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7699" w14:textId="77777777" w:rsidR="00C443D4" w:rsidRPr="00C443D4" w:rsidRDefault="00C443D4" w:rsidP="00C443D4">
      <w:pPr>
        <w:rPr>
          <w:b/>
          <w:bCs/>
        </w:rPr>
      </w:pPr>
      <w:r w:rsidRPr="00C443D4">
        <w:rPr>
          <w:b/>
          <w:bCs/>
        </w:rPr>
        <w:t>DSPBrokerManager.java</w:t>
      </w:r>
    </w:p>
    <w:p w14:paraId="47DEA6D8" w14:textId="77777777" w:rsidR="00C443D4" w:rsidRPr="00C443D4" w:rsidRDefault="00C443D4" w:rsidP="00C443D4">
      <w:r w:rsidRPr="00C443D4">
        <w:t>java</w:t>
      </w:r>
    </w:p>
    <w:p w14:paraId="43B38F73" w14:textId="77777777" w:rsidR="00C443D4" w:rsidRPr="00C443D4" w:rsidRDefault="00C443D4" w:rsidP="00C443D4">
      <w:r w:rsidRPr="00C443D4">
        <w:t>CopyEdit</w:t>
      </w:r>
    </w:p>
    <w:p w14:paraId="5A930698" w14:textId="77777777" w:rsidR="00C443D4" w:rsidRPr="00C443D4" w:rsidRDefault="00C443D4" w:rsidP="00C443D4">
      <w:r w:rsidRPr="00C443D4">
        <w:t>package com.tmobile.dynamicadmedialayer.broker;</w:t>
      </w:r>
    </w:p>
    <w:p w14:paraId="5570CA90" w14:textId="77777777" w:rsidR="00C443D4" w:rsidRPr="00C443D4" w:rsidRDefault="00C443D4" w:rsidP="00C443D4"/>
    <w:p w14:paraId="6317CBE1" w14:textId="77777777" w:rsidR="00C443D4" w:rsidRPr="00C443D4" w:rsidRDefault="00C443D4" w:rsidP="00C443D4">
      <w:r w:rsidRPr="00C443D4">
        <w:t>import com.tmobile.dynamicadmedialayer.model.ContentType;</w:t>
      </w:r>
    </w:p>
    <w:p w14:paraId="22F56137" w14:textId="77777777" w:rsidR="00C443D4" w:rsidRPr="00C443D4" w:rsidRDefault="00C443D4" w:rsidP="00C443D4">
      <w:r w:rsidRPr="00C443D4">
        <w:t>import com.tmobile.dynamicadmedialayer.model.ContentItem;</w:t>
      </w:r>
    </w:p>
    <w:p w14:paraId="3A9F32BA" w14:textId="77777777" w:rsidR="00C443D4" w:rsidRPr="00C443D4" w:rsidRDefault="00C443D4" w:rsidP="00C443D4">
      <w:r w:rsidRPr="00C443D4">
        <w:t>import com.tmobile.dynamicadmedialayer.model.DspProfile;</w:t>
      </w:r>
    </w:p>
    <w:p w14:paraId="0869E8CF" w14:textId="77777777" w:rsidR="00C443D4" w:rsidRPr="00C443D4" w:rsidRDefault="00C443D4" w:rsidP="00C443D4">
      <w:r w:rsidRPr="00C443D4">
        <w:t>import com.tmobile.dynamicadmedialayer.model.PerformanceMetrics;</w:t>
      </w:r>
    </w:p>
    <w:p w14:paraId="6214FB81" w14:textId="77777777" w:rsidR="00C443D4" w:rsidRPr="00C443D4" w:rsidRDefault="00C443D4" w:rsidP="00C443D4">
      <w:r w:rsidRPr="00C443D4">
        <w:t>import java.util.List;</w:t>
      </w:r>
    </w:p>
    <w:p w14:paraId="5A016771" w14:textId="77777777" w:rsidR="00C443D4" w:rsidRPr="00C443D4" w:rsidRDefault="00C443D4" w:rsidP="00C443D4"/>
    <w:p w14:paraId="02EA4341" w14:textId="77777777" w:rsidR="00C443D4" w:rsidRPr="00C443D4" w:rsidRDefault="00C443D4" w:rsidP="00C443D4">
      <w:r w:rsidRPr="00C443D4">
        <w:t>public interface DSPBrokerManager {</w:t>
      </w:r>
    </w:p>
    <w:p w14:paraId="7022C8FC" w14:textId="77777777" w:rsidR="00C443D4" w:rsidRPr="00C443D4" w:rsidRDefault="00C443D4" w:rsidP="00C443D4"/>
    <w:p w14:paraId="01856A7B" w14:textId="77777777" w:rsidR="00C443D4" w:rsidRPr="00C443D4" w:rsidRDefault="00C443D4" w:rsidP="00C443D4">
      <w:r w:rsidRPr="00C443D4">
        <w:t xml:space="preserve">    /**</w:t>
      </w:r>
    </w:p>
    <w:p w14:paraId="7652AFB2" w14:textId="77777777" w:rsidR="00C443D4" w:rsidRPr="00C443D4" w:rsidRDefault="00C443D4" w:rsidP="00C443D4">
      <w:r w:rsidRPr="00C443D4">
        <w:t xml:space="preserve">     * Select the best DSP based on content type and performance scoring.</w:t>
      </w:r>
    </w:p>
    <w:p w14:paraId="5D2B36A6" w14:textId="77777777" w:rsidR="00C443D4" w:rsidRPr="00C443D4" w:rsidRDefault="00C443D4" w:rsidP="00C443D4">
      <w:r w:rsidRPr="00C443D4">
        <w:t xml:space="preserve">     * @param contentType The type of content requested.</w:t>
      </w:r>
    </w:p>
    <w:p w14:paraId="5DDC74C4" w14:textId="77777777" w:rsidR="00C443D4" w:rsidRPr="00C443D4" w:rsidRDefault="00C443D4" w:rsidP="00C443D4">
      <w:r w:rsidRPr="00C443D4">
        <w:t xml:space="preserve">     * @return The selected DspProfile or null if none found.</w:t>
      </w:r>
    </w:p>
    <w:p w14:paraId="6D7863B5" w14:textId="77777777" w:rsidR="00C443D4" w:rsidRPr="00C443D4" w:rsidRDefault="00C443D4" w:rsidP="00C443D4">
      <w:r w:rsidRPr="00C443D4">
        <w:t xml:space="preserve">     */</w:t>
      </w:r>
    </w:p>
    <w:p w14:paraId="3E961529" w14:textId="77777777" w:rsidR="00C443D4" w:rsidRPr="00C443D4" w:rsidRDefault="00C443D4" w:rsidP="00C443D4">
      <w:r w:rsidRPr="00C443D4">
        <w:t xml:space="preserve">    DspProfile selectDsp(ContentType contentType);</w:t>
      </w:r>
    </w:p>
    <w:p w14:paraId="1EB689DB" w14:textId="77777777" w:rsidR="00C443D4" w:rsidRPr="00C443D4" w:rsidRDefault="00C443D4" w:rsidP="00C443D4"/>
    <w:p w14:paraId="5BD366BB" w14:textId="77777777" w:rsidR="00C443D4" w:rsidRPr="00C443D4" w:rsidRDefault="00C443D4" w:rsidP="00C443D4">
      <w:r w:rsidRPr="00C443D4">
        <w:t xml:space="preserve">    /**</w:t>
      </w:r>
    </w:p>
    <w:p w14:paraId="5818FB69" w14:textId="77777777" w:rsidR="00C443D4" w:rsidRPr="00C443D4" w:rsidRDefault="00C443D4" w:rsidP="00C443D4">
      <w:r w:rsidRPr="00C443D4">
        <w:t xml:space="preserve">     * Request content from the selected DSP.</w:t>
      </w:r>
    </w:p>
    <w:p w14:paraId="5171BF10" w14:textId="77777777" w:rsidR="00C443D4" w:rsidRPr="00C443D4" w:rsidRDefault="00C443D4" w:rsidP="00C443D4">
      <w:r w:rsidRPr="00C443D4">
        <w:t xml:space="preserve">     * @param dsp The DSP profile to fetch from.</w:t>
      </w:r>
    </w:p>
    <w:p w14:paraId="13BBB370" w14:textId="77777777" w:rsidR="00C443D4" w:rsidRPr="00C443D4" w:rsidRDefault="00C443D4" w:rsidP="00C443D4">
      <w:r w:rsidRPr="00C443D4">
        <w:t xml:space="preserve">     * @param contentType The type of content to request.</w:t>
      </w:r>
    </w:p>
    <w:p w14:paraId="22DF955F" w14:textId="77777777" w:rsidR="00C443D4" w:rsidRPr="00C443D4" w:rsidRDefault="00C443D4" w:rsidP="00C443D4">
      <w:r w:rsidRPr="00C443D4">
        <w:t xml:space="preserve">     * @param maxResults The maximum number of content items requested.</w:t>
      </w:r>
    </w:p>
    <w:p w14:paraId="76723480" w14:textId="77777777" w:rsidR="00C443D4" w:rsidRPr="00C443D4" w:rsidRDefault="00C443D4" w:rsidP="00C443D4">
      <w:r w:rsidRPr="00C443D4">
        <w:t xml:space="preserve">     * @return List of normalized ContentItem objects.</w:t>
      </w:r>
    </w:p>
    <w:p w14:paraId="16550E49" w14:textId="77777777" w:rsidR="00C443D4" w:rsidRPr="00C443D4" w:rsidRDefault="00C443D4" w:rsidP="00C443D4">
      <w:r w:rsidRPr="00C443D4">
        <w:lastRenderedPageBreak/>
        <w:t xml:space="preserve">     */</w:t>
      </w:r>
    </w:p>
    <w:p w14:paraId="5811BCB1" w14:textId="77777777" w:rsidR="00C443D4" w:rsidRPr="00C443D4" w:rsidRDefault="00C443D4" w:rsidP="00C443D4">
      <w:r w:rsidRPr="00C443D4">
        <w:t xml:space="preserve">    List&lt;ContentItem&gt; fetchContent(DspProfile dsp, ContentType contentType, int maxResults) throws Exception;</w:t>
      </w:r>
    </w:p>
    <w:p w14:paraId="3B80B8A7" w14:textId="77777777" w:rsidR="00C443D4" w:rsidRPr="00C443D4" w:rsidRDefault="00C443D4" w:rsidP="00C443D4"/>
    <w:p w14:paraId="5438BD27" w14:textId="77777777" w:rsidR="00C443D4" w:rsidRPr="00C443D4" w:rsidRDefault="00C443D4" w:rsidP="00C443D4">
      <w:r w:rsidRPr="00C443D4">
        <w:t xml:space="preserve">    /**</w:t>
      </w:r>
    </w:p>
    <w:p w14:paraId="1FBD5CE2" w14:textId="77777777" w:rsidR="00C443D4" w:rsidRPr="00C443D4" w:rsidRDefault="00C443D4" w:rsidP="00C443D4">
      <w:r w:rsidRPr="00C443D4">
        <w:t xml:space="preserve">     * Record DSP performance metrics (latency, engagement success, install rate).</w:t>
      </w:r>
    </w:p>
    <w:p w14:paraId="3EA10A2A" w14:textId="77777777" w:rsidR="00C443D4" w:rsidRPr="00C443D4" w:rsidRDefault="00C443D4" w:rsidP="00C443D4">
      <w:r w:rsidRPr="00C443D4">
        <w:t xml:space="preserve">     * @param dspId The ID of the DSP.</w:t>
      </w:r>
    </w:p>
    <w:p w14:paraId="430FD2B6" w14:textId="77777777" w:rsidR="00C443D4" w:rsidRPr="00C443D4" w:rsidRDefault="00C443D4" w:rsidP="00C443D4">
      <w:r w:rsidRPr="00C443D4">
        <w:t xml:space="preserve">     * @param metrics The performance metrics to record.</w:t>
      </w:r>
    </w:p>
    <w:p w14:paraId="511367B5" w14:textId="77777777" w:rsidR="00C443D4" w:rsidRPr="00C443D4" w:rsidRDefault="00C443D4" w:rsidP="00C443D4">
      <w:r w:rsidRPr="00C443D4">
        <w:t xml:space="preserve">     */</w:t>
      </w:r>
    </w:p>
    <w:p w14:paraId="707E718E" w14:textId="77777777" w:rsidR="00C443D4" w:rsidRPr="00C443D4" w:rsidRDefault="00C443D4" w:rsidP="00C443D4">
      <w:r w:rsidRPr="00C443D4">
        <w:t xml:space="preserve">    void recordPerformance(String dspId, PerformanceMetrics metrics);</w:t>
      </w:r>
    </w:p>
    <w:p w14:paraId="3DD73685" w14:textId="77777777" w:rsidR="00C443D4" w:rsidRPr="00C443D4" w:rsidRDefault="00C443D4" w:rsidP="00C443D4"/>
    <w:p w14:paraId="04534F62" w14:textId="77777777" w:rsidR="00C443D4" w:rsidRPr="00C443D4" w:rsidRDefault="00C443D4" w:rsidP="00C443D4">
      <w:r w:rsidRPr="00C443D4">
        <w:t xml:space="preserve">    /**</w:t>
      </w:r>
    </w:p>
    <w:p w14:paraId="0B190586" w14:textId="77777777" w:rsidR="00C443D4" w:rsidRPr="00C443D4" w:rsidRDefault="00C443D4" w:rsidP="00C443D4">
      <w:r w:rsidRPr="00C443D4">
        <w:t xml:space="preserve">     * Handle failover to a backup DSP if the primary fails.</w:t>
      </w:r>
    </w:p>
    <w:p w14:paraId="59F58B84" w14:textId="77777777" w:rsidR="00C443D4" w:rsidRPr="00C443D4" w:rsidRDefault="00C443D4" w:rsidP="00C443D4">
      <w:r w:rsidRPr="00C443D4">
        <w:t xml:space="preserve">     * @param contentType The content type for which failover is needed.</w:t>
      </w:r>
    </w:p>
    <w:p w14:paraId="3BF63CBE" w14:textId="77777777" w:rsidR="00C443D4" w:rsidRPr="00C443D4" w:rsidRDefault="00C443D4" w:rsidP="00C443D4">
      <w:r w:rsidRPr="00C443D4">
        <w:t xml:space="preserve">     * @return The backup DspProfile or null if none available.</w:t>
      </w:r>
    </w:p>
    <w:p w14:paraId="70850D2D" w14:textId="77777777" w:rsidR="00C443D4" w:rsidRPr="00C443D4" w:rsidRDefault="00C443D4" w:rsidP="00C443D4">
      <w:r w:rsidRPr="00C443D4">
        <w:t xml:space="preserve">     */</w:t>
      </w:r>
    </w:p>
    <w:p w14:paraId="3B57747B" w14:textId="77777777" w:rsidR="00C443D4" w:rsidRPr="00C443D4" w:rsidRDefault="00C443D4" w:rsidP="00C443D4">
      <w:r w:rsidRPr="00C443D4">
        <w:t xml:space="preserve">    DspProfile failover(ContentType contentType);</w:t>
      </w:r>
    </w:p>
    <w:p w14:paraId="251C5359" w14:textId="77777777" w:rsidR="00C443D4" w:rsidRPr="00C443D4" w:rsidRDefault="00C443D4" w:rsidP="00C443D4">
      <w:r w:rsidRPr="00C443D4">
        <w:t>}</w:t>
      </w:r>
    </w:p>
    <w:p w14:paraId="4AB64DCE" w14:textId="77777777" w:rsidR="00C443D4" w:rsidRPr="00C443D4" w:rsidRDefault="00C443D4" w:rsidP="00C443D4">
      <w:r w:rsidRPr="00C443D4">
        <w:pict w14:anchorId="059EF728">
          <v:rect id="_x0000_i1031" style="width:0;height:1.5pt" o:hralign="center" o:hrstd="t" o:hr="t" fillcolor="#a0a0a0" stroked="f"/>
        </w:pict>
      </w:r>
    </w:p>
    <w:p w14:paraId="4ED3B4D2" w14:textId="77777777" w:rsidR="00C443D4" w:rsidRPr="00C443D4" w:rsidRDefault="00C443D4" w:rsidP="00C443D4">
      <w:pPr>
        <w:rPr>
          <w:b/>
          <w:bCs/>
        </w:rPr>
      </w:pPr>
      <w:r w:rsidRPr="00C443D4">
        <w:rPr>
          <w:rFonts w:ascii="Segoe UI Emoji" w:hAnsi="Segoe UI Emoji" w:cs="Segoe UI Emoji"/>
          <w:b/>
          <w:bCs/>
        </w:rPr>
        <w:t>🛠️</w:t>
      </w:r>
      <w:r w:rsidRPr="00C443D4">
        <w:rPr>
          <w:b/>
          <w:bCs/>
        </w:rPr>
        <w:t xml:space="preserve"> Notes</w:t>
      </w:r>
    </w:p>
    <w:p w14:paraId="2ACCC617" w14:textId="77777777" w:rsidR="00C443D4" w:rsidRPr="00C443D4" w:rsidRDefault="00C443D4" w:rsidP="00C443D4">
      <w:pPr>
        <w:numPr>
          <w:ilvl w:val="0"/>
          <w:numId w:val="1"/>
        </w:numPr>
      </w:pPr>
      <w:r w:rsidRPr="00C443D4">
        <w:t xml:space="preserve">Pure </w:t>
      </w:r>
      <w:r w:rsidRPr="00C443D4">
        <w:rPr>
          <w:b/>
          <w:bCs/>
        </w:rPr>
        <w:t>Java 8+</w:t>
      </w:r>
      <w:r w:rsidRPr="00C443D4">
        <w:t xml:space="preserve"> interface.</w:t>
      </w:r>
    </w:p>
    <w:p w14:paraId="0CD8261E" w14:textId="77777777" w:rsidR="00C443D4" w:rsidRPr="00C443D4" w:rsidRDefault="00C443D4" w:rsidP="00C443D4">
      <w:pPr>
        <w:numPr>
          <w:ilvl w:val="0"/>
          <w:numId w:val="1"/>
        </w:numPr>
      </w:pPr>
      <w:r w:rsidRPr="00C443D4">
        <w:t xml:space="preserve">Follows the </w:t>
      </w:r>
      <w:r w:rsidRPr="00C443D4">
        <w:rPr>
          <w:b/>
          <w:bCs/>
        </w:rPr>
        <w:t>same structure</w:t>
      </w:r>
      <w:r w:rsidRPr="00C443D4">
        <w:t xml:space="preserve"> as the Kotlin version.</w:t>
      </w:r>
    </w:p>
    <w:p w14:paraId="5B3B047E" w14:textId="77777777" w:rsidR="00C443D4" w:rsidRPr="00C443D4" w:rsidRDefault="00C443D4" w:rsidP="00C443D4">
      <w:pPr>
        <w:numPr>
          <w:ilvl w:val="0"/>
          <w:numId w:val="1"/>
        </w:numPr>
      </w:pPr>
      <w:r w:rsidRPr="00C443D4">
        <w:t>Documented Javadoc-style comments for each method (good for engineering team and auto-generation).</w:t>
      </w:r>
    </w:p>
    <w:p w14:paraId="02284D70" w14:textId="77777777" w:rsidR="00C443D4" w:rsidRPr="00C443D4" w:rsidRDefault="00C443D4" w:rsidP="00C443D4">
      <w:pPr>
        <w:numPr>
          <w:ilvl w:val="0"/>
          <w:numId w:val="1"/>
        </w:numPr>
      </w:pPr>
      <w:r w:rsidRPr="00C443D4">
        <w:t>Fully matches your patent design.</w:t>
      </w:r>
    </w:p>
    <w:p w14:paraId="446E2BEB" w14:textId="77777777" w:rsidR="00C80AC4" w:rsidRDefault="00C80AC4"/>
    <w:sectPr w:rsidR="00C8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8501A"/>
    <w:multiLevelType w:val="multilevel"/>
    <w:tmpl w:val="9BF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C4"/>
    <w:rsid w:val="00C443D4"/>
    <w:rsid w:val="00C80AC4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FD5909"/>
  <w15:chartTrackingRefBased/>
  <w15:docId w15:val="{4DEA66FF-CB47-4B5A-98AF-B32A7831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1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17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1572</Characters>
  <Application>Microsoft Office Word</Application>
  <DocSecurity>0</DocSecurity>
  <Lines>46</Lines>
  <Paragraphs>27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2025-04-06T04:59:00Z</dcterms:created>
  <dcterms:modified xsi:type="dcterms:W3CDTF">2025-04-06T05:00:00Z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1ed6b0c3-1d75-43cf-b735-beb16d738895</vt:lpwstr>
  </property>
</Properties>
</file>