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0F72E" w14:textId="7753E738" w:rsidR="00A33667" w:rsidRPr="00A33667" w:rsidRDefault="00A33667" w:rsidP="00A33667">
      <w:pPr>
        <w:rPr>
          <w:color w:val="FF0000"/>
        </w:rPr>
      </w:pPr>
      <w:r w:rsidRPr="00A33667">
        <w:rPr>
          <w:color w:val="FF0000"/>
        </w:rPr>
        <w:t>Bill McCracken</w:t>
      </w:r>
    </w:p>
    <w:p w14:paraId="19AC054D" w14:textId="175759C7" w:rsidR="00A33667" w:rsidRPr="00A33667" w:rsidRDefault="00A33667" w:rsidP="00A33667">
      <w:pPr>
        <w:rPr>
          <w:color w:val="FF0000"/>
        </w:rPr>
      </w:pPr>
      <w:r w:rsidRPr="00A33667">
        <w:rPr>
          <w:color w:val="FF0000"/>
        </w:rPr>
        <w:t>913..707.1075</w:t>
      </w:r>
    </w:p>
    <w:p w14:paraId="017EFF6A" w14:textId="34D86CEE" w:rsidR="00A33667" w:rsidRPr="00A33667" w:rsidRDefault="00A33667" w:rsidP="00A33667">
      <w:pPr>
        <w:rPr>
          <w:color w:val="FF0000"/>
        </w:rPr>
      </w:pPr>
      <w:hyperlink r:id="rId6" w:history="1">
        <w:r w:rsidRPr="00A33667">
          <w:rPr>
            <w:rStyle w:val="Hyperlink"/>
            <w:color w:val="FF0000"/>
          </w:rPr>
          <w:t>Bill.G.McCracken@T-Mobile.com</w:t>
        </w:r>
      </w:hyperlink>
    </w:p>
    <w:p w14:paraId="66D36B85" w14:textId="2ED33D9B" w:rsidR="00A33667" w:rsidRPr="00A33667" w:rsidRDefault="00A33667" w:rsidP="00A33667">
      <w:pPr>
        <w:rPr>
          <w:color w:val="FF0000"/>
        </w:rPr>
      </w:pPr>
      <w:r w:rsidRPr="00A33667">
        <w:rPr>
          <w:color w:val="FF0000"/>
        </w:rPr>
        <w:t>Overland Park, KS location</w:t>
      </w:r>
    </w:p>
    <w:p w14:paraId="0B773E96" w14:textId="77777777" w:rsidR="00A33667" w:rsidRDefault="00A33667" w:rsidP="00A33667"/>
    <w:p w14:paraId="7B3B00B1" w14:textId="77777777" w:rsidR="00A33667" w:rsidRPr="00A33667" w:rsidRDefault="00A33667" w:rsidP="00A33667"/>
    <w:p w14:paraId="641F3A39" w14:textId="548C4DC9" w:rsidR="000541F4" w:rsidRDefault="00A33667">
      <w:pPr>
        <w:pStyle w:val="Title"/>
      </w:pPr>
      <w:r>
        <w:t>Patent Application: Adaptive AI-Powered Noise-Canceling for Outdoor Environments</w:t>
      </w:r>
    </w:p>
    <w:p w14:paraId="1D098802" w14:textId="77777777" w:rsidR="000541F4" w:rsidRDefault="00A33667">
      <w:pPr>
        <w:pStyle w:val="Heading1"/>
      </w:pPr>
      <w:r>
        <w:t>Patent Briefing</w:t>
      </w:r>
    </w:p>
    <w:p w14:paraId="11B36C67" w14:textId="77777777" w:rsidR="000541F4" w:rsidRDefault="00A33667">
      <w:r>
        <w:br/>
        <w:t xml:space="preserve">This patent describes an adaptive AI-powered noise-canceling system designed for outdoor environments. The system integrates multiple mobile sensors </w:t>
      </w:r>
      <w:r>
        <w:t>(GPS, accelerometer, temperature, humidity) and environmental data to dynamically adjust noise-canceling settings. Using AI and machine learning, the system predicts environmental changes and adapts the filtering process in real-time, offering selective sound enhancement based on user context (e.g., speaking, recording, or listening to music).</w:t>
      </w:r>
      <w:r>
        <w:br/>
      </w:r>
      <w:r>
        <w:br/>
        <w:t>Key features include:</w:t>
      </w:r>
      <w:r>
        <w:br/>
        <w:t>- Location-based intelligence (GPS, geofencing) for location-aware noise cancelation.</w:t>
      </w:r>
      <w:r>
        <w:br/>
        <w:t>- Predictive AI to adjust noise filtering based on enviro</w:t>
      </w:r>
      <w:r>
        <w:t>nmental conditions (wind, temperature, etc.).</w:t>
      </w:r>
      <w:r>
        <w:br/>
        <w:t>- Integration of mobile sensors (accelerometer, gyroscope, barometer) for comprehensive environmental awareness.</w:t>
      </w:r>
      <w:r>
        <w:br/>
        <w:t>- Dynamic sound enhancement based on user context and feedback.</w:t>
      </w:r>
      <w:r>
        <w:br/>
      </w:r>
    </w:p>
    <w:p w14:paraId="2B525D52" w14:textId="77777777" w:rsidR="000541F4" w:rsidRDefault="00A33667">
      <w:pPr>
        <w:pStyle w:val="Heading1"/>
      </w:pPr>
      <w:r>
        <w:t>Patent Claims</w:t>
      </w:r>
    </w:p>
    <w:p w14:paraId="11D2EB95" w14:textId="77777777" w:rsidR="000541F4" w:rsidRDefault="00A33667">
      <w:r>
        <w:br/>
        <w:t>Claim 1: A method for adaptive noise cancellation using mobile sensors and AI</w:t>
      </w:r>
      <w:r>
        <w:br/>
        <w:t>1. A method for adaptive noise cancellation in outdoor environments, comprising:</w:t>
      </w:r>
      <w:r>
        <w:br/>
        <w:t xml:space="preserve">   - Integrating multiple mobile sensors, including accelerometer, gyroscope, temperature sensor, humidity sensor, and GPS sensor, to detect environmental changes and user </w:t>
      </w:r>
      <w:r>
        <w:lastRenderedPageBreak/>
        <w:t>movement in real-time.</w:t>
      </w:r>
      <w:r>
        <w:br/>
        <w:t xml:space="preserve">   - Using location-based data obtained from the GPS sensor to determine the user's location and adjust noise-canceling profiles based on the environment, wherein the noise-canceling profiles are pre-programmed or dynamically adjusted </w:t>
      </w:r>
      <w:r>
        <w:t>based on predefined geofenced areas (e.g., home, office, park).</w:t>
      </w:r>
      <w:r>
        <w:br/>
        <w:t xml:space="preserve">   - Predictive AI algorithms that analyze environmental factors (e.g., wind speed, temperature, movement) and user context to anticipate environmental changes and adjust noise-canceling settings before the user perceives the noise.</w:t>
      </w:r>
      <w:r>
        <w:br/>
      </w:r>
      <w:r>
        <w:br/>
        <w:t>Claim 2: Noise filtering and sound enhancement</w:t>
      </w:r>
      <w:r>
        <w:br/>
        <w:t>2. The method of claim 1, further comprising:</w:t>
      </w:r>
      <w:r>
        <w:br/>
        <w:t xml:space="preserve">   - Dynamic noise filtering that adjusts based on environmental conditions, including weather (e.g., wind speed, tempera</w:t>
      </w:r>
      <w:r>
        <w:t>ture) and location (e.g., urban, rural, indoor, outdoor), and user activity (e.g., walking, stationary).</w:t>
      </w:r>
      <w:r>
        <w:br/>
        <w:t xml:space="preserve">   - Selective sound enhancement wherein the AI enhances specific sounds, such as user speech, ambient sounds, or music, while suppressing unwanted noise, based on the user’s context and preferences.</w:t>
      </w:r>
      <w:r>
        <w:br/>
      </w:r>
      <w:r>
        <w:br/>
        <w:t>Claim 3: AI-based adaptation and machine learning</w:t>
      </w:r>
      <w:r>
        <w:br/>
        <w:t>3. The method of claim 1, wherein the AI model is trained using machine learning algorithms to:</w:t>
      </w:r>
      <w:r>
        <w:br/>
        <w:t xml:space="preserve">   - Learn from past environmental data, user feedback, and </w:t>
      </w:r>
      <w:r>
        <w:t>preferences to improve the accuracy of noise-canceling adjustments over time.</w:t>
      </w:r>
      <w:r>
        <w:br/>
        <w:t xml:space="preserve">   - Adapt in real-time to changing noise levels and environmental conditions by processing data from the sensor array, including the accelerometer, gyroscope, and microphone, to continuously optimize noise filtering.</w:t>
      </w:r>
      <w:r>
        <w:br/>
      </w:r>
      <w:r>
        <w:br/>
        <w:t>Claim 4: Environmental sensor fusion</w:t>
      </w:r>
      <w:r>
        <w:br/>
        <w:t>4. The method of claim 1, wherein data from the multiple mobile sensors is fused to create an environmental awareness model that informs the AI of the surrounding environment, en</w:t>
      </w:r>
      <w:r>
        <w:t>abling it to dynamically adjust noise cancellation based on:</w:t>
      </w:r>
      <w:r>
        <w:br/>
        <w:t xml:space="preserve">   - User movement and orientation (via the accelerometer and gyroscope).</w:t>
      </w:r>
      <w:r>
        <w:br/>
        <w:t xml:space="preserve">   - Changes in weather or ambient conditions (via temperature, humidity, and barometric pressure sensors).</w:t>
      </w:r>
      <w:r>
        <w:br/>
        <w:t xml:space="preserve">   - User behavior, such as speech or music listening, detected via microphone array and contextual analysis.</w:t>
      </w:r>
      <w:r>
        <w:br/>
      </w:r>
      <w:r>
        <w:br/>
        <w:t>Claim 5: Geofencing and location-based profiles</w:t>
      </w:r>
      <w:r>
        <w:br/>
        <w:t>5. The method of claim 1, wherein the system includes a geofencing feature that:</w:t>
      </w:r>
      <w:r>
        <w:br/>
        <w:t xml:space="preserve">   - Automatically adjusts no</w:t>
      </w:r>
      <w:r>
        <w:t>ise-canceling settings when the user enters or exits predefined areas, such as home, office, or public spaces.</w:t>
      </w:r>
      <w:r>
        <w:br/>
        <w:t xml:space="preserve">   - Provides the user with the option to customize noise-canceling profiles for each geofenced area, ensuring an optimal noise-canceling experience tailored to the specific </w:t>
      </w:r>
      <w:r>
        <w:lastRenderedPageBreak/>
        <w:t>environment.</w:t>
      </w:r>
      <w:r>
        <w:br/>
      </w:r>
      <w:r>
        <w:br/>
        <w:t>Claim 6: Mobile device integration</w:t>
      </w:r>
      <w:r>
        <w:br/>
        <w:t>6. The system of claim 1, wherein the adaptive noise-canceling method is implemented on a mobile device, utilizing the device’s built-in sensors and processing power to control n</w:t>
      </w:r>
      <w:r>
        <w:t>oise filtering in real-time, without the need for additional hardware.</w:t>
      </w:r>
      <w:r>
        <w:br/>
      </w:r>
      <w:r>
        <w:br/>
        <w:t>Claim 7: Real-time user feedback integration</w:t>
      </w:r>
      <w:r>
        <w:br/>
        <w:t>7. The method of claim 1, further comprising:</w:t>
      </w:r>
      <w:r>
        <w:br/>
        <w:t xml:space="preserve">   - Receiving user feedback via a user interface on the mobile device, wherein the user can adjust noise-canceling preferences based on their context (e.g., adjusting speech enhancement during a call or filtering out background noise during video recording).</w:t>
      </w:r>
      <w:r>
        <w:br/>
        <w:t xml:space="preserve">   - AI learning from feedback to improve future noise-canceling adjustments according to</w:t>
      </w:r>
      <w:r>
        <w:t xml:space="preserve"> user preferences.</w:t>
      </w:r>
      <w:r>
        <w:br/>
      </w:r>
      <w:r>
        <w:br/>
        <w:t>Claim 8: Multi-sensor input for noise filtering</w:t>
      </w:r>
      <w:r>
        <w:br/>
        <w:t>8. The method of claim 1, wherein the AI processes multi-sensor input in combination with user context to adjust the noise-canceling system, wherein the multi-sensor input includes at least one of the following:</w:t>
      </w:r>
      <w:r>
        <w:br/>
        <w:t xml:space="preserve">   - Microphones, gyroscope, accelerometer, barometer, GPS, temperature, and humidity sensors, wherein each sensor provides data to inform the AI's decision-making process regarding noise cancellation.</w:t>
      </w:r>
      <w:r>
        <w:br/>
      </w:r>
    </w:p>
    <w:sectPr w:rsidR="000541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7122426">
    <w:abstractNumId w:val="8"/>
  </w:num>
  <w:num w:numId="2" w16cid:durableId="686368850">
    <w:abstractNumId w:val="6"/>
  </w:num>
  <w:num w:numId="3" w16cid:durableId="1096828945">
    <w:abstractNumId w:val="5"/>
  </w:num>
  <w:num w:numId="4" w16cid:durableId="798960457">
    <w:abstractNumId w:val="4"/>
  </w:num>
  <w:num w:numId="5" w16cid:durableId="352221908">
    <w:abstractNumId w:val="7"/>
  </w:num>
  <w:num w:numId="6" w16cid:durableId="477767963">
    <w:abstractNumId w:val="3"/>
  </w:num>
  <w:num w:numId="7" w16cid:durableId="137843866">
    <w:abstractNumId w:val="2"/>
  </w:num>
  <w:num w:numId="8" w16cid:durableId="1722559998">
    <w:abstractNumId w:val="1"/>
  </w:num>
  <w:num w:numId="9" w16cid:durableId="19385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41F4"/>
    <w:rsid w:val="0006063C"/>
    <w:rsid w:val="0015074B"/>
    <w:rsid w:val="0029639D"/>
    <w:rsid w:val="00326F90"/>
    <w:rsid w:val="00881500"/>
    <w:rsid w:val="00A3366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C82DBB4-8EED-4AF9-BA3E-D81D02B0A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3366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3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Bill.G.McCracken@T-Mobil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McCracken, Bill</cp:lastModifiedBy>
  <cp:revision>2</cp:revision>
  <dcterms:created xsi:type="dcterms:W3CDTF">2013-12-23T23:15:00Z</dcterms:created>
  <dcterms:modified xsi:type="dcterms:W3CDTF">2025-02-11T21:12:00Z</dcterms:modified>
  <cp:category/>
</cp:coreProperties>
</file>