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4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№5.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среды.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Цель работы</w:t>
      </w:r>
    </w:p>
    <w:p>
      <w:pPr>
        <w:pStyle w:val="BodyText"/>
      </w:pPr>
      <w:r>
        <w:t xml:space="preserve">Настроить рабочую среду виртуальной машины с установленной системой fedora sway.</w:t>
      </w:r>
      <w:r>
        <w:t xml:space="preserve"> </w:t>
      </w:r>
      <w:r>
        <w:t xml:space="preserve">[1]</w:t>
      </w:r>
    </w:p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менеджер паролей pass.</w:t>
      </w:r>
    </w:p>
    <w:p>
      <w:pPr>
        <w:pStyle w:val="Compact"/>
        <w:numPr>
          <w:ilvl w:val="0"/>
          <w:numId w:val="1001"/>
        </w:numPr>
      </w:pPr>
      <w:r>
        <w:t xml:space="preserve">Установить дополнительно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Создать собственный репозиторий с помощью утилит.</w:t>
      </w:r>
    </w:p>
    <w:p>
      <w:pPr>
        <w:pStyle w:val="Compact"/>
        <w:numPr>
          <w:ilvl w:val="0"/>
          <w:numId w:val="1001"/>
        </w:numPr>
      </w:pPr>
      <w:r>
        <w:t xml:space="preserve">Воспользоваться утилитой chezmoi на двух виртуальных машинах.</w:t>
      </w:r>
    </w:p>
    <w:bookmarkEnd w:id="20"/>
    <w:bookmarkStart w:id="115" w:name="ход-выполне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лабораторной работы</w:t>
      </w:r>
    </w:p>
    <w:bookmarkStart w:id="27" w:name="установка-менеджера-паролей-pas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менеджера паролей pass</w:t>
      </w:r>
    </w:p>
    <w:p>
      <w:pPr>
        <w:pStyle w:val="FirstParagraph"/>
      </w:pPr>
      <w:r>
        <w:t xml:space="preserve">Для начала установим pass, pass-otp и gopass (рис. 1).</w:t>
      </w:r>
    </w:p>
    <w:p>
      <w:pPr>
        <w:pStyle w:val="CaptionedFigure"/>
      </w:pPr>
      <w:r>
        <w:drawing>
          <wp:inline>
            <wp:extent cx="3733800" cy="1706059"/>
            <wp:effectExtent b="0" l="0" r="0" t="0"/>
            <wp:docPr descr="Установка pass и pass-otp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и pass-otp.</w:t>
      </w:r>
    </w:p>
    <w:p>
      <w:pPr>
        <w:pStyle w:val="CaptionedFigure"/>
      </w:pPr>
      <w:r>
        <w:drawing>
          <wp:inline>
            <wp:extent cx="3733800" cy="1506415"/>
            <wp:effectExtent b="0" l="0" r="0" t="0"/>
            <wp:docPr descr="Установка gopass.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gopass.</w:t>
      </w:r>
    </w:p>
    <w:bookmarkEnd w:id="27"/>
    <w:bookmarkStart w:id="49" w:name="настройка-менеджера-pas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менеджера pass</w:t>
      </w:r>
    </w:p>
    <w:p>
      <w:pPr>
        <w:pStyle w:val="FirstParagraph"/>
      </w:pPr>
      <w:r>
        <w:t xml:space="preserve">Просмотрим список скрытых ключей gpg и на основе актуального ключа инициализируем хранилище pass.</w:t>
      </w:r>
    </w:p>
    <w:p>
      <w:pPr>
        <w:pStyle w:val="CaptionedFigure"/>
      </w:pPr>
      <w:r>
        <w:drawing>
          <wp:inline>
            <wp:extent cx="3733800" cy="1687882"/>
            <wp:effectExtent b="0" l="0" r="0" t="0"/>
            <wp:docPr descr="Инициализация pass.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 pass.</w:t>
      </w:r>
    </w:p>
    <w:p>
      <w:pPr>
        <w:pStyle w:val="BodyText"/>
      </w:pPr>
      <w:r>
        <w:t xml:space="preserve">Создадим структуру git на машине и на хостинге (рис. 4).</w:t>
      </w:r>
    </w:p>
    <w:p>
      <w:pPr>
        <w:pStyle w:val="CaptionedFigure"/>
      </w:pPr>
      <w:r>
        <w:drawing>
          <wp:inline>
            <wp:extent cx="3733800" cy="1109317"/>
            <wp:effectExtent b="0" l="0" r="0" t="0"/>
            <wp:docPr descr="Создание git для pass.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git для pass.</w:t>
      </w:r>
    </w:p>
    <w:p>
      <w:pPr>
        <w:pStyle w:val="CaptionedFigure"/>
      </w:pPr>
      <w:r>
        <w:drawing>
          <wp:inline>
            <wp:extent cx="3733800" cy="508396"/>
            <wp:effectExtent b="0" l="0" r="0" t="0"/>
            <wp:docPr descr="Подключение к хостингу github.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Подключение к хостингу github.</w:t>
      </w:r>
    </w:p>
    <w:p>
      <w:pPr>
        <w:pStyle w:val="BodyText"/>
      </w:pPr>
      <w:r>
        <w:t xml:space="preserve">Перейдем в созданный каталог и синхронизируем его с сервером. Создадим главную ветку и отправим туда файлы (рис. 8).</w:t>
      </w:r>
    </w:p>
    <w:p>
      <w:pPr>
        <w:pStyle w:val="CaptionedFigure"/>
      </w:pPr>
      <w:r>
        <w:drawing>
          <wp:inline>
            <wp:extent cx="3157086" cy="433136"/>
            <wp:effectExtent b="0" l="0" r="0" t="0"/>
            <wp:docPr descr="Переходим в каталог .password-store/.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Переходим в каталог .password-store/.</w:t>
      </w:r>
    </w:p>
    <w:p>
      <w:pPr>
        <w:pStyle w:val="CaptionedFigure"/>
      </w:pPr>
      <w:r>
        <w:drawing>
          <wp:inline>
            <wp:extent cx="3733800" cy="3316449"/>
            <wp:effectExtent b="0" l="0" r="0" t="0"/>
            <wp:docPr descr="Синхронизируем pass.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Синхронизируем pass.</w:t>
      </w:r>
    </w:p>
    <w:p>
      <w:pPr>
        <w:pStyle w:val="CaptionedFigure"/>
      </w:pPr>
      <w:r>
        <w:drawing>
          <wp:inline>
            <wp:extent cx="3733800" cy="1911705"/>
            <wp:effectExtent b="0" l="0" r="0" t="0"/>
            <wp:docPr descr="Отпраляем файлы на сервер.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Отпраляем файлы на сервер.</w:t>
      </w:r>
    </w:p>
    <w:p>
      <w:pPr>
        <w:pStyle w:val="BodyText"/>
      </w:pPr>
      <w:r>
        <w:t xml:space="preserve">Проверим статус синхронизации с помощью pass git status.</w:t>
      </w:r>
    </w:p>
    <w:p>
      <w:pPr>
        <w:pStyle w:val="CaptionedFigure"/>
      </w:pPr>
      <w:r>
        <w:drawing>
          <wp:inline>
            <wp:extent cx="3733800" cy="1148861"/>
            <wp:effectExtent b="0" l="0" r="0" t="0"/>
            <wp:docPr descr="Проверка статуса.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статуса.</w:t>
      </w:r>
    </w:p>
    <w:bookmarkEnd w:id="49"/>
    <w:bookmarkStart w:id="59" w:name="настройка-интерфейса-с-броузером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Подключим расширение browserpass в браузере с каталога расширений.</w:t>
      </w:r>
    </w:p>
    <w:p>
      <w:pPr>
        <w:pStyle w:val="CaptionedFigure"/>
      </w:pPr>
      <w:r>
        <w:drawing>
          <wp:inline>
            <wp:extent cx="3733800" cy="2444975"/>
            <wp:effectExtent b="0" l="0" r="0" t="0"/>
            <wp:docPr descr="Добавление Browserpass.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Browserpass.</w:t>
      </w:r>
    </w:p>
    <w:p>
      <w:pPr>
        <w:pStyle w:val="BodyText"/>
      </w:pPr>
      <w:r>
        <w:t xml:space="preserve">Также установим интерфейс для взаимодействия с броузером (native messaging).</w:t>
      </w:r>
    </w:p>
    <w:p>
      <w:pPr>
        <w:pStyle w:val="CaptionedFigure"/>
      </w:pPr>
      <w:r>
        <w:drawing>
          <wp:inline>
            <wp:extent cx="3733800" cy="588622"/>
            <wp:effectExtent b="0" l="0" r="0" t="0"/>
            <wp:docPr descr="Включение репозиторя Copr.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Включение репозиторя Copr.</w:t>
      </w:r>
    </w:p>
    <w:p>
      <w:pPr>
        <w:pStyle w:val="CaptionedFigure"/>
      </w:pPr>
      <w:r>
        <w:drawing>
          <wp:inline>
            <wp:extent cx="3733800" cy="1596649"/>
            <wp:effectExtent b="0" l="0" r="0" t="0"/>
            <wp:docPr descr="Установка пакета browserpass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пакета browserpass.</w:t>
      </w:r>
    </w:p>
    <w:bookmarkEnd w:id="59"/>
    <w:bookmarkStart w:id="63" w:name="сохранение-пароля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Создадим файл text.txt и запишем в него какую-нибудь информацию. После добавим новый пароль командой pass insert</w:t>
      </w:r>
      <w:r>
        <w:t xml:space="preserve"> </w:t>
      </w:r>
      <w:r>
        <w:t xml:space="preserve">. Отобразим пароль для проверки и заменим его другим (сгенерированным) (рис. 13).</w:t>
      </w:r>
    </w:p>
    <w:p>
      <w:pPr>
        <w:pStyle w:val="CaptionedFigure"/>
      </w:pPr>
      <w:r>
        <w:drawing>
          <wp:inline>
            <wp:extent cx="3733800" cy="1857967"/>
            <wp:effectExtent b="0" l="0" r="0" t="0"/>
            <wp:docPr descr="Сохранение пароля для пробного файла.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Сохранение пароля для пробного файла.</w:t>
      </w:r>
    </w:p>
    <w:bookmarkEnd w:id="63"/>
    <w:bookmarkStart w:id="91" w:name="управление-файлами-конфигурации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Управление файлами конфигурации</w:t>
      </w:r>
    </w:p>
    <w:p>
      <w:pPr>
        <w:pStyle w:val="FirstParagraph"/>
      </w:pPr>
      <w:r>
        <w:t xml:space="preserve">Установим дополнительное программное обеспечение. Также скачаем шрифты семейства iosevka.</w:t>
      </w:r>
    </w:p>
    <w:p>
      <w:pPr>
        <w:pStyle w:val="CaptionedFigure"/>
      </w:pPr>
      <w:r>
        <w:drawing>
          <wp:inline>
            <wp:extent cx="3733800" cy="2908189"/>
            <wp:effectExtent b="0" l="0" r="0" t="0"/>
            <wp:docPr descr="Установка дополнительных пакетов.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дополнительных пакетов.</w:t>
      </w:r>
    </w:p>
    <w:p>
      <w:pPr>
        <w:pStyle w:val="CaptionedFigure"/>
      </w:pPr>
      <w:r>
        <w:drawing>
          <wp:inline>
            <wp:extent cx="3733800" cy="463250"/>
            <wp:effectExtent b="0" l="0" r="0" t="0"/>
            <wp:docPr descr="Подключение репозитория Copr.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репозитория Copr.</w:t>
      </w:r>
    </w:p>
    <w:p>
      <w:pPr>
        <w:pStyle w:val="CaptionedFigure"/>
      </w:pPr>
      <w:r>
        <w:drawing>
          <wp:inline>
            <wp:extent cx="3733800" cy="2038819"/>
            <wp:effectExtent b="0" l="0" r="0" t="0"/>
            <wp:docPr descr="Поиск шрифтов iosevka.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Поиск шрифтов iosevka.</w:t>
      </w:r>
    </w:p>
    <w:p>
      <w:pPr>
        <w:pStyle w:val="CaptionedFigure"/>
      </w:pPr>
      <w:r>
        <w:drawing>
          <wp:inline>
            <wp:extent cx="3733800" cy="1643397"/>
            <wp:effectExtent b="0" l="0" r="0" t="0"/>
            <wp:docPr descr="Установка шрифтов iosevka.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шрифтов iosevka.</w:t>
      </w:r>
    </w:p>
    <w:p>
      <w:pPr>
        <w:pStyle w:val="BodyText"/>
      </w:pPr>
      <w:r>
        <w:t xml:space="preserve">Теперь поставим chezmoi - конфигуратор пользовательских настроек между машинами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CaptionedFigure"/>
      </w:pPr>
      <w:r>
        <w:drawing>
          <wp:inline>
            <wp:extent cx="3733800" cy="625558"/>
            <wp:effectExtent b="0" l="0" r="0" t="0"/>
            <wp:docPr descr="Установка бинарного файла chezmoi.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бинарного файла chezmoi.</w:t>
      </w:r>
    </w:p>
    <w:p>
      <w:pPr>
        <w:pStyle w:val="BodyText"/>
      </w:pPr>
      <w:r>
        <w:t xml:space="preserve">Создадим свой репозиторий dotfiles для конфигурационных файлов на основе шаблона с помощью chezmoi.</w:t>
      </w:r>
    </w:p>
    <w:p>
      <w:pPr>
        <w:pStyle w:val="CaptionedFigure"/>
      </w:pPr>
      <w:r>
        <w:drawing>
          <wp:inline>
            <wp:extent cx="3733800" cy="576446"/>
            <wp:effectExtent b="0" l="0" r="0" t="0"/>
            <wp:docPr descr="Создание репозитория.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репозитория.</w:t>
      </w:r>
    </w:p>
    <w:p>
      <w:pPr>
        <w:pStyle w:val="CaptionedFigure"/>
      </w:pPr>
      <w:r>
        <w:drawing>
          <wp:inline>
            <wp:extent cx="3733800" cy="3334825"/>
            <wp:effectExtent b="0" l="0" r="0" t="0"/>
            <wp:docPr descr="Созданный репозиторий на github.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Созданный репозиторий на github.</w:t>
      </w:r>
    </w:p>
    <w:p>
      <w:pPr>
        <w:pStyle w:val="BodyText"/>
      </w:pPr>
      <w:r>
        <w:t xml:space="preserve">Инициализируем chezmoi с репозиторием dotfiles, используя ключ SSH.</w:t>
      </w:r>
    </w:p>
    <w:p>
      <w:pPr>
        <w:pStyle w:val="CaptionedFigure"/>
      </w:pPr>
      <w:r>
        <w:drawing>
          <wp:inline>
            <wp:extent cx="3733800" cy="1130416"/>
            <wp:effectExtent b="0" l="0" r="0" t="0"/>
            <wp:docPr descr="Инициализация chezmoi.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Инициализация chezmoi.</w:t>
      </w:r>
    </w:p>
    <w:p>
      <w:pPr>
        <w:pStyle w:val="BodyText"/>
      </w:pPr>
      <w:r>
        <w:t xml:space="preserve">С помощью команды chezmoi diff проверим изменения, которые внесёт chezmoi в домашний каталог. Изменения нас устраивают, поэтому подтвердим их.</w:t>
      </w:r>
    </w:p>
    <w:p>
      <w:pPr>
        <w:pStyle w:val="CaptionedFigure"/>
      </w:pPr>
      <w:r>
        <w:drawing>
          <wp:inline>
            <wp:extent cx="3733800" cy="2658465"/>
            <wp:effectExtent b="0" l="0" r="0" t="0"/>
            <wp:docPr descr="Найденные изменения домашнего каталога.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Найденные изменения домашнего каталога.</w:t>
      </w:r>
    </w:p>
    <w:bookmarkEnd w:id="91"/>
    <w:bookmarkStart w:id="101" w:name="X7dd476f3f6def4c216e3c8b5af15d71f4e9ea01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На второй машине инициализируем chezmoi с репозиторием dotfiles (предварительно войдя в свой github с устройства). Проверим внесённые изменения в домашний каталог, подтвердим изменения и пропишем chezmoi update -v.</w:t>
      </w:r>
    </w:p>
    <w:p>
      <w:pPr>
        <w:pStyle w:val="CaptionedFigure"/>
      </w:pPr>
      <w:r>
        <w:drawing>
          <wp:inline>
            <wp:extent cx="3733800" cy="1052480"/>
            <wp:effectExtent b="0" l="0" r="0" t="0"/>
            <wp:docPr descr="Инициализация chezmoi на второй машине.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Инициализация chezmoi на второй машине.</w:t>
      </w:r>
    </w:p>
    <w:p>
      <w:pPr>
        <w:pStyle w:val="CaptionedFigure"/>
      </w:pPr>
      <w:r>
        <w:drawing>
          <wp:inline>
            <wp:extent cx="3667225" cy="683393"/>
            <wp:effectExtent b="0" l="0" r="0" t="0"/>
            <wp:docPr descr="Применение последних изменений.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68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Применение последних изменений.</w:t>
      </w:r>
    </w:p>
    <w:p>
      <w:pPr>
        <w:pStyle w:val="BodyText"/>
      </w:pPr>
      <w:r>
        <w:t xml:space="preserve">Также попробуем установить свои dotfile на новый компьютер. Для этого напишем команду chezmoi init с ключем –apply.</w:t>
      </w:r>
    </w:p>
    <w:p>
      <w:pPr>
        <w:pStyle w:val="CaptionedFigure"/>
      </w:pPr>
      <w:r>
        <w:drawing>
          <wp:inline>
            <wp:extent cx="3733800" cy="328848"/>
            <wp:effectExtent b="0" l="0" r="0" t="0"/>
            <wp:docPr descr="Установка dotfile на новой машине.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dotfile на новой машине.</w:t>
      </w:r>
    </w:p>
    <w:bookmarkEnd w:id="101"/>
    <w:bookmarkStart w:id="114" w:name="ежедневные-операции-c-chezmoi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Извлечём последние изменения из репозитория и применим их командой chezmoi update.</w:t>
      </w:r>
    </w:p>
    <w:p>
      <w:pPr>
        <w:pStyle w:val="CaptionedFigure"/>
      </w:pPr>
      <w:r>
        <w:drawing>
          <wp:inline>
            <wp:extent cx="3733800" cy="1030013"/>
            <wp:effectExtent b="0" l="0" r="0" t="0"/>
            <wp:docPr descr="Использование chezmoi update.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Использование chezmoi update.</w:t>
      </w:r>
    </w:p>
    <w:p>
      <w:pPr>
        <w:pStyle w:val="BodyText"/>
      </w:pPr>
      <w:r>
        <w:t xml:space="preserve">Извлечём последние изменения из своего репозитория и посмотрим, что изменится, командой chezmoi git pull.</w:t>
      </w:r>
    </w:p>
    <w:p>
      <w:pPr>
        <w:pStyle w:val="CaptionedFigure"/>
      </w:pPr>
      <w:r>
        <w:drawing>
          <wp:inline>
            <wp:extent cx="3733800" cy="1181707"/>
            <wp:effectExtent b="0" l="0" r="0" t="0"/>
            <wp:docPr descr="Проверка возможных изменений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Проверка возможных изменений</w:t>
      </w:r>
    </w:p>
    <w:p>
      <w:pPr>
        <w:pStyle w:val="BodyText"/>
      </w:pPr>
      <w:r>
        <w:t xml:space="preserve">Подтвердим изменения с помомощью chezmoi apply.</w:t>
      </w:r>
    </w:p>
    <w:p>
      <w:pPr>
        <w:pStyle w:val="CaptionedFigure"/>
      </w:pPr>
      <w:r>
        <w:drawing>
          <wp:inline>
            <wp:extent cx="3733800" cy="619219"/>
            <wp:effectExtent b="0" l="0" r="0" t="0"/>
            <wp:docPr descr="Добавленный файл text.txt" title="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Добавленный файл text.txt</w:t>
      </w:r>
    </w:p>
    <w:p>
      <w:pPr>
        <w:pStyle w:val="BodyText"/>
      </w:pPr>
      <w:r>
        <w:t xml:space="preserve">Перейдем в файл конфигурации ~/.config/chezmoi/chezmoi.toml и включим автоматическую фиксацию и отправку изменений в исходном каталоге (рис. 29).</w:t>
      </w:r>
    </w:p>
    <w:p>
      <w:pPr>
        <w:pStyle w:val="CaptionedFigure"/>
      </w:pPr>
      <w:r>
        <w:drawing>
          <wp:inline>
            <wp:extent cx="3733800" cy="1726882"/>
            <wp:effectExtent b="0" l="0" r="0" t="0"/>
            <wp:docPr descr="Подключение авто-отправки и фиксации." title="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Подключение авто-отправки и фиксации.</w:t>
      </w:r>
    </w:p>
    <w:bookmarkEnd w:id="114"/>
    <w:bookmarkEnd w:id="115"/>
    <w:bookmarkStart w:id="11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научился настраивать рабочую среду виртуальной машины, использовать pass для хранения паролей и chezmoi для удаленного хранения файлов конфигурации системы на сервисе github.</w:t>
      </w:r>
    </w:p>
    <w:bookmarkEnd w:id="116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Start w:id="118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117">
        <w:r>
          <w:rPr>
            <w:rStyle w:val="Hyperlink"/>
          </w:rPr>
          <w:t xml:space="preserve">Лабораторная работа №5. Настройка рабочей среды.</w:t>
        </w:r>
      </w:hyperlink>
      <w:r>
        <w:t xml:space="preserve"> RUDN.</w:t>
      </w:r>
    </w:p>
    <w:bookmarkEnd w:id="118"/>
    <w:bookmarkStart w:id="120" w:name="ref-chezmoi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Payne T. chezmoi // GitHub repository.</w:t>
      </w:r>
      <w:r>
        <w:t xml:space="preserve"> </w:t>
      </w:r>
      <w:hyperlink r:id="rId119">
        <w:r>
          <w:rPr>
            <w:rStyle w:val="Hyperlink"/>
          </w:rPr>
          <w:t xml:space="preserve">https://github.com/twpayne/chezmoi</w:t>
        </w:r>
      </w:hyperlink>
      <w:r>
        <w:t xml:space="preserve">; GitHub, 2025.</w:t>
      </w:r>
    </w:p>
    <w:bookmarkEnd w:id="120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4" Target="media/rId24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17" Target="https://esystem.rudn.ru/mod/page/view.php?id=1224101" TargetMode="External" /><Relationship Type="http://schemas.openxmlformats.org/officeDocument/2006/relationships/hyperlink" Id="rId119" Target="https://github.com/twpayne/chezmo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7" Target="https://esystem.rudn.ru/mod/page/view.php?id=1224101" TargetMode="External" /><Relationship Type="http://schemas.openxmlformats.org/officeDocument/2006/relationships/hyperlink" Id="rId119" Target="https://github.com/twpayne/chezmo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№5. Настройка рабочей среды.</dc:title>
  <dc:creator>Сергеев Даниил Олегович</dc:creator>
  <dc:language>ru-RU</dc:language>
  <cp:keywords/>
  <dcterms:created xsi:type="dcterms:W3CDTF">2025-03-15T20:16:02Z</dcterms:created>
  <dcterms:modified xsi:type="dcterms:W3CDTF">2025-03-15T20:16:02Z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