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10.</w:t>
      </w:r>
      <w:r>
        <w:t xml:space="preserve"> </w:t>
      </w: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Выполнитьупражнения,используя команды vi..</w:t>
      </w:r>
    </w:p>
    <w:bookmarkEnd w:id="21"/>
    <w:bookmarkStart w:id="43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</w:t>
      </w:r>
    </w:p>
    <w:bookmarkStart w:id="31" w:name="X983af5c9a150dbcc71541cefca27eb66b841b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1. Создание нового файла с использованием vi</w:t>
      </w:r>
    </w:p>
    <w:p>
      <w:pPr>
        <w:pStyle w:val="FirstParagraph"/>
      </w:pPr>
      <w:r>
        <w:t xml:space="preserve">Создадим каталог ~/work/os/lab06 и перейдем в него.</w:t>
      </w:r>
    </w:p>
    <w:p>
      <w:pPr>
        <w:pStyle w:val="CaptionedFigure"/>
      </w:pPr>
      <w:r>
        <w:drawing>
          <wp:inline>
            <wp:extent cx="3733800" cy="672370"/>
            <wp:effectExtent b="0" l="0" r="0" t="0"/>
            <wp:docPr descr="Создание каталога lab06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lab06.</w:t>
      </w:r>
    </w:p>
    <w:p>
      <w:pPr>
        <w:pStyle w:val="BodyText"/>
      </w:pPr>
      <w:r>
        <w:t xml:space="preserve">Вызовем редактор vi и создадим новый файл hello.sh командой vi hello.sh. В открытом окне нажмем клавишу i для перехода в режим вставки и введем заданный текст. Закончив редактирование, нажмем клавишу Esc для перехода в командный режим и введем команду :wq для сохранения и завершения работы.</w:t>
      </w:r>
    </w:p>
    <w:p>
      <w:pPr>
        <w:pStyle w:val="CaptionedFigure"/>
      </w:pPr>
      <w:r>
        <w:drawing>
          <wp:inline>
            <wp:extent cx="3022332" cy="1848050"/>
            <wp:effectExtent b="0" l="0" r="0" t="0"/>
            <wp:docPr descr="Работа в редакторе vi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vi.</w:t>
      </w:r>
    </w:p>
    <w:p>
      <w:pPr>
        <w:pStyle w:val="BodyText"/>
      </w:pPr>
      <w:r>
        <w:t xml:space="preserve">Сделаем файл исполняемый с помощью команды chmod.</w:t>
      </w:r>
    </w:p>
    <w:p>
      <w:pPr>
        <w:pStyle w:val="CaptionedFigure"/>
      </w:pPr>
      <w:r>
        <w:drawing>
          <wp:inline>
            <wp:extent cx="3590223" cy="712269"/>
            <wp:effectExtent b="0" l="0" r="0" t="0"/>
            <wp:docPr descr="Изменение прав файла hello.sh.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71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прав файла hello.sh.</w:t>
      </w:r>
    </w:p>
    <w:bookmarkEnd w:id="31"/>
    <w:bookmarkStart w:id="38" w:name="X9f2c70bf8255fa4a11f218a6f4a970ef818496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2. Редактирование существующего файла</w:t>
      </w:r>
    </w:p>
    <w:p>
      <w:pPr>
        <w:pStyle w:val="FirstParagraph"/>
      </w:pPr>
      <w:r>
        <w:t xml:space="preserve">Снова вызовем редактор vi по полному пути командой vi ~/work/os/lab06/hello.sh. Выполним ряд необходимых упражнений:</w:t>
      </w:r>
    </w:p>
    <w:p>
      <w:pPr>
        <w:pStyle w:val="Compact"/>
        <w:numPr>
          <w:ilvl w:val="0"/>
          <w:numId w:val="1002"/>
        </w:numPr>
      </w:pPr>
      <w:r>
        <w:t xml:space="preserve">Заменим слово HELL во второй строке на HELLO. Для этого установим стрелкми курсор в конец второй строки, потом введем комбинацию клавиш cw (w обязательно с маленькой буквы, так как нам нужно удалить слово до символа =) для замены указанного слова и введем HELLO.</w:t>
      </w:r>
    </w:p>
    <w:p>
      <w:pPr>
        <w:pStyle w:val="Compact"/>
        <w:numPr>
          <w:ilvl w:val="0"/>
          <w:numId w:val="1002"/>
        </w:numPr>
      </w:pPr>
      <w:r>
        <w:t xml:space="preserve">Заменим слово LOCAL в четвертой строке на local. Установим курсор на четвертую строку и введем dw для удаления слова. После этого перейдем в режим вставки командой i и введем local.</w:t>
      </w:r>
    </w:p>
    <w:p>
      <w:pPr>
        <w:pStyle w:val="Compact"/>
        <w:numPr>
          <w:ilvl w:val="0"/>
          <w:numId w:val="1002"/>
        </w:numPr>
      </w:pPr>
      <w:r>
        <w:t xml:space="preserve">Вставим в конец файла строку echo $HELLO, после чего удалим её и отменим действие. Установим курсор на 7 строку с echo $HELLO. После этого введем команду Y, чтобы скопировать её. Теперь переместим курсор на последнюю строку и введем команду o чтобы вставить скопированную строку. Не убирая курсора, удалим последнюю строку командой d и отменим изменения командой u.</w:t>
      </w:r>
    </w:p>
    <w:p>
      <w:pPr>
        <w:pStyle w:val="FirstParagraph"/>
      </w:pPr>
      <w:r>
        <w:t xml:space="preserve">После выполнения упражнений введем символы :wq и запишем изменения. Выполним файл для проверки его работы.</w:t>
      </w:r>
    </w:p>
    <w:p>
      <w:pPr>
        <w:pStyle w:val="CaptionedFigure"/>
      </w:pPr>
      <w:r>
        <w:drawing>
          <wp:inline>
            <wp:extent cx="3647974" cy="1838425"/>
            <wp:effectExtent b="0" l="0" r="0" t="0"/>
            <wp:docPr descr="Отредактированный hello.sh.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18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Отредактированный hello.sh.</w:t>
      </w:r>
    </w:p>
    <w:p>
      <w:pPr>
        <w:pStyle w:val="CaptionedFigure"/>
      </w:pPr>
      <w:r>
        <w:drawing>
          <wp:inline>
            <wp:extent cx="2964581" cy="866273"/>
            <wp:effectExtent b="0" l="0" r="0" t="0"/>
            <wp:docPr descr="Результат выполнения hello.sh.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86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выполнения hello.sh.</w:t>
      </w:r>
    </w:p>
    <w:bookmarkEnd w:id="38"/>
    <w:bookmarkStart w:id="42" w:name="ответы-на-контрольные-вопросы.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Ответы на контрольные вопросы.</w:t>
      </w:r>
    </w:p>
    <w:p>
      <w:pPr>
        <w:pStyle w:val="Compact"/>
        <w:numPr>
          <w:ilvl w:val="0"/>
          <w:numId w:val="1003"/>
        </w:numPr>
      </w:pPr>
      <w:r>
        <w:t xml:space="preserve">Режим:</w:t>
      </w:r>
    </w:p>
    <w:p>
      <w:pPr>
        <w:pStyle w:val="Compact"/>
        <w:numPr>
          <w:ilvl w:val="0"/>
          <w:numId w:val="1004"/>
        </w:numPr>
      </w:pPr>
      <w:r>
        <w:t xml:space="preserve">Командный — используется для ввода команды редактора и просмотра редактируемого файла</w:t>
      </w:r>
    </w:p>
    <w:p>
      <w:pPr>
        <w:pStyle w:val="Compact"/>
        <w:numPr>
          <w:ilvl w:val="0"/>
          <w:numId w:val="1004"/>
        </w:numPr>
      </w:pPr>
      <w:r>
        <w:t xml:space="preserve">Вставка — используется для ввода изменений редактируемого файла.</w:t>
      </w:r>
    </w:p>
    <w:p>
      <w:pPr>
        <w:pStyle w:val="Compact"/>
        <w:numPr>
          <w:ilvl w:val="0"/>
          <w:numId w:val="1004"/>
        </w:numPr>
      </w:pPr>
      <w:r>
        <w:t xml:space="preserve">Последняя строка — используется для сохранения изменений файла и выхода из редактора.</w:t>
      </w:r>
    </w:p>
    <w:p>
      <w:pPr>
        <w:numPr>
          <w:ilvl w:val="0"/>
          <w:numId w:val="1005"/>
        </w:numPr>
      </w:pPr>
      <w:r>
        <w:t xml:space="preserve">Чтобы выйти из редактора, не сохраняя изменения, нужно ввести команду :q!</w:t>
      </w:r>
    </w:p>
    <w:p>
      <w:pPr>
        <w:pStyle w:val="Compact"/>
        <w:numPr>
          <w:ilvl w:val="0"/>
          <w:numId w:val="1006"/>
        </w:numPr>
      </w:pPr>
      <w:r>
        <w:t xml:space="preserve">0 (ноль) — переход в начало строки.</w:t>
      </w:r>
    </w:p>
    <w:p>
      <w:pPr>
        <w:pStyle w:val="Compact"/>
        <w:numPr>
          <w:ilvl w:val="0"/>
          <w:numId w:val="1006"/>
        </w:numPr>
      </w:pPr>
      <w:r>
        <w:t xml:space="preserve">$ — переход в конец строки.</w:t>
      </w:r>
    </w:p>
    <w:p>
      <w:pPr>
        <w:pStyle w:val="Compact"/>
        <w:numPr>
          <w:ilvl w:val="0"/>
          <w:numId w:val="1006"/>
        </w:numPr>
      </w:pPr>
      <w:r>
        <w:t xml:space="preserve">G — переход в конец файла.</w:t>
      </w:r>
    </w:p>
    <w:p>
      <w:pPr>
        <w:pStyle w:val="Compact"/>
        <w:numPr>
          <w:ilvl w:val="0"/>
          <w:numId w:val="1006"/>
        </w:numPr>
      </w:pPr>
      <w:r>
        <w:t xml:space="preserve">nG — переход на строку с номером n.</w:t>
      </w:r>
    </w:p>
    <w:p>
      <w:pPr>
        <w:numPr>
          <w:ilvl w:val="0"/>
          <w:numId w:val="1007"/>
        </w:numPr>
      </w:pPr>
      <w:r>
        <w:t xml:space="preserve">Для редактора vi слово — это любая последовательность символов заключенная между пробелом, знаком табуляции или возвратом каретки. Однако в некоторых командах строчной буквы, например w, разделителем также могут считаться знаки препинания.</w:t>
      </w:r>
    </w:p>
    <w:p>
      <w:pPr>
        <w:numPr>
          <w:ilvl w:val="0"/>
          <w:numId w:val="1007"/>
        </w:numPr>
      </w:pPr>
      <w:r>
        <w:t xml:space="preserve">Перейти в начало (конец) файла можно командами:</w:t>
      </w:r>
    </w:p>
    <w:p>
      <w:pPr>
        <w:pStyle w:val="Compact"/>
        <w:numPr>
          <w:ilvl w:val="0"/>
          <w:numId w:val="1008"/>
        </w:numPr>
      </w:pPr>
      <w:r>
        <w:t xml:space="preserve">G — в конец файла</w:t>
      </w:r>
    </w:p>
    <w:p>
      <w:pPr>
        <w:pStyle w:val="Compact"/>
        <w:numPr>
          <w:ilvl w:val="0"/>
          <w:numId w:val="1008"/>
        </w:numPr>
      </w:pPr>
      <w:r>
        <w:t xml:space="preserve">1G, gg — в начало файла</w:t>
      </w:r>
    </w:p>
    <w:p>
      <w:pPr>
        <w:pStyle w:val="Compact"/>
        <w:numPr>
          <w:ilvl w:val="0"/>
          <w:numId w:val="1009"/>
        </w:numPr>
      </w:pPr>
      <w:r>
        <w:t xml:space="preserve">Основные группы команд редактирования:</w:t>
      </w:r>
    </w:p>
    <w:p>
      <w:pPr>
        <w:pStyle w:val="Compact"/>
        <w:numPr>
          <w:ilvl w:val="0"/>
          <w:numId w:val="1010"/>
        </w:numPr>
      </w:pPr>
      <w:r>
        <w:t xml:space="preserve">Вставка текста — команды для вставки текста после или перед курсором, в конец или начало строки, n раз перед курсором.</w:t>
      </w:r>
    </w:p>
    <w:p>
      <w:pPr>
        <w:pStyle w:val="Compact"/>
        <w:numPr>
          <w:ilvl w:val="0"/>
          <w:numId w:val="1010"/>
        </w:numPr>
      </w:pPr>
      <w:r>
        <w:t xml:space="preserve">Вставка строки — команды для вставки строк под или над курсором</w:t>
      </w:r>
    </w:p>
    <w:p>
      <w:pPr>
        <w:pStyle w:val="Compact"/>
        <w:numPr>
          <w:ilvl w:val="0"/>
          <w:numId w:val="1010"/>
        </w:numPr>
      </w:pPr>
      <w:r>
        <w:t xml:space="preserve">Удаление текста — команды для удаления символов, строк или слов в буфер. От курсора до конца строки, от начала до курсора, удаление n строк.</w:t>
      </w:r>
    </w:p>
    <w:p>
      <w:pPr>
        <w:pStyle w:val="Compact"/>
        <w:numPr>
          <w:ilvl w:val="0"/>
          <w:numId w:val="1010"/>
        </w:numPr>
      </w:pPr>
      <w:r>
        <w:t xml:space="preserve">Отмена и повтор произведённых изменений — команды для отмены и повтора последнего изменения.</w:t>
      </w:r>
    </w:p>
    <w:p>
      <w:pPr>
        <w:pStyle w:val="Compact"/>
        <w:numPr>
          <w:ilvl w:val="0"/>
          <w:numId w:val="1010"/>
        </w:numPr>
      </w:pPr>
      <w:r>
        <w:t xml:space="preserve">Копирование текста в буфер — команды для копирования строки или n строк, слова в буфер.</w:t>
      </w:r>
    </w:p>
    <w:p>
      <w:pPr>
        <w:pStyle w:val="Compact"/>
        <w:numPr>
          <w:ilvl w:val="0"/>
          <w:numId w:val="1010"/>
        </w:numPr>
      </w:pPr>
      <w:r>
        <w:t xml:space="preserve">Вставка текста из буфера — команды для вставки текста перед или после курсора.</w:t>
      </w:r>
    </w:p>
    <w:p>
      <w:pPr>
        <w:pStyle w:val="Compact"/>
        <w:numPr>
          <w:ilvl w:val="0"/>
          <w:numId w:val="1010"/>
        </w:numPr>
      </w:pPr>
      <w:r>
        <w:t xml:space="preserve">Замена текста — команды для замены слова или n слов, текста от курсора и до конца строки, текста.</w:t>
      </w:r>
    </w:p>
    <w:p>
      <w:pPr>
        <w:pStyle w:val="Compact"/>
        <w:numPr>
          <w:ilvl w:val="0"/>
          <w:numId w:val="1010"/>
        </w:numPr>
      </w:pPr>
      <w:r>
        <w:t xml:space="preserve">Поиск текста — команды для поиска вперед или назад по тексту определенного набора символов</w:t>
      </w:r>
    </w:p>
    <w:p>
      <w:pPr>
        <w:pStyle w:val="Compact"/>
        <w:numPr>
          <w:ilvl w:val="0"/>
          <w:numId w:val="1011"/>
        </w:numPr>
      </w:pPr>
      <w:r>
        <w:t xml:space="preserve">Для заполнения строки символами $:</w:t>
      </w:r>
    </w:p>
    <w:p>
      <w:pPr>
        <w:pStyle w:val="Compact"/>
        <w:numPr>
          <w:ilvl w:val="0"/>
          <w:numId w:val="1012"/>
        </w:numPr>
      </w:pPr>
      <w:r>
        <w:t xml:space="preserve">0, с$, ESC — для удаления всех символов строки.</w:t>
      </w:r>
    </w:p>
    <w:p>
      <w:pPr>
        <w:pStyle w:val="Compact"/>
        <w:numPr>
          <w:ilvl w:val="0"/>
          <w:numId w:val="1012"/>
        </w:numPr>
      </w:pPr>
      <w:r>
        <w:t xml:space="preserve">ni, $, ESC — для записи n символов $ в строку.</w:t>
      </w:r>
    </w:p>
    <w:p>
      <w:pPr>
        <w:numPr>
          <w:ilvl w:val="0"/>
          <w:numId w:val="1013"/>
        </w:numPr>
      </w:pPr>
      <w:r>
        <w:t xml:space="preserve">Чтобы отменить некорректное действие, можно выйти из режима вставки и ввести команду u для отмены последнего действия или перейти в режим последней строки и ввести команду :e! для отмены всех изменений с момента последней записи.</w:t>
      </w:r>
    </w:p>
    <w:p>
      <w:pPr>
        <w:numPr>
          <w:ilvl w:val="0"/>
          <w:numId w:val="1013"/>
        </w:numPr>
      </w:pPr>
      <w:r>
        <w:t xml:space="preserve">Основные группы команд редактирования в режиме командной строки:</w:t>
      </w:r>
    </w:p>
    <w:p>
      <w:pPr>
        <w:pStyle w:val="Compact"/>
        <w:numPr>
          <w:ilvl w:val="0"/>
          <w:numId w:val="1014"/>
        </w:numPr>
      </w:pPr>
      <w:r>
        <w:t xml:space="preserve">Копирование и перемещение текста — команды для удаления группы строк, их перемещения и копирования в дргую строку, записи отдельных строк в другой файл с заданныи именем.</w:t>
      </w:r>
    </w:p>
    <w:p>
      <w:pPr>
        <w:pStyle w:val="Compact"/>
        <w:numPr>
          <w:ilvl w:val="0"/>
          <w:numId w:val="1014"/>
        </w:numPr>
      </w:pPr>
      <w:r>
        <w:t xml:space="preserve">Запись в файл и выход из редактора — команды для записи изменений в этот или другой файл, выхода из редактора с записью или без, отмены изменений со времени последней записи.</w:t>
      </w:r>
    </w:p>
    <w:p>
      <w:pPr>
        <w:numPr>
          <w:ilvl w:val="0"/>
          <w:numId w:val="1015"/>
        </w:numPr>
      </w:pPr>
      <w:r>
        <w:t xml:space="preserve">Определить позицию конца строки, не перемещая курсора, можно с помощью команды $ в командном режиме.</w:t>
      </w:r>
    </w:p>
    <w:p>
      <w:pPr>
        <w:numPr>
          <w:ilvl w:val="0"/>
          <w:numId w:val="1015"/>
        </w:numPr>
      </w:pPr>
      <w:r>
        <w:t xml:space="preserve">Опций редактора vi достаточно много. Чтобы узнать о них, можно прописать команду :set all. Некоторые из них:</w:t>
      </w:r>
    </w:p>
    <w:p>
      <w:pPr>
        <w:pStyle w:val="Compact"/>
        <w:numPr>
          <w:ilvl w:val="0"/>
          <w:numId w:val="1016"/>
        </w:numPr>
      </w:pPr>
      <w:r>
        <w:t xml:space="preserve">:set nu — выводит номера строк в файле</w:t>
      </w:r>
    </w:p>
    <w:p>
      <w:pPr>
        <w:pStyle w:val="Compact"/>
        <w:numPr>
          <w:ilvl w:val="0"/>
          <w:numId w:val="1016"/>
        </w:numPr>
      </w:pPr>
      <w:r>
        <w:t xml:space="preserve">:set list — выводит невидимые символы</w:t>
      </w:r>
    </w:p>
    <w:p>
      <w:pPr>
        <w:pStyle w:val="Compact"/>
        <w:numPr>
          <w:ilvl w:val="0"/>
          <w:numId w:val="1016"/>
        </w:numPr>
      </w:pPr>
      <w:r>
        <w:t xml:space="preserve">:set ic — не учитывает разницу между прописными или строчными символами во время поиска</w:t>
      </w:r>
    </w:p>
    <w:p>
      <w:pPr>
        <w:pStyle w:val="Compact"/>
        <w:numPr>
          <w:ilvl w:val="0"/>
          <w:numId w:val="1017"/>
        </w:numPr>
      </w:pPr>
      <w:r>
        <w:t xml:space="preserve">Как узнать режим работы редактора vi:</w:t>
      </w:r>
    </w:p>
    <w:p>
      <w:pPr>
        <w:pStyle w:val="Compact"/>
        <w:numPr>
          <w:ilvl w:val="0"/>
          <w:numId w:val="1018"/>
        </w:numPr>
      </w:pPr>
      <w:r>
        <w:t xml:space="preserve">Командный — Снизу редактора пустая строка</w:t>
      </w:r>
    </w:p>
    <w:p>
      <w:pPr>
        <w:pStyle w:val="Compact"/>
        <w:numPr>
          <w:ilvl w:val="0"/>
          <w:numId w:val="1018"/>
        </w:numPr>
      </w:pPr>
      <w:r>
        <w:t xml:space="preserve">Вставка — Снизу редатора написано – INSERT –</w:t>
      </w:r>
    </w:p>
    <w:p>
      <w:pPr>
        <w:pStyle w:val="Compact"/>
        <w:numPr>
          <w:ilvl w:val="0"/>
          <w:numId w:val="1018"/>
        </w:numPr>
      </w:pPr>
      <w:r>
        <w:t xml:space="preserve">Последняя строка — Снизу редактора только символ :</w:t>
      </w:r>
    </w:p>
    <w:p>
      <w:pPr>
        <w:pStyle w:val="Compact"/>
        <w:numPr>
          <w:ilvl w:val="0"/>
          <w:numId w:val="1019"/>
        </w:numPr>
      </w:pPr>
      <w:r>
        <w:t xml:space="preserve">Граф взаимосвязи режмов работы vi.</w:t>
      </w:r>
    </w:p>
    <w:p>
      <w:pPr>
        <w:pStyle w:val="CaptionedFigure"/>
      </w:pPr>
      <w:r>
        <w:drawing>
          <wp:inline>
            <wp:extent cx="3733800" cy="1205510"/>
            <wp:effectExtent b="0" l="0" r="0" t="0"/>
            <wp:docPr descr="Граф взаимсосвязи.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5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 взаимсосвязи.</w:t>
      </w:r>
    </w:p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я получить практические навыки работы с редактором vi и освоил команды для его удобного использования.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45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Kulyabov. Лабораторная работа № 10. Текстовой редактор vi. https://esystem.rudn.ru/pluginfile.php/2586585/mod_resource/content/4/008-lab_vi.pdf; RUDN.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1"/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1"/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1"/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1"/>
  </w:num>
  <w:num w:numId="101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10. Текстовой редактор vi</dc:title>
  <dc:creator>Сергеев Даниил Олегович</dc:creator>
  <dc:language>ru-RU</dc:language>
  <cp:keywords/>
  <dcterms:created xsi:type="dcterms:W3CDTF">2025-04-19T15:34:09Z</dcterms:created>
  <dcterms:modified xsi:type="dcterms:W3CDTF">2025-04-19T15:34:09Z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