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лабораторной работы необходимо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Compact"/>
        <w:numPr>
          <w:ilvl w:val="1"/>
          <w:numId w:val="1002"/>
        </w:numPr>
      </w:pPr>
      <w:r>
        <w:t xml:space="preserve">Управление версиями. Git.</w:t>
      </w:r>
    </w:p>
    <w:p>
      <w:pPr>
        <w:pStyle w:val="Compact"/>
        <w:numPr>
          <w:ilvl w:val="1"/>
          <w:numId w:val="1002"/>
        </w:numPr>
      </w:pPr>
      <w:r>
        <w:t xml:space="preserve">Непрерывная интеграция и непрерывное развертывание (CI/CD).</w:t>
      </w:r>
    </w:p>
    <w:bookmarkEnd w:id="20"/>
    <w:bookmarkStart w:id="23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bookmarkStart w:id="21" w:name="размещение-на-сайт-данных-о-себ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Размещение на сайт данных о себе</w:t>
      </w:r>
    </w:p>
    <w:p>
      <w:pPr>
        <w:pStyle w:val="FirstParagraph"/>
      </w:pPr>
      <w:r>
        <w:t xml:space="preserve">Для начала добавим фотографию владельца сайта. Для этого перейдем в репозиторий сайта и в ./content/authors/admin. В данную директорию добавим фото и назовём его avatar.jpg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Директория с фотографией владельца.</w:t>
            </w:r>
          </w:p>
        </w:tc>
      </w:tr>
    </w:tbl>
    <w:p>
      <w:pPr>
        <w:pStyle w:val="ImageCaption"/>
      </w:pPr>
      <w:r>
        <w:t xml:space="preserve">Рис. 1: Директория с фотографией владельца.</w:t>
      </w:r>
    </w:p>
    <w:p>
      <w:pPr>
        <w:pStyle w:val="BodyText"/>
      </w:pPr>
      <w:r>
        <w:t xml:space="preserve">Теперь приступим к размещению информации. Для этого откроем ./content/authors/admin/_index.md и запишем туда своё имя и фамилию (рис. 2) с транскрипцией на английский язык.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отображаемого имени.</w:t>
            </w:r>
          </w:p>
        </w:tc>
      </w:tr>
    </w:tbl>
    <w:p>
      <w:pPr>
        <w:pStyle w:val="ImageCaption"/>
      </w:pPr>
      <w:r>
        <w:t xml:space="preserve">Рис. 2: Настройка отображаемого имени.</w:t>
      </w:r>
    </w:p>
    <w:p>
      <w:pPr>
        <w:pStyle w:val="BodyText"/>
      </w:pPr>
      <w:r>
        <w:t xml:space="preserve">Добавим информацию об интересах и об образовании.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информации об интересах и образовании</w:t>
            </w:r>
          </w:p>
        </w:tc>
      </w:tr>
    </w:tbl>
    <w:p>
      <w:pPr>
        <w:pStyle w:val="ImageCaption"/>
      </w:pPr>
      <w:r>
        <w:t xml:space="preserve">Рис. 3: Настройка информации об интересах и образовании</w:t>
      </w:r>
    </w:p>
    <w:p>
      <w:pPr>
        <w:pStyle w:val="BodyText"/>
      </w:pPr>
      <w:r>
        <w:t xml:space="preserve">И завершим редактирование, добавив краткое описание владельца сайта.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Краткое описание.</w:t>
            </w:r>
          </w:p>
        </w:tc>
      </w:tr>
    </w:tbl>
    <w:p>
      <w:pPr>
        <w:pStyle w:val="ImageCaption"/>
      </w:pPr>
      <w:r>
        <w:t xml:space="preserve">Рис. 4: Краткое описание.</w:t>
      </w:r>
    </w:p>
    <w:bookmarkEnd w:id="21"/>
    <w:bookmarkStart w:id="22" w:name="создание-требуемых-пос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требуемых постов</w:t>
      </w:r>
    </w:p>
    <w:p>
      <w:pPr>
        <w:pStyle w:val="FirstParagraph"/>
      </w:pPr>
      <w:r>
        <w:t xml:space="preserve">Перейдем в директорию ./content/post и создадим в ней каталог first-weak (рис. 5) для поста по прошедшей неделе. В нем создаем файл с названием index.md и записываем туда тело поста.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Директория first-weak.</w:t>
            </w:r>
          </w:p>
        </w:tc>
      </w:tr>
    </w:tbl>
    <w:p>
      <w:pPr>
        <w:pStyle w:val="ImageCaption"/>
      </w:pPr>
      <w:r>
        <w:t xml:space="preserve">Рис. 5: Директория first-weak.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поста по прошедшей неделе.</w:t>
            </w:r>
          </w:p>
        </w:tc>
      </w:tr>
    </w:tbl>
    <w:p>
      <w:pPr>
        <w:pStyle w:val="ImageCaption"/>
      </w:pPr>
      <w:r>
        <w:t xml:space="preserve">Рис. 6: Редактирование поста по прошедшей неделе.</w:t>
      </w:r>
    </w:p>
    <w:p>
      <w:pPr>
        <w:pStyle w:val="BodyText"/>
      </w:pPr>
      <w:r>
        <w:t xml:space="preserve">В качестве поста выберем CI/CD. В этой же директории создадим каталог ci-cd для поста по непрерывной интеграции и непрерывному развертыванию.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поста по CI/CD.</w:t>
            </w:r>
          </w:p>
        </w:tc>
      </w:tr>
    </w:tbl>
    <w:p>
      <w:pPr>
        <w:pStyle w:val="ImageCaption"/>
      </w:pPr>
      <w:r>
        <w:t xml:space="preserve">Рис. 7: Редактирование поста по CI/CD.</w:t>
      </w:r>
    </w:p>
    <w:p>
      <w:pPr>
        <w:pStyle w:val="BodyText"/>
      </w:pPr>
      <w:r>
        <w:t xml:space="preserve">В результате получим два поста на сайте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Итоговый вид постов.</w:t>
            </w:r>
          </w:p>
        </w:tc>
      </w:tr>
    </w:tbl>
    <w:p>
      <w:pPr>
        <w:pStyle w:val="ImageCaption"/>
      </w:pPr>
      <w:r>
        <w:t xml:space="preserve">Рис. 8: Итоговый вид постов.</w:t>
      </w:r>
    </w:p>
    <w:bookmarkEnd w:id="22"/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отредактировал личную информацию и научился создавать посты на академическом сайте-визитке, созданном с помощью генератора статических сайтов Hugo.</w:t>
      </w:r>
    </w:p>
    <w:bookmarkEnd w:id="24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Start w:id="26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Этапы реализации проекта.</w:t>
      </w:r>
      <w:r>
        <w:t xml:space="preserve"> </w:t>
      </w:r>
      <w:hyperlink r:id="rId25">
        <w:r>
          <w:rPr>
            <w:rStyle w:val="Hyperlink"/>
          </w:rPr>
          <w:t xml:space="preserve">https://esystem.rudn.ru/mod/page/view.php?id=1224082</w:t>
        </w:r>
      </w:hyperlink>
      <w:r>
        <w:t xml:space="preserve">; RUDN.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system.rudn.ru/mod/page/view.php?id=1224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mod/page/view.php?id=1224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Сергеев Даниил Олегович</dc:creator>
  <dc:language>ru-RU</dc:language>
  <cp:keywords/>
  <dcterms:created xsi:type="dcterms:W3CDTF">2025-03-22T18:54:32Z</dcterms:created>
  <dcterms:modified xsi:type="dcterms:W3CDTF">2025-03-22T18:54:32Z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№2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