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crond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atd</w:t>
      </w:r>
    </w:p>
    <w:bookmarkEnd w:id="21"/>
    <w:bookmarkStart w:id="4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8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Запустим терминал и получим права администратора (su -). Проверим, запущен ли демон crond.</w:t>
      </w:r>
    </w:p>
    <w:p>
      <w:pPr>
        <w:pStyle w:val="CaptionedFigure"/>
      </w:pPr>
      <w:r>
        <w:drawing>
          <wp:inline>
            <wp:extent cx="4800600" cy="1581434"/>
            <wp:effectExtent b="0" l="0" r="0" t="0"/>
            <wp:docPr descr="Проверка статуса службы cron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 службы crond</w:t>
      </w:r>
    </w:p>
    <w:p>
      <w:pPr>
        <w:pStyle w:val="BodyText"/>
      </w:pPr>
      <w:r>
        <w:t xml:space="preserve">Посмотрим содержимое файла конфигурации crontab: cat /etc/crontab. Внутри указаны сведения:</w:t>
      </w:r>
    </w:p>
    <w:p>
      <w:pPr>
        <w:pStyle w:val="Compact"/>
        <w:numPr>
          <w:ilvl w:val="0"/>
          <w:numId w:val="1002"/>
        </w:numPr>
      </w:pPr>
      <w:r>
        <w:t xml:space="preserve">Текущая оболочка: SHELL=/bin/bash;</w:t>
      </w:r>
    </w:p>
    <w:p>
      <w:pPr>
        <w:pStyle w:val="Compact"/>
        <w:numPr>
          <w:ilvl w:val="0"/>
          <w:numId w:val="1002"/>
        </w:numPr>
      </w:pPr>
      <w:r>
        <w:t xml:space="preserve">Путь до оболочки: PATH=/sbin:/bin…;</w:t>
      </w:r>
    </w:p>
    <w:p>
      <w:pPr>
        <w:pStyle w:val="Compact"/>
        <w:numPr>
          <w:ilvl w:val="0"/>
          <w:numId w:val="1002"/>
        </w:numPr>
      </w:pPr>
      <w:r>
        <w:t xml:space="preserve">Адрес, куда будут отправлены сообщения cron: MAILTO=root;</w:t>
      </w:r>
    </w:p>
    <w:p>
      <w:pPr>
        <w:pStyle w:val="Compact"/>
        <w:numPr>
          <w:ilvl w:val="0"/>
          <w:numId w:val="1002"/>
        </w:numPr>
      </w:pPr>
      <w:r>
        <w:t xml:space="preserve">Пример синтаксиса для планирования задач.</w:t>
      </w:r>
    </w:p>
    <w:p>
      <w:pPr>
        <w:pStyle w:val="CaptionedFigure"/>
      </w:pPr>
      <w:r>
        <w:drawing>
          <wp:inline>
            <wp:extent cx="4800600" cy="1537600"/>
            <wp:effectExtent b="0" l="0" r="0" t="0"/>
            <wp:docPr descr="Файл конфигурации cronta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конфигурации crontab</w:t>
      </w:r>
    </w:p>
    <w:p>
      <w:pPr>
        <w:pStyle w:val="BodyText"/>
      </w:pPr>
      <w:r>
        <w:t xml:space="preserve">Посмотрим список заданий в расписании с помощью crontab -l. Так как мы не устанавливали никаких задач, выводится сообщение: no crontab for root. Откроем файл расписания на редактирование и введем следующую строку:</w:t>
      </w:r>
    </w:p>
    <w:p>
      <w:pPr>
        <w:pStyle w:val="Compact"/>
        <w:numPr>
          <w:ilvl w:val="0"/>
          <w:numId w:val="1003"/>
        </w:numPr>
      </w:pPr>
      <w:r>
        <w:t xml:space="preserve">*/1 * * * * logger This message is written from root cron</w:t>
      </w:r>
    </w:p>
    <w:p>
      <w:pPr>
        <w:pStyle w:val="FirstParagraph"/>
      </w:pPr>
      <w:r>
        <w:t xml:space="preserve">Она будет запускать команду logger с заданным сообщением каждую минуту с момента сохранения задания. Синтаксис выглядит данным образом:</w:t>
      </w:r>
    </w:p>
    <w:bookmarkStart w:id="28" w:name="tbl:std-dir"/>
    <w:p>
      <w:pPr>
        <w:pStyle w:val="TableCaption"/>
      </w:pPr>
      <w:r>
        <w:t xml:space="preserve">Таблица 1: Синтаксис задач crontab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Синтаксис задач crontab"/>
      </w:tblPr>
      <w:tblGrid>
        <w:gridCol w:w="808"/>
        <w:gridCol w:w="646"/>
        <w:gridCol w:w="1077"/>
        <w:gridCol w:w="754"/>
        <w:gridCol w:w="1185"/>
        <w:gridCol w:w="2155"/>
        <w:gridCol w:w="12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Минута (0-59)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 (0-23)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месяца (1-31)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Месяц (1-12)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недели (1-7(0))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Пользователь(если не для всей системы)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Команда и её аргументы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 [arg…]</w:t>
            </w:r>
          </w:p>
        </w:tc>
      </w:tr>
    </w:tbl>
    <w:bookmarkEnd w:id="28"/>
    <w:p>
      <w:pPr>
        <w:pStyle w:val="BodyText"/>
      </w:pPr>
      <w:r>
        <w:t xml:space="preserve">Ещё раз просмотрим список заданий в расписании (crontab -l): теперь там выводится задача, которую мы описали в файле расписания. Подождем несколько минут и проверим, вывелись ли сообщения в журнал системных событий.</w:t>
      </w:r>
    </w:p>
    <w:p>
      <w:pPr>
        <w:pStyle w:val="CaptionedFigure"/>
      </w:pPr>
      <w:r>
        <w:drawing>
          <wp:inline>
            <wp:extent cx="4800600" cy="2059587"/>
            <wp:effectExtent b="0" l="0" r="0" t="0"/>
            <wp:docPr descr="Последовательность команд и вывод журнала системных событ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Последовательность команд и вывод журнала системных событий</w:t>
      </w:r>
    </w:p>
    <w:p>
      <w:pPr>
        <w:pStyle w:val="BodyText"/>
      </w:pPr>
      <w:r>
        <w:t xml:space="preserve">Изменим запись в crontab на следующую:</w:t>
      </w:r>
    </w:p>
    <w:p>
      <w:pPr>
        <w:pStyle w:val="Compact"/>
        <w:numPr>
          <w:ilvl w:val="0"/>
          <w:numId w:val="1004"/>
        </w:numPr>
      </w:pPr>
      <w:r>
        <w:t xml:space="preserve">0 */1 * * 1-6 logger This message is written from root cron.</w:t>
      </w:r>
    </w:p>
    <w:p>
      <w:pPr>
        <w:pStyle w:val="FirstParagraph"/>
      </w:pPr>
      <w:r>
        <w:t xml:space="preserve">После изменения, команда logger будет запускаться с понедельника по пятницу каждый час после нуля минут. Например: 12:00, 13:00 и так далее.</w:t>
      </w:r>
    </w:p>
    <w:p>
      <w:pPr>
        <w:pStyle w:val="BodyText"/>
      </w:pPr>
      <w:r>
        <w:t xml:space="preserve">Перейдем в каталог /etc/cron.hourly и создадим в нём файл сценария eachhour. Откроем его для редактирования и запишем в него:</w:t>
      </w:r>
    </w:p>
    <w:p>
      <w:pPr>
        <w:pStyle w:val="Compact"/>
        <w:numPr>
          <w:ilvl w:val="0"/>
          <w:numId w:val="1005"/>
        </w:numPr>
      </w:pPr>
      <w:r>
        <w:t xml:space="preserve">#!/bin/sh</w:t>
      </w:r>
    </w:p>
    <w:p>
      <w:pPr>
        <w:pStyle w:val="Compact"/>
        <w:numPr>
          <w:ilvl w:val="0"/>
          <w:numId w:val="1005"/>
        </w:numPr>
      </w:pPr>
      <w:r>
        <w:t xml:space="preserve">logger This message is written at $(date)</w:t>
      </w:r>
    </w:p>
    <w:p>
      <w:pPr>
        <w:pStyle w:val="FirstParagraph"/>
      </w:pPr>
      <w:r>
        <w:t xml:space="preserve">После чего сделаем eachhour исполняемым: chmod +x eachhour. Теперь перейдем в /etc/cron.d и создадим в нём файл с расписанием eachhour. Также запишем в него строку:</w:t>
      </w:r>
    </w:p>
    <w:p>
      <w:pPr>
        <w:pStyle w:val="Compact"/>
        <w:numPr>
          <w:ilvl w:val="0"/>
          <w:numId w:val="1006"/>
        </w:numPr>
      </w:pPr>
      <w:r>
        <w:t xml:space="preserve">11 * * * * root logger This message is written from /etc/cron.d</w:t>
      </w:r>
    </w:p>
    <w:p>
      <w:pPr>
        <w:pStyle w:val="FirstParagraph"/>
      </w:pPr>
      <w:r>
        <w:t xml:space="preserve">Эта команда будет отправлять сообщение в /var/log/messages. ежедневно каждый час, ровно после 11 минут по системному времени. Например: 12:11, 13:11, 14:11 и так далее.</w:t>
      </w:r>
    </w:p>
    <w:p>
      <w:pPr>
        <w:pStyle w:val="CaptionedFigure"/>
      </w:pPr>
      <w:r>
        <w:drawing>
          <wp:inline>
            <wp:extent cx="4800600" cy="2027917"/>
            <wp:effectExtent b="0" l="0" r="0" t="0"/>
            <wp:docPr descr="Настройка задач crontab и eachhour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задач crontab и eachhour</w:t>
      </w:r>
    </w:p>
    <w:p>
      <w:pPr>
        <w:pStyle w:val="BodyText"/>
      </w:pPr>
      <w:r>
        <w:t xml:space="preserve">Через 2-3 часа просмотрим журнал системных событий.</w:t>
      </w:r>
    </w:p>
    <w:p>
      <w:pPr>
        <w:pStyle w:val="CaptionedFigure"/>
      </w:pPr>
      <w:r>
        <w:drawing>
          <wp:inline>
            <wp:extent cx="4800600" cy="2018086"/>
            <wp:effectExtent b="0" l="0" r="0" t="0"/>
            <wp:docPr descr="Вывод crontab, cron.hourly, cron.d спустя 2-3 ча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crontab, cron.hourly, cron.d спустя 2-3 часа</w:t>
      </w:r>
    </w:p>
    <w:p>
      <w:pPr>
        <w:pStyle w:val="BodyText"/>
      </w:pPr>
      <w:r>
        <w:t xml:space="preserve">Из него мы можем увидеть, что eachhour успешно запускается каждый час после нуля минут из каталога cron.hourly и из crontab и в 11 минут из /etc/cron.d.</w:t>
      </w:r>
    </w:p>
    <w:bookmarkEnd w:id="38"/>
    <w:bookmarkStart w:id="48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Запустим терминал через учетную запись root. Проверим что служба atd загружена и запущена.</w:t>
      </w:r>
    </w:p>
    <w:p>
      <w:pPr>
        <w:pStyle w:val="CaptionedFigure"/>
      </w:pPr>
      <w:r>
        <w:drawing>
          <wp:inline>
            <wp:extent cx="4800600" cy="1494097"/>
            <wp:effectExtent b="0" l="0" r="0" t="0"/>
            <wp:docPr descr="Статус службы atd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Статус службы atd</w:t>
      </w:r>
    </w:p>
    <w:p>
      <w:pPr>
        <w:pStyle w:val="BodyText"/>
      </w:pPr>
      <w:r>
        <w:t xml:space="preserve">Так как она работает, перейдем к следующему пункту. Зададим выполнение команды logger на время 18:00 и убедимся, что она действительно запланирована с помощью команды atq.</w:t>
      </w:r>
    </w:p>
    <w:p>
      <w:pPr>
        <w:pStyle w:val="CaptionedFigure"/>
      </w:pPr>
      <w:r>
        <w:drawing>
          <wp:inline>
            <wp:extent cx="4321743" cy="1155031"/>
            <wp:effectExtent b="0" l="0" r="0" t="0"/>
            <wp:docPr descr="Планирование единоразового задания a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Планирование единоразового задания at</w:t>
      </w:r>
    </w:p>
    <w:p>
      <w:pPr>
        <w:pStyle w:val="BodyText"/>
      </w:pPr>
      <w:r>
        <w:t xml:space="preserve">Дождемся указанного времени и проверим логи.</w:t>
      </w:r>
    </w:p>
    <w:p>
      <w:pPr>
        <w:pStyle w:val="CaptionedFigure"/>
      </w:pPr>
      <w:r>
        <w:drawing>
          <wp:inline>
            <wp:extent cx="4745254" cy="866273"/>
            <wp:effectExtent b="0" l="0" r="0" t="0"/>
            <wp:docPr descr="Вывод логов /var/log/message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логов /var/log/messages</w:t>
      </w:r>
    </w:p>
    <w:p>
      <w:pPr>
        <w:pStyle w:val="BodyText"/>
      </w:pPr>
      <w:r>
        <w:t xml:space="preserve">Сообщение появилось ровно в 18:00 - значит команда выполнилась успешно.</w:t>
      </w:r>
    </w:p>
    <w:bookmarkEnd w:id="48"/>
    <w:bookmarkEnd w:id="49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7"/>
        </w:numPr>
      </w:pPr>
      <w:r>
        <w:t xml:space="preserve">Как настроить задание cron, чтобы оно выполнялось раз в 2 недели?</w:t>
      </w:r>
    </w:p>
    <w:p>
      <w:pPr>
        <w:pStyle w:val="Compact"/>
        <w:numPr>
          <w:ilvl w:val="0"/>
          <w:numId w:val="1008"/>
        </w:numPr>
      </w:pPr>
      <w:r>
        <w:t xml:space="preserve">0 0 * * 1 [ $(expr $(date +\%W) \% 2) -eq 0 ] &amp;&amp; cmd [args…]</w:t>
      </w:r>
    </w:p>
    <w:p>
      <w:pPr>
        <w:pStyle w:val="Compact"/>
        <w:numPr>
          <w:ilvl w:val="0"/>
          <w:numId w:val="1009"/>
        </w:numPr>
      </w:pPr>
      <w:r>
        <w:t xml:space="preserve">Как настроить задание cron, чтобы оно выполнялось 1-го и 15-го числа каждого месяца в 2 часа ночи?</w:t>
      </w:r>
    </w:p>
    <w:p>
      <w:pPr>
        <w:pStyle w:val="Compact"/>
        <w:numPr>
          <w:ilvl w:val="0"/>
          <w:numId w:val="1010"/>
        </w:numPr>
      </w:pPr>
      <w:r>
        <w:t xml:space="preserve">0 2 1,15 * * cmd [args…]</w:t>
      </w:r>
    </w:p>
    <w:p>
      <w:pPr>
        <w:pStyle w:val="Compact"/>
        <w:numPr>
          <w:ilvl w:val="0"/>
          <w:numId w:val="1011"/>
        </w:numPr>
      </w:pPr>
      <w:r>
        <w:t xml:space="preserve">Как настроить задание cron, чтобы оно выполнялось каждые 2 минуты каждый день?</w:t>
      </w:r>
    </w:p>
    <w:p>
      <w:pPr>
        <w:pStyle w:val="Compact"/>
        <w:numPr>
          <w:ilvl w:val="0"/>
          <w:numId w:val="1012"/>
        </w:numPr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cmd [args…]</w:t>
      </w:r>
    </w:p>
    <w:p>
      <w:pPr>
        <w:pStyle w:val="Compact"/>
        <w:numPr>
          <w:ilvl w:val="0"/>
          <w:numId w:val="1013"/>
        </w:numPr>
      </w:pPr>
      <w:r>
        <w:t xml:space="preserve">Как настроить задание cron, чтобы оно выполнялось 19 сентября ежегодно?</w:t>
      </w:r>
    </w:p>
    <w:p>
      <w:pPr>
        <w:pStyle w:val="Compact"/>
        <w:numPr>
          <w:ilvl w:val="0"/>
          <w:numId w:val="1014"/>
        </w:numPr>
      </w:pPr>
      <w:r>
        <w:t xml:space="preserve">0 0 19 9 * cmd [args…]</w:t>
      </w:r>
    </w:p>
    <w:p>
      <w:pPr>
        <w:pStyle w:val="Compact"/>
        <w:numPr>
          <w:ilvl w:val="0"/>
          <w:numId w:val="1015"/>
        </w:numPr>
      </w:pPr>
      <w:r>
        <w:t xml:space="preserve">Как настроить задание cron, чтобы оно выполнялось каждый четверг сентября ежегодно?</w:t>
      </w:r>
    </w:p>
    <w:p>
      <w:pPr>
        <w:pStyle w:val="Compact"/>
        <w:numPr>
          <w:ilvl w:val="0"/>
          <w:numId w:val="1016"/>
        </w:numPr>
      </w:pPr>
      <w:r>
        <w:t xml:space="preserve">0 0 * 9 4 cmd [args…]</w:t>
      </w:r>
    </w:p>
    <w:p>
      <w:pPr>
        <w:pStyle w:val="Compact"/>
        <w:numPr>
          <w:ilvl w:val="0"/>
          <w:numId w:val="1017"/>
        </w:numPr>
      </w:pPr>
      <w:r>
        <w:t xml:space="preserve">Какая команда позволяет вам назначить задание cron для пользователя alice? Приведите подтверждающий пример.</w:t>
      </w:r>
    </w:p>
    <w:p>
      <w:pPr>
        <w:pStyle w:val="Compact"/>
        <w:numPr>
          <w:ilvl w:val="0"/>
          <w:numId w:val="1018"/>
        </w:numPr>
      </w:pPr>
      <w:r>
        <w:t xml:space="preserve">crontab -u alice -e</w:t>
      </w:r>
    </w:p>
    <w:p>
      <w:pPr>
        <w:pStyle w:val="CaptionedFigure"/>
      </w:pPr>
      <w:r>
        <w:drawing>
          <wp:inline>
            <wp:extent cx="4800600" cy="1920239"/>
            <wp:effectExtent b="0" l="0" r="0" t="0"/>
            <wp:docPr descr="Пример вопроса №6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 вопроса №6</w:t>
      </w:r>
    </w:p>
    <w:p>
      <w:pPr>
        <w:pStyle w:val="Compact"/>
        <w:numPr>
          <w:ilvl w:val="0"/>
          <w:numId w:val="1019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</w:t>
      </w:r>
    </w:p>
    <w:p>
      <w:pPr>
        <w:pStyle w:val="Compact"/>
        <w:numPr>
          <w:ilvl w:val="0"/>
          <w:numId w:val="1020"/>
        </w:numPr>
      </w:pPr>
      <w:r>
        <w:t xml:space="preserve">Необходимо добавить пользователя в список /etc/cron.deny.</w:t>
      </w:r>
    </w:p>
    <w:p>
      <w:pPr>
        <w:pStyle w:val="CaptionedFigure"/>
      </w:pPr>
      <w:r>
        <w:drawing>
          <wp:inline>
            <wp:extent cx="4800600" cy="1150705"/>
            <wp:effectExtent b="0" l="0" r="0" t="0"/>
            <wp:docPr descr="Пример вопроса №7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Пример вопроса №7</w:t>
      </w:r>
    </w:p>
    <w:p>
      <w:pPr>
        <w:pStyle w:val="Compact"/>
        <w:numPr>
          <w:ilvl w:val="0"/>
          <w:numId w:val="1021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</w:p>
    <w:p>
      <w:pPr>
        <w:pStyle w:val="Compact"/>
        <w:numPr>
          <w:ilvl w:val="0"/>
          <w:numId w:val="1022"/>
        </w:numPr>
      </w:pPr>
      <w:r>
        <w:t xml:space="preserve">Можно добавить задание в список служб anacron в файле /etc/anacrontab.</w:t>
      </w:r>
    </w:p>
    <w:p>
      <w:pPr>
        <w:pStyle w:val="Compact"/>
        <w:numPr>
          <w:ilvl w:val="0"/>
          <w:numId w:val="1023"/>
        </w:numPr>
      </w:pPr>
      <w:r>
        <w:t xml:space="preserve">Какая команда позволяет узнать, запланированы ли какие-либо задания на выполнение планировщиком atd?</w:t>
      </w:r>
    </w:p>
    <w:p>
      <w:pPr>
        <w:pStyle w:val="Compact"/>
        <w:numPr>
          <w:ilvl w:val="0"/>
          <w:numId w:val="1024"/>
        </w:numPr>
      </w:pPr>
      <w:r>
        <w:t xml:space="preserve">Позволяет команда atq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p>
      <w:pPr>
        <w:pStyle w:val="BodyText"/>
      </w:pPr>
      <w:r>
        <w:t xml:space="preserve">В результате выполнения лабораторной работы я получил навыки по планированию одноразовых и регулярных системных заданий с использованием планировщиков cron и at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Kulyabov, Korolykova. Лабораторная работа № 8. Планировщики событий.</w:t>
      </w:r>
      <w:r>
        <w:t xml:space="preserve"> </w:t>
      </w:r>
      <w:hyperlink r:id="rId58">
        <w:r>
          <w:rPr>
            <w:rStyle w:val="Hyperlink"/>
          </w:rPr>
          <w:t xml:space="preserve">https://esystem.rudn.ru/pluginfile.php/2843490/mod_resource/content/4/009-scheduling.pdf</w:t>
        </w:r>
      </w:hyperlink>
      <w:r>
        <w:t xml:space="preserve">; RUDN.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hyperlink" Id="rId58" Target="https://esystem.rudn.ru/pluginfile.php/2843490/mod_resource/content/4/009-schedul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843490/mod_resource/content/4/009-schedul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 Планировщики событий</dc:title>
  <dc:creator>Сергеев Даниил Олегович</dc:creator>
  <dc:language>ru-RU</dc:language>
  <cp:keywords/>
  <dcterms:created xsi:type="dcterms:W3CDTF">2025-10-25T19:19:10Z</dcterms:created>
  <dcterms:modified xsi:type="dcterms:W3CDTF">2025-10-25T19:19:10Z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