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EED" w:rsidRDefault="00A23EED" w:rsidP="001C6F5A">
      <w:pPr>
        <w:jc w:val="center"/>
      </w:pPr>
      <w:r>
        <w:t>VILNIAUS UNIVERSITETAS</w:t>
      </w:r>
    </w:p>
    <w:p w:rsidR="00A23EED" w:rsidRDefault="00A23EED" w:rsidP="001C6F5A">
      <w:pPr>
        <w:jc w:val="center"/>
      </w:pPr>
      <w:r>
        <w:t>MATEMATIKOS IR INFORMATIKOS FAKULTETAS</w:t>
      </w:r>
    </w:p>
    <w:p w:rsidR="00A23EED" w:rsidRDefault="00A23EED" w:rsidP="001C6F5A">
      <w:pPr>
        <w:jc w:val="center"/>
      </w:pPr>
      <w:r>
        <w:t>KOMPIUTERIJOS KATEDRA</w:t>
      </w:r>
    </w:p>
    <w:p w:rsidR="00A23EED" w:rsidRDefault="00A23EED" w:rsidP="001C6F5A">
      <w:pPr>
        <w:jc w:val="center"/>
      </w:pPr>
    </w:p>
    <w:p w:rsidR="00A23EED" w:rsidRDefault="00A23EED" w:rsidP="001C6F5A">
      <w:pPr>
        <w:jc w:val="center"/>
      </w:pPr>
    </w:p>
    <w:p w:rsidR="00A23EED" w:rsidRDefault="00A23EED" w:rsidP="001C6F5A">
      <w:pPr>
        <w:jc w:val="center"/>
      </w:pPr>
    </w:p>
    <w:p w:rsidR="00A23EED" w:rsidRDefault="00A23EED" w:rsidP="00B971BE">
      <w:pPr>
        <w:ind w:firstLine="0"/>
      </w:pPr>
    </w:p>
    <w:p w:rsidR="00A23EED" w:rsidRDefault="00A23EED" w:rsidP="001C6F5A">
      <w:pPr>
        <w:ind w:left="-288"/>
        <w:jc w:val="center"/>
      </w:pPr>
    </w:p>
    <w:p w:rsidR="002B44AA" w:rsidRDefault="002B44AA" w:rsidP="001C6F5A">
      <w:pPr>
        <w:jc w:val="center"/>
      </w:pPr>
    </w:p>
    <w:p w:rsidR="00A23EED" w:rsidRPr="00606D68" w:rsidRDefault="00A23EED" w:rsidP="001C6F5A">
      <w:pPr>
        <w:jc w:val="center"/>
        <w:rPr>
          <w:sz w:val="28"/>
        </w:rPr>
      </w:pPr>
      <w:r w:rsidRPr="00606D68">
        <w:rPr>
          <w:sz w:val="28"/>
        </w:rPr>
        <w:t>Baigiamasis bakalauro darbas</w:t>
      </w:r>
    </w:p>
    <w:p w:rsidR="002B44AA" w:rsidRDefault="002B44AA" w:rsidP="001C6F5A"/>
    <w:p w:rsidR="00A23EED" w:rsidRDefault="00C964E2" w:rsidP="001C6F5A">
      <w:pPr>
        <w:jc w:val="center"/>
      </w:pPr>
      <w:r w:rsidRPr="00C964E2">
        <w:rPr>
          <w:b/>
          <w:bCs/>
          <w:sz w:val="32"/>
          <w:szCs w:val="32"/>
        </w:rPr>
        <w:t>Sporto treniruočių programos parinkimo mobilioji programa</w:t>
      </w:r>
    </w:p>
    <w:p w:rsidR="00C964E2" w:rsidRDefault="00C964E2" w:rsidP="001C6F5A">
      <w:pPr>
        <w:jc w:val="center"/>
      </w:pPr>
    </w:p>
    <w:p w:rsidR="00A23EED" w:rsidRPr="00C964E2" w:rsidRDefault="00C964E2" w:rsidP="001C6F5A">
      <w:pPr>
        <w:jc w:val="center"/>
        <w:rPr>
          <w:sz w:val="32"/>
        </w:rPr>
      </w:pPr>
      <w:proofErr w:type="spellStart"/>
      <w:r w:rsidRPr="00C964E2">
        <w:rPr>
          <w:sz w:val="32"/>
        </w:rPr>
        <w:t>Fitness</w:t>
      </w:r>
      <w:proofErr w:type="spellEnd"/>
      <w:r w:rsidRPr="00C964E2">
        <w:rPr>
          <w:sz w:val="32"/>
        </w:rPr>
        <w:t xml:space="preserve"> </w:t>
      </w:r>
      <w:proofErr w:type="spellStart"/>
      <w:r w:rsidRPr="00C964E2">
        <w:rPr>
          <w:sz w:val="32"/>
        </w:rPr>
        <w:t>Training</w:t>
      </w:r>
      <w:proofErr w:type="spellEnd"/>
      <w:r w:rsidRPr="00C964E2">
        <w:rPr>
          <w:sz w:val="32"/>
        </w:rPr>
        <w:t xml:space="preserve"> </w:t>
      </w:r>
      <w:proofErr w:type="spellStart"/>
      <w:r w:rsidRPr="00C964E2">
        <w:rPr>
          <w:sz w:val="32"/>
        </w:rPr>
        <w:t>Program</w:t>
      </w:r>
      <w:proofErr w:type="spellEnd"/>
      <w:r w:rsidRPr="00C964E2">
        <w:rPr>
          <w:sz w:val="32"/>
        </w:rPr>
        <w:t xml:space="preserve"> </w:t>
      </w:r>
      <w:proofErr w:type="spellStart"/>
      <w:r w:rsidRPr="00C964E2">
        <w:rPr>
          <w:sz w:val="32"/>
        </w:rPr>
        <w:t>Selection</w:t>
      </w:r>
      <w:proofErr w:type="spellEnd"/>
      <w:r w:rsidRPr="00C964E2">
        <w:rPr>
          <w:sz w:val="32"/>
        </w:rPr>
        <w:t xml:space="preserve"> </w:t>
      </w:r>
      <w:proofErr w:type="spellStart"/>
      <w:r>
        <w:rPr>
          <w:sz w:val="32"/>
        </w:rPr>
        <w:t>Mobile</w:t>
      </w:r>
      <w:proofErr w:type="spellEnd"/>
      <w:r>
        <w:rPr>
          <w:sz w:val="32"/>
        </w:rPr>
        <w:t xml:space="preserve"> </w:t>
      </w:r>
      <w:proofErr w:type="spellStart"/>
      <w:r>
        <w:rPr>
          <w:sz w:val="32"/>
        </w:rPr>
        <w:t>Application</w:t>
      </w:r>
      <w:proofErr w:type="spellEnd"/>
    </w:p>
    <w:p w:rsidR="00A23EED" w:rsidRDefault="00A23EED" w:rsidP="001C6F5A">
      <w:pPr>
        <w:jc w:val="center"/>
      </w:pPr>
    </w:p>
    <w:p w:rsidR="00A23EED" w:rsidRDefault="00A23EED" w:rsidP="001C6F5A">
      <w:pPr>
        <w:jc w:val="center"/>
      </w:pPr>
    </w:p>
    <w:p w:rsidR="00606D68" w:rsidRDefault="00606D68" w:rsidP="001C6F5A">
      <w:pPr>
        <w:tabs>
          <w:tab w:val="right" w:pos="3686"/>
        </w:tabs>
      </w:pPr>
    </w:p>
    <w:p w:rsidR="00606D68" w:rsidRDefault="00606D68" w:rsidP="001C6F5A">
      <w:pPr>
        <w:tabs>
          <w:tab w:val="right" w:pos="3686"/>
        </w:tabs>
      </w:pPr>
    </w:p>
    <w:p w:rsidR="00B971BE" w:rsidRDefault="00B971BE" w:rsidP="001C6F5A">
      <w:pPr>
        <w:tabs>
          <w:tab w:val="right" w:pos="3686"/>
        </w:tabs>
      </w:pPr>
    </w:p>
    <w:p w:rsidR="008E01C2" w:rsidRDefault="008E01C2" w:rsidP="001C6F5A">
      <w:pPr>
        <w:tabs>
          <w:tab w:val="right" w:pos="3686"/>
        </w:tabs>
      </w:pPr>
    </w:p>
    <w:p w:rsidR="00224E87" w:rsidRPr="00606D68" w:rsidRDefault="00224E87" w:rsidP="001C6F5A">
      <w:pPr>
        <w:tabs>
          <w:tab w:val="decimal" w:pos="4731"/>
        </w:tabs>
        <w:spacing w:after="120"/>
        <w:rPr>
          <w:sz w:val="28"/>
        </w:rPr>
      </w:pPr>
      <w:r>
        <w:tab/>
      </w:r>
      <w:r>
        <w:tab/>
      </w:r>
      <w:r w:rsidR="00A23EED" w:rsidRPr="00606D68">
        <w:rPr>
          <w:sz w:val="28"/>
        </w:rPr>
        <w:t xml:space="preserve">Atliko: 4 kurso, </w:t>
      </w:r>
      <w:r w:rsidR="000307A9" w:rsidRPr="00606D68">
        <w:rPr>
          <w:sz w:val="28"/>
        </w:rPr>
        <w:t>2</w:t>
      </w:r>
      <w:r w:rsidR="00A23EED" w:rsidRPr="00606D68">
        <w:rPr>
          <w:sz w:val="28"/>
        </w:rPr>
        <w:t xml:space="preserve"> grupės studentas</w:t>
      </w:r>
    </w:p>
    <w:p w:rsidR="00224E87" w:rsidRPr="00606D68" w:rsidRDefault="00224E87" w:rsidP="001C6F5A">
      <w:pPr>
        <w:tabs>
          <w:tab w:val="decimal" w:pos="4731"/>
        </w:tabs>
        <w:spacing w:after="120"/>
        <w:rPr>
          <w:sz w:val="28"/>
        </w:rPr>
      </w:pPr>
      <w:r w:rsidRPr="00606D68">
        <w:rPr>
          <w:sz w:val="28"/>
        </w:rPr>
        <w:tab/>
      </w:r>
      <w:r w:rsidRPr="00606D68">
        <w:rPr>
          <w:sz w:val="28"/>
        </w:rPr>
        <w:tab/>
      </w:r>
      <w:r w:rsidR="000307A9" w:rsidRPr="00606D68">
        <w:rPr>
          <w:sz w:val="28"/>
        </w:rPr>
        <w:t xml:space="preserve">Tautvydas </w:t>
      </w:r>
      <w:proofErr w:type="spellStart"/>
      <w:r w:rsidR="000307A9" w:rsidRPr="00606D68">
        <w:rPr>
          <w:sz w:val="28"/>
        </w:rPr>
        <w:t>Milčiūnas</w:t>
      </w:r>
      <w:proofErr w:type="spellEnd"/>
      <w:r w:rsidR="00A23EED" w:rsidRPr="00606D68">
        <w:rPr>
          <w:sz w:val="28"/>
        </w:rPr>
        <w:t xml:space="preserve">                 </w:t>
      </w:r>
      <w:r w:rsidR="00A23EED" w:rsidRPr="00606D68">
        <w:rPr>
          <w:sz w:val="28"/>
          <w:vertAlign w:val="subscript"/>
        </w:rPr>
        <w:t>(parašas)</w:t>
      </w:r>
    </w:p>
    <w:p w:rsidR="00224E87" w:rsidRPr="00606D68" w:rsidRDefault="00224E87" w:rsidP="001C6F5A">
      <w:pPr>
        <w:tabs>
          <w:tab w:val="decimal" w:pos="4731"/>
        </w:tabs>
        <w:spacing w:after="120"/>
        <w:rPr>
          <w:sz w:val="28"/>
        </w:rPr>
      </w:pPr>
      <w:r w:rsidRPr="00606D68">
        <w:rPr>
          <w:sz w:val="28"/>
        </w:rPr>
        <w:tab/>
      </w:r>
      <w:r w:rsidRPr="00606D68">
        <w:rPr>
          <w:sz w:val="28"/>
        </w:rPr>
        <w:tab/>
      </w:r>
    </w:p>
    <w:p w:rsidR="00224E87" w:rsidRPr="00606D68" w:rsidRDefault="00224E87" w:rsidP="001C6F5A">
      <w:pPr>
        <w:tabs>
          <w:tab w:val="decimal" w:pos="4731"/>
        </w:tabs>
        <w:spacing w:after="120"/>
        <w:rPr>
          <w:sz w:val="28"/>
        </w:rPr>
      </w:pPr>
      <w:r w:rsidRPr="00606D68">
        <w:rPr>
          <w:sz w:val="28"/>
        </w:rPr>
        <w:tab/>
      </w:r>
      <w:r w:rsidRPr="00606D68">
        <w:rPr>
          <w:sz w:val="28"/>
        </w:rPr>
        <w:tab/>
      </w:r>
      <w:r w:rsidR="00A23EED" w:rsidRPr="00606D68">
        <w:rPr>
          <w:sz w:val="28"/>
        </w:rPr>
        <w:t>Darbo vadovas:</w:t>
      </w:r>
    </w:p>
    <w:p w:rsidR="00A23EED" w:rsidRPr="00606D68" w:rsidRDefault="00224E87" w:rsidP="001C6F5A">
      <w:pPr>
        <w:tabs>
          <w:tab w:val="decimal" w:pos="4731"/>
        </w:tabs>
        <w:spacing w:after="120"/>
        <w:rPr>
          <w:sz w:val="28"/>
        </w:rPr>
      </w:pPr>
      <w:r w:rsidRPr="00606D68">
        <w:rPr>
          <w:sz w:val="28"/>
        </w:rPr>
        <w:tab/>
      </w:r>
      <w:r w:rsidRPr="00606D68">
        <w:rPr>
          <w:sz w:val="28"/>
        </w:rPr>
        <w:tab/>
      </w:r>
      <w:r w:rsidR="00A23EED" w:rsidRPr="00606D68">
        <w:rPr>
          <w:sz w:val="28"/>
        </w:rPr>
        <w:t xml:space="preserve">dr. </w:t>
      </w:r>
      <w:r w:rsidR="000307A9" w:rsidRPr="00606D68">
        <w:rPr>
          <w:sz w:val="28"/>
        </w:rPr>
        <w:t xml:space="preserve">Joana </w:t>
      </w:r>
      <w:proofErr w:type="spellStart"/>
      <w:r w:rsidR="000307A9" w:rsidRPr="00606D68">
        <w:rPr>
          <w:sz w:val="28"/>
        </w:rPr>
        <w:t>Katina</w:t>
      </w:r>
      <w:proofErr w:type="spellEnd"/>
      <w:r w:rsidR="00D84BAD" w:rsidRPr="00606D68">
        <w:rPr>
          <w:sz w:val="28"/>
        </w:rPr>
        <w:t xml:space="preserve">          </w:t>
      </w:r>
      <w:r w:rsidR="00A23EED" w:rsidRPr="00606D68">
        <w:rPr>
          <w:sz w:val="28"/>
        </w:rPr>
        <w:t xml:space="preserve">     </w:t>
      </w:r>
      <w:r w:rsidR="00606D68">
        <w:rPr>
          <w:sz w:val="28"/>
        </w:rPr>
        <w:t xml:space="preserve">         </w:t>
      </w:r>
      <w:r w:rsidR="00606D68" w:rsidRPr="00606D68">
        <w:rPr>
          <w:sz w:val="28"/>
          <w:vertAlign w:val="subscript"/>
        </w:rPr>
        <w:t>(parašas)</w:t>
      </w:r>
      <w:r w:rsidR="00A23EED" w:rsidRPr="00606D68">
        <w:rPr>
          <w:sz w:val="28"/>
        </w:rPr>
        <w:t xml:space="preserve"> </w:t>
      </w:r>
    </w:p>
    <w:p w:rsidR="00C964E2" w:rsidRDefault="00C964E2" w:rsidP="001C6F5A">
      <w:pPr>
        <w:jc w:val="right"/>
      </w:pPr>
    </w:p>
    <w:p w:rsidR="00C964E2" w:rsidRDefault="00C964E2" w:rsidP="001C6F5A">
      <w:pPr>
        <w:jc w:val="right"/>
      </w:pPr>
    </w:p>
    <w:p w:rsidR="00606D68" w:rsidRDefault="00606D68" w:rsidP="00B971BE">
      <w:pPr>
        <w:ind w:firstLine="0"/>
      </w:pPr>
    </w:p>
    <w:p w:rsidR="00606D68" w:rsidRDefault="00606D68" w:rsidP="001C6F5A">
      <w:pPr>
        <w:jc w:val="center"/>
      </w:pPr>
    </w:p>
    <w:p w:rsidR="00606D68" w:rsidRDefault="00606D68" w:rsidP="001C6F5A"/>
    <w:p w:rsidR="00A23EED" w:rsidRDefault="00A23EED" w:rsidP="001C6F5A">
      <w:pPr>
        <w:jc w:val="center"/>
      </w:pPr>
      <w:r>
        <w:t>Vilnius</w:t>
      </w:r>
    </w:p>
    <w:p w:rsidR="00224E87" w:rsidRDefault="00D42D4F" w:rsidP="001C6F5A">
      <w:pPr>
        <w:jc w:val="center"/>
        <w:rPr>
          <w:b/>
          <w:sz w:val="32"/>
        </w:rPr>
      </w:pPr>
      <w:r w:rsidRPr="000307A9">
        <w:t>201</w:t>
      </w:r>
      <w:r w:rsidR="000307A9" w:rsidRPr="000307A9">
        <w:t>7</w:t>
      </w:r>
      <w:r w:rsidR="00224E87">
        <w:br w:type="page"/>
      </w:r>
      <w:r w:rsidR="00C964E2" w:rsidRPr="00C964E2">
        <w:rPr>
          <w:b/>
          <w:sz w:val="28"/>
        </w:rPr>
        <w:lastRenderedPageBreak/>
        <w:t>Turinys</w:t>
      </w:r>
    </w:p>
    <w:p w:rsidR="00C964E2" w:rsidRDefault="00C964E2" w:rsidP="001C6F5A">
      <w:pPr>
        <w:rPr>
          <w:b/>
          <w:sz w:val="32"/>
        </w:rPr>
      </w:pPr>
    </w:p>
    <w:p w:rsidR="002140BC" w:rsidRDefault="002140BC" w:rsidP="001C6F5A">
      <w:pPr>
        <w:rPr>
          <w:b/>
          <w:sz w:val="32"/>
        </w:rPr>
      </w:pPr>
    </w:p>
    <w:p w:rsidR="00AA0B6E" w:rsidRDefault="009A4818">
      <w:pPr>
        <w:pStyle w:val="TOC1"/>
        <w:tabs>
          <w:tab w:val="right" w:leader="dot" w:pos="9345"/>
        </w:tabs>
        <w:rPr>
          <w:rFonts w:asciiTheme="minorHAnsi" w:eastAsiaTheme="minorEastAsia" w:hAnsiTheme="minorHAnsi" w:cstheme="minorBidi"/>
          <w:noProof/>
          <w:sz w:val="22"/>
          <w:szCs w:val="22"/>
          <w:lang w:val="en-US"/>
        </w:rPr>
      </w:pPr>
      <w:r>
        <w:rPr>
          <w:b/>
        </w:rPr>
        <w:fldChar w:fldCharType="begin"/>
      </w:r>
      <w:r>
        <w:rPr>
          <w:b/>
        </w:rPr>
        <w:instrText xml:space="preserve"> TOC \h \z \t "Style 14 pt Bold Centered,1" </w:instrText>
      </w:r>
      <w:r>
        <w:rPr>
          <w:b/>
        </w:rPr>
        <w:fldChar w:fldCharType="separate"/>
      </w:r>
      <w:hyperlink w:anchor="_Toc497342220" w:history="1">
        <w:r w:rsidR="00AA0B6E" w:rsidRPr="00445FE3">
          <w:rPr>
            <w:rStyle w:val="Hyperlink"/>
            <w:noProof/>
          </w:rPr>
          <w:t>Anotacija</w:t>
        </w:r>
        <w:r w:rsidR="00AA0B6E">
          <w:rPr>
            <w:noProof/>
            <w:webHidden/>
          </w:rPr>
          <w:tab/>
        </w:r>
        <w:r w:rsidR="00AA0B6E">
          <w:rPr>
            <w:noProof/>
            <w:webHidden/>
          </w:rPr>
          <w:fldChar w:fldCharType="begin"/>
        </w:r>
        <w:r w:rsidR="00AA0B6E">
          <w:rPr>
            <w:noProof/>
            <w:webHidden/>
          </w:rPr>
          <w:instrText xml:space="preserve"> PAGEREF _Toc497342220 \h </w:instrText>
        </w:r>
        <w:r w:rsidR="00AA0B6E">
          <w:rPr>
            <w:noProof/>
            <w:webHidden/>
          </w:rPr>
        </w:r>
        <w:r w:rsidR="00AA0B6E">
          <w:rPr>
            <w:noProof/>
            <w:webHidden/>
          </w:rPr>
          <w:fldChar w:fldCharType="separate"/>
        </w:r>
        <w:r w:rsidR="00AA0B6E">
          <w:rPr>
            <w:noProof/>
            <w:webHidden/>
          </w:rPr>
          <w:t>3</w:t>
        </w:r>
        <w:r w:rsidR="00AA0B6E">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1" w:history="1">
        <w:r w:rsidRPr="00445FE3">
          <w:rPr>
            <w:rStyle w:val="Hyperlink"/>
            <w:noProof/>
            <w:lang w:val="en-US"/>
          </w:rPr>
          <w:t>Summary</w:t>
        </w:r>
        <w:r>
          <w:rPr>
            <w:noProof/>
            <w:webHidden/>
          </w:rPr>
          <w:tab/>
        </w:r>
        <w:r>
          <w:rPr>
            <w:noProof/>
            <w:webHidden/>
          </w:rPr>
          <w:fldChar w:fldCharType="begin"/>
        </w:r>
        <w:r>
          <w:rPr>
            <w:noProof/>
            <w:webHidden/>
          </w:rPr>
          <w:instrText xml:space="preserve"> PAGEREF _Toc497342221 \h </w:instrText>
        </w:r>
        <w:r>
          <w:rPr>
            <w:noProof/>
            <w:webHidden/>
          </w:rPr>
        </w:r>
        <w:r>
          <w:rPr>
            <w:noProof/>
            <w:webHidden/>
          </w:rPr>
          <w:fldChar w:fldCharType="separate"/>
        </w:r>
        <w:r>
          <w:rPr>
            <w:noProof/>
            <w:webHidden/>
          </w:rPr>
          <w:t>4</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2" w:history="1">
        <w:r w:rsidRPr="00445FE3">
          <w:rPr>
            <w:rStyle w:val="Hyperlink"/>
            <w:noProof/>
          </w:rPr>
          <w:t>Įvadas</w:t>
        </w:r>
        <w:r>
          <w:rPr>
            <w:noProof/>
            <w:webHidden/>
          </w:rPr>
          <w:tab/>
        </w:r>
        <w:r>
          <w:rPr>
            <w:noProof/>
            <w:webHidden/>
          </w:rPr>
          <w:fldChar w:fldCharType="begin"/>
        </w:r>
        <w:r>
          <w:rPr>
            <w:noProof/>
            <w:webHidden/>
          </w:rPr>
          <w:instrText xml:space="preserve"> PAGEREF _Toc497342222 \h </w:instrText>
        </w:r>
        <w:r>
          <w:rPr>
            <w:noProof/>
            <w:webHidden/>
          </w:rPr>
        </w:r>
        <w:r>
          <w:rPr>
            <w:noProof/>
            <w:webHidden/>
          </w:rPr>
          <w:fldChar w:fldCharType="separate"/>
        </w:r>
        <w:r>
          <w:rPr>
            <w:noProof/>
            <w:webHidden/>
          </w:rPr>
          <w:t>5</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3" w:history="1">
        <w:r w:rsidRPr="00445FE3">
          <w:rPr>
            <w:rStyle w:val="Hyperlink"/>
            <w:noProof/>
          </w:rPr>
          <w:t xml:space="preserve">1. </w:t>
        </w:r>
        <w:r>
          <w:rPr>
            <w:rStyle w:val="Hyperlink"/>
            <w:noProof/>
          </w:rPr>
          <w:t xml:space="preserve">   </w:t>
        </w:r>
        <w:r w:rsidRPr="00445FE3">
          <w:rPr>
            <w:rStyle w:val="Hyperlink"/>
            <w:noProof/>
          </w:rPr>
          <w:t>Senosios internetinės sistemos analizė</w:t>
        </w:r>
        <w:r>
          <w:rPr>
            <w:noProof/>
            <w:webHidden/>
          </w:rPr>
          <w:tab/>
        </w:r>
        <w:r>
          <w:rPr>
            <w:noProof/>
            <w:webHidden/>
          </w:rPr>
          <w:fldChar w:fldCharType="begin"/>
        </w:r>
        <w:r>
          <w:rPr>
            <w:noProof/>
            <w:webHidden/>
          </w:rPr>
          <w:instrText xml:space="preserve"> PAGEREF _Toc497342223 \h </w:instrText>
        </w:r>
        <w:r>
          <w:rPr>
            <w:noProof/>
            <w:webHidden/>
          </w:rPr>
        </w:r>
        <w:r>
          <w:rPr>
            <w:noProof/>
            <w:webHidden/>
          </w:rPr>
          <w:fldChar w:fldCharType="separate"/>
        </w:r>
        <w:r>
          <w:rPr>
            <w:noProof/>
            <w:webHidden/>
          </w:rPr>
          <w:t>6</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4" w:history="1">
        <w:r w:rsidRPr="00445FE3">
          <w:rPr>
            <w:rStyle w:val="Hyperlink"/>
            <w:noProof/>
          </w:rPr>
          <w:t xml:space="preserve">1.1 </w:t>
        </w:r>
        <w:r>
          <w:rPr>
            <w:rStyle w:val="Hyperlink"/>
            <w:noProof/>
          </w:rPr>
          <w:t xml:space="preserve">  </w:t>
        </w:r>
        <w:r w:rsidRPr="00445FE3">
          <w:rPr>
            <w:rStyle w:val="Hyperlink"/>
            <w:noProof/>
          </w:rPr>
          <w:t>Duomenų bazė</w:t>
        </w:r>
        <w:r>
          <w:rPr>
            <w:noProof/>
            <w:webHidden/>
          </w:rPr>
          <w:tab/>
        </w:r>
        <w:r>
          <w:rPr>
            <w:noProof/>
            <w:webHidden/>
          </w:rPr>
          <w:fldChar w:fldCharType="begin"/>
        </w:r>
        <w:r>
          <w:rPr>
            <w:noProof/>
            <w:webHidden/>
          </w:rPr>
          <w:instrText xml:space="preserve"> PAGEREF _Toc497342224 \h </w:instrText>
        </w:r>
        <w:r>
          <w:rPr>
            <w:noProof/>
            <w:webHidden/>
          </w:rPr>
        </w:r>
        <w:r>
          <w:rPr>
            <w:noProof/>
            <w:webHidden/>
          </w:rPr>
          <w:fldChar w:fldCharType="separate"/>
        </w:r>
        <w:r>
          <w:rPr>
            <w:noProof/>
            <w:webHidden/>
          </w:rPr>
          <w:t>6</w:t>
        </w:r>
        <w:r>
          <w:rPr>
            <w:noProof/>
            <w:webHidden/>
          </w:rPr>
          <w:fldChar w:fldCharType="end"/>
        </w:r>
      </w:hyperlink>
    </w:p>
    <w:p w:rsidR="00AA0B6E" w:rsidRDefault="00AA0B6E">
      <w:pPr>
        <w:pStyle w:val="TOC1"/>
        <w:tabs>
          <w:tab w:val="left" w:pos="880"/>
          <w:tab w:val="right" w:leader="dot" w:pos="9345"/>
        </w:tabs>
        <w:rPr>
          <w:rFonts w:asciiTheme="minorHAnsi" w:eastAsiaTheme="minorEastAsia" w:hAnsiTheme="minorHAnsi" w:cstheme="minorBidi"/>
          <w:noProof/>
          <w:sz w:val="22"/>
          <w:szCs w:val="22"/>
          <w:lang w:val="en-US"/>
        </w:rPr>
      </w:pPr>
      <w:hyperlink w:anchor="_Toc497342225" w:history="1">
        <w:r w:rsidRPr="00445FE3">
          <w:rPr>
            <w:rStyle w:val="Hyperlink"/>
            <w:noProof/>
          </w:rPr>
          <w:t>2.</w:t>
        </w:r>
        <w:r>
          <w:rPr>
            <w:rFonts w:asciiTheme="minorHAnsi" w:eastAsiaTheme="minorEastAsia" w:hAnsiTheme="minorHAnsi" w:cstheme="minorBidi"/>
            <w:noProof/>
            <w:sz w:val="22"/>
            <w:szCs w:val="22"/>
            <w:lang w:val="en-US"/>
          </w:rPr>
          <w:t xml:space="preserve">      </w:t>
        </w:r>
        <w:r w:rsidRPr="00445FE3">
          <w:rPr>
            <w:rStyle w:val="Hyperlink"/>
            <w:noProof/>
          </w:rPr>
          <w:t>Panašių programėlių palyginimas</w:t>
        </w:r>
        <w:r>
          <w:rPr>
            <w:noProof/>
            <w:webHidden/>
          </w:rPr>
          <w:tab/>
        </w:r>
        <w:r>
          <w:rPr>
            <w:noProof/>
            <w:webHidden/>
          </w:rPr>
          <w:fldChar w:fldCharType="begin"/>
        </w:r>
        <w:r>
          <w:rPr>
            <w:noProof/>
            <w:webHidden/>
          </w:rPr>
          <w:instrText xml:space="preserve"> PAGEREF _Toc497342225 \h </w:instrText>
        </w:r>
        <w:r>
          <w:rPr>
            <w:noProof/>
            <w:webHidden/>
          </w:rPr>
        </w:r>
        <w:r>
          <w:rPr>
            <w:noProof/>
            <w:webHidden/>
          </w:rPr>
          <w:fldChar w:fldCharType="separate"/>
        </w:r>
        <w:r>
          <w:rPr>
            <w:noProof/>
            <w:webHidden/>
          </w:rPr>
          <w:t>7</w:t>
        </w:r>
        <w:r>
          <w:rPr>
            <w:noProof/>
            <w:webHidden/>
          </w:rPr>
          <w:fldChar w:fldCharType="end"/>
        </w:r>
      </w:hyperlink>
    </w:p>
    <w:p w:rsidR="00AA0B6E" w:rsidRDefault="00AA0B6E">
      <w:pPr>
        <w:pStyle w:val="TOC1"/>
        <w:tabs>
          <w:tab w:val="left" w:pos="880"/>
          <w:tab w:val="right" w:leader="dot" w:pos="9345"/>
        </w:tabs>
        <w:rPr>
          <w:rFonts w:asciiTheme="minorHAnsi" w:eastAsiaTheme="minorEastAsia" w:hAnsiTheme="minorHAnsi" w:cstheme="minorBidi"/>
          <w:noProof/>
          <w:sz w:val="22"/>
          <w:szCs w:val="22"/>
          <w:lang w:val="en-US"/>
        </w:rPr>
      </w:pPr>
      <w:hyperlink w:anchor="_Toc497342226" w:history="1">
        <w:r w:rsidRPr="00445FE3">
          <w:rPr>
            <w:rStyle w:val="Hyperlink"/>
            <w:noProof/>
            <w:lang w:val="en-US"/>
          </w:rPr>
          <w:t>2.1</w:t>
        </w:r>
        <w:r>
          <w:rPr>
            <w:rFonts w:asciiTheme="minorHAnsi" w:eastAsiaTheme="minorEastAsia" w:hAnsiTheme="minorHAnsi" w:cstheme="minorBidi"/>
            <w:noProof/>
            <w:sz w:val="22"/>
            <w:szCs w:val="22"/>
            <w:lang w:val="en-US"/>
          </w:rPr>
          <w:t xml:space="preserve">    </w:t>
        </w:r>
        <w:r w:rsidRPr="00445FE3">
          <w:rPr>
            <w:rStyle w:val="Hyperlink"/>
            <w:noProof/>
          </w:rPr>
          <w:t>„</w:t>
        </w:r>
        <w:r w:rsidRPr="00445FE3">
          <w:rPr>
            <w:rStyle w:val="Hyperlink"/>
            <w:noProof/>
            <w:lang w:val="en-US"/>
          </w:rPr>
          <w:t>Gym Mentor”</w:t>
        </w:r>
        <w:r>
          <w:rPr>
            <w:noProof/>
            <w:webHidden/>
          </w:rPr>
          <w:tab/>
        </w:r>
        <w:r>
          <w:rPr>
            <w:noProof/>
            <w:webHidden/>
          </w:rPr>
          <w:fldChar w:fldCharType="begin"/>
        </w:r>
        <w:r>
          <w:rPr>
            <w:noProof/>
            <w:webHidden/>
          </w:rPr>
          <w:instrText xml:space="preserve"> PAGEREF _Toc497342226 \h </w:instrText>
        </w:r>
        <w:r>
          <w:rPr>
            <w:noProof/>
            <w:webHidden/>
          </w:rPr>
        </w:r>
        <w:r>
          <w:rPr>
            <w:noProof/>
            <w:webHidden/>
          </w:rPr>
          <w:fldChar w:fldCharType="separate"/>
        </w:r>
        <w:r>
          <w:rPr>
            <w:noProof/>
            <w:webHidden/>
          </w:rPr>
          <w:t>7</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7" w:history="1">
        <w:r w:rsidRPr="00445FE3">
          <w:rPr>
            <w:rStyle w:val="Hyperlink"/>
            <w:noProof/>
          </w:rPr>
          <w:t xml:space="preserve">2.2 </w:t>
        </w:r>
        <w:r>
          <w:rPr>
            <w:rStyle w:val="Hyperlink"/>
            <w:noProof/>
          </w:rPr>
          <w:t xml:space="preserve">   </w:t>
        </w:r>
        <w:r w:rsidRPr="00445FE3">
          <w:rPr>
            <w:rStyle w:val="Hyperlink"/>
            <w:noProof/>
          </w:rPr>
          <w:t>„Fitness &amp; Bodybuilding“</w:t>
        </w:r>
        <w:r>
          <w:rPr>
            <w:noProof/>
            <w:webHidden/>
          </w:rPr>
          <w:tab/>
        </w:r>
        <w:r>
          <w:rPr>
            <w:noProof/>
            <w:webHidden/>
          </w:rPr>
          <w:fldChar w:fldCharType="begin"/>
        </w:r>
        <w:r>
          <w:rPr>
            <w:noProof/>
            <w:webHidden/>
          </w:rPr>
          <w:instrText xml:space="preserve"> PAGEREF _Toc497342227 \h </w:instrText>
        </w:r>
        <w:r>
          <w:rPr>
            <w:noProof/>
            <w:webHidden/>
          </w:rPr>
        </w:r>
        <w:r>
          <w:rPr>
            <w:noProof/>
            <w:webHidden/>
          </w:rPr>
          <w:fldChar w:fldCharType="separate"/>
        </w:r>
        <w:r>
          <w:rPr>
            <w:noProof/>
            <w:webHidden/>
          </w:rPr>
          <w:t>7</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8" w:history="1">
        <w:r w:rsidRPr="00445FE3">
          <w:rPr>
            <w:rStyle w:val="Hyperlink"/>
            <w:noProof/>
          </w:rPr>
          <w:t xml:space="preserve">2.3 </w:t>
        </w:r>
        <w:r>
          <w:rPr>
            <w:rStyle w:val="Hyperlink"/>
            <w:noProof/>
          </w:rPr>
          <w:t xml:space="preserve">   </w:t>
        </w:r>
        <w:r w:rsidRPr="00445FE3">
          <w:rPr>
            <w:rStyle w:val="Hyperlink"/>
            <w:noProof/>
          </w:rPr>
          <w:t>„7 minute workout“</w:t>
        </w:r>
        <w:r>
          <w:rPr>
            <w:noProof/>
            <w:webHidden/>
          </w:rPr>
          <w:tab/>
        </w:r>
        <w:r>
          <w:rPr>
            <w:noProof/>
            <w:webHidden/>
          </w:rPr>
          <w:fldChar w:fldCharType="begin"/>
        </w:r>
        <w:r>
          <w:rPr>
            <w:noProof/>
            <w:webHidden/>
          </w:rPr>
          <w:instrText xml:space="preserve"> PAGEREF _Toc497342228 \h </w:instrText>
        </w:r>
        <w:r>
          <w:rPr>
            <w:noProof/>
            <w:webHidden/>
          </w:rPr>
        </w:r>
        <w:r>
          <w:rPr>
            <w:noProof/>
            <w:webHidden/>
          </w:rPr>
          <w:fldChar w:fldCharType="separate"/>
        </w:r>
        <w:r>
          <w:rPr>
            <w:noProof/>
            <w:webHidden/>
          </w:rPr>
          <w:t>8</w:t>
        </w:r>
        <w:r>
          <w:rPr>
            <w:noProof/>
            <w:webHidden/>
          </w:rPr>
          <w:fldChar w:fldCharType="end"/>
        </w:r>
      </w:hyperlink>
    </w:p>
    <w:p w:rsidR="00AA0B6E" w:rsidRDefault="00AA0B6E">
      <w:pPr>
        <w:pStyle w:val="TOC1"/>
        <w:tabs>
          <w:tab w:val="right" w:leader="dot" w:pos="9345"/>
        </w:tabs>
        <w:rPr>
          <w:rFonts w:asciiTheme="minorHAnsi" w:eastAsiaTheme="minorEastAsia" w:hAnsiTheme="minorHAnsi" w:cstheme="minorBidi"/>
          <w:noProof/>
          <w:sz w:val="22"/>
          <w:szCs w:val="22"/>
          <w:lang w:val="en-US"/>
        </w:rPr>
      </w:pPr>
      <w:hyperlink w:anchor="_Toc497342229" w:history="1">
        <w:r w:rsidRPr="00445FE3">
          <w:rPr>
            <w:rStyle w:val="Hyperlink"/>
            <w:noProof/>
            <w:lang w:val="en-US"/>
          </w:rPr>
          <w:t xml:space="preserve">2.4 </w:t>
        </w:r>
        <w:r>
          <w:rPr>
            <w:rStyle w:val="Hyperlink"/>
            <w:noProof/>
            <w:lang w:val="en-US"/>
          </w:rPr>
          <w:t xml:space="preserve">   </w:t>
        </w:r>
        <w:r w:rsidRPr="00445FE3">
          <w:rPr>
            <w:rStyle w:val="Hyperlink"/>
            <w:noProof/>
          </w:rPr>
          <w:t>„MyFitnessPal“</w:t>
        </w:r>
        <w:r>
          <w:rPr>
            <w:noProof/>
            <w:webHidden/>
          </w:rPr>
          <w:tab/>
        </w:r>
        <w:r>
          <w:rPr>
            <w:noProof/>
            <w:webHidden/>
          </w:rPr>
          <w:fldChar w:fldCharType="begin"/>
        </w:r>
        <w:r>
          <w:rPr>
            <w:noProof/>
            <w:webHidden/>
          </w:rPr>
          <w:instrText xml:space="preserve"> PAGEREF _Toc497342229 \h </w:instrText>
        </w:r>
        <w:r>
          <w:rPr>
            <w:noProof/>
            <w:webHidden/>
          </w:rPr>
        </w:r>
        <w:r>
          <w:rPr>
            <w:noProof/>
            <w:webHidden/>
          </w:rPr>
          <w:fldChar w:fldCharType="separate"/>
        </w:r>
        <w:r>
          <w:rPr>
            <w:noProof/>
            <w:webHidden/>
          </w:rPr>
          <w:t>8</w:t>
        </w:r>
        <w:r>
          <w:rPr>
            <w:noProof/>
            <w:webHidden/>
          </w:rPr>
          <w:fldChar w:fldCharType="end"/>
        </w:r>
      </w:hyperlink>
    </w:p>
    <w:p w:rsidR="00AA0B6E" w:rsidRDefault="00AA0B6E">
      <w:pPr>
        <w:pStyle w:val="TOC1"/>
        <w:tabs>
          <w:tab w:val="left" w:pos="880"/>
          <w:tab w:val="right" w:leader="dot" w:pos="9345"/>
        </w:tabs>
        <w:rPr>
          <w:rFonts w:asciiTheme="minorHAnsi" w:eastAsiaTheme="minorEastAsia" w:hAnsiTheme="minorHAnsi" w:cstheme="minorBidi"/>
          <w:noProof/>
          <w:sz w:val="22"/>
          <w:szCs w:val="22"/>
          <w:lang w:val="en-US"/>
        </w:rPr>
      </w:pPr>
      <w:hyperlink w:anchor="_Toc497342230" w:history="1">
        <w:r w:rsidRPr="00445FE3">
          <w:rPr>
            <w:rStyle w:val="Hyperlink"/>
            <w:noProof/>
          </w:rPr>
          <w:t>3.</w:t>
        </w:r>
        <w:r>
          <w:rPr>
            <w:rFonts w:asciiTheme="minorHAnsi" w:eastAsiaTheme="minorEastAsia" w:hAnsiTheme="minorHAnsi" w:cstheme="minorBidi"/>
            <w:noProof/>
            <w:sz w:val="22"/>
            <w:szCs w:val="22"/>
            <w:lang w:val="en-US"/>
          </w:rPr>
          <w:tab/>
        </w:r>
        <w:r w:rsidRPr="00445FE3">
          <w:rPr>
            <w:rStyle w:val="Hyperlink"/>
            <w:noProof/>
          </w:rPr>
          <w:t>Teorinis sistemos modelis</w:t>
        </w:r>
        <w:r>
          <w:rPr>
            <w:noProof/>
            <w:webHidden/>
          </w:rPr>
          <w:tab/>
        </w:r>
        <w:r>
          <w:rPr>
            <w:noProof/>
            <w:webHidden/>
          </w:rPr>
          <w:fldChar w:fldCharType="begin"/>
        </w:r>
        <w:r>
          <w:rPr>
            <w:noProof/>
            <w:webHidden/>
          </w:rPr>
          <w:instrText xml:space="preserve"> PAGEREF _Toc497342230 \h </w:instrText>
        </w:r>
        <w:r>
          <w:rPr>
            <w:noProof/>
            <w:webHidden/>
          </w:rPr>
        </w:r>
        <w:r>
          <w:rPr>
            <w:noProof/>
            <w:webHidden/>
          </w:rPr>
          <w:fldChar w:fldCharType="separate"/>
        </w:r>
        <w:r>
          <w:rPr>
            <w:noProof/>
            <w:webHidden/>
          </w:rPr>
          <w:t>9</w:t>
        </w:r>
        <w:r>
          <w:rPr>
            <w:noProof/>
            <w:webHidden/>
          </w:rPr>
          <w:fldChar w:fldCharType="end"/>
        </w:r>
      </w:hyperlink>
    </w:p>
    <w:p w:rsidR="00AA0B6E" w:rsidRDefault="00AA0B6E">
      <w:pPr>
        <w:pStyle w:val="TOC1"/>
        <w:tabs>
          <w:tab w:val="left" w:pos="880"/>
          <w:tab w:val="right" w:leader="dot" w:pos="9345"/>
        </w:tabs>
        <w:rPr>
          <w:rFonts w:asciiTheme="minorHAnsi" w:eastAsiaTheme="minorEastAsia" w:hAnsiTheme="minorHAnsi" w:cstheme="minorBidi"/>
          <w:noProof/>
          <w:sz w:val="22"/>
          <w:szCs w:val="22"/>
          <w:lang w:val="en-US"/>
        </w:rPr>
      </w:pPr>
      <w:hyperlink w:anchor="_Toc497342231" w:history="1">
        <w:r w:rsidRPr="00445FE3">
          <w:rPr>
            <w:rStyle w:val="Hyperlink"/>
            <w:noProof/>
          </w:rPr>
          <w:t>4.</w:t>
        </w:r>
        <w:r>
          <w:rPr>
            <w:rFonts w:asciiTheme="minorHAnsi" w:eastAsiaTheme="minorEastAsia" w:hAnsiTheme="minorHAnsi" w:cstheme="minorBidi"/>
            <w:noProof/>
            <w:sz w:val="22"/>
            <w:szCs w:val="22"/>
            <w:lang w:val="en-US"/>
          </w:rPr>
          <w:tab/>
        </w:r>
        <w:r w:rsidRPr="00445FE3">
          <w:rPr>
            <w:rStyle w:val="Hyperlink"/>
            <w:noProof/>
          </w:rPr>
          <w:t>Praktinis programėlės įgyvendinimasLiteratūros sąrašas</w:t>
        </w:r>
        <w:r>
          <w:rPr>
            <w:noProof/>
            <w:webHidden/>
          </w:rPr>
          <w:tab/>
        </w:r>
        <w:r>
          <w:rPr>
            <w:noProof/>
            <w:webHidden/>
          </w:rPr>
          <w:fldChar w:fldCharType="begin"/>
        </w:r>
        <w:r>
          <w:rPr>
            <w:noProof/>
            <w:webHidden/>
          </w:rPr>
          <w:instrText xml:space="preserve"> PAGEREF _Toc497342231 \h </w:instrText>
        </w:r>
        <w:r>
          <w:rPr>
            <w:noProof/>
            <w:webHidden/>
          </w:rPr>
        </w:r>
        <w:r>
          <w:rPr>
            <w:noProof/>
            <w:webHidden/>
          </w:rPr>
          <w:fldChar w:fldCharType="separate"/>
        </w:r>
        <w:r>
          <w:rPr>
            <w:noProof/>
            <w:webHidden/>
          </w:rPr>
          <w:t>9</w:t>
        </w:r>
        <w:r>
          <w:rPr>
            <w:noProof/>
            <w:webHidden/>
          </w:rPr>
          <w:fldChar w:fldCharType="end"/>
        </w:r>
      </w:hyperlink>
    </w:p>
    <w:p w:rsidR="00C964E2" w:rsidRDefault="009A4818" w:rsidP="001C6F5A">
      <w:pPr>
        <w:autoSpaceDE/>
        <w:autoSpaceDN/>
        <w:adjustRightInd/>
        <w:rPr>
          <w:b/>
        </w:rPr>
      </w:pPr>
      <w:r>
        <w:rPr>
          <w:b/>
        </w:rPr>
        <w:fldChar w:fldCharType="end"/>
      </w:r>
      <w:r w:rsidR="00C964E2">
        <w:rPr>
          <w:b/>
        </w:rPr>
        <w:br w:type="page"/>
      </w:r>
    </w:p>
    <w:p w:rsidR="00C964E2" w:rsidRPr="00C964E2" w:rsidRDefault="00C964E2" w:rsidP="001C6F5A">
      <w:pPr>
        <w:jc w:val="center"/>
        <w:rPr>
          <w:b/>
          <w:sz w:val="32"/>
        </w:rPr>
      </w:pPr>
    </w:p>
    <w:p w:rsidR="00224E87" w:rsidRPr="009A4818" w:rsidRDefault="00C964E2" w:rsidP="005B284D">
      <w:pPr>
        <w:pStyle w:val="Style14ptBoldCentered"/>
      </w:pPr>
      <w:bookmarkStart w:id="0" w:name="_Toc497342220"/>
      <w:r w:rsidRPr="009A4818">
        <w:t>Anotacija</w:t>
      </w:r>
      <w:bookmarkEnd w:id="0"/>
    </w:p>
    <w:p w:rsidR="00C964E2" w:rsidRDefault="00C964E2" w:rsidP="005B284D">
      <w:pPr>
        <w:pStyle w:val="Style14ptBoldCentered"/>
      </w:pPr>
    </w:p>
    <w:p w:rsidR="000B0B82" w:rsidRPr="000B0B82" w:rsidRDefault="000B0B82" w:rsidP="001C6F5A">
      <w:r w:rsidRPr="000B0B82">
        <w:t>Bakalauro darbo t</w:t>
      </w:r>
      <w:r>
        <w:t xml:space="preserve">ikslas yra sukurti sporto programos ir dietos parinkimo sistemą, pritaikyta mobiliesiems įrenginiams. Ši sistema turėtų panaudoti </w:t>
      </w:r>
      <w:r w:rsidR="00971725">
        <w:t>senosios sistemos rezultatus remiantis rekomendacijomis nurodytomis senojoje sistemoje</w:t>
      </w:r>
      <w:r>
        <w:t xml:space="preserve"> [</w:t>
      </w:r>
      <w:r>
        <w:rPr>
          <w:lang w:val="en-US"/>
        </w:rPr>
        <w:t>1]</w:t>
      </w:r>
      <w:r w:rsidR="00971725">
        <w:t xml:space="preserve">. Tikslo įgyvendinimui </w:t>
      </w:r>
      <w:r w:rsidR="002C5996">
        <w:t xml:space="preserve">buvo išanalizuotas senasis bakalaurinis darbas ir sistema bei panašios mobiliosios programėlės, nustatyti jų trūkumai bei suformuoti pagrindiniai uždaviniai kuriamai mobiliajai programėlei. Taip pat buvo aprašytas teorinis sistemos modelis,  sistemos aktoriai ir objektai ir sistemos diagramos. </w:t>
      </w:r>
    </w:p>
    <w:p w:rsidR="00506E4D" w:rsidRPr="000B0B82" w:rsidRDefault="00506E4D" w:rsidP="001C6F5A">
      <w:pPr>
        <w:autoSpaceDE/>
        <w:autoSpaceDN/>
        <w:adjustRightInd/>
      </w:pPr>
      <w:r w:rsidRPr="000B0B82">
        <w:br w:type="page"/>
      </w:r>
    </w:p>
    <w:p w:rsidR="00C964E2" w:rsidRPr="002F5D52" w:rsidRDefault="00506E4D" w:rsidP="005B284D">
      <w:pPr>
        <w:pStyle w:val="Style14ptBoldCentered"/>
        <w:rPr>
          <w:lang w:val="en-US"/>
        </w:rPr>
      </w:pPr>
      <w:bookmarkStart w:id="1" w:name="_Toc497342221"/>
      <w:r w:rsidRPr="002F5D52">
        <w:rPr>
          <w:lang w:val="en-US"/>
        </w:rPr>
        <w:lastRenderedPageBreak/>
        <w:t>Summary</w:t>
      </w:r>
      <w:bookmarkEnd w:id="1"/>
    </w:p>
    <w:p w:rsidR="007B1A54" w:rsidRPr="002F5D52" w:rsidRDefault="00506E4D" w:rsidP="006639D5">
      <w:pPr>
        <w:jc w:val="center"/>
        <w:rPr>
          <w:lang w:val="en-US"/>
        </w:rPr>
      </w:pPr>
      <w:r w:rsidRPr="002F5D52">
        <w:rPr>
          <w:b/>
          <w:sz w:val="28"/>
          <w:lang w:val="en-US"/>
        </w:rPr>
        <w:t>Fitness Training Program Selection Mobile Application</w:t>
      </w:r>
      <w:r w:rsidR="007B1A54" w:rsidRPr="002F5D52">
        <w:rPr>
          <w:lang w:val="en-US"/>
        </w:rPr>
        <w:t xml:space="preserve"> </w:t>
      </w:r>
    </w:p>
    <w:p w:rsidR="007B1A54" w:rsidRDefault="007B1A54" w:rsidP="001C6F5A">
      <w:pPr>
        <w:autoSpaceDE/>
        <w:autoSpaceDN/>
        <w:adjustRightInd/>
      </w:pPr>
    </w:p>
    <w:p w:rsidR="00BC169F" w:rsidRDefault="007B1A54" w:rsidP="001C6F5A">
      <w:pPr>
        <w:autoSpaceDE/>
        <w:autoSpaceDN/>
        <w:adjustRightInd/>
        <w:rPr>
          <w:lang w:val="en-US"/>
        </w:rPr>
      </w:pPr>
      <w:r w:rsidRPr="00BC169F">
        <w:rPr>
          <w:lang w:val="en-US"/>
        </w:rPr>
        <w:t xml:space="preserve">The main goal of this Bachelor’s thesis is to develop a fitness program selection mobile application. This application should reuse old system and recommendations mentioned in </w:t>
      </w:r>
      <w:r w:rsidR="00BC169F" w:rsidRPr="00BC169F">
        <w:rPr>
          <w:lang w:val="en-US"/>
        </w:rPr>
        <w:t xml:space="preserve">previous Bachelor’s thesis [1]. </w:t>
      </w:r>
    </w:p>
    <w:p w:rsidR="009A4818" w:rsidRPr="00BC169F" w:rsidRDefault="00BC169F" w:rsidP="001C6F5A">
      <w:pPr>
        <w:autoSpaceDE/>
        <w:autoSpaceDN/>
        <w:adjustRightInd/>
        <w:rPr>
          <w:lang w:val="en-US"/>
        </w:rPr>
      </w:pPr>
      <w:r>
        <w:rPr>
          <w:lang w:val="en-US"/>
        </w:rPr>
        <w:t>In order to achieve this goal old system and similar mobile applications were analyzed. After analyzation, shortcomings were determined together with main tasks to overcome them. Also theoretical system model, system actors and objects, system diagrams were described.</w:t>
      </w:r>
      <w:r w:rsidR="009A4818" w:rsidRPr="00BC169F">
        <w:rPr>
          <w:lang w:val="en-US"/>
        </w:rPr>
        <w:br w:type="page"/>
      </w:r>
    </w:p>
    <w:p w:rsidR="00506E4D" w:rsidRDefault="009A4818" w:rsidP="005B284D">
      <w:pPr>
        <w:pStyle w:val="Style14ptBoldCentered"/>
      </w:pPr>
      <w:bookmarkStart w:id="2" w:name="_Toc497342222"/>
      <w:r>
        <w:lastRenderedPageBreak/>
        <w:t>Įvadas</w:t>
      </w:r>
      <w:bookmarkEnd w:id="2"/>
    </w:p>
    <w:p w:rsidR="009A4818" w:rsidRDefault="009A4818" w:rsidP="001C6F5A">
      <w:pPr>
        <w:jc w:val="center"/>
        <w:rPr>
          <w:b/>
          <w:sz w:val="28"/>
        </w:rPr>
      </w:pPr>
    </w:p>
    <w:p w:rsidR="009A4818" w:rsidRDefault="00EE62F7" w:rsidP="001C6F5A">
      <w:r>
        <w:t>Ši</w:t>
      </w:r>
      <w:r w:rsidR="00EF699F">
        <w:t>uo darbu</w:t>
      </w:r>
      <w:r>
        <w:t xml:space="preserve"> </w:t>
      </w:r>
      <w:r w:rsidR="00EF699F">
        <w:t>y</w:t>
      </w:r>
      <w:r>
        <w:t xml:space="preserve">ra </w:t>
      </w:r>
      <w:r w:rsidR="00EF699F">
        <w:t xml:space="preserve">siekiama </w:t>
      </w:r>
      <w:r>
        <w:t>sukurti mobiliąją programėlę, kuri, pagal pateiktus vartotojo duomenis automatiškai sugeneruotų sporto programą ir dietos planą.</w:t>
      </w:r>
      <w:r w:rsidR="00DC1F71">
        <w:t xml:space="preserve"> Visame pasaulyje šiuo metu yra naudojama daugiau nei trys bilijonai išmaniųjų telefonų</w:t>
      </w:r>
      <w:r w:rsidR="00483276">
        <w:t xml:space="preserve"> </w:t>
      </w:r>
      <w:r w:rsidR="00DC1F71">
        <w:t xml:space="preserve">ir dauguma jų visada yra šalia vartotojo. Dėl šios priežasties nuspręsta kurti būtent mobiliąją programėlę. Vartotojai aktyviai leisdami laisvalaikį, turi turėti galimybę greitai pasiekti informaciją apie jų dietą ir turimą vartoti maistą, o programėlė tokią galimybę suteikia. Mobili programėlė yra pranašesnė nei internetinė sistema, nes </w:t>
      </w:r>
      <w:r w:rsidR="00EF699F">
        <w:t xml:space="preserve">yra lengviau pasiekiama, paprastesnė naudoti ir labiau pritaikyta prie telefono veikimo ir intuityvaus dizaino. </w:t>
      </w:r>
      <w:r w:rsidR="002F5D52">
        <w:t>Taip pat programėlė suteikia įvairius individualiam vartojimui pritaikytus servisus, kaip savieji pranešimai, lengvesnis vartotojo veiksmų sekimas ir pastovios atnaujinimo žinutės.</w:t>
      </w:r>
    </w:p>
    <w:p w:rsidR="00BF53FC" w:rsidRDefault="00BF53FC" w:rsidP="001C6F5A">
      <w:r>
        <w:t>Darbo tikslas – sukurti automatizuotą sporto programos ir dietos parinkimo mobiliąją programėlę. Ši programėlė, pagal vartotojo pateiktus duomenis, nustato tinkamą sporto programą ir optimalų dietos planą pritaikytą prie sporto programos.</w:t>
      </w:r>
    </w:p>
    <w:p w:rsidR="00BF53FC" w:rsidRDefault="00BF53FC" w:rsidP="001C6F5A">
      <w:r>
        <w:t>Pagrindiniai iškelti uždaviniai:</w:t>
      </w:r>
    </w:p>
    <w:p w:rsidR="00BF53FC" w:rsidRDefault="004B106B" w:rsidP="005B71C1">
      <w:pPr>
        <w:pStyle w:val="ListParagraph"/>
        <w:numPr>
          <w:ilvl w:val="0"/>
          <w:numId w:val="1"/>
        </w:numPr>
        <w:ind w:left="1037" w:firstLine="0"/>
        <w:jc w:val="left"/>
      </w:pPr>
      <w:r>
        <w:t>Išanalizuoti</w:t>
      </w:r>
      <w:r w:rsidR="00A750B1">
        <w:t xml:space="preserve"> senąja sistemą ir</w:t>
      </w:r>
      <w:r>
        <w:t xml:space="preserve"> panašias programėles.</w:t>
      </w:r>
    </w:p>
    <w:p w:rsidR="00285A0D" w:rsidRDefault="00285A0D" w:rsidP="005B71C1">
      <w:pPr>
        <w:pStyle w:val="ListParagraph"/>
        <w:numPr>
          <w:ilvl w:val="0"/>
          <w:numId w:val="1"/>
        </w:numPr>
        <w:ind w:left="1037" w:firstLine="0"/>
        <w:jc w:val="left"/>
      </w:pPr>
      <w:r>
        <w:t>Aprašyti senąją sistemą ir jos panaudojimo atvejus.</w:t>
      </w:r>
    </w:p>
    <w:p w:rsidR="00E22060" w:rsidRDefault="005B71C1" w:rsidP="005B71C1">
      <w:pPr>
        <w:pStyle w:val="ListParagraph"/>
        <w:numPr>
          <w:ilvl w:val="0"/>
          <w:numId w:val="1"/>
        </w:numPr>
        <w:ind w:left="1037" w:firstLine="0"/>
        <w:jc w:val="left"/>
      </w:pPr>
      <w:r>
        <w:t>Sukurti sistemos modelius bei diagramas.</w:t>
      </w:r>
    </w:p>
    <w:p w:rsidR="005B71C1" w:rsidRDefault="005B71C1" w:rsidP="005B71C1">
      <w:pPr>
        <w:pStyle w:val="ListParagraph"/>
        <w:numPr>
          <w:ilvl w:val="0"/>
          <w:numId w:val="1"/>
        </w:numPr>
        <w:ind w:left="1037" w:firstLine="0"/>
      </w:pPr>
      <w:r>
        <w:t>Vartotojų registracijos, prisijungimo ir duomenų užpildymo galimybė.</w:t>
      </w:r>
    </w:p>
    <w:p w:rsidR="005B71C1" w:rsidRDefault="005B71C1" w:rsidP="005B71C1">
      <w:pPr>
        <w:pStyle w:val="ListParagraph"/>
        <w:numPr>
          <w:ilvl w:val="0"/>
          <w:numId w:val="1"/>
        </w:numPr>
        <w:ind w:left="1037" w:firstLine="0"/>
      </w:pPr>
      <w:r>
        <w:t>Sporto programos ir dietos plano generavimas.</w:t>
      </w:r>
    </w:p>
    <w:p w:rsidR="005B71C1" w:rsidRDefault="005B71C1" w:rsidP="005B71C1">
      <w:pPr>
        <w:pStyle w:val="ListParagraph"/>
        <w:numPr>
          <w:ilvl w:val="0"/>
          <w:numId w:val="1"/>
        </w:numPr>
        <w:ind w:left="1037" w:firstLine="0"/>
      </w:pPr>
      <w:r>
        <w:t>Programų valdymas ir keitimas.</w:t>
      </w:r>
    </w:p>
    <w:p w:rsidR="005B71C1" w:rsidRPr="00BF53FC" w:rsidRDefault="005B71C1" w:rsidP="005B71C1">
      <w:pPr>
        <w:ind w:left="1037"/>
      </w:pPr>
    </w:p>
    <w:p w:rsidR="00E22060" w:rsidRDefault="005B71C1" w:rsidP="001C6F5A">
      <w:r>
        <w:t>Naujoji sistema turi būti individualesnė ir suasmeninta, naudoti naujesnes technologijas ir veikti greičiau bei patogiau. Sistemos kūrimui buvo pasirinkta „</w:t>
      </w:r>
      <w:proofErr w:type="spellStart"/>
      <w:r>
        <w:t>JavaScript</w:t>
      </w:r>
      <w:proofErr w:type="spellEnd"/>
      <w:r>
        <w:t>“ programavimo kalbos „</w:t>
      </w:r>
      <w:proofErr w:type="spellStart"/>
      <w:r>
        <w:t>React</w:t>
      </w:r>
      <w:proofErr w:type="spellEnd"/>
      <w:r>
        <w:t xml:space="preserve"> </w:t>
      </w:r>
      <w:proofErr w:type="spellStart"/>
      <w:r>
        <w:t>Native</w:t>
      </w:r>
      <w:proofErr w:type="spellEnd"/>
      <w:r>
        <w:t>“</w:t>
      </w:r>
      <w:r w:rsidR="00245FC1">
        <w:t xml:space="preserve"> karkasas. Išanalizavus rinkoje esančius karkasus taip pat pasirinkta naudoti „Expo“ platformą, kuri turi integruotus servisus, kurie yra dažniausiai naudojami programuojant „</w:t>
      </w:r>
      <w:proofErr w:type="spellStart"/>
      <w:r w:rsidR="00245FC1">
        <w:t>React</w:t>
      </w:r>
      <w:proofErr w:type="spellEnd"/>
      <w:r w:rsidR="00245FC1">
        <w:t xml:space="preserve"> </w:t>
      </w:r>
      <w:proofErr w:type="spellStart"/>
      <w:r w:rsidR="00245FC1">
        <w:t>Native</w:t>
      </w:r>
      <w:proofErr w:type="spellEnd"/>
      <w:r w:rsidR="00245FC1">
        <w:t xml:space="preserve">“ karkasu. </w:t>
      </w:r>
    </w:p>
    <w:p w:rsidR="00E22060" w:rsidRDefault="00E22060" w:rsidP="005B71C1">
      <w:pPr>
        <w:autoSpaceDE/>
        <w:autoSpaceDN/>
        <w:adjustRightInd/>
        <w:ind w:firstLine="0"/>
      </w:pPr>
      <w:r>
        <w:br w:type="page"/>
      </w:r>
    </w:p>
    <w:p w:rsidR="001F3989" w:rsidRDefault="00D15E5E" w:rsidP="005B284D">
      <w:pPr>
        <w:pStyle w:val="Style14ptBoldCentered"/>
      </w:pPr>
      <w:bookmarkStart w:id="3" w:name="_Toc497342223"/>
      <w:r w:rsidRPr="00D15E5E">
        <w:lastRenderedPageBreak/>
        <w:t xml:space="preserve">1. </w:t>
      </w:r>
      <w:r w:rsidR="001F3989" w:rsidRPr="00D15E5E">
        <w:t>Senosios</w:t>
      </w:r>
      <w:r w:rsidR="001F3989">
        <w:t xml:space="preserve"> internetinės sistemos analizė</w:t>
      </w:r>
      <w:bookmarkEnd w:id="3"/>
    </w:p>
    <w:p w:rsidR="000E7CCA" w:rsidRDefault="000E7CCA" w:rsidP="005B284D">
      <w:pPr>
        <w:pStyle w:val="Style14ptBoldCentered"/>
      </w:pPr>
    </w:p>
    <w:p w:rsidR="00901254" w:rsidRDefault="00FD1F08" w:rsidP="005B284D">
      <w:r>
        <w:t xml:space="preserve">Senoji internetinė sistema buvo sukurta vieno iš MIF studentų bakalaurinio darbo metu. Sistema sukurta </w:t>
      </w:r>
      <w:proofErr w:type="spellStart"/>
      <w:r>
        <w:t>Python</w:t>
      </w:r>
      <w:proofErr w:type="spellEnd"/>
      <w:r>
        <w:t xml:space="preserve"> programavimo kalba su </w:t>
      </w:r>
      <w:proofErr w:type="spellStart"/>
      <w:r>
        <w:t>Django</w:t>
      </w:r>
      <w:proofErr w:type="spellEnd"/>
      <w:r>
        <w:t xml:space="preserve"> karkasu. Duomenų valdymui </w:t>
      </w:r>
      <w:r w:rsidR="000E7CCA">
        <w:t xml:space="preserve">buvo pasirinkta </w:t>
      </w:r>
      <w:proofErr w:type="spellStart"/>
      <w:r w:rsidR="000E7CCA">
        <w:t>PostgreSQL</w:t>
      </w:r>
      <w:proofErr w:type="spellEnd"/>
      <w:r w:rsidR="000E7CCA">
        <w:t xml:space="preserve"> duomenų bazių valdymo sistema. Išorinės vartotojo sąsajos kūrimui buvo pasirinktos šios technologijos: HTML, CSS, </w:t>
      </w:r>
      <w:proofErr w:type="spellStart"/>
      <w:r w:rsidR="000E7CCA">
        <w:t>JavaScript</w:t>
      </w:r>
      <w:proofErr w:type="spellEnd"/>
      <w:r w:rsidR="000E7CCA">
        <w:t xml:space="preserve">, </w:t>
      </w:r>
      <w:proofErr w:type="spellStart"/>
      <w:r w:rsidR="000E7CCA">
        <w:t>jQuery</w:t>
      </w:r>
      <w:proofErr w:type="spellEnd"/>
      <w:r w:rsidR="000E7CCA">
        <w:t xml:space="preserve">, AJAX ir </w:t>
      </w:r>
      <w:proofErr w:type="spellStart"/>
      <w:r w:rsidR="000E7CCA">
        <w:t>bootstrap</w:t>
      </w:r>
      <w:proofErr w:type="spellEnd"/>
      <w:r w:rsidR="000E7CCA">
        <w:t xml:space="preserve"> karkasas.</w:t>
      </w:r>
    </w:p>
    <w:p w:rsidR="000B120A" w:rsidRDefault="000B120A" w:rsidP="00901254">
      <w:pPr>
        <w:pStyle w:val="ListParagraph"/>
        <w:ind w:left="0"/>
      </w:pPr>
    </w:p>
    <w:p w:rsidR="00311FC5" w:rsidRDefault="00311FC5" w:rsidP="005B284D">
      <w:pPr>
        <w:pStyle w:val="Style14ptBoldCentered"/>
      </w:pPr>
      <w:bookmarkStart w:id="4" w:name="_Toc497342224"/>
      <w:r>
        <w:t>1.1 Duomenų bazė</w:t>
      </w:r>
      <w:bookmarkEnd w:id="4"/>
    </w:p>
    <w:p w:rsidR="00CD48EB" w:rsidRDefault="00CD48EB" w:rsidP="005B284D">
      <w:pPr>
        <w:pStyle w:val="Style14ptBoldCentered"/>
      </w:pPr>
    </w:p>
    <w:p w:rsidR="00311FC5" w:rsidRDefault="004D0918" w:rsidP="005B284D">
      <w:r>
        <w:t>Senojoje internetinėje sistemoje naudota „</w:t>
      </w:r>
      <w:proofErr w:type="spellStart"/>
      <w:r>
        <w:t>PostgreSQL</w:t>
      </w:r>
      <w:proofErr w:type="spellEnd"/>
      <w:r>
        <w:t>“</w:t>
      </w:r>
      <w:r>
        <w:t xml:space="preserve"> duomenų bazių valdymo sistema</w:t>
      </w:r>
      <w:r w:rsidR="00A057CE">
        <w:t xml:space="preserve">. Duomenų bazės diagrama pavaizduota </w:t>
      </w:r>
      <w:r w:rsidR="00056773">
        <w:t>1 p</w:t>
      </w:r>
      <w:r w:rsidR="00F07BDC">
        <w:t>av.</w:t>
      </w:r>
    </w:p>
    <w:p w:rsidR="00F07BDC" w:rsidRDefault="00F07BDC" w:rsidP="00A0456A">
      <w:pPr>
        <w:pStyle w:val="ListParagraph"/>
        <w:spacing w:line="240" w:lineRule="auto"/>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66.95pt;height:407.05pt">
            <v:imagedata r:id="rId8" o:title="senoji_duombaze"/>
          </v:shape>
        </w:pict>
      </w:r>
    </w:p>
    <w:p w:rsidR="003F263A" w:rsidRDefault="00873064" w:rsidP="00A0456A">
      <w:pPr>
        <w:pStyle w:val="ListParagraph"/>
        <w:ind w:left="677"/>
        <w:jc w:val="center"/>
        <w:rPr>
          <w:b/>
          <w:sz w:val="20"/>
        </w:rPr>
      </w:pPr>
      <w:r>
        <w:rPr>
          <w:b/>
          <w:sz w:val="20"/>
        </w:rPr>
        <w:t xml:space="preserve">1 </w:t>
      </w:r>
      <w:r w:rsidR="00056773">
        <w:rPr>
          <w:b/>
          <w:sz w:val="20"/>
        </w:rPr>
        <w:t>p</w:t>
      </w:r>
      <w:r w:rsidR="00D31CFB">
        <w:rPr>
          <w:b/>
          <w:sz w:val="20"/>
        </w:rPr>
        <w:t>av. Senoji internetinės sistemos duomenų bazės diagrama</w:t>
      </w:r>
    </w:p>
    <w:p w:rsidR="00A0456A" w:rsidRPr="003F263A" w:rsidRDefault="00A0456A" w:rsidP="00A0456A">
      <w:pPr>
        <w:pStyle w:val="ListParagraph"/>
        <w:spacing w:line="240" w:lineRule="auto"/>
        <w:ind w:left="677" w:firstLine="0"/>
        <w:jc w:val="center"/>
        <w:rPr>
          <w:b/>
          <w:sz w:val="20"/>
          <w:lang w:val="en-US"/>
        </w:rPr>
      </w:pPr>
    </w:p>
    <w:p w:rsidR="00901254" w:rsidRDefault="00F07BDC" w:rsidP="003C5793">
      <w:r>
        <w:lastRenderedPageBreak/>
        <w:t>Lentelėje „</w:t>
      </w:r>
      <w:proofErr w:type="spellStart"/>
      <w:r>
        <w:t>auth_user</w:t>
      </w:r>
      <w:proofErr w:type="spellEnd"/>
      <w:r>
        <w:t>“</w:t>
      </w:r>
      <w:r>
        <w:t xml:space="preserve"> buvo saugomi užregistruoti vartotojai. Registracijos metu vartotojas privalėjo pateikti vartotojo vardą, slaptažodį ir elektroninio pašto adresą.</w:t>
      </w:r>
      <w:r w:rsidR="00BF1AB9">
        <w:t xml:space="preserve"> Vienas „</w:t>
      </w:r>
      <w:proofErr w:type="spellStart"/>
      <w:r w:rsidR="00BF1AB9">
        <w:t>auth_user</w:t>
      </w:r>
      <w:proofErr w:type="spellEnd"/>
      <w:r w:rsidR="00BF1AB9">
        <w:t>“</w:t>
      </w:r>
      <w:r w:rsidR="003C5793">
        <w:t xml:space="preserve"> </w:t>
      </w:r>
      <w:r w:rsidR="00BF1AB9">
        <w:t xml:space="preserve">lentelės vartotojas yra </w:t>
      </w:r>
      <w:proofErr w:type="spellStart"/>
      <w:r w:rsidR="00BF1AB9">
        <w:t>susi</w:t>
      </w:r>
      <w:r w:rsidR="003C5793">
        <w:t>i</w:t>
      </w:r>
      <w:r w:rsidR="00BF1AB9">
        <w:t>jęs</w:t>
      </w:r>
      <w:proofErr w:type="spellEnd"/>
      <w:r w:rsidR="00BF1AB9">
        <w:t xml:space="preserve"> su nuliu arba daugiau „</w:t>
      </w:r>
      <w:proofErr w:type="spellStart"/>
      <w:r w:rsidR="00BF1AB9">
        <w:t>training_workouts</w:t>
      </w:r>
      <w:proofErr w:type="spellEnd"/>
      <w:r w:rsidR="00BF1AB9">
        <w:t>“</w:t>
      </w:r>
      <w:r w:rsidR="003C5793">
        <w:t xml:space="preserve">, </w:t>
      </w:r>
      <w:r w:rsidR="007C1C2E">
        <w:t>„</w:t>
      </w:r>
      <w:proofErr w:type="spellStart"/>
      <w:r w:rsidR="007C1C2E">
        <w:t>taining_userInformation</w:t>
      </w:r>
      <w:proofErr w:type="spellEnd"/>
      <w:r w:rsidR="007C1C2E">
        <w:t>“, „</w:t>
      </w:r>
      <w:proofErr w:type="spellStart"/>
      <w:r w:rsidR="007C1C2E">
        <w:t>training_statistics</w:t>
      </w:r>
      <w:proofErr w:type="spellEnd"/>
      <w:r w:rsidR="007C1C2E">
        <w:t>“ lentelių</w:t>
      </w:r>
      <w:r w:rsidR="00BF1AB9">
        <w:t xml:space="preserve"> įrašų.</w:t>
      </w:r>
      <w:r w:rsidR="003C5793">
        <w:t xml:space="preserve"> </w:t>
      </w:r>
      <w:r w:rsidR="004B6D8A">
        <w:t>Šiose lentelėse saugoma visa informacija reikalinga pratimų ir jų grupių sudarymui. Taip pat sekama vartotojo treniruočių ir kūno pokyčių statistika. Lentelė „</w:t>
      </w:r>
      <w:proofErr w:type="spellStart"/>
      <w:r w:rsidR="004B6D8A">
        <w:t>auth_user</w:t>
      </w:r>
      <w:proofErr w:type="spellEnd"/>
      <w:r w:rsidR="004B6D8A">
        <w:t>“ taip pat turi vienas su nuliu ar daugiau sąryšį su lentele „</w:t>
      </w:r>
      <w:proofErr w:type="spellStart"/>
      <w:r w:rsidR="004B6D8A">
        <w:t>diet_productlist</w:t>
      </w:r>
      <w:proofErr w:type="spellEnd"/>
      <w:r w:rsidR="004B6D8A">
        <w:t>“, šioje lentelėse saugoma informacija apie produktus, kuriuos turėtų vartoti sistemos vartotojas.</w:t>
      </w:r>
    </w:p>
    <w:p w:rsidR="00BF1AB9" w:rsidRDefault="0050031F" w:rsidP="005B284D">
      <w:r>
        <w:t>Lentelėse yra pasikartojančios ir nereikalingos informacijos, kurią galima apjungti ir taip optimizuoti algoritmų veikimą. Lentelės „</w:t>
      </w:r>
      <w:proofErr w:type="spellStart"/>
      <w:r>
        <w:t>diet_products</w:t>
      </w:r>
      <w:proofErr w:type="spellEnd"/>
      <w:r>
        <w:t>“ ir „</w:t>
      </w:r>
      <w:proofErr w:type="spellStart"/>
      <w:r>
        <w:t>diet_productgroups</w:t>
      </w:r>
      <w:proofErr w:type="spellEnd"/>
      <w:r>
        <w:t>“ gali būti apjungtos į vieną „</w:t>
      </w:r>
      <w:proofErr w:type="spellStart"/>
      <w:r>
        <w:t>diet_productslist</w:t>
      </w:r>
      <w:proofErr w:type="spellEnd"/>
      <w:r>
        <w:t xml:space="preserve">“ lentelę. Lentelių skirtų sporto </w:t>
      </w:r>
      <w:proofErr w:type="spellStart"/>
      <w:r>
        <w:t>pratimams</w:t>
      </w:r>
      <w:proofErr w:type="spellEnd"/>
      <w:r>
        <w:t xml:space="preserve"> saugoti taip pat yra per daug. Efektyvesnis būdas saugoti </w:t>
      </w:r>
      <w:r w:rsidR="00A71DC2">
        <w:t xml:space="preserve">sporto </w:t>
      </w:r>
      <w:proofErr w:type="spellStart"/>
      <w:r>
        <w:t>pratimus</w:t>
      </w:r>
      <w:proofErr w:type="spellEnd"/>
      <w:r>
        <w:t xml:space="preserve"> būtų lentelėje „pratimai“ saugoti po vieną pilną pratimą. Tuomet iš „pratimai“ lentelės formuoti atskiras pratimų grupes lentelėje „programos“. Tokiu pačiu būdų galima optimizuoti ir dietos generavimui skirtas lenteles.</w:t>
      </w:r>
    </w:p>
    <w:p w:rsidR="00BF1AB9" w:rsidRPr="00901254" w:rsidRDefault="00BF1AB9" w:rsidP="00901254">
      <w:pPr>
        <w:pStyle w:val="ListParagraph"/>
        <w:ind w:left="0"/>
      </w:pPr>
    </w:p>
    <w:p w:rsidR="00BF53FC" w:rsidRDefault="00FA6755" w:rsidP="005B284D">
      <w:pPr>
        <w:pStyle w:val="Style14ptBoldCentered"/>
        <w:numPr>
          <w:ilvl w:val="0"/>
          <w:numId w:val="5"/>
        </w:numPr>
      </w:pPr>
      <w:bookmarkStart w:id="5" w:name="_Toc497342225"/>
      <w:r>
        <w:t>Panašių programėlių palyginimas</w:t>
      </w:r>
      <w:bookmarkEnd w:id="5"/>
    </w:p>
    <w:p w:rsidR="00D15E5E" w:rsidRDefault="00D15E5E" w:rsidP="005B284D">
      <w:pPr>
        <w:pStyle w:val="Style14ptBoldCentered"/>
      </w:pPr>
    </w:p>
    <w:p w:rsidR="00FA6755" w:rsidRDefault="00FA6755" w:rsidP="001C6F5A">
      <w:r>
        <w:t>Tam, kad būtų pasiektas geriausias programėlės dizainas ir funkcionalumas, buvo nuspręsta atlikti panašių programėlių tyrimą. Remiantis palyginimo rezultatais siekiama išsiaiškinti ar norima kurti programėlė neatsilieka nuo rinkos lyderių.</w:t>
      </w:r>
    </w:p>
    <w:p w:rsidR="002C3C0C" w:rsidRDefault="002C3C0C" w:rsidP="001C6F5A"/>
    <w:p w:rsidR="002C3C0C" w:rsidRDefault="005B284D" w:rsidP="005B284D">
      <w:pPr>
        <w:pStyle w:val="Style14ptBoldCentered"/>
        <w:numPr>
          <w:ilvl w:val="1"/>
          <w:numId w:val="5"/>
        </w:numPr>
        <w:rPr>
          <w:lang w:val="en-US"/>
        </w:rPr>
      </w:pPr>
      <w:bookmarkStart w:id="6" w:name="_Toc497342226"/>
      <w:r>
        <w:t>„</w:t>
      </w:r>
      <w:r w:rsidR="002C3C0C">
        <w:rPr>
          <w:lang w:val="en-US"/>
        </w:rPr>
        <w:t>Gym Mentor”</w:t>
      </w:r>
      <w:bookmarkEnd w:id="6"/>
    </w:p>
    <w:p w:rsidR="005B284D" w:rsidRDefault="005B284D" w:rsidP="005B284D">
      <w:pPr>
        <w:pStyle w:val="Style14ptBoldCentered"/>
        <w:rPr>
          <w:lang w:val="en-US"/>
        </w:rPr>
      </w:pPr>
    </w:p>
    <w:p w:rsidR="005B284D" w:rsidRDefault="005B284D" w:rsidP="005B284D">
      <w:proofErr w:type="spellStart"/>
      <w:r>
        <w:rPr>
          <w:lang w:val="en-US"/>
        </w:rPr>
        <w:t>Pirmoji</w:t>
      </w:r>
      <w:proofErr w:type="spellEnd"/>
      <w:r>
        <w:rPr>
          <w:lang w:val="en-US"/>
        </w:rPr>
        <w:t xml:space="preserve"> </w:t>
      </w:r>
      <w:proofErr w:type="spellStart"/>
      <w:proofErr w:type="gramStart"/>
      <w:r>
        <w:rPr>
          <w:lang w:val="en-US"/>
        </w:rPr>
        <w:t>rasta</w:t>
      </w:r>
      <w:proofErr w:type="spellEnd"/>
      <w:proofErr w:type="gramEnd"/>
      <w:r>
        <w:rPr>
          <w:lang w:val="en-US"/>
        </w:rPr>
        <w:t xml:space="preserve"> program</w:t>
      </w:r>
      <w:proofErr w:type="spellStart"/>
      <w:r>
        <w:t>ėlė</w:t>
      </w:r>
      <w:proofErr w:type="spellEnd"/>
      <w:r>
        <w:t xml:space="preserve"> yra skirta tik sporto programoms ir nesuteikia individualizuotų sporto pratimų ar dietos planų pasirinkimo. Šioje programėlėje nereikia registruoti savo vartotojo ir nėra jokio suasmeninto nuoseklaus naudojimosi gido. Programėlėje viskas išdėstyta nepatogiai ir vartotojas, kuris nesupranta ką reiškia tam tikri specifiniai terminai nežinos, kaip tokia programėle naudotis. Taip pat yra labai daug reklamų, kurios trukdo įvesti duomenis ir gadina naudojimosi patirtį.</w:t>
      </w:r>
    </w:p>
    <w:p w:rsidR="005B284D" w:rsidRPr="005B284D" w:rsidRDefault="005B284D" w:rsidP="005B284D">
      <w:pPr>
        <w:pStyle w:val="Style14ptBoldCentered"/>
      </w:pPr>
      <w:bookmarkStart w:id="7" w:name="_Toc497342227"/>
      <w:r>
        <w:t>2.2 „</w:t>
      </w:r>
      <w:proofErr w:type="spellStart"/>
      <w:r>
        <w:t>Fitness</w:t>
      </w:r>
      <w:proofErr w:type="spellEnd"/>
      <w:r>
        <w:t xml:space="preserve"> &amp; </w:t>
      </w:r>
      <w:proofErr w:type="spellStart"/>
      <w:r>
        <w:t>Bodybuilding</w:t>
      </w:r>
      <w:proofErr w:type="spellEnd"/>
      <w:r>
        <w:t>“</w:t>
      </w:r>
      <w:bookmarkEnd w:id="7"/>
    </w:p>
    <w:p w:rsidR="002C3C0C" w:rsidRPr="005B284D" w:rsidRDefault="002C3C0C" w:rsidP="005B284D">
      <w:pPr>
        <w:rPr>
          <w:lang w:val="en-US"/>
        </w:rPr>
      </w:pPr>
    </w:p>
    <w:p w:rsidR="00BF53FC" w:rsidRDefault="005B284D" w:rsidP="001C6F5A">
      <w:r>
        <w:t xml:space="preserve">Antroji rasta programėlė leidžia vartotojui susikurti savo treniruočių planą pasirenkant norimą dienų skaičių sportui. </w:t>
      </w:r>
      <w:proofErr w:type="spellStart"/>
      <w:r>
        <w:t>Pratimus</w:t>
      </w:r>
      <w:proofErr w:type="spellEnd"/>
      <w:r>
        <w:t xml:space="preserve"> į programą vartotojas turi pridėti iš pateiktų pratimų sąrašo, todėl </w:t>
      </w:r>
      <w:r>
        <w:lastRenderedPageBreak/>
        <w:t xml:space="preserve">programa nėra generuojama automatiniu būdu. </w:t>
      </w:r>
      <w:r w:rsidR="004A4418">
        <w:t xml:space="preserve">Taip pat programėlėje galima matyti pavienius </w:t>
      </w:r>
      <w:proofErr w:type="spellStart"/>
      <w:r w:rsidR="004A4418">
        <w:t>pratimus</w:t>
      </w:r>
      <w:proofErr w:type="spellEnd"/>
      <w:r w:rsidR="004A4418">
        <w:t xml:space="preserve"> bei pratimų grupes skirtas skirtingoms raumenų grupėms treniruoti. Šioje programėlėje taip pat trūksta vartotojo asmeniškumo ir individualių nustatymų, nes negalima sužinoti, kurie pratimai tinka būtent kiekvienam atskiram vartotojui.</w:t>
      </w:r>
    </w:p>
    <w:p w:rsidR="00F84DB3" w:rsidRDefault="00F84DB3" w:rsidP="001C6F5A"/>
    <w:p w:rsidR="004A4418" w:rsidRPr="004A4418" w:rsidRDefault="004A4418" w:rsidP="004A4418">
      <w:pPr>
        <w:pStyle w:val="Style14ptBoldCentered"/>
        <w:rPr>
          <w:lang w:val="en-US"/>
        </w:rPr>
      </w:pPr>
      <w:bookmarkStart w:id="8" w:name="_Toc497342228"/>
      <w:r>
        <w:t xml:space="preserve">2.3 „7 minute </w:t>
      </w:r>
      <w:proofErr w:type="spellStart"/>
      <w:r>
        <w:t>workout</w:t>
      </w:r>
      <w:proofErr w:type="spellEnd"/>
      <w:r>
        <w:t>“</w:t>
      </w:r>
      <w:bookmarkEnd w:id="8"/>
    </w:p>
    <w:p w:rsidR="00F84DB3" w:rsidRDefault="00F84DB3" w:rsidP="004A4418"/>
    <w:p w:rsidR="00506E4D" w:rsidRDefault="004A4418" w:rsidP="004A4418">
      <w:r>
        <w:t xml:space="preserve">Šioje programėlėje taip pat nėra asmeniškai nustatomų vartotojo fizinių duomenų įvedimo. Yra pateikiamas sąrašas iš anksto sukurtų sporto programų, kurias galima pasirinkti ir matyti progresą išsidėsčiusį mėnesio eigoje. Yra gaunami pranešimai apie progresą ir priminimai apie ateinančias treniruotes. </w:t>
      </w:r>
    </w:p>
    <w:p w:rsidR="004A4418" w:rsidRDefault="004A4418" w:rsidP="004A4418">
      <w:pPr>
        <w:pStyle w:val="Style14ptBoldCentered"/>
      </w:pPr>
      <w:bookmarkStart w:id="9" w:name="_Toc497342229"/>
      <w:r>
        <w:rPr>
          <w:lang w:val="en-US"/>
        </w:rPr>
        <w:t xml:space="preserve">2.4 </w:t>
      </w:r>
      <w:r>
        <w:t>„</w:t>
      </w:r>
      <w:proofErr w:type="spellStart"/>
      <w:r>
        <w:t>MyFitnessPal</w:t>
      </w:r>
      <w:proofErr w:type="spellEnd"/>
      <w:r>
        <w:t>“</w:t>
      </w:r>
      <w:bookmarkEnd w:id="9"/>
    </w:p>
    <w:p w:rsidR="00F84DB3" w:rsidRPr="004A4418" w:rsidRDefault="00F84DB3" w:rsidP="004A4418">
      <w:pPr>
        <w:pStyle w:val="Style14ptBoldCentered"/>
        <w:rPr>
          <w:lang w:val="en-US"/>
        </w:rPr>
      </w:pPr>
    </w:p>
    <w:p w:rsidR="00506E4D" w:rsidRDefault="004A4418" w:rsidP="004A4418">
      <w:r>
        <w:t xml:space="preserve">Šioje programėlėje yra registracija, po kurios seka asmeninių duomenų užpildymas: tikslas, aktyvumo kiekis, lytis, gimimo data ir vieta, ūgis ir svoris, tikslas kurį norima pasiekti. Toliau buvo parodyti mano dienos kalorijų tikslas ir liepta pasirinkti kokį paskutinį maistą vartojau, tam, kad apskaičiuoti, kiek suvartojau kalorijų šią dieną. </w:t>
      </w:r>
      <w:r w:rsidR="00F84DB3">
        <w:t>Taip pat yra leidžiama planuoti maistą į ateitį pasirenkant iš produktų sąrašo. Programėlė labai patogi dietos planavimui, tačiau pati automatiškai negeneruoja reikiamų vartoti produktų sąrašų.</w:t>
      </w:r>
    </w:p>
    <w:p w:rsidR="00F84DB3" w:rsidRDefault="00F84DB3" w:rsidP="004A4418"/>
    <w:p w:rsidR="00F84DB3" w:rsidRDefault="00F84DB3" w:rsidP="004A4418">
      <w:r>
        <w:t>Išanalizavus visas programėles matyti tendencija registracijos nebuvime. Taip pat daugumoje yra suasmenintų parametrų įvedimo trūkumas ir automatiškai generuojamų sporto programų bei dietos planų nebuvimas (</w:t>
      </w:r>
      <w:r>
        <w:rPr>
          <w:lang w:val="en-US"/>
        </w:rPr>
        <w:t xml:space="preserve">1 </w:t>
      </w:r>
      <w:proofErr w:type="spellStart"/>
      <w:r>
        <w:rPr>
          <w:lang w:val="en-US"/>
        </w:rPr>
        <w:t>lentelė</w:t>
      </w:r>
      <w:proofErr w:type="spellEnd"/>
      <w:r>
        <w:t>).</w:t>
      </w:r>
    </w:p>
    <w:p w:rsidR="00F84DB3" w:rsidRDefault="00F84DB3" w:rsidP="004A4418"/>
    <w:tbl>
      <w:tblPr>
        <w:tblStyle w:val="TableGrid"/>
        <w:tblW w:w="0" w:type="auto"/>
        <w:jc w:val="center"/>
        <w:tblLook w:val="04A0" w:firstRow="1" w:lastRow="0" w:firstColumn="1" w:lastColumn="0" w:noHBand="0" w:noVBand="1"/>
      </w:tblPr>
      <w:tblGrid>
        <w:gridCol w:w="1869"/>
        <w:gridCol w:w="1869"/>
        <w:gridCol w:w="1869"/>
        <w:gridCol w:w="1869"/>
      </w:tblGrid>
      <w:tr w:rsidR="00026840" w:rsidTr="00026840">
        <w:trPr>
          <w:trHeight w:val="1016"/>
          <w:jc w:val="center"/>
        </w:trPr>
        <w:tc>
          <w:tcPr>
            <w:tcW w:w="1869" w:type="dxa"/>
            <w:vAlign w:val="center"/>
          </w:tcPr>
          <w:p w:rsidR="00026840" w:rsidRPr="00026840" w:rsidRDefault="00026840" w:rsidP="00026840">
            <w:pPr>
              <w:ind w:firstLine="0"/>
              <w:jc w:val="center"/>
              <w:rPr>
                <w:b/>
              </w:rPr>
            </w:pPr>
            <w:r w:rsidRPr="00026840">
              <w:rPr>
                <w:b/>
              </w:rPr>
              <w:t>Programėlė</w:t>
            </w:r>
          </w:p>
        </w:tc>
        <w:tc>
          <w:tcPr>
            <w:tcW w:w="1869" w:type="dxa"/>
            <w:vAlign w:val="center"/>
          </w:tcPr>
          <w:p w:rsidR="00026840" w:rsidRPr="00026840" w:rsidRDefault="00026840" w:rsidP="00026840">
            <w:pPr>
              <w:ind w:firstLine="0"/>
              <w:jc w:val="center"/>
              <w:rPr>
                <w:b/>
              </w:rPr>
            </w:pPr>
            <w:r w:rsidRPr="00026840">
              <w:rPr>
                <w:b/>
              </w:rPr>
              <w:t>Registracija</w:t>
            </w:r>
          </w:p>
        </w:tc>
        <w:tc>
          <w:tcPr>
            <w:tcW w:w="1869" w:type="dxa"/>
            <w:vAlign w:val="center"/>
          </w:tcPr>
          <w:p w:rsidR="00026840" w:rsidRPr="00026840" w:rsidRDefault="00026840" w:rsidP="00026840">
            <w:pPr>
              <w:ind w:firstLine="0"/>
              <w:jc w:val="center"/>
              <w:rPr>
                <w:b/>
              </w:rPr>
            </w:pPr>
            <w:r w:rsidRPr="00026840">
              <w:rPr>
                <w:b/>
              </w:rPr>
              <w:t>Sporto plano sudarymas</w:t>
            </w:r>
          </w:p>
        </w:tc>
        <w:tc>
          <w:tcPr>
            <w:tcW w:w="1869" w:type="dxa"/>
            <w:vAlign w:val="center"/>
          </w:tcPr>
          <w:p w:rsidR="00026840" w:rsidRPr="00026840" w:rsidRDefault="00026840" w:rsidP="00026840">
            <w:pPr>
              <w:ind w:firstLine="0"/>
              <w:jc w:val="center"/>
              <w:rPr>
                <w:b/>
              </w:rPr>
            </w:pPr>
            <w:r w:rsidRPr="00026840">
              <w:rPr>
                <w:b/>
              </w:rPr>
              <w:t>Dietos plano sudarymas</w:t>
            </w:r>
          </w:p>
        </w:tc>
      </w:tr>
      <w:tr w:rsidR="00026840" w:rsidTr="00026840">
        <w:trPr>
          <w:jc w:val="center"/>
        </w:trPr>
        <w:tc>
          <w:tcPr>
            <w:tcW w:w="1869" w:type="dxa"/>
            <w:vAlign w:val="center"/>
          </w:tcPr>
          <w:p w:rsidR="00026840" w:rsidRDefault="00026840" w:rsidP="00026840">
            <w:pPr>
              <w:ind w:firstLine="0"/>
              <w:jc w:val="center"/>
            </w:pPr>
            <w:r>
              <w:t>„</w:t>
            </w:r>
            <w:proofErr w:type="spellStart"/>
            <w:r>
              <w:t>Gym</w:t>
            </w:r>
            <w:proofErr w:type="spellEnd"/>
            <w:r>
              <w:t xml:space="preserve"> </w:t>
            </w:r>
            <w:proofErr w:type="spellStart"/>
            <w:r>
              <w:t>Mentor</w:t>
            </w:r>
            <w:proofErr w:type="spellEnd"/>
            <w:r>
              <w:t>“</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Nėra</w:t>
            </w:r>
          </w:p>
        </w:tc>
      </w:tr>
      <w:tr w:rsidR="00026840" w:rsidTr="00026840">
        <w:trPr>
          <w:jc w:val="center"/>
        </w:trPr>
        <w:tc>
          <w:tcPr>
            <w:tcW w:w="1869" w:type="dxa"/>
            <w:vAlign w:val="center"/>
          </w:tcPr>
          <w:p w:rsidR="00026840" w:rsidRDefault="00026840" w:rsidP="00026840">
            <w:pPr>
              <w:ind w:firstLine="0"/>
              <w:jc w:val="center"/>
            </w:pPr>
            <w:r>
              <w:t>„</w:t>
            </w:r>
            <w:proofErr w:type="spellStart"/>
            <w:r>
              <w:t>Fitness</w:t>
            </w:r>
            <w:proofErr w:type="spellEnd"/>
            <w:r>
              <w:t xml:space="preserve"> &amp; </w:t>
            </w:r>
            <w:proofErr w:type="spellStart"/>
            <w:r>
              <w:t>Bodybuilding</w:t>
            </w:r>
            <w:proofErr w:type="spellEnd"/>
            <w:r>
              <w:t>“</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Dalinai</w:t>
            </w:r>
          </w:p>
        </w:tc>
        <w:tc>
          <w:tcPr>
            <w:tcW w:w="1869" w:type="dxa"/>
            <w:vAlign w:val="center"/>
          </w:tcPr>
          <w:p w:rsidR="00026840" w:rsidRDefault="00026840" w:rsidP="00026840">
            <w:pPr>
              <w:ind w:firstLine="0"/>
              <w:jc w:val="center"/>
            </w:pPr>
            <w:r>
              <w:t>Nėra</w:t>
            </w:r>
          </w:p>
        </w:tc>
      </w:tr>
      <w:tr w:rsidR="00026840" w:rsidTr="00026840">
        <w:trPr>
          <w:jc w:val="center"/>
        </w:trPr>
        <w:tc>
          <w:tcPr>
            <w:tcW w:w="1869" w:type="dxa"/>
            <w:vAlign w:val="center"/>
          </w:tcPr>
          <w:p w:rsidR="00026840" w:rsidRDefault="00026840" w:rsidP="00026840">
            <w:pPr>
              <w:ind w:firstLine="0"/>
              <w:jc w:val="center"/>
            </w:pPr>
            <w:r>
              <w:t>„</w:t>
            </w:r>
            <w:r>
              <w:t xml:space="preserve">7 minute </w:t>
            </w:r>
            <w:proofErr w:type="spellStart"/>
            <w:r>
              <w:t>workout</w:t>
            </w:r>
            <w:proofErr w:type="spellEnd"/>
            <w:r>
              <w:t>“</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Nėra</w:t>
            </w:r>
          </w:p>
        </w:tc>
      </w:tr>
      <w:tr w:rsidR="00026840" w:rsidTr="00026840">
        <w:trPr>
          <w:jc w:val="center"/>
        </w:trPr>
        <w:tc>
          <w:tcPr>
            <w:tcW w:w="1869" w:type="dxa"/>
            <w:vAlign w:val="center"/>
          </w:tcPr>
          <w:p w:rsidR="00026840" w:rsidRDefault="00026840" w:rsidP="00026840">
            <w:pPr>
              <w:ind w:firstLine="0"/>
              <w:jc w:val="center"/>
            </w:pPr>
            <w:r>
              <w:t>„</w:t>
            </w:r>
            <w:proofErr w:type="spellStart"/>
            <w:r>
              <w:t>MyFitnessPal</w:t>
            </w:r>
            <w:proofErr w:type="spellEnd"/>
            <w:r>
              <w:t>“</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Nėra</w:t>
            </w:r>
          </w:p>
        </w:tc>
        <w:tc>
          <w:tcPr>
            <w:tcW w:w="1869" w:type="dxa"/>
            <w:vAlign w:val="center"/>
          </w:tcPr>
          <w:p w:rsidR="00026840" w:rsidRDefault="00026840" w:rsidP="00026840">
            <w:pPr>
              <w:ind w:firstLine="0"/>
              <w:jc w:val="center"/>
            </w:pPr>
            <w:r>
              <w:t>Yra</w:t>
            </w:r>
          </w:p>
        </w:tc>
      </w:tr>
    </w:tbl>
    <w:p w:rsidR="00F84DB3" w:rsidRPr="00F84DB3" w:rsidRDefault="00056773" w:rsidP="00F84DB3">
      <w:pPr>
        <w:jc w:val="center"/>
        <w:rPr>
          <w:b/>
          <w:sz w:val="20"/>
        </w:rPr>
      </w:pPr>
      <w:r>
        <w:rPr>
          <w:b/>
          <w:sz w:val="20"/>
          <w:lang w:val="en-US"/>
        </w:rPr>
        <w:t xml:space="preserve">1 </w:t>
      </w:r>
      <w:proofErr w:type="spellStart"/>
      <w:r>
        <w:rPr>
          <w:b/>
          <w:sz w:val="20"/>
          <w:lang w:val="en-US"/>
        </w:rPr>
        <w:t>l</w:t>
      </w:r>
      <w:r w:rsidR="00F84DB3">
        <w:rPr>
          <w:b/>
          <w:sz w:val="20"/>
          <w:lang w:val="en-US"/>
        </w:rPr>
        <w:t>entel</w:t>
      </w:r>
      <w:proofErr w:type="spellEnd"/>
      <w:r w:rsidR="00F84DB3">
        <w:rPr>
          <w:b/>
          <w:sz w:val="20"/>
        </w:rPr>
        <w:t>ė. Panašių programėlių analizė</w:t>
      </w:r>
    </w:p>
    <w:p w:rsidR="00506E4D" w:rsidRPr="00506E4D" w:rsidRDefault="00506E4D" w:rsidP="001C6F5A">
      <w:pPr>
        <w:jc w:val="center"/>
        <w:rPr>
          <w:b/>
          <w:sz w:val="28"/>
        </w:rPr>
      </w:pPr>
    </w:p>
    <w:p w:rsidR="00C964E2" w:rsidRDefault="00215B1C" w:rsidP="00215B1C">
      <w:pPr>
        <w:pStyle w:val="Style14ptBoldCentered"/>
        <w:numPr>
          <w:ilvl w:val="0"/>
          <w:numId w:val="5"/>
        </w:numPr>
      </w:pPr>
      <w:bookmarkStart w:id="10" w:name="_Toc497342230"/>
      <w:r>
        <w:t>Teorinis sistemos modelis</w:t>
      </w:r>
      <w:bookmarkEnd w:id="10"/>
    </w:p>
    <w:p w:rsidR="00716ACF" w:rsidRDefault="00716ACF" w:rsidP="00716ACF">
      <w:pPr>
        <w:pStyle w:val="Style14ptBoldCentered"/>
        <w:ind w:left="720" w:firstLine="0"/>
        <w:jc w:val="both"/>
      </w:pPr>
    </w:p>
    <w:p w:rsidR="00215B1C" w:rsidRPr="00C964E2" w:rsidRDefault="00215B1C" w:rsidP="00215B1C">
      <w:r>
        <w:t>P</w:t>
      </w:r>
      <w:r w:rsidR="00676BCB">
        <w:t>rogramėlė yra suskirstyta</w:t>
      </w:r>
      <w:r>
        <w:t xml:space="preserve"> į dvi pagrindines dalis: naujo vartotojo registraciją ir individualių duomenų įvedimą</w:t>
      </w:r>
      <w:r w:rsidR="00C27BCE">
        <w:t xml:space="preserve"> (</w:t>
      </w:r>
      <w:r w:rsidR="00C27BCE">
        <w:rPr>
          <w:lang w:val="en-US"/>
        </w:rPr>
        <w:t xml:space="preserve">2 </w:t>
      </w:r>
      <w:proofErr w:type="spellStart"/>
      <w:r w:rsidR="00C27BCE">
        <w:rPr>
          <w:lang w:val="en-US"/>
        </w:rPr>
        <w:t>pav</w:t>
      </w:r>
      <w:proofErr w:type="spellEnd"/>
      <w:r w:rsidR="00C27BCE">
        <w:rPr>
          <w:lang w:val="en-US"/>
        </w:rPr>
        <w:t>.)</w:t>
      </w:r>
      <w:r>
        <w:t xml:space="preserve">. </w:t>
      </w:r>
      <w:r w:rsidR="00383DEB">
        <w:t>Pirmoji dalis yra būtina norint automatiškai generuoti sporto bei dietos programas kiekvienam vartotojui pagal jo įvestus asmeninius duomenis. Antrojoje dalyje yra vaizduojami sugeneruoti programų rezultatai.</w:t>
      </w:r>
    </w:p>
    <w:p w:rsidR="00F57CE2" w:rsidRDefault="00F57CE2" w:rsidP="001C6F5A"/>
    <w:p w:rsidR="00224E87" w:rsidRDefault="00056773" w:rsidP="00056773">
      <w:pPr>
        <w:jc w:val="center"/>
      </w:pPr>
      <w:r>
        <w:pict>
          <v:shape id="_x0000_i1106" type="#_x0000_t75" style="width:201.05pt;height:191.05pt">
            <v:imagedata r:id="rId9" o:title="prisijungimas_registracija"/>
          </v:shape>
        </w:pict>
      </w:r>
    </w:p>
    <w:p w:rsidR="00056773" w:rsidRDefault="00056773" w:rsidP="00056773">
      <w:pPr>
        <w:pStyle w:val="Poapacia"/>
      </w:pPr>
      <w:r>
        <w:t>2 pav. vartotojo registracija ir prisijungimas</w:t>
      </w:r>
    </w:p>
    <w:p w:rsidR="00593F88" w:rsidRDefault="00593F88" w:rsidP="00593F88">
      <w:pPr>
        <w:pStyle w:val="Style14ptBoldCentered"/>
      </w:pPr>
      <w:bookmarkStart w:id="11" w:name="_GoBack"/>
      <w:bookmarkEnd w:id="11"/>
    </w:p>
    <w:p w:rsidR="00224E87" w:rsidRDefault="00593F88" w:rsidP="00257BB5">
      <w:pPr>
        <w:pStyle w:val="Style14ptBoldCentered"/>
        <w:numPr>
          <w:ilvl w:val="0"/>
          <w:numId w:val="5"/>
        </w:numPr>
      </w:pPr>
      <w:bookmarkStart w:id="12" w:name="_Toc497342231"/>
      <w:r>
        <w:t>Praktinis programėlės įgyvendinimas</w:t>
      </w:r>
      <w:r w:rsidR="00224E87">
        <w:br w:type="page"/>
      </w:r>
      <w:r w:rsidR="00224E87">
        <w:lastRenderedPageBreak/>
        <w:t>Literatūros sąrašas</w:t>
      </w:r>
      <w:bookmarkEnd w:id="12"/>
    </w:p>
    <w:p w:rsidR="00655B07" w:rsidRDefault="00655B07" w:rsidP="005B284D">
      <w:pPr>
        <w:pStyle w:val="Style14ptBoldCentered"/>
      </w:pPr>
    </w:p>
    <w:p w:rsidR="00FB4A3F" w:rsidRDefault="00655B07" w:rsidP="001C7DE3">
      <w:pPr>
        <w:pStyle w:val="ListParagraph"/>
        <w:numPr>
          <w:ilvl w:val="0"/>
          <w:numId w:val="8"/>
        </w:numPr>
        <w:jc w:val="left"/>
      </w:pPr>
      <w:r w:rsidRPr="00655B07">
        <w:t xml:space="preserve">Povilaitis, Žygimantas. </w:t>
      </w:r>
      <w:r w:rsidRPr="002769E6">
        <w:rPr>
          <w:i/>
        </w:rPr>
        <w:t>Sporto treniruočių programos parinkimo sistema</w:t>
      </w:r>
      <w:r w:rsidRPr="00655B07">
        <w:t>: bakalauro darbas, Vilnius: Vilniaus universitetas</w:t>
      </w:r>
      <w:r w:rsidR="000F23B8">
        <w:t xml:space="preserve">, </w:t>
      </w:r>
      <w:r w:rsidR="000F23B8" w:rsidRPr="002769E6">
        <w:rPr>
          <w:lang w:val="en-US"/>
        </w:rPr>
        <w:t>2017</w:t>
      </w:r>
      <w:r w:rsidRPr="00655B07">
        <w:t>.</w:t>
      </w:r>
      <w:r w:rsidR="003754B5">
        <w:t xml:space="preserve"> </w:t>
      </w:r>
      <w:r w:rsidR="003754B5" w:rsidRPr="003754B5">
        <w:t xml:space="preserve">Prieiga per </w:t>
      </w:r>
      <w:r w:rsidR="00E36E51">
        <w:t>„</w:t>
      </w:r>
      <w:proofErr w:type="spellStart"/>
      <w:r w:rsidR="003754B5" w:rsidRPr="003754B5">
        <w:t>eLABa</w:t>
      </w:r>
      <w:proofErr w:type="spellEnd"/>
      <w:r w:rsidR="00E36E51">
        <w:t>“</w:t>
      </w:r>
      <w:r w:rsidR="003754B5" w:rsidRPr="003754B5">
        <w:t xml:space="preserve"> – nacionalinė Lietuvos akademinė elektroninė biblioteka.</w:t>
      </w:r>
    </w:p>
    <w:p w:rsidR="00224E87" w:rsidRPr="001C7DE3" w:rsidRDefault="001C7DE3" w:rsidP="002769E6">
      <w:pPr>
        <w:pStyle w:val="ListParagraph"/>
        <w:ind w:firstLine="0"/>
        <w:rPr>
          <w:lang w:val="en-US"/>
        </w:rPr>
      </w:pPr>
      <w:hyperlink r:id="rId10" w:history="1">
        <w:r w:rsidR="00F02261" w:rsidRPr="001C7DE3">
          <w:rPr>
            <w:rStyle w:val="Hyperlink"/>
          </w:rPr>
          <w:t>http://talpykla.elaba.lt/elaba-fedora/objects/elaba:23218132/datastreams/MAIN/content</w:t>
        </w:r>
      </w:hyperlink>
    </w:p>
    <w:sectPr w:rsidR="00224E87" w:rsidRPr="001C7DE3" w:rsidSect="001D1301">
      <w:footerReference w:type="default" r:id="rId11"/>
      <w:pgSz w:w="11907" w:h="16840" w:code="9"/>
      <w:pgMar w:top="1134" w:right="851" w:bottom="1134" w:left="1701" w:header="706" w:footer="706" w:gutter="0"/>
      <w:cols w:space="709"/>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9B" w:rsidRDefault="00A4049B" w:rsidP="001D1301">
      <w:r>
        <w:separator/>
      </w:r>
    </w:p>
  </w:endnote>
  <w:endnote w:type="continuationSeparator" w:id="0">
    <w:p w:rsidR="00A4049B" w:rsidRDefault="00A4049B" w:rsidP="001D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972745"/>
      <w:docPartObj>
        <w:docPartGallery w:val="Page Numbers (Bottom of Page)"/>
        <w:docPartUnique/>
      </w:docPartObj>
    </w:sdtPr>
    <w:sdtEndPr/>
    <w:sdtContent>
      <w:p w:rsidR="008F3D7D" w:rsidRDefault="008F3D7D">
        <w:pPr>
          <w:pStyle w:val="Footer"/>
          <w:jc w:val="right"/>
        </w:pPr>
        <w:r>
          <w:fldChar w:fldCharType="begin"/>
        </w:r>
        <w:r>
          <w:instrText xml:space="preserve"> PAGE   \* MERGEFORMAT </w:instrText>
        </w:r>
        <w:r>
          <w:fldChar w:fldCharType="separate"/>
        </w:r>
        <w:r w:rsidR="00AA0B6E">
          <w:rPr>
            <w:noProof/>
          </w:rPr>
          <w:t>8</w:t>
        </w:r>
        <w:r>
          <w:fldChar w:fldCharType="end"/>
        </w:r>
      </w:p>
    </w:sdtContent>
  </w:sdt>
  <w:p w:rsidR="008F3D7D" w:rsidRDefault="008F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9B" w:rsidRDefault="00A4049B" w:rsidP="001D1301">
      <w:r>
        <w:separator/>
      </w:r>
    </w:p>
  </w:footnote>
  <w:footnote w:type="continuationSeparator" w:id="0">
    <w:p w:rsidR="00A4049B" w:rsidRDefault="00A4049B" w:rsidP="001D1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25619"/>
    <w:multiLevelType w:val="multilevel"/>
    <w:tmpl w:val="DDB89D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810C2E"/>
    <w:multiLevelType w:val="hybridMultilevel"/>
    <w:tmpl w:val="2F0A0290"/>
    <w:lvl w:ilvl="0" w:tplc="60C848E0">
      <w:start w:val="1"/>
      <w:numFmt w:val="decimal"/>
      <w:lvlText w:val="%1."/>
      <w:lvlJc w:val="left"/>
      <w:pPr>
        <w:ind w:left="1397" w:hanging="360"/>
      </w:pPr>
      <w:rPr>
        <w:rFonts w:hint="default"/>
      </w:r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2" w15:restartNumberingAfterBreak="0">
    <w:nsid w:val="22E31458"/>
    <w:multiLevelType w:val="hybridMultilevel"/>
    <w:tmpl w:val="D38088CA"/>
    <w:lvl w:ilvl="0" w:tplc="B2AAB410">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5014B"/>
    <w:multiLevelType w:val="hybridMultilevel"/>
    <w:tmpl w:val="9F2A856A"/>
    <w:lvl w:ilvl="0" w:tplc="5316D5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2EE55651"/>
    <w:multiLevelType w:val="hybridMultilevel"/>
    <w:tmpl w:val="40487154"/>
    <w:lvl w:ilvl="0" w:tplc="08090001">
      <w:start w:val="1"/>
      <w:numFmt w:val="bullet"/>
      <w:lvlText w:val=""/>
      <w:lvlJc w:val="left"/>
      <w:pPr>
        <w:ind w:left="1043" w:hanging="360"/>
      </w:pPr>
      <w:rPr>
        <w:rFonts w:ascii="Symbol" w:hAnsi="Symbol" w:hint="default"/>
      </w:rPr>
    </w:lvl>
    <w:lvl w:ilvl="1" w:tplc="08090003">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5" w15:restartNumberingAfterBreak="0">
    <w:nsid w:val="361745C5"/>
    <w:multiLevelType w:val="hybridMultilevel"/>
    <w:tmpl w:val="A26A6B5E"/>
    <w:lvl w:ilvl="0" w:tplc="1E3646A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8181F"/>
    <w:multiLevelType w:val="multilevel"/>
    <w:tmpl w:val="CCCE776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68E292A"/>
    <w:multiLevelType w:val="hybridMultilevel"/>
    <w:tmpl w:val="F32A3F12"/>
    <w:lvl w:ilvl="0" w:tplc="BD9E0F5E">
      <w:start w:val="1"/>
      <w:numFmt w:val="decimal"/>
      <w:lvlText w:val="%1."/>
      <w:lvlJc w:val="left"/>
      <w:pPr>
        <w:ind w:left="683" w:hanging="360"/>
      </w:pPr>
      <w:rPr>
        <w:rFonts w:hint="default"/>
      </w:rPr>
    </w:lvl>
    <w:lvl w:ilvl="1" w:tplc="08090019" w:tentative="1">
      <w:start w:val="1"/>
      <w:numFmt w:val="lowerLetter"/>
      <w:lvlText w:val="%2."/>
      <w:lvlJc w:val="left"/>
      <w:pPr>
        <w:ind w:left="1403" w:hanging="360"/>
      </w:pPr>
    </w:lvl>
    <w:lvl w:ilvl="2" w:tplc="0809001B" w:tentative="1">
      <w:start w:val="1"/>
      <w:numFmt w:val="lowerRoman"/>
      <w:lvlText w:val="%3."/>
      <w:lvlJc w:val="right"/>
      <w:pPr>
        <w:ind w:left="2123" w:hanging="180"/>
      </w:pPr>
    </w:lvl>
    <w:lvl w:ilvl="3" w:tplc="0809000F" w:tentative="1">
      <w:start w:val="1"/>
      <w:numFmt w:val="decimal"/>
      <w:lvlText w:val="%4."/>
      <w:lvlJc w:val="left"/>
      <w:pPr>
        <w:ind w:left="2843" w:hanging="360"/>
      </w:pPr>
    </w:lvl>
    <w:lvl w:ilvl="4" w:tplc="08090019" w:tentative="1">
      <w:start w:val="1"/>
      <w:numFmt w:val="lowerLetter"/>
      <w:lvlText w:val="%5."/>
      <w:lvlJc w:val="left"/>
      <w:pPr>
        <w:ind w:left="3563" w:hanging="360"/>
      </w:pPr>
    </w:lvl>
    <w:lvl w:ilvl="5" w:tplc="0809001B" w:tentative="1">
      <w:start w:val="1"/>
      <w:numFmt w:val="lowerRoman"/>
      <w:lvlText w:val="%6."/>
      <w:lvlJc w:val="right"/>
      <w:pPr>
        <w:ind w:left="4283" w:hanging="180"/>
      </w:pPr>
    </w:lvl>
    <w:lvl w:ilvl="6" w:tplc="0809000F" w:tentative="1">
      <w:start w:val="1"/>
      <w:numFmt w:val="decimal"/>
      <w:lvlText w:val="%7."/>
      <w:lvlJc w:val="left"/>
      <w:pPr>
        <w:ind w:left="5003" w:hanging="360"/>
      </w:pPr>
    </w:lvl>
    <w:lvl w:ilvl="7" w:tplc="08090019" w:tentative="1">
      <w:start w:val="1"/>
      <w:numFmt w:val="lowerLetter"/>
      <w:lvlText w:val="%8."/>
      <w:lvlJc w:val="left"/>
      <w:pPr>
        <w:ind w:left="5723" w:hanging="360"/>
      </w:pPr>
    </w:lvl>
    <w:lvl w:ilvl="8" w:tplc="0809001B" w:tentative="1">
      <w:start w:val="1"/>
      <w:numFmt w:val="lowerRoman"/>
      <w:lvlText w:val="%9."/>
      <w:lvlJc w:val="right"/>
      <w:pPr>
        <w:ind w:left="6443" w:hanging="180"/>
      </w:pPr>
    </w:lvl>
  </w:abstractNum>
  <w:num w:numId="1">
    <w:abstractNumId w:val="4"/>
  </w:num>
  <w:num w:numId="2">
    <w:abstractNumId w:val="7"/>
  </w:num>
  <w:num w:numId="3">
    <w:abstractNumId w:val="0"/>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E2"/>
    <w:rsid w:val="00026840"/>
    <w:rsid w:val="000307A9"/>
    <w:rsid w:val="00056773"/>
    <w:rsid w:val="00060FBE"/>
    <w:rsid w:val="000B0B82"/>
    <w:rsid w:val="000B120A"/>
    <w:rsid w:val="000E7CCA"/>
    <w:rsid w:val="000F23B8"/>
    <w:rsid w:val="00117AD2"/>
    <w:rsid w:val="00130E1E"/>
    <w:rsid w:val="001C6F5A"/>
    <w:rsid w:val="001C7DE3"/>
    <w:rsid w:val="001D1301"/>
    <w:rsid w:val="001F2D92"/>
    <w:rsid w:val="001F3989"/>
    <w:rsid w:val="002140BC"/>
    <w:rsid w:val="00215B1C"/>
    <w:rsid w:val="00224E87"/>
    <w:rsid w:val="00236725"/>
    <w:rsid w:val="00245FC1"/>
    <w:rsid w:val="00257BB5"/>
    <w:rsid w:val="002769E6"/>
    <w:rsid w:val="00285A0D"/>
    <w:rsid w:val="002B44AA"/>
    <w:rsid w:val="002C3C0C"/>
    <w:rsid w:val="002C5996"/>
    <w:rsid w:val="002F5D52"/>
    <w:rsid w:val="00311FC5"/>
    <w:rsid w:val="003754B5"/>
    <w:rsid w:val="003756E9"/>
    <w:rsid w:val="00383DEB"/>
    <w:rsid w:val="003A3F24"/>
    <w:rsid w:val="003C5793"/>
    <w:rsid w:val="003F263A"/>
    <w:rsid w:val="0046169F"/>
    <w:rsid w:val="00483276"/>
    <w:rsid w:val="0049516A"/>
    <w:rsid w:val="004A4418"/>
    <w:rsid w:val="004B106B"/>
    <w:rsid w:val="004B601F"/>
    <w:rsid w:val="004B6D8A"/>
    <w:rsid w:val="004C32AA"/>
    <w:rsid w:val="004D0918"/>
    <w:rsid w:val="0050031F"/>
    <w:rsid w:val="00501C02"/>
    <w:rsid w:val="00506E4D"/>
    <w:rsid w:val="00541234"/>
    <w:rsid w:val="00593F88"/>
    <w:rsid w:val="005B284D"/>
    <w:rsid w:val="005B71C1"/>
    <w:rsid w:val="00606D68"/>
    <w:rsid w:val="0062302A"/>
    <w:rsid w:val="00655B07"/>
    <w:rsid w:val="006639D5"/>
    <w:rsid w:val="00676BCB"/>
    <w:rsid w:val="00716ACF"/>
    <w:rsid w:val="0079443B"/>
    <w:rsid w:val="007B1A54"/>
    <w:rsid w:val="007C1C2E"/>
    <w:rsid w:val="007E2108"/>
    <w:rsid w:val="00873064"/>
    <w:rsid w:val="008E01C2"/>
    <w:rsid w:val="008E04C5"/>
    <w:rsid w:val="008F3D7D"/>
    <w:rsid w:val="00901254"/>
    <w:rsid w:val="0094436D"/>
    <w:rsid w:val="00960A3F"/>
    <w:rsid w:val="00971725"/>
    <w:rsid w:val="009A4818"/>
    <w:rsid w:val="009D4058"/>
    <w:rsid w:val="00A0456A"/>
    <w:rsid w:val="00A057CE"/>
    <w:rsid w:val="00A23EED"/>
    <w:rsid w:val="00A4049B"/>
    <w:rsid w:val="00A55677"/>
    <w:rsid w:val="00A65B58"/>
    <w:rsid w:val="00A71DC2"/>
    <w:rsid w:val="00A750B1"/>
    <w:rsid w:val="00AA0B6E"/>
    <w:rsid w:val="00AE176F"/>
    <w:rsid w:val="00B971BE"/>
    <w:rsid w:val="00BC169F"/>
    <w:rsid w:val="00BF1AB9"/>
    <w:rsid w:val="00BF53FC"/>
    <w:rsid w:val="00C27BCE"/>
    <w:rsid w:val="00C64B2E"/>
    <w:rsid w:val="00C964E2"/>
    <w:rsid w:val="00CD48EB"/>
    <w:rsid w:val="00D04A53"/>
    <w:rsid w:val="00D15E5E"/>
    <w:rsid w:val="00D31CFB"/>
    <w:rsid w:val="00D42D4F"/>
    <w:rsid w:val="00D52A51"/>
    <w:rsid w:val="00D84BAD"/>
    <w:rsid w:val="00DC1F71"/>
    <w:rsid w:val="00E22060"/>
    <w:rsid w:val="00E36E51"/>
    <w:rsid w:val="00ED4D0A"/>
    <w:rsid w:val="00EE62F7"/>
    <w:rsid w:val="00EF699F"/>
    <w:rsid w:val="00F02261"/>
    <w:rsid w:val="00F07BDC"/>
    <w:rsid w:val="00F407AB"/>
    <w:rsid w:val="00F42A5E"/>
    <w:rsid w:val="00F57CE2"/>
    <w:rsid w:val="00F84DB3"/>
    <w:rsid w:val="00FA6755"/>
    <w:rsid w:val="00FB4A3F"/>
    <w:rsid w:val="00FD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69A19"/>
  <w15:chartTrackingRefBased/>
  <w15:docId w15:val="{147190CD-66B3-468B-A99E-25E4EEA7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84D"/>
    <w:pPr>
      <w:autoSpaceDE w:val="0"/>
      <w:autoSpaceDN w:val="0"/>
      <w:adjustRightInd w:val="0"/>
      <w:spacing w:line="360" w:lineRule="auto"/>
      <w:ind w:firstLine="317"/>
      <w:jc w:val="both"/>
    </w:pPr>
    <w:rPr>
      <w:sz w:val="24"/>
      <w:szCs w:val="24"/>
      <w:lang w:val="lt-LT"/>
    </w:rPr>
  </w:style>
  <w:style w:type="paragraph" w:styleId="Heading1">
    <w:name w:val="heading 1"/>
    <w:basedOn w:val="Normal"/>
    <w:next w:val="Normal"/>
    <w:link w:val="Heading1Char"/>
    <w:uiPriority w:val="9"/>
    <w:qFormat/>
    <w:rsid w:val="009A48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48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48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01"/>
    <w:pPr>
      <w:tabs>
        <w:tab w:val="center" w:pos="4680"/>
        <w:tab w:val="right" w:pos="9360"/>
      </w:tabs>
    </w:pPr>
  </w:style>
  <w:style w:type="character" w:customStyle="1" w:styleId="HeaderChar">
    <w:name w:val="Header Char"/>
    <w:basedOn w:val="DefaultParagraphFont"/>
    <w:link w:val="Header"/>
    <w:uiPriority w:val="99"/>
    <w:rsid w:val="001D1301"/>
    <w:rPr>
      <w:noProof/>
      <w:sz w:val="24"/>
      <w:szCs w:val="24"/>
    </w:rPr>
  </w:style>
  <w:style w:type="paragraph" w:styleId="Footer">
    <w:name w:val="footer"/>
    <w:basedOn w:val="Normal"/>
    <w:link w:val="FooterChar"/>
    <w:uiPriority w:val="99"/>
    <w:unhideWhenUsed/>
    <w:rsid w:val="001D1301"/>
    <w:pPr>
      <w:tabs>
        <w:tab w:val="center" w:pos="4680"/>
        <w:tab w:val="right" w:pos="9360"/>
      </w:tabs>
    </w:pPr>
  </w:style>
  <w:style w:type="character" w:customStyle="1" w:styleId="FooterChar">
    <w:name w:val="Footer Char"/>
    <w:basedOn w:val="DefaultParagraphFont"/>
    <w:link w:val="Footer"/>
    <w:uiPriority w:val="99"/>
    <w:rsid w:val="001D1301"/>
    <w:rPr>
      <w:noProof/>
      <w:sz w:val="24"/>
      <w:szCs w:val="24"/>
    </w:rPr>
  </w:style>
  <w:style w:type="paragraph" w:customStyle="1" w:styleId="Style14ptBoldCentered">
    <w:name w:val="Style 14 pt Bold Centered"/>
    <w:basedOn w:val="Normal"/>
    <w:autoRedefine/>
    <w:qFormat/>
    <w:rsid w:val="005B284D"/>
    <w:pPr>
      <w:ind w:left="360"/>
      <w:jc w:val="center"/>
    </w:pPr>
    <w:rPr>
      <w:b/>
      <w:bCs/>
      <w:sz w:val="28"/>
      <w:szCs w:val="20"/>
    </w:rPr>
  </w:style>
  <w:style w:type="character" w:customStyle="1" w:styleId="Heading1Char">
    <w:name w:val="Heading 1 Char"/>
    <w:basedOn w:val="DefaultParagraphFont"/>
    <w:link w:val="Heading1"/>
    <w:uiPriority w:val="9"/>
    <w:rsid w:val="009A4818"/>
    <w:rPr>
      <w:rFonts w:asciiTheme="majorHAnsi" w:eastAsiaTheme="majorEastAsia" w:hAnsiTheme="majorHAnsi" w:cstheme="majorBidi"/>
      <w:noProof/>
      <w:color w:val="2E74B5" w:themeColor="accent1" w:themeShade="BF"/>
      <w:sz w:val="32"/>
      <w:szCs w:val="32"/>
    </w:rPr>
  </w:style>
  <w:style w:type="paragraph" w:styleId="TOC1">
    <w:name w:val="toc 1"/>
    <w:basedOn w:val="Normal"/>
    <w:next w:val="Normal"/>
    <w:autoRedefine/>
    <w:uiPriority w:val="39"/>
    <w:unhideWhenUsed/>
    <w:rsid w:val="009A4818"/>
    <w:pPr>
      <w:spacing w:after="100"/>
    </w:pPr>
  </w:style>
  <w:style w:type="character" w:customStyle="1" w:styleId="Heading2Char">
    <w:name w:val="Heading 2 Char"/>
    <w:basedOn w:val="DefaultParagraphFont"/>
    <w:link w:val="Heading2"/>
    <w:uiPriority w:val="9"/>
    <w:semiHidden/>
    <w:rsid w:val="009A4818"/>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semiHidden/>
    <w:rsid w:val="009A4818"/>
    <w:rPr>
      <w:rFonts w:asciiTheme="majorHAnsi" w:eastAsiaTheme="majorEastAsia" w:hAnsiTheme="majorHAnsi" w:cstheme="majorBidi"/>
      <w:noProof/>
      <w:color w:val="1F4D78" w:themeColor="accent1" w:themeShade="7F"/>
      <w:sz w:val="24"/>
      <w:szCs w:val="24"/>
    </w:rPr>
  </w:style>
  <w:style w:type="character" w:styleId="Hyperlink">
    <w:name w:val="Hyperlink"/>
    <w:basedOn w:val="DefaultParagraphFont"/>
    <w:uiPriority w:val="99"/>
    <w:unhideWhenUsed/>
    <w:rsid w:val="009A4818"/>
    <w:rPr>
      <w:color w:val="0563C1" w:themeColor="hyperlink"/>
      <w:u w:val="single"/>
    </w:rPr>
  </w:style>
  <w:style w:type="paragraph" w:styleId="ListParagraph">
    <w:name w:val="List Paragraph"/>
    <w:basedOn w:val="Normal"/>
    <w:uiPriority w:val="34"/>
    <w:qFormat/>
    <w:rsid w:val="00BF53FC"/>
    <w:pPr>
      <w:ind w:left="720"/>
      <w:contextualSpacing/>
    </w:pPr>
  </w:style>
  <w:style w:type="table" w:styleId="TableGrid">
    <w:name w:val="Table Grid"/>
    <w:basedOn w:val="TableNormal"/>
    <w:uiPriority w:val="59"/>
    <w:rsid w:val="00F84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apacia">
    <w:name w:val="Po apacia"/>
    <w:basedOn w:val="Normal"/>
    <w:link w:val="PoapaciaChar"/>
    <w:qFormat/>
    <w:rsid w:val="00056773"/>
    <w:pPr>
      <w:jc w:val="center"/>
    </w:pPr>
    <w:rPr>
      <w:b/>
      <w:sz w:val="20"/>
    </w:rPr>
  </w:style>
  <w:style w:type="character" w:customStyle="1" w:styleId="PoapaciaChar">
    <w:name w:val="Po apacia Char"/>
    <w:basedOn w:val="DefaultParagraphFont"/>
    <w:link w:val="Poapacia"/>
    <w:rsid w:val="00056773"/>
    <w:rPr>
      <w:b/>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talpykla.elaba.lt/elaba-fedora/objects/elaba:23218132/datastreams/MAIN/conten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2407-761C-45BE-9468-01729FA9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10</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Vilniaus Universitetas</dc:creator>
  <cp:keywords/>
  <cp:lastModifiedBy>Windows User</cp:lastModifiedBy>
  <cp:revision>75</cp:revision>
  <cp:lastPrinted>2015-01-06T13:03:00Z</cp:lastPrinted>
  <dcterms:created xsi:type="dcterms:W3CDTF">2017-10-26T15:08:00Z</dcterms:created>
  <dcterms:modified xsi:type="dcterms:W3CDTF">2017-11-01T21:29:00Z</dcterms:modified>
</cp:coreProperties>
</file>