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129" w14:textId="382EB2B0" w:rsidR="005271B7" w:rsidRPr="00F40997" w:rsidRDefault="005271B7" w:rsidP="00BD20D9">
      <w:pPr>
        <w:pStyle w:val="Cm"/>
        <w:tabs>
          <w:tab w:val="left" w:pos="4320"/>
        </w:tabs>
        <w:spacing w:line="360" w:lineRule="auto"/>
        <w:jc w:val="center"/>
        <w:rPr>
          <w:lang w:val="hu-HU"/>
        </w:rPr>
      </w:pPr>
      <w:r w:rsidRPr="00F40997">
        <w:rPr>
          <w:lang w:val="hu-HU"/>
        </w:rPr>
        <w:t>RDF modellezés, HF2 dokumentáció</w:t>
      </w:r>
    </w:p>
    <w:p w14:paraId="2F58B671" w14:textId="65C86BE6" w:rsidR="005271B7" w:rsidRPr="00F40997" w:rsidRDefault="005271B7" w:rsidP="00BD20D9">
      <w:pPr>
        <w:tabs>
          <w:tab w:val="left" w:pos="4590"/>
        </w:tabs>
        <w:spacing w:line="360" w:lineRule="auto"/>
        <w:rPr>
          <w:lang w:val="hu-HU"/>
        </w:rPr>
      </w:pPr>
      <w:r w:rsidRPr="00F40997">
        <w:rPr>
          <w:lang w:val="hu-HU"/>
        </w:rPr>
        <w:tab/>
        <w:t>Szokoly-Angyal Armand</w:t>
      </w:r>
    </w:p>
    <w:p w14:paraId="27C2F792" w14:textId="5842645E" w:rsidR="00933533" w:rsidRPr="00F40997" w:rsidRDefault="00542919" w:rsidP="00BD20D9">
      <w:pPr>
        <w:spacing w:line="360" w:lineRule="auto"/>
        <w:rPr>
          <w:lang w:val="hu-HU"/>
        </w:rPr>
      </w:pPr>
      <w:r w:rsidRPr="00F40997">
        <w:rPr>
          <w:lang w:val="hu-HU"/>
        </w:rPr>
        <w:t>Ezen házifeladat célja egy természetesnyelv-feldolgozó alkalmazás készítése, mely tetszőleges szövegből RDF hármasokat állít elő</w:t>
      </w:r>
      <w:r w:rsidR="00933533" w:rsidRPr="00F40997">
        <w:rPr>
          <w:lang w:val="hu-HU"/>
        </w:rPr>
        <w:t xml:space="preserve"> automatikusan, majd ezeket RDF4j adatbázisba tölti fel, ahová lekérdezések fogalmazhatóak meg egy szöveges interfészen keresztül.</w:t>
      </w:r>
    </w:p>
    <w:p w14:paraId="64CE7798" w14:textId="3812D52A" w:rsidR="00933533" w:rsidRPr="00F40997" w:rsidRDefault="00933533" w:rsidP="00BD20D9">
      <w:pPr>
        <w:pStyle w:val="Cmsor1"/>
        <w:spacing w:line="360" w:lineRule="auto"/>
        <w:rPr>
          <w:lang w:val="hu-HU"/>
        </w:rPr>
      </w:pPr>
      <w:r w:rsidRPr="00F40997">
        <w:rPr>
          <w:lang w:val="hu-HU"/>
        </w:rPr>
        <w:t>A feldolgozás lépései</w:t>
      </w:r>
    </w:p>
    <w:p w14:paraId="216220B2" w14:textId="124BBB2F" w:rsidR="00933533" w:rsidRPr="00F40997" w:rsidRDefault="00933533" w:rsidP="00BD20D9">
      <w:pPr>
        <w:spacing w:line="360" w:lineRule="auto"/>
        <w:rPr>
          <w:lang w:val="hu-HU"/>
        </w:rPr>
      </w:pPr>
      <w:r w:rsidRPr="00F40997">
        <w:rPr>
          <w:lang w:val="hu-HU"/>
        </w:rPr>
        <w:t>[…]</w:t>
      </w:r>
    </w:p>
    <w:p w14:paraId="6D94023A" w14:textId="67AE4B9B" w:rsidR="00933533" w:rsidRPr="00F40997" w:rsidRDefault="00933533" w:rsidP="00BD20D9">
      <w:pPr>
        <w:pStyle w:val="Cmsor2"/>
        <w:spacing w:line="360" w:lineRule="auto"/>
        <w:rPr>
          <w:lang w:val="hu-HU"/>
        </w:rPr>
      </w:pPr>
      <w:r w:rsidRPr="00F40997">
        <w:rPr>
          <w:lang w:val="hu-HU"/>
        </w:rPr>
        <w:t>RDF4j adatbázishoz az XML fájl előállítása</w:t>
      </w:r>
    </w:p>
    <w:p w14:paraId="03D81332" w14:textId="0F2A654C" w:rsidR="00933533" w:rsidRPr="00F40997" w:rsidRDefault="00933533" w:rsidP="00BD20D9">
      <w:pPr>
        <w:spacing w:line="360" w:lineRule="auto"/>
        <w:rPr>
          <w:lang w:val="hu-HU"/>
        </w:rPr>
      </w:pPr>
      <w:r w:rsidRPr="00F40997">
        <w:rPr>
          <w:lang w:val="hu-HU"/>
        </w:rPr>
        <w:t>[…]</w:t>
      </w:r>
    </w:p>
    <w:p w14:paraId="60123FCC" w14:textId="02D58656" w:rsidR="00933533" w:rsidRPr="00F40997" w:rsidRDefault="00933533" w:rsidP="00BD20D9">
      <w:pPr>
        <w:pStyle w:val="Cmsor2"/>
        <w:spacing w:line="360" w:lineRule="auto"/>
        <w:rPr>
          <w:lang w:val="hu-HU"/>
        </w:rPr>
      </w:pPr>
      <w:r w:rsidRPr="00F40997">
        <w:rPr>
          <w:lang w:val="hu-HU"/>
        </w:rPr>
        <w:t xml:space="preserve">RDF4j adatbázisban példa </w:t>
      </w:r>
      <w:proofErr w:type="spellStart"/>
      <w:r w:rsidRPr="00F40997">
        <w:rPr>
          <w:lang w:val="hu-HU"/>
        </w:rPr>
        <w:t>SparQL</w:t>
      </w:r>
      <w:proofErr w:type="spellEnd"/>
      <w:r w:rsidRPr="00F40997">
        <w:rPr>
          <w:lang w:val="hu-HU"/>
        </w:rPr>
        <w:t xml:space="preserve"> lekérdezésekre</w:t>
      </w:r>
    </w:p>
    <w:p w14:paraId="18A7E8DF" w14:textId="2102ED9D" w:rsidR="00933533" w:rsidRPr="00F40997" w:rsidRDefault="00BD20D9" w:rsidP="00BD20D9">
      <w:pPr>
        <w:pStyle w:val="Cmsor3"/>
        <w:rPr>
          <w:lang w:val="hu-HU"/>
        </w:rPr>
      </w:pPr>
      <w:r w:rsidRPr="00F40997">
        <w:rPr>
          <w:lang w:val="hu-HU"/>
        </w:rPr>
        <w:t xml:space="preserve">A RDF4j </w:t>
      </w:r>
      <w:proofErr w:type="spellStart"/>
      <w:r w:rsidRPr="00F40997">
        <w:rPr>
          <w:lang w:val="hu-HU"/>
        </w:rPr>
        <w:t>Workbench</w:t>
      </w:r>
      <w:proofErr w:type="spellEnd"/>
      <w:r w:rsidRPr="00F40997">
        <w:rPr>
          <w:lang w:val="hu-HU"/>
        </w:rPr>
        <w:t xml:space="preserve"> segítségével:</w:t>
      </w:r>
    </w:p>
    <w:p w14:paraId="40BD0828" w14:textId="682D5BC8" w:rsidR="00BD20D9" w:rsidRPr="00F40997" w:rsidRDefault="00AD77AE" w:rsidP="00BD20D9">
      <w:pPr>
        <w:rPr>
          <w:lang w:val="hu-HU"/>
        </w:rPr>
      </w:pPr>
      <w:r w:rsidRPr="00F40997">
        <w:rPr>
          <w:lang w:val="hu-HU"/>
        </w:rPr>
        <w:t xml:space="preserve">A </w:t>
      </w:r>
      <w:proofErr w:type="spellStart"/>
      <w:r w:rsidRPr="00F40997">
        <w:rPr>
          <w:lang w:val="hu-HU"/>
        </w:rPr>
        <w:t>repository</w:t>
      </w:r>
      <w:proofErr w:type="spellEnd"/>
      <w:r w:rsidRPr="00F40997">
        <w:rPr>
          <w:lang w:val="hu-HU"/>
        </w:rPr>
        <w:t xml:space="preserve"> létrehozása után az exportált XML fájlt feltöltöttem a </w:t>
      </w:r>
      <w:proofErr w:type="spellStart"/>
      <w:r w:rsidRPr="00F40997">
        <w:rPr>
          <w:lang w:val="hu-HU"/>
        </w:rPr>
        <w:t>WorkBench</w:t>
      </w:r>
      <w:proofErr w:type="spellEnd"/>
      <w:r w:rsidRPr="00F40997">
        <w:rPr>
          <w:lang w:val="hu-HU"/>
        </w:rPr>
        <w:t xml:space="preserve"> felületére, majd példa </w:t>
      </w:r>
      <w:proofErr w:type="spellStart"/>
      <w:r w:rsidRPr="00F40997">
        <w:rPr>
          <w:lang w:val="hu-HU"/>
        </w:rPr>
        <w:t>Query</w:t>
      </w:r>
      <w:proofErr w:type="spellEnd"/>
      <w:r w:rsidRPr="00F40997">
        <w:rPr>
          <w:lang w:val="hu-HU"/>
        </w:rPr>
        <w:t>-ket futtattam:</w:t>
      </w:r>
    </w:p>
    <w:p w14:paraId="02942C14" w14:textId="4EEA22BC" w:rsidR="00AD77AE" w:rsidRPr="00F40997" w:rsidRDefault="00AD77AE" w:rsidP="00AD77AE">
      <w:pPr>
        <w:pStyle w:val="Cmsor4"/>
        <w:rPr>
          <w:lang w:val="hu-HU"/>
        </w:rPr>
      </w:pPr>
      <w:r w:rsidRPr="00F40997">
        <w:rPr>
          <w:lang w:val="hu-HU"/>
        </w:rPr>
        <w:t>Az összes elem lekérdezése</w:t>
      </w:r>
    </w:p>
    <w:p w14:paraId="08A3B6F3" w14:textId="77777777" w:rsidR="00AD77AE" w:rsidRPr="00F40997" w:rsidRDefault="00AD77AE" w:rsidP="00AD77AE">
      <w:pPr>
        <w:rPr>
          <w:lang w:val="hu-HU"/>
        </w:rPr>
      </w:pPr>
      <w:proofErr w:type="gramStart"/>
      <w:r w:rsidRPr="00F40997">
        <w:rPr>
          <w:lang w:val="hu-HU"/>
        </w:rPr>
        <w:t>SELECT ?s</w:t>
      </w:r>
      <w:proofErr w:type="gramEnd"/>
      <w:r w:rsidRPr="00F40997">
        <w:rPr>
          <w:lang w:val="hu-HU"/>
        </w:rPr>
        <w:t xml:space="preserve"> ?p ?o</w:t>
      </w:r>
    </w:p>
    <w:p w14:paraId="0BAE420D" w14:textId="77777777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WHERE {</w:t>
      </w:r>
    </w:p>
    <w:p w14:paraId="3728A1EC" w14:textId="77777777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?s</w:t>
      </w:r>
      <w:proofErr w:type="gramEnd"/>
      <w:r w:rsidRPr="00F40997">
        <w:rPr>
          <w:lang w:val="hu-HU"/>
        </w:rPr>
        <w:t xml:space="preserve"> ?p ?o .</w:t>
      </w:r>
    </w:p>
    <w:p w14:paraId="3E41F698" w14:textId="2CD8B33A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}</w:t>
      </w:r>
    </w:p>
    <w:p w14:paraId="61046942" w14:textId="6E81449B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Eredmény:</w:t>
      </w:r>
    </w:p>
    <w:p w14:paraId="43FA278B" w14:textId="23612E4A" w:rsidR="00AD77AE" w:rsidRPr="00F40997" w:rsidRDefault="00AD77AE" w:rsidP="00AD77AE">
      <w:pPr>
        <w:rPr>
          <w:lang w:val="hu-HU"/>
        </w:rPr>
      </w:pPr>
      <w:r w:rsidRPr="00F40997">
        <w:rPr>
          <w:noProof/>
          <w:lang w:val="hu-HU"/>
        </w:rPr>
        <w:lastRenderedPageBreak/>
        <w:drawing>
          <wp:inline distT="0" distB="0" distL="0" distR="0" wp14:anchorId="62399244" wp14:editId="522D202F">
            <wp:extent cx="5943600" cy="2512060"/>
            <wp:effectExtent l="0" t="0" r="0" b="2540"/>
            <wp:docPr id="160497033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0336" name="Kép 1" descr="A képen szöveg, képernyőkép, szám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31E" w14:textId="235067E4" w:rsidR="00AD77AE" w:rsidRPr="00F40997" w:rsidRDefault="00AD77AE" w:rsidP="00AD77AE">
      <w:pPr>
        <w:pStyle w:val="Cmsor4"/>
        <w:rPr>
          <w:lang w:val="hu-HU"/>
        </w:rPr>
      </w:pPr>
      <w:r w:rsidRPr="00F40997">
        <w:rPr>
          <w:lang w:val="hu-HU"/>
        </w:rPr>
        <w:t>Predikátum szerinti szűrés</w:t>
      </w:r>
    </w:p>
    <w:p w14:paraId="3F37CEA7" w14:textId="77777777" w:rsidR="00AD77AE" w:rsidRPr="00F40997" w:rsidRDefault="00AD77AE" w:rsidP="00AD77AE">
      <w:pPr>
        <w:rPr>
          <w:lang w:val="hu-HU"/>
        </w:rPr>
      </w:pPr>
      <w:proofErr w:type="gramStart"/>
      <w:r w:rsidRPr="00F40997">
        <w:rPr>
          <w:lang w:val="hu-HU"/>
        </w:rPr>
        <w:t>SELECT ?s</w:t>
      </w:r>
      <w:proofErr w:type="gramEnd"/>
      <w:r w:rsidRPr="00F40997">
        <w:rPr>
          <w:lang w:val="hu-HU"/>
        </w:rPr>
        <w:t xml:space="preserve"> ?o</w:t>
      </w:r>
    </w:p>
    <w:p w14:paraId="5AFFBF33" w14:textId="77777777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WHERE {</w:t>
      </w:r>
    </w:p>
    <w:p w14:paraId="2056DBE6" w14:textId="77777777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?s</w:t>
      </w:r>
      <w:proofErr w:type="gramEnd"/>
      <w:r w:rsidRPr="00F40997">
        <w:rPr>
          <w:lang w:val="hu-HU"/>
        </w:rPr>
        <w:t xml:space="preserve"> &lt;http://hf2.org/jelez&gt; ?o .</w:t>
      </w:r>
    </w:p>
    <w:p w14:paraId="0FA833A3" w14:textId="77777777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}</w:t>
      </w:r>
    </w:p>
    <w:p w14:paraId="11A6C1E9" w14:textId="677BB3A8" w:rsidR="00AD77AE" w:rsidRPr="00F40997" w:rsidRDefault="00AD77AE" w:rsidP="00AD77AE">
      <w:pPr>
        <w:rPr>
          <w:lang w:val="hu-HU"/>
        </w:rPr>
      </w:pPr>
      <w:r w:rsidRPr="00F40997">
        <w:rPr>
          <w:lang w:val="hu-HU"/>
        </w:rPr>
        <w:t>Eredmény:</w:t>
      </w:r>
    </w:p>
    <w:p w14:paraId="467C7B4D" w14:textId="2ACE8F61" w:rsidR="00AD77AE" w:rsidRPr="00F40997" w:rsidRDefault="00AD77AE" w:rsidP="00AD77AE">
      <w:pPr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515F3E19" wp14:editId="61238990">
            <wp:extent cx="4496427" cy="1790950"/>
            <wp:effectExtent l="0" t="0" r="0" b="0"/>
            <wp:docPr id="7696447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4762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AF2" w14:textId="4BBFED77" w:rsidR="00AD77AE" w:rsidRPr="00F40997" w:rsidRDefault="006C4D0C" w:rsidP="00AD77AE">
      <w:pPr>
        <w:pStyle w:val="Cmsor4"/>
        <w:rPr>
          <w:lang w:val="hu-HU"/>
        </w:rPr>
      </w:pPr>
      <w:r w:rsidRPr="00F40997">
        <w:rPr>
          <w:lang w:val="hu-HU"/>
        </w:rPr>
        <w:t>Veszélyt jelző táblák lekérdezése</w:t>
      </w:r>
    </w:p>
    <w:p w14:paraId="3434BFD7" w14:textId="77777777" w:rsidR="006C4D0C" w:rsidRPr="00F40997" w:rsidRDefault="006C4D0C" w:rsidP="006C4D0C">
      <w:pPr>
        <w:rPr>
          <w:lang w:val="hu-HU"/>
        </w:rPr>
      </w:pPr>
      <w:proofErr w:type="gramStart"/>
      <w:r w:rsidRPr="00F40997">
        <w:rPr>
          <w:lang w:val="hu-HU"/>
        </w:rPr>
        <w:t>SELECT ?</w:t>
      </w:r>
      <w:proofErr w:type="spellStart"/>
      <w:r w:rsidRPr="00F40997">
        <w:rPr>
          <w:lang w:val="hu-HU"/>
        </w:rPr>
        <w:t>subject</w:t>
      </w:r>
      <w:proofErr w:type="spellEnd"/>
      <w:proofErr w:type="gram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object</w:t>
      </w:r>
      <w:proofErr w:type="spellEnd"/>
    </w:p>
    <w:p w14:paraId="66B07B9C" w14:textId="77777777" w:rsidR="006C4D0C" w:rsidRPr="00F40997" w:rsidRDefault="006C4D0C" w:rsidP="006C4D0C">
      <w:pPr>
        <w:rPr>
          <w:lang w:val="hu-HU"/>
        </w:rPr>
      </w:pPr>
      <w:r w:rsidRPr="00F40997">
        <w:rPr>
          <w:lang w:val="hu-HU"/>
        </w:rPr>
        <w:t>WHERE {</w:t>
      </w:r>
    </w:p>
    <w:p w14:paraId="1B830E14" w14:textId="77777777" w:rsidR="006C4D0C" w:rsidRPr="00F40997" w:rsidRDefault="006C4D0C" w:rsidP="006C4D0C">
      <w:pPr>
        <w:rPr>
          <w:lang w:val="hu-HU"/>
        </w:rPr>
      </w:pPr>
      <w:r w:rsidRPr="00F40997">
        <w:rPr>
          <w:lang w:val="hu-HU"/>
        </w:rPr>
        <w:t xml:space="preserve">  </w:t>
      </w:r>
      <w:proofErr w:type="gramStart"/>
      <w:r w:rsidRPr="00F40997">
        <w:rPr>
          <w:lang w:val="hu-HU"/>
        </w:rPr>
        <w:t>?</w:t>
      </w:r>
      <w:proofErr w:type="spellStart"/>
      <w:r w:rsidRPr="00F40997">
        <w:rPr>
          <w:lang w:val="hu-HU"/>
        </w:rPr>
        <w:t>subject</w:t>
      </w:r>
      <w:proofErr w:type="spellEnd"/>
      <w:proofErr w:type="gram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predicate</w:t>
      </w:r>
      <w:proofErr w:type="spellEnd"/>
      <w:r w:rsidRPr="00F40997">
        <w:rPr>
          <w:lang w:val="hu-HU"/>
        </w:rPr>
        <w:t xml:space="preserve"> ?</w:t>
      </w:r>
      <w:proofErr w:type="spellStart"/>
      <w:r w:rsidRPr="00F40997">
        <w:rPr>
          <w:lang w:val="hu-HU"/>
        </w:rPr>
        <w:t>object</w:t>
      </w:r>
      <w:proofErr w:type="spellEnd"/>
      <w:r w:rsidRPr="00F40997">
        <w:rPr>
          <w:lang w:val="hu-HU"/>
        </w:rPr>
        <w:t xml:space="preserve"> .</w:t>
      </w:r>
    </w:p>
    <w:p w14:paraId="0DBFD927" w14:textId="77777777" w:rsidR="006C4D0C" w:rsidRPr="00F40997" w:rsidRDefault="006C4D0C" w:rsidP="006C4D0C">
      <w:pPr>
        <w:rPr>
          <w:lang w:val="hu-HU"/>
        </w:rPr>
      </w:pPr>
      <w:r w:rsidRPr="00F40997">
        <w:rPr>
          <w:lang w:val="hu-HU"/>
        </w:rPr>
        <w:t xml:space="preserve">  FILTER(CONTAINS(STR</w:t>
      </w:r>
      <w:proofErr w:type="gramStart"/>
      <w:r w:rsidRPr="00F40997">
        <w:rPr>
          <w:lang w:val="hu-HU"/>
        </w:rPr>
        <w:t>(?</w:t>
      </w:r>
      <w:proofErr w:type="spellStart"/>
      <w:r w:rsidRPr="00F40997">
        <w:rPr>
          <w:lang w:val="hu-HU"/>
        </w:rPr>
        <w:t>object</w:t>
      </w:r>
      <w:proofErr w:type="spellEnd"/>
      <w:proofErr w:type="gramEnd"/>
      <w:r w:rsidRPr="00F40997">
        <w:rPr>
          <w:lang w:val="hu-HU"/>
        </w:rPr>
        <w:t>), "veszély"))</w:t>
      </w:r>
    </w:p>
    <w:p w14:paraId="5AC4C1F3" w14:textId="13FA7660" w:rsidR="00AD77AE" w:rsidRPr="00F40997" w:rsidRDefault="006C4D0C" w:rsidP="006C4D0C">
      <w:pPr>
        <w:rPr>
          <w:lang w:val="hu-HU"/>
        </w:rPr>
      </w:pPr>
      <w:r w:rsidRPr="00F40997">
        <w:rPr>
          <w:lang w:val="hu-HU"/>
        </w:rPr>
        <w:t>}</w:t>
      </w:r>
    </w:p>
    <w:p w14:paraId="1EA333B8" w14:textId="421D20FC" w:rsidR="006C4D0C" w:rsidRPr="00F40997" w:rsidRDefault="006C4D0C" w:rsidP="006C4D0C">
      <w:pPr>
        <w:rPr>
          <w:lang w:val="hu-HU"/>
        </w:rPr>
      </w:pPr>
      <w:r w:rsidRPr="00F40997">
        <w:rPr>
          <w:lang w:val="hu-HU"/>
        </w:rPr>
        <w:lastRenderedPageBreak/>
        <w:t>Eredmény:</w:t>
      </w:r>
    </w:p>
    <w:p w14:paraId="4A75C330" w14:textId="49F7F99A" w:rsidR="006C4D0C" w:rsidRPr="00F40997" w:rsidRDefault="006C4D0C" w:rsidP="006C4D0C">
      <w:pPr>
        <w:rPr>
          <w:lang w:val="hu-HU"/>
        </w:rPr>
      </w:pPr>
      <w:r w:rsidRPr="00F40997">
        <w:rPr>
          <w:noProof/>
          <w:lang w:val="hu-HU"/>
        </w:rPr>
        <w:drawing>
          <wp:inline distT="0" distB="0" distL="0" distR="0" wp14:anchorId="492F621C" wp14:editId="0874C8AE">
            <wp:extent cx="4620270" cy="2610214"/>
            <wp:effectExtent l="0" t="0" r="8890" b="0"/>
            <wp:docPr id="55741840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8409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179" w14:textId="25329195" w:rsidR="006C4D0C" w:rsidRPr="00F40997" w:rsidRDefault="00F40997" w:rsidP="00F40997">
      <w:pPr>
        <w:pStyle w:val="Cmsor2"/>
        <w:rPr>
          <w:lang w:val="hu-HU"/>
        </w:rPr>
      </w:pPr>
      <w:r w:rsidRPr="00F40997">
        <w:rPr>
          <w:lang w:val="hu-HU"/>
        </w:rPr>
        <w:t xml:space="preserve">Integrált </w:t>
      </w:r>
      <w:r>
        <w:rPr>
          <w:lang w:val="hu-HU"/>
        </w:rPr>
        <w:t xml:space="preserve">CLI </w:t>
      </w:r>
      <w:r w:rsidRPr="00F40997">
        <w:rPr>
          <w:lang w:val="hu-HU"/>
        </w:rPr>
        <w:t>megoldás</w:t>
      </w:r>
    </w:p>
    <w:p w14:paraId="66BD5AC2" w14:textId="025D90D8" w:rsidR="00F40997" w:rsidRPr="00F40997" w:rsidRDefault="00F40997" w:rsidP="00F40997">
      <w:pPr>
        <w:rPr>
          <w:lang w:val="hu-HU"/>
        </w:rPr>
      </w:pPr>
      <w:r w:rsidRPr="00F40997">
        <w:rPr>
          <w:lang w:val="hu-HU"/>
        </w:rPr>
        <w:t>A fent implementált kódot egy CLI parancssori eszközbe integráltam, melyet egy .</w:t>
      </w:r>
      <w:proofErr w:type="spellStart"/>
      <w:r w:rsidRPr="00F40997">
        <w:rPr>
          <w:lang w:val="hu-HU"/>
        </w:rPr>
        <w:t>config</w:t>
      </w:r>
      <w:proofErr w:type="spellEnd"/>
      <w:r w:rsidRPr="00F40997">
        <w:rPr>
          <w:lang w:val="hu-HU"/>
        </w:rPr>
        <w:t xml:space="preserve"> fájlon keresztül lehet konfigurálni. A fájl szintaktikája az alábbiakként fest:</w:t>
      </w:r>
    </w:p>
    <w:p w14:paraId="4ABC4A8D" w14:textId="77777777" w:rsidR="00F40997" w:rsidRPr="00F40997" w:rsidRDefault="00F40997" w:rsidP="00F40997">
      <w:pPr>
        <w:rPr>
          <w:lang w:val="hu-HU"/>
        </w:rPr>
      </w:pPr>
      <w:r w:rsidRPr="00F40997">
        <w:rPr>
          <w:lang w:val="hu-HU"/>
        </w:rPr>
        <w:t>[</w:t>
      </w:r>
      <w:proofErr w:type="spellStart"/>
      <w:r w:rsidRPr="00F40997">
        <w:rPr>
          <w:lang w:val="hu-HU"/>
        </w:rPr>
        <w:t>Files</w:t>
      </w:r>
      <w:proofErr w:type="spellEnd"/>
      <w:r w:rsidRPr="00F40997">
        <w:rPr>
          <w:lang w:val="hu-HU"/>
        </w:rPr>
        <w:t>]</w:t>
      </w:r>
    </w:p>
    <w:p w14:paraId="3484D592" w14:textId="77777777" w:rsidR="00F40997" w:rsidRPr="00F40997" w:rsidRDefault="00F40997" w:rsidP="00F40997">
      <w:pPr>
        <w:rPr>
          <w:lang w:val="hu-HU"/>
        </w:rPr>
      </w:pPr>
      <w:proofErr w:type="spellStart"/>
      <w:r w:rsidRPr="00F40997">
        <w:rPr>
          <w:lang w:val="hu-HU"/>
        </w:rPr>
        <w:t>input_file</w:t>
      </w:r>
      <w:proofErr w:type="spellEnd"/>
      <w:r w:rsidRPr="00F40997">
        <w:rPr>
          <w:lang w:val="hu-HU"/>
        </w:rPr>
        <w:t xml:space="preserve"> = input_text.txt</w:t>
      </w:r>
    </w:p>
    <w:p w14:paraId="7537A539" w14:textId="67020D6A" w:rsidR="00F40997" w:rsidRPr="00F40997" w:rsidRDefault="00F40997" w:rsidP="00F40997">
      <w:pPr>
        <w:rPr>
          <w:lang w:val="hu-HU"/>
        </w:rPr>
      </w:pPr>
      <w:proofErr w:type="spellStart"/>
      <w:r w:rsidRPr="00F40997">
        <w:rPr>
          <w:lang w:val="hu-HU"/>
        </w:rPr>
        <w:t>output_file</w:t>
      </w:r>
      <w:proofErr w:type="spellEnd"/>
      <w:r w:rsidRPr="00F40997">
        <w:rPr>
          <w:lang w:val="hu-HU"/>
        </w:rPr>
        <w:t xml:space="preserve"> = hf2.rdf</w:t>
      </w:r>
    </w:p>
    <w:p w14:paraId="0A101044" w14:textId="77777777" w:rsidR="00F40997" w:rsidRPr="00F40997" w:rsidRDefault="00F40997" w:rsidP="00F40997">
      <w:pPr>
        <w:rPr>
          <w:lang w:val="hu-HU"/>
        </w:rPr>
      </w:pPr>
    </w:p>
    <w:p w14:paraId="08AC5147" w14:textId="66CBB262" w:rsidR="00F40997" w:rsidRDefault="00F40997" w:rsidP="00F40997">
      <w:pPr>
        <w:rPr>
          <w:lang w:val="hu-HU"/>
        </w:rPr>
      </w:pPr>
      <w:r w:rsidRPr="00F40997">
        <w:rPr>
          <w:lang w:val="hu-HU"/>
        </w:rPr>
        <w:t xml:space="preserve">Ahol az </w:t>
      </w:r>
      <w:r>
        <w:rPr>
          <w:lang w:val="hu-HU"/>
        </w:rPr>
        <w:t xml:space="preserve">input fájl a </w:t>
      </w:r>
      <w:proofErr w:type="spellStart"/>
      <w:r>
        <w:rPr>
          <w:lang w:val="hu-HU"/>
        </w:rPr>
        <w:t>parsolandó</w:t>
      </w:r>
      <w:proofErr w:type="spellEnd"/>
      <w:r>
        <w:rPr>
          <w:lang w:val="hu-HU"/>
        </w:rPr>
        <w:t xml:space="preserve"> szöveget tartalmazza </w:t>
      </w:r>
      <w:proofErr w:type="spellStart"/>
      <w:r>
        <w:rPr>
          <w:lang w:val="hu-HU"/>
        </w:rPr>
        <w:t>raw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formátumban, az output fájl pedig az 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xml</w:t>
      </w:r>
      <w:proofErr w:type="spellEnd"/>
      <w:r>
        <w:rPr>
          <w:lang w:val="hu-HU"/>
        </w:rPr>
        <w:t xml:space="preserve"> fájl helyét specifikálja (ha a felhasználó azt külön manuálisan is fel szeretné használni).</w:t>
      </w:r>
    </w:p>
    <w:p w14:paraId="749E9BC0" w14:textId="441936F6" w:rsidR="00F40997" w:rsidRDefault="00F40997" w:rsidP="00F40997">
      <w:pPr>
        <w:rPr>
          <w:lang w:val="hu-HU"/>
        </w:rPr>
      </w:pPr>
      <w:r>
        <w:rPr>
          <w:lang w:val="hu-HU"/>
        </w:rPr>
        <w:t xml:space="preserve">A main-t elindítva az alkalmazás már el is készíti az </w:t>
      </w:r>
      <w:proofErr w:type="spellStart"/>
      <w:r>
        <w:rPr>
          <w:lang w:val="hu-HU"/>
        </w:rPr>
        <w:t>rdf</w:t>
      </w:r>
      <w:proofErr w:type="spellEnd"/>
      <w:r>
        <w:rPr>
          <w:lang w:val="hu-HU"/>
        </w:rPr>
        <w:t xml:space="preserve"> hármasokat, azokat a konzolra is kinyomtatja. Az output fájlt is automatikusan elmenti. Ezután a „</w:t>
      </w:r>
      <w:r>
        <w:rPr>
          <w:rFonts w:ascii="Cambria Math" w:hAnsi="Cambria Math" w:cs="Cambria Math"/>
          <w:lang w:val="hu-HU"/>
        </w:rPr>
        <w:t>&gt;&gt;</w:t>
      </w:r>
      <w:r>
        <w:rPr>
          <w:lang w:val="hu-HU"/>
        </w:rPr>
        <w:t xml:space="preserve">&gt;” jel után tudunk </w:t>
      </w:r>
      <w:proofErr w:type="spellStart"/>
      <w:r>
        <w:rPr>
          <w:lang w:val="hu-HU"/>
        </w:rPr>
        <w:t>SparQL</w:t>
      </w:r>
      <w:proofErr w:type="spellEnd"/>
      <w:r>
        <w:rPr>
          <w:lang w:val="hu-HU"/>
        </w:rPr>
        <w:t xml:space="preserve"> parancsokat kiadni, melyekre az outputot formázás nélkül kiírja az alkalmazás. Példa futás közben:</w:t>
      </w:r>
    </w:p>
    <w:p w14:paraId="3D115741" w14:textId="58BBE228" w:rsidR="00F40997" w:rsidRDefault="00F40997" w:rsidP="00F40997">
      <w:pPr>
        <w:rPr>
          <w:lang w:val="hu-HU"/>
        </w:rPr>
      </w:pPr>
      <w:r w:rsidRPr="00F40997">
        <w:rPr>
          <w:lang w:val="hu-HU"/>
        </w:rPr>
        <w:lastRenderedPageBreak/>
        <w:drawing>
          <wp:inline distT="0" distB="0" distL="0" distR="0" wp14:anchorId="3AE00421" wp14:editId="722FC820">
            <wp:extent cx="5943600" cy="1637665"/>
            <wp:effectExtent l="0" t="0" r="0" b="635"/>
            <wp:docPr id="14814043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430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1855" w14:textId="77777777" w:rsidR="00F40997" w:rsidRPr="00F40997" w:rsidRDefault="00F40997" w:rsidP="00F40997">
      <w:pPr>
        <w:rPr>
          <w:lang w:val="hu-HU"/>
        </w:rPr>
      </w:pPr>
    </w:p>
    <w:sectPr w:rsidR="00F40997" w:rsidRPr="00F4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C"/>
    <w:rsid w:val="000770EA"/>
    <w:rsid w:val="00301565"/>
    <w:rsid w:val="003D416E"/>
    <w:rsid w:val="003D7B4C"/>
    <w:rsid w:val="003F551A"/>
    <w:rsid w:val="005271B7"/>
    <w:rsid w:val="00542919"/>
    <w:rsid w:val="006C4D0C"/>
    <w:rsid w:val="00933533"/>
    <w:rsid w:val="00A90EDA"/>
    <w:rsid w:val="00AD77AE"/>
    <w:rsid w:val="00BB0196"/>
    <w:rsid w:val="00BD20D9"/>
    <w:rsid w:val="00C4663C"/>
    <w:rsid w:val="00C92570"/>
    <w:rsid w:val="00CC029B"/>
    <w:rsid w:val="00D672F9"/>
    <w:rsid w:val="00F1112E"/>
    <w:rsid w:val="00F4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F53"/>
  <w15:chartTrackingRefBased/>
  <w15:docId w15:val="{E8ED8C31-FD99-41FC-A0A7-EB8BD1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7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9</cp:revision>
  <dcterms:created xsi:type="dcterms:W3CDTF">2024-11-30T20:16:00Z</dcterms:created>
  <dcterms:modified xsi:type="dcterms:W3CDTF">2024-12-07T10:09:00Z</dcterms:modified>
</cp:coreProperties>
</file>