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0B131C61"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r w:rsidR="00EA3759">
        <w:t xml:space="preserve"> The overall goal is to figure out on what fingers the girl will land on 10, 100, and 1,000.</w:t>
      </w:r>
      <w:r w:rsidR="009227AF">
        <w:t xml:space="preserve"> </w:t>
      </w:r>
    </w:p>
    <w:p w14:paraId="7734645D" w14:textId="09524DF2" w:rsidR="009227AF" w:rsidRDefault="009227AF" w:rsidP="00565F31">
      <w:pPr>
        <w:pStyle w:val="ListParagraph"/>
        <w:numPr>
          <w:ilvl w:val="0"/>
          <w:numId w:val="3"/>
        </w:numPr>
      </w:pPr>
      <w:r>
        <w:t>So the sub-goals are finding the fingers on three numbers. The numbers being 10, 100, and 1,000. The only constraint is how the girl counts out the numbers on her fingers. She starts with 1 on her thumb, going 2 on her first finger, 3 on her middle finger, 4 on her ring finger, and five on her pinky. She then reverses it going 6 on her ring finger, 7 on her middle, 8 on her first finger, and 9 on her thumb. This continues until she reaches each of the goals.</w:t>
      </w:r>
    </w:p>
    <w:p w14:paraId="03536051" w14:textId="03E162C3" w:rsidR="00565F31" w:rsidRDefault="006F7882" w:rsidP="00565F31">
      <w:pPr>
        <w:pStyle w:val="ListParagraph"/>
        <w:numPr>
          <w:ilvl w:val="0"/>
          <w:numId w:val="3"/>
        </w:numPr>
      </w:pPr>
      <w:r>
        <w:t>So the solution to the first goal is given in the question. She would reach 10 on her first finger. The ways to figure the other do can either be done by actually counting out the numbers on my own hand or create a chart to find a pattern. With that done the solutions are that the girl would reach 100 on</w:t>
      </w:r>
      <w:r w:rsidR="00340A2C">
        <w:t xml:space="preserve"> her ring finger and 1,000 on her first finger.</w:t>
      </w:r>
    </w:p>
    <w:p w14:paraId="7896923A" w14:textId="4C3872D5" w:rsidR="00340A2C" w:rsidRDefault="00383A0E" w:rsidP="00565F31">
      <w:pPr>
        <w:pStyle w:val="ListParagraph"/>
        <w:numPr>
          <w:ilvl w:val="0"/>
          <w:numId w:val="3"/>
        </w:numPr>
      </w:pPr>
      <w:r>
        <w:t>The solutions both meet the requirements and work for all 3 cases. However using a chart would save a lot of time in coming to the answers. Counting out each number on my own finger would take too long and would also be at the risk of losing count during the attempt to reach 1,000.</w:t>
      </w:r>
    </w:p>
    <w:p w14:paraId="6FFA1F1B" w14:textId="7314F6B4" w:rsidR="00B63EF5" w:rsidRDefault="00B63EF5" w:rsidP="00565F31">
      <w:pPr>
        <w:pStyle w:val="ListParagraph"/>
        <w:numPr>
          <w:ilvl w:val="0"/>
          <w:numId w:val="3"/>
        </w:numPr>
      </w:pPr>
      <w:r>
        <w:t>So the solution in full is that the girl will reach 10 on her First finger, as given in the problem itself. She will reach 100 on her ring finger and 1,000 on her first finger.</w:t>
      </w:r>
      <w:r w:rsidR="004E6E3A">
        <w:t xml:space="preserve"> The best way to show will be with a chart.</w:t>
      </w:r>
      <w:bookmarkStart w:id="0" w:name="_GoBack"/>
      <w:bookmarkEnd w:id="0"/>
    </w:p>
    <w:p w14:paraId="418EA7E6" w14:textId="77777777" w:rsidR="00EC2771" w:rsidRDefault="00EC2771" w:rsidP="004008D6">
      <w:pPr>
        <w:pStyle w:val="ListParagraph"/>
      </w:pPr>
    </w:p>
    <w:p w14:paraId="41E074D0" w14:textId="77777777" w:rsidR="00D5067C" w:rsidRDefault="00D5067C" w:rsidP="00D5067C"/>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B63EF5" w:rsidRDefault="00B63EF5" w:rsidP="00D62EBC">
      <w:r>
        <w:separator/>
      </w:r>
    </w:p>
  </w:endnote>
  <w:endnote w:type="continuationSeparator" w:id="0">
    <w:p w14:paraId="6F6446E6" w14:textId="77777777" w:rsidR="00B63EF5" w:rsidRDefault="00B63EF5"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B63EF5" w:rsidRDefault="00B63EF5" w:rsidP="00D62EBC">
      <w:r>
        <w:separator/>
      </w:r>
    </w:p>
  </w:footnote>
  <w:footnote w:type="continuationSeparator" w:id="0">
    <w:p w14:paraId="32BD98C9" w14:textId="77777777" w:rsidR="00B63EF5" w:rsidRDefault="00B63EF5"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B63EF5" w:rsidRDefault="00B63EF5" w:rsidP="00D62EBC">
    <w:pPr>
      <w:jc w:val="right"/>
    </w:pPr>
    <w:r>
      <w:t>Yehoshua Sanchez</w:t>
    </w:r>
  </w:p>
  <w:p w14:paraId="6DCE3612" w14:textId="77777777" w:rsidR="00B63EF5" w:rsidRDefault="00B63EF5" w:rsidP="00D62EBC">
    <w:pPr>
      <w:jc w:val="right"/>
    </w:pPr>
    <w:r>
      <w:t>April 1, 2014</w:t>
    </w:r>
  </w:p>
  <w:p w14:paraId="1AFD30E6" w14:textId="77777777" w:rsidR="00B63EF5" w:rsidRDefault="00B63EF5" w:rsidP="00D62EBC">
    <w:pPr>
      <w:jc w:val="right"/>
    </w:pPr>
    <w:r>
      <w:t>Web Programming Fundamentals</w:t>
    </w:r>
  </w:p>
  <w:p w14:paraId="7E49B1CE" w14:textId="77777777" w:rsidR="00B63EF5" w:rsidRDefault="00B63EF5" w:rsidP="00D62EBC">
    <w:pPr>
      <w:jc w:val="right"/>
    </w:pPr>
    <w:r>
      <w:t>Problem Solving</w:t>
    </w:r>
  </w:p>
  <w:p w14:paraId="6C372C43" w14:textId="77777777" w:rsidR="00B63EF5" w:rsidRDefault="00B63EF5"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40A2C"/>
    <w:rsid w:val="003755FD"/>
    <w:rsid w:val="00383A0E"/>
    <w:rsid w:val="003F69A3"/>
    <w:rsid w:val="004008D6"/>
    <w:rsid w:val="004948B0"/>
    <w:rsid w:val="004E6E3A"/>
    <w:rsid w:val="0050313D"/>
    <w:rsid w:val="00565F31"/>
    <w:rsid w:val="006F7882"/>
    <w:rsid w:val="00762EF9"/>
    <w:rsid w:val="007B166A"/>
    <w:rsid w:val="008042DD"/>
    <w:rsid w:val="00885E37"/>
    <w:rsid w:val="009227AF"/>
    <w:rsid w:val="009C3D5A"/>
    <w:rsid w:val="00B26E73"/>
    <w:rsid w:val="00B5052E"/>
    <w:rsid w:val="00B63EF5"/>
    <w:rsid w:val="00B97D20"/>
    <w:rsid w:val="00BC1A00"/>
    <w:rsid w:val="00C1002A"/>
    <w:rsid w:val="00C405CE"/>
    <w:rsid w:val="00CB69AC"/>
    <w:rsid w:val="00D5067C"/>
    <w:rsid w:val="00D62EBC"/>
    <w:rsid w:val="00DF5DAD"/>
    <w:rsid w:val="00E67170"/>
    <w:rsid w:val="00EA3759"/>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958</Words>
  <Characters>5467</Characters>
  <Application>Microsoft Macintosh Word</Application>
  <DocSecurity>0</DocSecurity>
  <Lines>45</Lines>
  <Paragraphs>12</Paragraphs>
  <ScaleCrop>false</ScaleCrop>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19</cp:revision>
  <dcterms:created xsi:type="dcterms:W3CDTF">2014-04-02T02:17:00Z</dcterms:created>
  <dcterms:modified xsi:type="dcterms:W3CDTF">2014-04-02T16:34:00Z</dcterms:modified>
</cp:coreProperties>
</file>