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1457" w:rsidRPr="00071457" w:rsidRDefault="00071457" w:rsidP="00071457">
      <w:pPr>
        <w:spacing w:line="360" w:lineRule="auto"/>
        <w:jc w:val="center"/>
        <w:rPr>
          <w:rFonts w:ascii="Times New Roman" w:hAnsi="Times New Roman" w:cs="Times New Roman"/>
          <w:sz w:val="28"/>
          <w:szCs w:val="28"/>
        </w:rPr>
      </w:pPr>
      <w:bookmarkStart w:id="0" w:name="_GoBack"/>
      <w:r w:rsidRPr="00071457">
        <w:rPr>
          <w:rFonts w:ascii="Times New Roman" w:hAnsi="Times New Roman" w:cs="Times New Roman"/>
          <w:sz w:val="28"/>
          <w:szCs w:val="28"/>
        </w:rPr>
        <w:t>Обзор языков. Компилятор и интерпритатор</w:t>
      </w:r>
    </w:p>
    <w:bookmarkEnd w:id="0"/>
    <w:p w:rsidR="003D7AEF" w:rsidRPr="003D7AEF" w:rsidRDefault="003D7AEF" w:rsidP="00071457">
      <w:pPr>
        <w:spacing w:line="360" w:lineRule="auto"/>
        <w:ind w:firstLine="708"/>
        <w:rPr>
          <w:rFonts w:ascii="Times New Roman" w:hAnsi="Times New Roman" w:cs="Times New Roman"/>
          <w:sz w:val="28"/>
          <w:szCs w:val="28"/>
        </w:rPr>
      </w:pPr>
      <w:r w:rsidRPr="003D7AEF">
        <w:rPr>
          <w:rFonts w:ascii="Times New Roman" w:hAnsi="Times New Roman" w:cs="Times New Roman"/>
          <w:sz w:val="28"/>
          <w:szCs w:val="28"/>
        </w:rPr>
        <w:t>Язык программирования представляет собой формальную систему знаков, предназначенную для передачи команд и данных от разработчика вычислительной машине. Его основная функция — обеспечение точного и однозначного описания алгоритмов для их последующего исполнения компьютером. В настоящее время существует порядка 9000 языков, однако для успешной профессиональной деятельности, как правило, достаточно владения несколькими, а в некоторых случаях — и одним, в</w:t>
      </w:r>
      <w:r w:rsidRPr="003D7AEF">
        <w:rPr>
          <w:rFonts w:ascii="Times New Roman" w:hAnsi="Times New Roman" w:cs="Times New Roman"/>
          <w:sz w:val="28"/>
          <w:szCs w:val="28"/>
        </w:rPr>
        <w:t xml:space="preserve"> зависимости от решаемых задач.</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w:t>
      </w:r>
      <w:r w:rsidRPr="003D7AEF">
        <w:rPr>
          <w:rFonts w:ascii="Times New Roman" w:hAnsi="Times New Roman" w:cs="Times New Roman"/>
          <w:sz w:val="28"/>
          <w:szCs w:val="28"/>
        </w:rPr>
        <w:tab/>
      </w:r>
      <w:r w:rsidRPr="003D7AEF">
        <w:rPr>
          <w:rFonts w:ascii="Times New Roman" w:hAnsi="Times New Roman" w:cs="Times New Roman"/>
          <w:sz w:val="28"/>
          <w:szCs w:val="28"/>
        </w:rPr>
        <w:t>Языки программирования непрерывно эволюционируют и создаются для решения специфических задач, повышения эффективности и упрощения процесса разработки программного обеспечения. Их применение охватывает широкий спектр областей, включая робототехнику, аналитику данных, системное администрирование, а также смежные дисциплины, так</w:t>
      </w:r>
      <w:r w:rsidRPr="003D7AEF">
        <w:rPr>
          <w:rFonts w:ascii="Times New Roman" w:hAnsi="Times New Roman" w:cs="Times New Roman"/>
          <w:sz w:val="28"/>
          <w:szCs w:val="28"/>
        </w:rPr>
        <w:t>ие как дизайн и редактирование.</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Условно сферы применения можно разд</w:t>
      </w:r>
      <w:r w:rsidRPr="003D7AEF">
        <w:rPr>
          <w:rFonts w:ascii="Times New Roman" w:hAnsi="Times New Roman" w:cs="Times New Roman"/>
          <w:sz w:val="28"/>
          <w:szCs w:val="28"/>
        </w:rPr>
        <w:t>елить на две крупные категории:</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1.  Бизнес-приложения: Разработка программных решений, направленных на оптимизацию бизнес-процессов и решение практических задач. Примером может служить создание системы управления доставкой для торговой компании.</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2.  Индустрия развлечений: Создание развлекательного контента, включая видеои</w:t>
      </w:r>
      <w:r w:rsidRPr="003D7AEF">
        <w:rPr>
          <w:rFonts w:ascii="Times New Roman" w:hAnsi="Times New Roman" w:cs="Times New Roman"/>
          <w:sz w:val="28"/>
          <w:szCs w:val="28"/>
        </w:rPr>
        <w:t>гры и интерактивные приложения.</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Далее рассматриваются ключевые направления и используемы</w:t>
      </w:r>
      <w:r w:rsidRPr="003D7AEF">
        <w:rPr>
          <w:rFonts w:ascii="Times New Roman" w:hAnsi="Times New Roman" w:cs="Times New Roman"/>
          <w:sz w:val="28"/>
          <w:szCs w:val="28"/>
        </w:rPr>
        <w:t>е в них языки программирования.</w:t>
      </w:r>
    </w:p>
    <w:p w:rsidR="003D7AEF" w:rsidRPr="003D7AEF" w:rsidRDefault="003D7AEF" w:rsidP="003D7AEF">
      <w:pPr>
        <w:spacing w:line="360" w:lineRule="auto"/>
        <w:rPr>
          <w:rFonts w:ascii="Times New Roman" w:hAnsi="Times New Roman" w:cs="Times New Roman"/>
          <w:b/>
          <w:sz w:val="28"/>
          <w:szCs w:val="28"/>
        </w:rPr>
      </w:pPr>
      <w:r w:rsidRPr="003D7AEF">
        <w:rPr>
          <w:rFonts w:ascii="Times New Roman" w:hAnsi="Times New Roman" w:cs="Times New Roman"/>
          <w:b/>
          <w:sz w:val="28"/>
          <w:szCs w:val="28"/>
        </w:rPr>
        <w:t># Веб-разработка</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Данная область занимается созданием веб-сайтов и приложений и структурн</w:t>
      </w:r>
      <w:r w:rsidRPr="003D7AEF">
        <w:rPr>
          <w:rFonts w:ascii="Times New Roman" w:hAnsi="Times New Roman" w:cs="Times New Roman"/>
          <w:sz w:val="28"/>
          <w:szCs w:val="28"/>
        </w:rPr>
        <w:t>о делится на фронтенд и бэкенд.</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lastRenderedPageBreak/>
        <w:t xml:space="preserve">   Фронтенд (Frontend) отвечает за клиентскую часть — пользовательский интерфейс, с которым непосредственно взаимодействует конечный пользователь. Базовый стек технологий включает:</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HTML: Язык разметки, определяющий структуру веб-страницы.</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CSS: Язык описания стилей, задающий визуальное представление элементов.</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JavaScript (JS): Язык программирования, обеспечивающий интерактивность веб-страниц. Является фундаментальным для фронтенд-разработки. TypeScript, как надмножество JavaScript, набирает популярность за счёт </w:t>
      </w:r>
      <w:r w:rsidRPr="003D7AEF">
        <w:rPr>
          <w:rFonts w:ascii="Times New Roman" w:hAnsi="Times New Roman" w:cs="Times New Roman"/>
          <w:sz w:val="28"/>
          <w:szCs w:val="28"/>
        </w:rPr>
        <w:t>введения статической типизации.</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Бэкенд (Backend) обеспечивает серверную логику, обработку и хранение данных. Для его реализации применяются такие языки, как Python, Java, PHP, Go, C#, C++ и Ruby. Стоит отметить, что хотя PHP сохраняет распространённость, в крупных проектах его часто замещают Python или Go, в то время как Ruby остаетс</w:t>
      </w:r>
      <w:r w:rsidRPr="003D7AEF">
        <w:rPr>
          <w:rFonts w:ascii="Times New Roman" w:hAnsi="Times New Roman" w:cs="Times New Roman"/>
          <w:sz w:val="28"/>
          <w:szCs w:val="28"/>
        </w:rPr>
        <w:t>я популярным в среде стартапов.</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Специалисты, работающие как над фронтендом, так и над бэкендом, называются фулстек-разработчиками</w:t>
      </w:r>
      <w:r w:rsidRPr="003D7AEF">
        <w:rPr>
          <w:rFonts w:ascii="Times New Roman" w:hAnsi="Times New Roman" w:cs="Times New Roman"/>
          <w:sz w:val="28"/>
          <w:szCs w:val="28"/>
        </w:rPr>
        <w:t>.</w:t>
      </w:r>
    </w:p>
    <w:p w:rsidR="003D7AEF" w:rsidRPr="003D7AEF" w:rsidRDefault="003D7AEF" w:rsidP="003D7AEF">
      <w:pPr>
        <w:spacing w:line="360" w:lineRule="auto"/>
        <w:rPr>
          <w:rFonts w:ascii="Times New Roman" w:hAnsi="Times New Roman" w:cs="Times New Roman"/>
          <w:b/>
          <w:sz w:val="28"/>
          <w:szCs w:val="28"/>
        </w:rPr>
      </w:pPr>
      <w:r w:rsidRPr="003D7AEF">
        <w:rPr>
          <w:rFonts w:ascii="Times New Roman" w:hAnsi="Times New Roman" w:cs="Times New Roman"/>
          <w:b/>
          <w:sz w:val="28"/>
          <w:szCs w:val="28"/>
        </w:rPr>
        <w:t># Р</w:t>
      </w:r>
      <w:r w:rsidRPr="003D7AEF">
        <w:rPr>
          <w:rFonts w:ascii="Times New Roman" w:hAnsi="Times New Roman" w:cs="Times New Roman"/>
          <w:b/>
          <w:sz w:val="28"/>
          <w:szCs w:val="28"/>
        </w:rPr>
        <w:t>азработка десктопных приложений</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Для создания программного обеспечения, предназначенного для настольных компьютеров</w:t>
      </w:r>
      <w:r w:rsidRPr="003D7AEF">
        <w:rPr>
          <w:rFonts w:ascii="Times New Roman" w:hAnsi="Times New Roman" w:cs="Times New Roman"/>
          <w:sz w:val="28"/>
          <w:szCs w:val="28"/>
        </w:rPr>
        <w:t>, используются следующие языки:</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C# и C++: Широко применяются для разработки приложений под Windows, а также для создания игр на таких платформах, как Unity, Sony PlayStation и Microsoft Xbox.</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Java: Позволяет создавать кроссплатформенные приложения, функционирующие в различных операционных средах (Windows, macOS, Linux) без модификации исходного кода.</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lastRenderedPageBreak/>
        <w:t xml:space="preserve">   Swift: Язык программирования компании Apple, используемый для разработки приложений под экосистему её устрой</w:t>
      </w:r>
      <w:r w:rsidRPr="003D7AEF">
        <w:rPr>
          <w:rFonts w:ascii="Times New Roman" w:hAnsi="Times New Roman" w:cs="Times New Roman"/>
          <w:sz w:val="28"/>
          <w:szCs w:val="28"/>
        </w:rPr>
        <w:t>ств (macOS, iOS, iPadOS и др.).</w:t>
      </w:r>
    </w:p>
    <w:p w:rsidR="003D7AEF" w:rsidRPr="003D7AEF" w:rsidRDefault="003D7AEF" w:rsidP="003D7AEF">
      <w:pPr>
        <w:spacing w:line="360" w:lineRule="auto"/>
        <w:rPr>
          <w:rFonts w:ascii="Times New Roman" w:hAnsi="Times New Roman" w:cs="Times New Roman"/>
          <w:b/>
          <w:sz w:val="28"/>
          <w:szCs w:val="28"/>
        </w:rPr>
      </w:pPr>
      <w:r w:rsidRPr="003D7AEF">
        <w:rPr>
          <w:rFonts w:ascii="Times New Roman" w:hAnsi="Times New Roman" w:cs="Times New Roman"/>
          <w:b/>
          <w:sz w:val="28"/>
          <w:szCs w:val="28"/>
        </w:rPr>
        <w:t># Мобильная разработка</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Создание приложений для м</w:t>
      </w:r>
      <w:r w:rsidRPr="003D7AEF">
        <w:rPr>
          <w:rFonts w:ascii="Times New Roman" w:hAnsi="Times New Roman" w:cs="Times New Roman"/>
          <w:sz w:val="28"/>
          <w:szCs w:val="28"/>
        </w:rPr>
        <w:t>обильных платформ опирается на:</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Android: Основными языками являются Java (исторически) и Kotlin (современная рекомендуемая альтернатива).</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iOS: Разработка ведётся преимущественно на Swift, который пришёл на смену Objective-C</w:t>
      </w:r>
      <w:r w:rsidRPr="003D7AEF">
        <w:rPr>
          <w:rFonts w:ascii="Times New Roman" w:hAnsi="Times New Roman" w:cs="Times New Roman"/>
          <w:sz w:val="28"/>
          <w:szCs w:val="28"/>
        </w:rPr>
        <w:t>.</w:t>
      </w:r>
    </w:p>
    <w:p w:rsidR="003D7AEF" w:rsidRPr="003D7AEF" w:rsidRDefault="003D7AEF" w:rsidP="003D7AEF">
      <w:pPr>
        <w:spacing w:line="360" w:lineRule="auto"/>
        <w:rPr>
          <w:rFonts w:ascii="Times New Roman" w:hAnsi="Times New Roman" w:cs="Times New Roman"/>
          <w:b/>
          <w:sz w:val="28"/>
          <w:szCs w:val="28"/>
        </w:rPr>
      </w:pPr>
      <w:r w:rsidRPr="003D7AEF">
        <w:rPr>
          <w:rFonts w:ascii="Times New Roman" w:hAnsi="Times New Roman" w:cs="Times New Roman"/>
          <w:b/>
          <w:sz w:val="28"/>
          <w:szCs w:val="28"/>
        </w:rPr>
        <w:t># Разработка игр</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w:t>
      </w:r>
      <w:r w:rsidRPr="003D7AEF">
        <w:rPr>
          <w:rFonts w:ascii="Times New Roman" w:hAnsi="Times New Roman" w:cs="Times New Roman"/>
          <w:sz w:val="28"/>
          <w:szCs w:val="28"/>
        </w:rPr>
        <w:tab/>
      </w:r>
      <w:r w:rsidRPr="003D7AEF">
        <w:rPr>
          <w:rFonts w:ascii="Times New Roman" w:hAnsi="Times New Roman" w:cs="Times New Roman"/>
          <w:sz w:val="28"/>
          <w:szCs w:val="28"/>
        </w:rPr>
        <w:t>В игровой индустрии доминируют языки, обеспечивающие высокую производительность и конт</w:t>
      </w:r>
      <w:r w:rsidRPr="003D7AEF">
        <w:rPr>
          <w:rFonts w:ascii="Times New Roman" w:hAnsi="Times New Roman" w:cs="Times New Roman"/>
          <w:sz w:val="28"/>
          <w:szCs w:val="28"/>
        </w:rPr>
        <w:t>роль над аппаратными ресурсами:</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C++: Благодаря высокой производительности является стандартом для создания ресурсоёмких и сложных игр.</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C#: Основной язык для разработки на игровом движке Unity, что делает его популярным выбором для создания кроссплатформенных проектов, включая 2D- и 3D-игры.</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Java: Используется для создания кроссплатформенных игр, следуя философии «написал </w:t>
      </w:r>
      <w:r w:rsidRPr="003D7AEF">
        <w:rPr>
          <w:rFonts w:ascii="Times New Roman" w:hAnsi="Times New Roman" w:cs="Times New Roman"/>
          <w:sz w:val="28"/>
          <w:szCs w:val="28"/>
        </w:rPr>
        <w:t>один раз, запускай где угодно».</w:t>
      </w:r>
    </w:p>
    <w:p w:rsidR="003D7AEF" w:rsidRPr="003D7AEF" w:rsidRDefault="003D7AEF" w:rsidP="003D7AEF">
      <w:pPr>
        <w:spacing w:line="360" w:lineRule="auto"/>
        <w:rPr>
          <w:rFonts w:ascii="Times New Roman" w:hAnsi="Times New Roman" w:cs="Times New Roman"/>
          <w:sz w:val="28"/>
          <w:szCs w:val="28"/>
        </w:rPr>
      </w:pPr>
    </w:p>
    <w:p w:rsidR="003D7AEF" w:rsidRPr="003D7AEF" w:rsidRDefault="003D7AEF" w:rsidP="003D7AEF">
      <w:pPr>
        <w:spacing w:line="360" w:lineRule="auto"/>
        <w:rPr>
          <w:rFonts w:ascii="Times New Roman" w:hAnsi="Times New Roman" w:cs="Times New Roman"/>
          <w:sz w:val="28"/>
          <w:szCs w:val="28"/>
        </w:rPr>
      </w:pPr>
    </w:p>
    <w:p w:rsidR="003D7AEF" w:rsidRPr="003D7AEF" w:rsidRDefault="003D7AEF" w:rsidP="003D7AEF">
      <w:pPr>
        <w:spacing w:line="360" w:lineRule="auto"/>
        <w:rPr>
          <w:rFonts w:ascii="Times New Roman" w:hAnsi="Times New Roman" w:cs="Times New Roman"/>
          <w:b/>
          <w:sz w:val="28"/>
          <w:szCs w:val="28"/>
        </w:rPr>
      </w:pPr>
      <w:r w:rsidRPr="003D7AEF">
        <w:rPr>
          <w:rFonts w:ascii="Times New Roman" w:hAnsi="Times New Roman" w:cs="Times New Roman"/>
          <w:b/>
          <w:sz w:val="28"/>
          <w:szCs w:val="28"/>
        </w:rPr>
        <w:t># Системное программирование</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w:t>
      </w:r>
      <w:r w:rsidRPr="003D7AEF">
        <w:rPr>
          <w:rFonts w:ascii="Times New Roman" w:hAnsi="Times New Roman" w:cs="Times New Roman"/>
          <w:sz w:val="28"/>
          <w:szCs w:val="28"/>
        </w:rPr>
        <w:tab/>
      </w:r>
      <w:r w:rsidRPr="003D7AEF">
        <w:rPr>
          <w:rFonts w:ascii="Times New Roman" w:hAnsi="Times New Roman" w:cs="Times New Roman"/>
          <w:sz w:val="28"/>
          <w:szCs w:val="28"/>
        </w:rPr>
        <w:t>Эта область связана с разработкой низкоуровневого программного обеспечения: операционных систем, драйверов устройств, к</w:t>
      </w:r>
      <w:r w:rsidRPr="003D7AEF">
        <w:rPr>
          <w:rFonts w:ascii="Times New Roman" w:hAnsi="Times New Roman" w:cs="Times New Roman"/>
          <w:sz w:val="28"/>
          <w:szCs w:val="28"/>
        </w:rPr>
        <w:t>омпиляторов и системных утилит.</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lastRenderedPageBreak/>
        <w:t xml:space="preserve">   C: Применяется для создания операционных систем, драйверов и критичных к производительности компонентов благодаря эффективности и прямому доступу к памяти.</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C++: Сочетает производительность C++ с возможностями объектно-ориентированного программирования, что подходит для создания сложных систем, таких как СУБД и сетевое ПО.</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Rust: Новый язык, ориентированный на безопасность работы с памятью и предотвращение распространённых ошибок, что делает его перспективным для со</w:t>
      </w:r>
      <w:r w:rsidRPr="003D7AEF">
        <w:rPr>
          <w:rFonts w:ascii="Times New Roman" w:hAnsi="Times New Roman" w:cs="Times New Roman"/>
          <w:sz w:val="28"/>
          <w:szCs w:val="28"/>
        </w:rPr>
        <w:t>здания надёжного системного ПО.</w:t>
      </w:r>
    </w:p>
    <w:p w:rsidR="003D7AEF" w:rsidRPr="003D7AEF" w:rsidRDefault="003D7AEF" w:rsidP="003D7AEF">
      <w:pPr>
        <w:spacing w:line="360" w:lineRule="auto"/>
        <w:rPr>
          <w:rFonts w:ascii="Times New Roman" w:hAnsi="Times New Roman" w:cs="Times New Roman"/>
          <w:b/>
          <w:sz w:val="28"/>
          <w:szCs w:val="28"/>
        </w:rPr>
      </w:pPr>
      <w:r w:rsidRPr="003D7AEF">
        <w:rPr>
          <w:rFonts w:ascii="Times New Roman" w:hAnsi="Times New Roman" w:cs="Times New Roman"/>
          <w:b/>
          <w:sz w:val="28"/>
          <w:szCs w:val="28"/>
        </w:rPr>
        <w:t># Автоматизац</w:t>
      </w:r>
      <w:r w:rsidRPr="003D7AEF">
        <w:rPr>
          <w:rFonts w:ascii="Times New Roman" w:hAnsi="Times New Roman" w:cs="Times New Roman"/>
          <w:b/>
          <w:sz w:val="28"/>
          <w:szCs w:val="28"/>
        </w:rPr>
        <w:t>ия системного администрирования</w:t>
      </w:r>
    </w:p>
    <w:p w:rsidR="003D7AEF" w:rsidRPr="003D7AEF" w:rsidRDefault="003D7AEF" w:rsidP="003D7AEF">
      <w:pPr>
        <w:spacing w:line="360" w:lineRule="auto"/>
        <w:ind w:firstLine="708"/>
        <w:rPr>
          <w:rFonts w:ascii="Times New Roman" w:hAnsi="Times New Roman" w:cs="Times New Roman"/>
          <w:sz w:val="28"/>
          <w:szCs w:val="28"/>
        </w:rPr>
      </w:pPr>
      <w:r w:rsidRPr="003D7AEF">
        <w:rPr>
          <w:rFonts w:ascii="Times New Roman" w:hAnsi="Times New Roman" w:cs="Times New Roman"/>
          <w:sz w:val="28"/>
          <w:szCs w:val="28"/>
        </w:rPr>
        <w:t>Для автоматизации рутинных задач управления ИТ-инфраструктурой</w:t>
      </w:r>
      <w:r w:rsidRPr="003D7AEF">
        <w:rPr>
          <w:rFonts w:ascii="Times New Roman" w:hAnsi="Times New Roman" w:cs="Times New Roman"/>
          <w:sz w:val="28"/>
          <w:szCs w:val="28"/>
        </w:rPr>
        <w:t xml:space="preserve"> используются скриптовые языки:</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PowerShell: Разработан Microsoft для глубокой автоматизации задач в экосистеме Windows.</w:t>
      </w:r>
    </w:p>
    <w:p w:rsidR="003D7AEF" w:rsidRPr="003D7AEF" w:rsidRDefault="003D7AEF" w:rsidP="003D7AEF">
      <w:pPr>
        <w:spacing w:line="360" w:lineRule="auto"/>
        <w:rPr>
          <w:rFonts w:ascii="Times New Roman" w:hAnsi="Times New Roman" w:cs="Times New Roman"/>
          <w:sz w:val="28"/>
          <w:szCs w:val="28"/>
        </w:rPr>
      </w:pPr>
      <w:r w:rsidRPr="003D7AEF">
        <w:rPr>
          <w:rFonts w:ascii="Times New Roman" w:hAnsi="Times New Roman" w:cs="Times New Roman"/>
          <w:sz w:val="28"/>
          <w:szCs w:val="28"/>
        </w:rPr>
        <w:t xml:space="preserve">   Bash: Стандартный язык написания скриптов в операционных системах семейства Unix/Linux</w:t>
      </w:r>
      <w:r w:rsidRPr="003D7AEF">
        <w:rPr>
          <w:rFonts w:ascii="Times New Roman" w:hAnsi="Times New Roman" w:cs="Times New Roman"/>
          <w:sz w:val="28"/>
          <w:szCs w:val="28"/>
        </w:rPr>
        <w:t>.</w:t>
      </w:r>
    </w:p>
    <w:p w:rsidR="003D7AEF" w:rsidRPr="003D7AEF" w:rsidRDefault="003D7AEF" w:rsidP="003D7AEF">
      <w:pPr>
        <w:spacing w:line="360" w:lineRule="auto"/>
        <w:rPr>
          <w:rFonts w:ascii="Times New Roman" w:hAnsi="Times New Roman" w:cs="Times New Roman"/>
          <w:b/>
          <w:sz w:val="28"/>
          <w:szCs w:val="28"/>
        </w:rPr>
      </w:pPr>
      <w:r w:rsidRPr="003D7AEF">
        <w:rPr>
          <w:rFonts w:ascii="Times New Roman" w:hAnsi="Times New Roman" w:cs="Times New Roman"/>
          <w:b/>
          <w:sz w:val="28"/>
          <w:szCs w:val="28"/>
        </w:rPr>
        <w:t xml:space="preserve"># Обеспечение качества (QA) и </w:t>
      </w:r>
      <w:r w:rsidRPr="003D7AEF">
        <w:rPr>
          <w:rFonts w:ascii="Times New Roman" w:hAnsi="Times New Roman" w:cs="Times New Roman"/>
          <w:b/>
          <w:sz w:val="28"/>
          <w:szCs w:val="28"/>
        </w:rPr>
        <w:t>автоматизированное тестирование</w:t>
      </w:r>
    </w:p>
    <w:p w:rsidR="009C19A1" w:rsidRPr="003D7AEF" w:rsidRDefault="003D7AEF" w:rsidP="003D7AEF">
      <w:pPr>
        <w:spacing w:line="360" w:lineRule="auto"/>
        <w:ind w:firstLine="708"/>
        <w:rPr>
          <w:rFonts w:ascii="Times New Roman" w:hAnsi="Times New Roman" w:cs="Times New Roman"/>
          <w:sz w:val="28"/>
          <w:szCs w:val="28"/>
        </w:rPr>
      </w:pPr>
      <w:r w:rsidRPr="003D7AEF">
        <w:rPr>
          <w:rFonts w:ascii="Times New Roman" w:hAnsi="Times New Roman" w:cs="Times New Roman"/>
          <w:sz w:val="28"/>
          <w:szCs w:val="28"/>
        </w:rPr>
        <w:t xml:space="preserve">Любое программное обеспечение может содержать дефекты, для выявления которых применяется автоматизированное тестирование. Программы-тесты, как правило, пишутся на том же языке программирования, на котором разработано тестируемое приложение. Объём кода, </w:t>
      </w:r>
      <w:r w:rsidRPr="003D7AEF">
        <w:rPr>
          <w:rFonts w:ascii="Times New Roman" w:hAnsi="Times New Roman" w:cs="Times New Roman"/>
          <w:sz w:val="28"/>
          <w:szCs w:val="28"/>
        </w:rPr>
        <w:lastRenderedPageBreak/>
        <w:t xml:space="preserve">предназначенного для тестирования, зачастую значительно </w:t>
      </w:r>
      <w:r w:rsidRPr="003D7AEF">
        <w:rPr>
          <w:rFonts w:ascii="Times New Roman" w:hAnsi="Times New Roman" w:cs="Times New Roman"/>
          <w:sz w:val="28"/>
          <w:szCs w:val="28"/>
        </w:rPr>
        <w:drawing>
          <wp:anchor distT="0" distB="0" distL="114300" distR="114300" simplePos="0" relativeHeight="251658240" behindDoc="0" locked="0" layoutInCell="1" allowOverlap="1" wp14:anchorId="3F8A4999" wp14:editId="3736526B">
            <wp:simplePos x="0" y="0"/>
            <wp:positionH relativeFrom="margin">
              <wp:posOffset>-431800</wp:posOffset>
            </wp:positionH>
            <wp:positionV relativeFrom="margin">
              <wp:posOffset>789305</wp:posOffset>
            </wp:positionV>
            <wp:extent cx="6634480" cy="18624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6634480" cy="1862455"/>
                    </a:xfrm>
                    <a:prstGeom prst="rect">
                      <a:avLst/>
                    </a:prstGeom>
                  </pic:spPr>
                </pic:pic>
              </a:graphicData>
            </a:graphic>
            <wp14:sizeRelH relativeFrom="margin">
              <wp14:pctWidth>0</wp14:pctWidth>
            </wp14:sizeRelH>
            <wp14:sizeRelV relativeFrom="margin">
              <wp14:pctHeight>0</wp14:pctHeight>
            </wp14:sizeRelV>
          </wp:anchor>
        </w:drawing>
      </w:r>
      <w:r w:rsidRPr="003D7AEF">
        <w:rPr>
          <w:rFonts w:ascii="Times New Roman" w:hAnsi="Times New Roman" w:cs="Times New Roman"/>
          <w:sz w:val="28"/>
          <w:szCs w:val="28"/>
        </w:rPr>
        <w:t>превышает объём кода самого продукта.</w:t>
      </w:r>
    </w:p>
    <w:p w:rsidR="003D7AEF" w:rsidRPr="003D7AEF" w:rsidRDefault="003D7AEF" w:rsidP="003D7AEF">
      <w:pPr>
        <w:spacing w:line="360" w:lineRule="auto"/>
        <w:ind w:firstLine="708"/>
        <w:rPr>
          <w:rFonts w:ascii="Times New Roman" w:hAnsi="Times New Roman" w:cs="Times New Roman"/>
          <w:sz w:val="28"/>
          <w:szCs w:val="28"/>
        </w:rPr>
      </w:pPr>
    </w:p>
    <w:p w:rsidR="003D7AEF" w:rsidRPr="003D7AEF" w:rsidRDefault="003D7AEF" w:rsidP="003D7AEF">
      <w:pPr>
        <w:spacing w:line="360" w:lineRule="auto"/>
        <w:ind w:firstLine="708"/>
        <w:rPr>
          <w:rFonts w:ascii="Times New Roman" w:hAnsi="Times New Roman" w:cs="Times New Roman"/>
          <w:sz w:val="28"/>
          <w:szCs w:val="28"/>
        </w:rPr>
      </w:pPr>
    </w:p>
    <w:p w:rsidR="003D7AEF" w:rsidRPr="003D7AEF" w:rsidRDefault="003D7AEF" w:rsidP="003D7AEF">
      <w:pPr>
        <w:spacing w:line="360" w:lineRule="auto"/>
        <w:ind w:firstLine="708"/>
        <w:rPr>
          <w:rFonts w:ascii="Times New Roman" w:hAnsi="Times New Roman" w:cs="Times New Roman"/>
          <w:sz w:val="28"/>
          <w:szCs w:val="28"/>
        </w:rPr>
      </w:pPr>
      <w:r w:rsidRPr="003D7AEF">
        <w:rPr>
          <w:rFonts w:ascii="Times New Roman" w:hAnsi="Times New Roman" w:cs="Times New Roman"/>
          <w:sz w:val="28"/>
          <w:szCs w:val="28"/>
        </w:rPr>
        <w:t>Методы выполнения программного кода: Компиляция и Интерпретация</w:t>
      </w:r>
    </w:p>
    <w:p w:rsidR="003D7AEF" w:rsidRPr="003D7AEF" w:rsidRDefault="003D7AEF" w:rsidP="003D7AEF">
      <w:pPr>
        <w:spacing w:line="360" w:lineRule="auto"/>
        <w:ind w:firstLine="708"/>
        <w:rPr>
          <w:rFonts w:ascii="Times New Roman" w:hAnsi="Times New Roman" w:cs="Times New Roman"/>
          <w:sz w:val="28"/>
          <w:szCs w:val="28"/>
        </w:rPr>
      </w:pPr>
      <w:r w:rsidRPr="003D7AEF">
        <w:rPr>
          <w:rFonts w:ascii="Times New Roman" w:hAnsi="Times New Roman" w:cs="Times New Roman"/>
          <w:sz w:val="28"/>
          <w:szCs w:val="28"/>
        </w:rPr>
        <w:t>В современной информатике существуют два фундаментальных метода трансляции и выполнения исходного кода, написанного на языках высокого уровня: компиляция и интерпретация.</w:t>
      </w:r>
    </w:p>
    <w:p w:rsidR="003D7AEF" w:rsidRPr="003D7AEF" w:rsidRDefault="003D7AEF" w:rsidP="003D7AEF">
      <w:pPr>
        <w:spacing w:line="360" w:lineRule="auto"/>
        <w:ind w:firstLine="708"/>
        <w:rPr>
          <w:rFonts w:ascii="Times New Roman" w:hAnsi="Times New Roman" w:cs="Times New Roman"/>
          <w:sz w:val="28"/>
          <w:szCs w:val="28"/>
        </w:rPr>
      </w:pPr>
      <w:r w:rsidRPr="003D7AEF">
        <w:rPr>
          <w:rFonts w:ascii="Times New Roman" w:hAnsi="Times New Roman" w:cs="Times New Roman"/>
          <w:sz w:val="28"/>
          <w:szCs w:val="28"/>
        </w:rPr>
        <w:t>Компиляция — это процесс трансляции всей исходной программы в эквивалентный ей машинный код (или объектный код) до её выполнения. Результатом является автономный исполняемый файл. Данный подход характеризуется высокой скоростью выполнения результирующей программы, поскольку этап трансляции отделен от этапа исполнения. Однако он вводит дополнительную стадию сборки в цикл разработки.</w:t>
      </w:r>
    </w:p>
    <w:p w:rsidR="003D7AEF" w:rsidRPr="003D7AEF" w:rsidRDefault="003D7AEF" w:rsidP="003D7AEF">
      <w:pPr>
        <w:spacing w:line="360" w:lineRule="auto"/>
        <w:ind w:firstLine="708"/>
        <w:rPr>
          <w:rFonts w:ascii="Times New Roman" w:hAnsi="Times New Roman" w:cs="Times New Roman"/>
          <w:sz w:val="28"/>
          <w:szCs w:val="28"/>
        </w:rPr>
      </w:pPr>
      <w:r w:rsidRPr="003D7AEF">
        <w:rPr>
          <w:rFonts w:ascii="Times New Roman" w:hAnsi="Times New Roman" w:cs="Times New Roman"/>
          <w:sz w:val="28"/>
          <w:szCs w:val="28"/>
        </w:rPr>
        <w:t>Интерпретация — это процесс пошагового выполнения исходного кода без его предварительной трансляции в машинный код. Специальная программа-интерпретатор анализирует и немедленно выполняет инструкции построчно. Это обеспечивает высокую гибкость разработки, позволяя быстро вносить изменения и сразу же тестировать код. Основным компромиссом является снижение производительности исполняемой программы по сравнению с скомпилированными аналогами.</w:t>
      </w:r>
    </w:p>
    <w:p w:rsidR="003D7AEF" w:rsidRPr="003D7AEF" w:rsidRDefault="003D7AEF" w:rsidP="003D7AEF">
      <w:pPr>
        <w:spacing w:line="360" w:lineRule="auto"/>
        <w:ind w:firstLine="708"/>
        <w:rPr>
          <w:rFonts w:ascii="Times New Roman" w:hAnsi="Times New Roman" w:cs="Times New Roman"/>
          <w:sz w:val="28"/>
          <w:szCs w:val="28"/>
        </w:rPr>
      </w:pPr>
      <w:r w:rsidRPr="003D7AEF">
        <w:rPr>
          <w:rFonts w:ascii="Times New Roman" w:hAnsi="Times New Roman" w:cs="Times New Roman"/>
          <w:sz w:val="28"/>
          <w:szCs w:val="28"/>
        </w:rPr>
        <w:lastRenderedPageBreak/>
        <w:t>Компилируемые языки требуют стадии преобразования всего исходного кода в машинно-ориентированное представление с помощью компилятора. После однократной компиляции сгенерированный исполняемый модуль может запускаться многократно без необходимости в исходном коде или компиляторе.</w:t>
      </w:r>
    </w:p>
    <w:p w:rsidR="003D7AEF" w:rsidRPr="003D7AEF" w:rsidRDefault="003D7AEF" w:rsidP="003D7AEF">
      <w:pPr>
        <w:spacing w:line="360" w:lineRule="auto"/>
        <w:ind w:firstLine="708"/>
        <w:rPr>
          <w:rFonts w:ascii="Times New Roman" w:hAnsi="Times New Roman" w:cs="Times New Roman"/>
          <w:sz w:val="28"/>
          <w:szCs w:val="28"/>
        </w:rPr>
      </w:pPr>
      <w:r w:rsidRPr="003D7AEF">
        <w:rPr>
          <w:rFonts w:ascii="Times New Roman" w:hAnsi="Times New Roman" w:cs="Times New Roman"/>
          <w:b/>
          <w:bCs/>
          <w:sz w:val="28"/>
          <w:szCs w:val="28"/>
        </w:rPr>
        <w:t>Примеры компилируемых языков:</w:t>
      </w:r>
    </w:p>
    <w:p w:rsidR="003D7AEF" w:rsidRPr="003D7AEF" w:rsidRDefault="003D7AEF" w:rsidP="003D7AEF">
      <w:pPr>
        <w:spacing w:line="360" w:lineRule="auto"/>
        <w:ind w:firstLine="708"/>
        <w:jc w:val="both"/>
        <w:rPr>
          <w:rFonts w:ascii="Times New Roman" w:hAnsi="Times New Roman" w:cs="Times New Roman"/>
          <w:sz w:val="28"/>
          <w:szCs w:val="28"/>
        </w:rPr>
      </w:pPr>
      <w:r w:rsidRPr="003D7AEF">
        <w:rPr>
          <w:rFonts w:ascii="Times New Roman" w:hAnsi="Times New Roman" w:cs="Times New Roman"/>
          <w:b/>
          <w:bCs/>
          <w:sz w:val="28"/>
          <w:szCs w:val="28"/>
        </w:rPr>
        <w:t>C:</w:t>
      </w:r>
      <w:r w:rsidRPr="003D7AEF">
        <w:rPr>
          <w:rFonts w:ascii="Times New Roman" w:hAnsi="Times New Roman" w:cs="Times New Roman"/>
          <w:sz w:val="28"/>
          <w:szCs w:val="28"/>
        </w:rPr>
        <w:t> Процедурный язык программирования, разработанный в начале 1970-х годов для реализации операционной системы UNIX. Ключевые области применения включают разработку операционных систем, драйверов устройств, встроенных систем (embedded systems) и иного высокопроизводительного программного обеспечения. Благодаря своей структурной простоте и близости к аппаратному обеспечению, язык C широко используется в академической среде для преподавания основ алгоритмов и архитектуры вычислительных систем.</w:t>
      </w:r>
    </w:p>
    <w:p w:rsidR="003D7AEF" w:rsidRPr="003D7AEF" w:rsidRDefault="003D7AEF" w:rsidP="003D7AEF">
      <w:pPr>
        <w:spacing w:line="360" w:lineRule="auto"/>
        <w:ind w:firstLine="708"/>
        <w:jc w:val="both"/>
        <w:rPr>
          <w:rFonts w:ascii="Times New Roman" w:hAnsi="Times New Roman" w:cs="Times New Roman"/>
          <w:sz w:val="28"/>
          <w:szCs w:val="28"/>
        </w:rPr>
      </w:pPr>
      <w:r w:rsidRPr="003D7AEF">
        <w:rPr>
          <w:rFonts w:ascii="Times New Roman" w:hAnsi="Times New Roman" w:cs="Times New Roman"/>
          <w:b/>
          <w:bCs/>
          <w:sz w:val="28"/>
          <w:szCs w:val="28"/>
        </w:rPr>
        <w:t>C++:</w:t>
      </w:r>
      <w:r w:rsidRPr="003D7AEF">
        <w:rPr>
          <w:rFonts w:ascii="Times New Roman" w:hAnsi="Times New Roman" w:cs="Times New Roman"/>
          <w:sz w:val="28"/>
          <w:szCs w:val="28"/>
        </w:rPr>
        <w:t> Мультипарадигмальный язык, расширяющий возможности языка C за счет поддержки объектно-ориентированного и обобщенного программирования. Широко применяется в системном программировании, а также в разработке ресурсоемких приложений, таких как игровые движки, где требуется высокоэффективный рендеринг сложных сцен.</w:t>
      </w:r>
    </w:p>
    <w:p w:rsidR="003D7AEF" w:rsidRPr="003D7AEF" w:rsidRDefault="003D7AEF" w:rsidP="003D7AEF">
      <w:pPr>
        <w:spacing w:line="360" w:lineRule="auto"/>
        <w:ind w:firstLine="708"/>
        <w:jc w:val="both"/>
        <w:rPr>
          <w:rFonts w:ascii="Times New Roman" w:hAnsi="Times New Roman" w:cs="Times New Roman"/>
          <w:sz w:val="28"/>
          <w:szCs w:val="28"/>
        </w:rPr>
      </w:pPr>
      <w:r w:rsidRPr="003D7AEF">
        <w:rPr>
          <w:rFonts w:ascii="Times New Roman" w:hAnsi="Times New Roman" w:cs="Times New Roman"/>
          <w:b/>
          <w:bCs/>
          <w:sz w:val="28"/>
          <w:szCs w:val="28"/>
        </w:rPr>
        <w:t>C#:</w:t>
      </w:r>
      <w:r w:rsidRPr="003D7AEF">
        <w:rPr>
          <w:rFonts w:ascii="Times New Roman" w:hAnsi="Times New Roman" w:cs="Times New Roman"/>
          <w:sz w:val="28"/>
          <w:szCs w:val="28"/>
        </w:rPr>
        <w:t> Объектно-ориентированный язык, разработанный корпорацией Microsoft в рамках платформы .NET. Обладает развитой системой типов, поддерживает обобщенное программирование, делегаты и лямбда-выражения. Интеграция с экосистемой .NET предоставляет доступ к обширным библиотекам и фреймворкам, что делает C# доминирующим решением для разработки приложений в среде Windows, включая игры, веб-сервисы и enterprise-системы.</w:t>
      </w:r>
    </w:p>
    <w:p w:rsidR="003D7AEF" w:rsidRDefault="003D7AEF" w:rsidP="003D7AEF">
      <w:pPr>
        <w:spacing w:line="360" w:lineRule="auto"/>
        <w:ind w:firstLine="708"/>
        <w:jc w:val="both"/>
        <w:rPr>
          <w:rFonts w:ascii="Times New Roman" w:hAnsi="Times New Roman" w:cs="Times New Roman"/>
          <w:sz w:val="28"/>
          <w:szCs w:val="28"/>
        </w:rPr>
      </w:pPr>
    </w:p>
    <w:p w:rsidR="003D7AEF" w:rsidRPr="003D7AEF" w:rsidRDefault="003D7AEF" w:rsidP="003D7AEF">
      <w:pPr>
        <w:spacing w:line="360" w:lineRule="auto"/>
        <w:ind w:firstLine="708"/>
        <w:jc w:val="both"/>
        <w:rPr>
          <w:rFonts w:ascii="Times New Roman" w:hAnsi="Times New Roman" w:cs="Times New Roman"/>
          <w:sz w:val="28"/>
          <w:szCs w:val="28"/>
        </w:rPr>
      </w:pPr>
      <w:r w:rsidRPr="003D7AEF">
        <w:rPr>
          <w:rFonts w:ascii="Times New Roman" w:hAnsi="Times New Roman" w:cs="Times New Roman"/>
          <w:sz w:val="28"/>
          <w:szCs w:val="28"/>
        </w:rPr>
        <w:lastRenderedPageBreak/>
        <w:t>Интерпретируемые языки не предполагают отдельной стадии компиляции в машинный код. Их исходный код выполняется напрямую программой-интерпретатором. Это обеспечивает инкрементальность разработки и кроссплатформенность, однако накладывает накладные расходы на производительность во время выполнения, так как трансляция происходит в реальном времени.</w:t>
      </w:r>
    </w:p>
    <w:p w:rsidR="003D7AEF" w:rsidRPr="003D7AEF" w:rsidRDefault="003D7AEF" w:rsidP="003D7AEF">
      <w:pPr>
        <w:spacing w:line="360" w:lineRule="auto"/>
        <w:ind w:firstLine="708"/>
        <w:jc w:val="both"/>
        <w:rPr>
          <w:rFonts w:ascii="Times New Roman" w:hAnsi="Times New Roman" w:cs="Times New Roman"/>
          <w:sz w:val="28"/>
          <w:szCs w:val="28"/>
        </w:rPr>
      </w:pPr>
      <w:r w:rsidRPr="003D7AEF">
        <w:rPr>
          <w:rFonts w:ascii="Times New Roman" w:hAnsi="Times New Roman" w:cs="Times New Roman"/>
          <w:b/>
          <w:bCs/>
          <w:sz w:val="28"/>
          <w:szCs w:val="28"/>
        </w:rPr>
        <w:t>Примеры интерпретируемых языков:</w:t>
      </w:r>
    </w:p>
    <w:p w:rsidR="003D7AEF" w:rsidRPr="003D7AEF" w:rsidRDefault="003D7AEF" w:rsidP="003D7AEF">
      <w:pPr>
        <w:numPr>
          <w:ilvl w:val="0"/>
          <w:numId w:val="2"/>
        </w:numPr>
        <w:spacing w:line="360" w:lineRule="auto"/>
        <w:jc w:val="both"/>
        <w:rPr>
          <w:rFonts w:ascii="Times New Roman" w:hAnsi="Times New Roman" w:cs="Times New Roman"/>
          <w:sz w:val="28"/>
          <w:szCs w:val="28"/>
        </w:rPr>
      </w:pPr>
      <w:r w:rsidRPr="003D7AEF">
        <w:rPr>
          <w:rFonts w:ascii="Times New Roman" w:hAnsi="Times New Roman" w:cs="Times New Roman"/>
          <w:b/>
          <w:bCs/>
          <w:sz w:val="28"/>
          <w:szCs w:val="28"/>
        </w:rPr>
        <w:t>JavaScript:</w:t>
      </w:r>
      <w:r w:rsidRPr="003D7AEF">
        <w:rPr>
          <w:rFonts w:ascii="Times New Roman" w:hAnsi="Times New Roman" w:cs="Times New Roman"/>
          <w:sz w:val="28"/>
          <w:szCs w:val="28"/>
        </w:rPr>
        <w:t> Изначально клиентский язык сценариев для добавления интерактивности в веб-страницы. Эволюционировал в полноценный язык общего назначения, используемый как на стороне клиента (в браузере), так и на стороне сервера (например, в среде Node.js). Обширная экосистема фреймворков и библиотек способствует его доминирующему положению в веб-разработке.</w:t>
      </w:r>
    </w:p>
    <w:p w:rsidR="003D7AEF" w:rsidRPr="003D7AEF" w:rsidRDefault="003D7AEF" w:rsidP="003D7AEF">
      <w:pPr>
        <w:numPr>
          <w:ilvl w:val="0"/>
          <w:numId w:val="2"/>
        </w:numPr>
        <w:spacing w:line="360" w:lineRule="auto"/>
        <w:jc w:val="both"/>
        <w:rPr>
          <w:rFonts w:ascii="Times New Roman" w:hAnsi="Times New Roman" w:cs="Times New Roman"/>
          <w:sz w:val="28"/>
          <w:szCs w:val="28"/>
        </w:rPr>
      </w:pPr>
      <w:r w:rsidRPr="003D7AEF">
        <w:rPr>
          <w:rFonts w:ascii="Times New Roman" w:hAnsi="Times New Roman" w:cs="Times New Roman"/>
          <w:b/>
          <w:bCs/>
          <w:sz w:val="28"/>
          <w:szCs w:val="28"/>
        </w:rPr>
        <w:t>PowerShell:</w:t>
      </w:r>
      <w:r w:rsidRPr="003D7AEF">
        <w:rPr>
          <w:rFonts w:ascii="Times New Roman" w:hAnsi="Times New Roman" w:cs="Times New Roman"/>
          <w:sz w:val="28"/>
          <w:szCs w:val="28"/>
        </w:rPr>
        <w:t> Скриптовый язык и оболочка с объектно-ориентированной моделью, разработанная Microsoft для автоматизации задач системного администрирования и управления конфигурацией в среде Windows. Операции выполняются с помощью специализированных командлетов (cmdlets), что позволяет глубоко интегрироваться с операционной системой и другими продуктами Microsoft.</w:t>
      </w:r>
    </w:p>
    <w:p w:rsidR="003D7AEF" w:rsidRPr="003D7AEF" w:rsidRDefault="003D7AEF" w:rsidP="003D7AEF">
      <w:pPr>
        <w:numPr>
          <w:ilvl w:val="0"/>
          <w:numId w:val="2"/>
        </w:numPr>
        <w:spacing w:line="360" w:lineRule="auto"/>
        <w:jc w:val="both"/>
        <w:rPr>
          <w:rFonts w:ascii="Times New Roman" w:hAnsi="Times New Roman" w:cs="Times New Roman"/>
          <w:sz w:val="28"/>
          <w:szCs w:val="28"/>
        </w:rPr>
      </w:pPr>
      <w:r w:rsidRPr="003D7AEF">
        <w:rPr>
          <w:rFonts w:ascii="Times New Roman" w:hAnsi="Times New Roman" w:cs="Times New Roman"/>
          <w:b/>
          <w:bCs/>
          <w:sz w:val="28"/>
          <w:szCs w:val="28"/>
        </w:rPr>
        <w:t>Python:</w:t>
      </w:r>
      <w:r w:rsidRPr="003D7AEF">
        <w:rPr>
          <w:rFonts w:ascii="Times New Roman" w:hAnsi="Times New Roman" w:cs="Times New Roman"/>
          <w:sz w:val="28"/>
          <w:szCs w:val="28"/>
        </w:rPr>
        <w:t> Высокоуровневый язык общего назначения, ориентированный на читаемость кода. Применяется в самых разнообразных областях: научные вычисления, анализ данных, машинное обучение, веб-разработка и автоматизация. Наличие большого количества специализированных библиотек (например, NumPy, Pandas, TensorFlow) делает его одним из основных инструментов в data science.</w:t>
      </w:r>
    </w:p>
    <w:p w:rsidR="003D7AEF" w:rsidRPr="003D7AEF" w:rsidRDefault="003D7AEF" w:rsidP="003D7AEF">
      <w:pPr>
        <w:spacing w:line="360" w:lineRule="auto"/>
        <w:ind w:firstLine="851"/>
        <w:jc w:val="both"/>
        <w:rPr>
          <w:rFonts w:ascii="Times New Roman" w:hAnsi="Times New Roman" w:cs="Times New Roman"/>
          <w:sz w:val="28"/>
          <w:szCs w:val="28"/>
          <w:lang w:val="en-US"/>
        </w:rPr>
      </w:pPr>
      <w:r w:rsidRPr="003D7AEF">
        <w:rPr>
          <w:rFonts w:ascii="Times New Roman" w:hAnsi="Times New Roman" w:cs="Times New Roman"/>
          <w:sz w:val="28"/>
          <w:szCs w:val="28"/>
        </w:rPr>
        <w:t xml:space="preserve">Исторически сложилось, что компилируемые языки предпочтительны для задач, критичных к производительности, в то время как интерпретируемые языки выбираются для сценариев, где приоритетом являются скорость </w:t>
      </w:r>
      <w:r w:rsidRPr="003D7AEF">
        <w:rPr>
          <w:rFonts w:ascii="Times New Roman" w:hAnsi="Times New Roman" w:cs="Times New Roman"/>
          <w:sz w:val="28"/>
          <w:szCs w:val="28"/>
        </w:rPr>
        <w:lastRenderedPageBreak/>
        <w:t>разработки и гибкость. Однако современные технологические тенденции, такие как Just-In-Time (JIT) компиляция (используемая, например, в Java и JavaScript), размывают эту дихотомию.</w:t>
      </w:r>
      <w:r w:rsidR="00071457" w:rsidRPr="00071457">
        <w:t xml:space="preserve"> </w:t>
      </w:r>
      <w:r w:rsidR="00071457" w:rsidRPr="00071457">
        <w:rPr>
          <w:rFonts w:ascii="Times New Roman" w:hAnsi="Times New Roman" w:cs="Times New Roman"/>
          <w:sz w:val="28"/>
          <w:szCs w:val="28"/>
        </w:rPr>
        <w:t>Just-In-Time (JIT) компиляция — это гибридный подход выполнения кода, который сочетает преимущества интерпретации и компиляции.</w:t>
      </w:r>
      <w:r w:rsidR="00071457" w:rsidRPr="00071457">
        <w:t xml:space="preserve"> </w:t>
      </w:r>
      <w:r w:rsidR="00071457" w:rsidRPr="00071457">
        <w:rPr>
          <w:rFonts w:ascii="Times New Roman" w:hAnsi="Times New Roman" w:cs="Times New Roman"/>
          <w:sz w:val="28"/>
          <w:szCs w:val="28"/>
        </w:rPr>
        <w:t>JIT устраняет разрыв между интерпретируемыми и компилируемыми языками, обеспечивая высокую производительность без потери гибкости разработки.</w:t>
      </w:r>
      <w:r w:rsidRPr="003D7AEF">
        <w:rPr>
          <w:rFonts w:ascii="Times New Roman" w:hAnsi="Times New Roman" w:cs="Times New Roman"/>
          <w:sz w:val="28"/>
          <w:szCs w:val="28"/>
        </w:rPr>
        <w:t xml:space="preserve"> Сегодня выбор парадигмы выполнения зачастую определяется не столько абсолютными техническими показателями, сколько требованиями конкретного проекта, архитектурой системы и экспертизой разработчиков.</w:t>
      </w:r>
    </w:p>
    <w:sectPr w:rsidR="003D7AEF" w:rsidRPr="003D7A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002A63"/>
    <w:multiLevelType w:val="multilevel"/>
    <w:tmpl w:val="967C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621E6F"/>
    <w:multiLevelType w:val="multilevel"/>
    <w:tmpl w:val="73EE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CFB"/>
    <w:rsid w:val="00071457"/>
    <w:rsid w:val="0014051F"/>
    <w:rsid w:val="003D7AEF"/>
    <w:rsid w:val="00767661"/>
    <w:rsid w:val="00A21E4A"/>
    <w:rsid w:val="00A5170C"/>
    <w:rsid w:val="00C259E1"/>
    <w:rsid w:val="00CC4F07"/>
    <w:rsid w:val="00FC4C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1EDE4"/>
  <w15:chartTrackingRefBased/>
  <w15:docId w15:val="{766B8970-6541-4BA9-A0FF-2475C7CBD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323302">
      <w:bodyDiv w:val="1"/>
      <w:marLeft w:val="0"/>
      <w:marRight w:val="0"/>
      <w:marTop w:val="0"/>
      <w:marBottom w:val="0"/>
      <w:divBdr>
        <w:top w:val="none" w:sz="0" w:space="0" w:color="auto"/>
        <w:left w:val="none" w:sz="0" w:space="0" w:color="auto"/>
        <w:bottom w:val="none" w:sz="0" w:space="0" w:color="auto"/>
        <w:right w:val="none" w:sz="0" w:space="0" w:color="auto"/>
      </w:divBdr>
    </w:div>
    <w:div w:id="350958172">
      <w:bodyDiv w:val="1"/>
      <w:marLeft w:val="0"/>
      <w:marRight w:val="0"/>
      <w:marTop w:val="0"/>
      <w:marBottom w:val="0"/>
      <w:divBdr>
        <w:top w:val="none" w:sz="0" w:space="0" w:color="auto"/>
        <w:left w:val="none" w:sz="0" w:space="0" w:color="auto"/>
        <w:bottom w:val="none" w:sz="0" w:space="0" w:color="auto"/>
        <w:right w:val="none" w:sz="0" w:space="0" w:color="auto"/>
      </w:divBdr>
    </w:div>
    <w:div w:id="495532934">
      <w:bodyDiv w:val="1"/>
      <w:marLeft w:val="0"/>
      <w:marRight w:val="0"/>
      <w:marTop w:val="0"/>
      <w:marBottom w:val="0"/>
      <w:divBdr>
        <w:top w:val="none" w:sz="0" w:space="0" w:color="auto"/>
        <w:left w:val="none" w:sz="0" w:space="0" w:color="auto"/>
        <w:bottom w:val="none" w:sz="0" w:space="0" w:color="auto"/>
        <w:right w:val="none" w:sz="0" w:space="0" w:color="auto"/>
      </w:divBdr>
    </w:div>
    <w:div w:id="771364595">
      <w:bodyDiv w:val="1"/>
      <w:marLeft w:val="0"/>
      <w:marRight w:val="0"/>
      <w:marTop w:val="0"/>
      <w:marBottom w:val="0"/>
      <w:divBdr>
        <w:top w:val="none" w:sz="0" w:space="0" w:color="auto"/>
        <w:left w:val="none" w:sz="0" w:space="0" w:color="auto"/>
        <w:bottom w:val="none" w:sz="0" w:space="0" w:color="auto"/>
        <w:right w:val="none" w:sz="0" w:space="0" w:color="auto"/>
      </w:divBdr>
    </w:div>
    <w:div w:id="951475610">
      <w:bodyDiv w:val="1"/>
      <w:marLeft w:val="0"/>
      <w:marRight w:val="0"/>
      <w:marTop w:val="0"/>
      <w:marBottom w:val="0"/>
      <w:divBdr>
        <w:top w:val="none" w:sz="0" w:space="0" w:color="auto"/>
        <w:left w:val="none" w:sz="0" w:space="0" w:color="auto"/>
        <w:bottom w:val="none" w:sz="0" w:space="0" w:color="auto"/>
        <w:right w:val="none" w:sz="0" w:space="0" w:color="auto"/>
      </w:divBdr>
    </w:div>
    <w:div w:id="1158619059">
      <w:bodyDiv w:val="1"/>
      <w:marLeft w:val="0"/>
      <w:marRight w:val="0"/>
      <w:marTop w:val="0"/>
      <w:marBottom w:val="0"/>
      <w:divBdr>
        <w:top w:val="none" w:sz="0" w:space="0" w:color="auto"/>
        <w:left w:val="none" w:sz="0" w:space="0" w:color="auto"/>
        <w:bottom w:val="none" w:sz="0" w:space="0" w:color="auto"/>
        <w:right w:val="none" w:sz="0" w:space="0" w:color="auto"/>
      </w:divBdr>
    </w:div>
    <w:div w:id="1190794756">
      <w:bodyDiv w:val="1"/>
      <w:marLeft w:val="0"/>
      <w:marRight w:val="0"/>
      <w:marTop w:val="0"/>
      <w:marBottom w:val="0"/>
      <w:divBdr>
        <w:top w:val="none" w:sz="0" w:space="0" w:color="auto"/>
        <w:left w:val="none" w:sz="0" w:space="0" w:color="auto"/>
        <w:bottom w:val="none" w:sz="0" w:space="0" w:color="auto"/>
        <w:right w:val="none" w:sz="0" w:space="0" w:color="auto"/>
      </w:divBdr>
    </w:div>
    <w:div w:id="186516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1531</Words>
  <Characters>8730</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dc:creator>
  <cp:keywords/>
  <dc:description/>
  <cp:lastModifiedBy>GOLD</cp:lastModifiedBy>
  <cp:revision>2</cp:revision>
  <dcterms:created xsi:type="dcterms:W3CDTF">2025-11-19T23:23:00Z</dcterms:created>
  <dcterms:modified xsi:type="dcterms:W3CDTF">2025-11-19T23:35:00Z</dcterms:modified>
</cp:coreProperties>
</file>