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D0C0A" w:rsidRPr="00DD0C0A" w:rsidRDefault="00DD0C0A" w:rsidP="00DD0C0A">
      <w:pPr>
        <w:spacing w:line="360" w:lineRule="auto"/>
        <w:ind w:firstLine="708"/>
        <w:jc w:val="center"/>
        <w:rPr>
          <w:rFonts w:ascii="Times New Roman" w:hAnsi="Times New Roman" w:cs="Times New Roman"/>
          <w:b/>
          <w:sz w:val="28"/>
          <w:szCs w:val="36"/>
        </w:rPr>
      </w:pPr>
      <w:r w:rsidRPr="00DD0C0A">
        <w:rPr>
          <w:rFonts w:ascii="Times New Roman" w:hAnsi="Times New Roman" w:cs="Times New Roman"/>
          <w:b/>
          <w:sz w:val="28"/>
          <w:szCs w:val="36"/>
        </w:rPr>
        <w:t>Отладка</w:t>
      </w:r>
    </w:p>
    <w:p w:rsidR="00C17A1D" w:rsidRPr="00C17A1D" w:rsidRDefault="00C17A1D" w:rsidP="00C17A1D">
      <w:pPr>
        <w:spacing w:line="360" w:lineRule="auto"/>
        <w:ind w:firstLine="708"/>
        <w:jc w:val="both"/>
        <w:rPr>
          <w:rFonts w:ascii="Times New Roman" w:hAnsi="Times New Roman" w:cs="Times New Roman"/>
          <w:sz w:val="28"/>
          <w:szCs w:val="36"/>
        </w:rPr>
      </w:pPr>
      <w:r w:rsidRPr="00C17A1D">
        <w:rPr>
          <w:rFonts w:ascii="Times New Roman" w:hAnsi="Times New Roman" w:cs="Times New Roman"/>
          <w:sz w:val="28"/>
          <w:szCs w:val="36"/>
        </w:rPr>
        <w:t>Visual Studio включает мощный интегрированный набор средств сборки и отладки проекта. В этой статье описывается, как Visual Studio поможет найти проблемы в к</w:t>
      </w:r>
      <w:bookmarkStart w:id="0" w:name="_GoBack"/>
      <w:bookmarkEnd w:id="0"/>
      <w:r w:rsidRPr="00C17A1D">
        <w:rPr>
          <w:rFonts w:ascii="Times New Roman" w:hAnsi="Times New Roman" w:cs="Times New Roman"/>
          <w:sz w:val="28"/>
          <w:szCs w:val="36"/>
        </w:rPr>
        <w:t>оде с помощью выходных данных сборки, анализа кода, средств отладки и модульных тестов.</w:t>
      </w:r>
    </w:p>
    <w:p w:rsidR="00C17A1D" w:rsidRPr="00C17A1D" w:rsidRDefault="00C17A1D" w:rsidP="00C17A1D">
      <w:pPr>
        <w:spacing w:line="360" w:lineRule="auto"/>
        <w:jc w:val="both"/>
        <w:rPr>
          <w:rFonts w:ascii="Times New Roman" w:hAnsi="Times New Roman" w:cs="Times New Roman"/>
          <w:sz w:val="28"/>
          <w:szCs w:val="36"/>
        </w:rPr>
      </w:pPr>
    </w:p>
    <w:p w:rsidR="00C17A1D" w:rsidRPr="00C17A1D" w:rsidRDefault="00C17A1D" w:rsidP="00C17A1D">
      <w:pPr>
        <w:spacing w:line="360" w:lineRule="auto"/>
        <w:ind w:firstLine="708"/>
        <w:jc w:val="both"/>
        <w:rPr>
          <w:rFonts w:ascii="Times New Roman" w:hAnsi="Times New Roman" w:cs="Times New Roman"/>
          <w:sz w:val="28"/>
          <w:szCs w:val="36"/>
        </w:rPr>
      </w:pPr>
      <w:r w:rsidRPr="00C17A1D">
        <w:rPr>
          <w:rFonts w:ascii="Times New Roman" w:hAnsi="Times New Roman" w:cs="Times New Roman"/>
          <w:sz w:val="28"/>
          <w:szCs w:val="36"/>
        </w:rPr>
        <w:t>Вы освоили редактор и написали немного кода. Теперь необходимо убедиться, что код работает правильно. В Visual Studio, как и в большинстве случаев, существует два этапа для выполнения работы кода: создание кода для перехвата и устранения ошибок проекта и компилятора, а также выполнение кода для поиска динамических ошибок и времени выполнения.</w:t>
      </w:r>
    </w:p>
    <w:p w:rsidR="00C17A1D" w:rsidRPr="00C17A1D" w:rsidRDefault="00C17A1D" w:rsidP="00C17A1D">
      <w:pPr>
        <w:spacing w:line="360" w:lineRule="auto"/>
        <w:jc w:val="both"/>
        <w:rPr>
          <w:rFonts w:ascii="Times New Roman" w:hAnsi="Times New Roman" w:cs="Times New Roman"/>
          <w:sz w:val="28"/>
          <w:szCs w:val="36"/>
        </w:rPr>
      </w:pPr>
    </w:p>
    <w:p w:rsidR="00C17A1D" w:rsidRPr="00C17A1D" w:rsidRDefault="00C17A1D" w:rsidP="00C17A1D">
      <w:pPr>
        <w:spacing w:line="360" w:lineRule="auto"/>
        <w:ind w:firstLine="708"/>
        <w:jc w:val="both"/>
        <w:rPr>
          <w:rFonts w:ascii="Times New Roman" w:hAnsi="Times New Roman" w:cs="Times New Roman"/>
          <w:sz w:val="28"/>
          <w:szCs w:val="36"/>
        </w:rPr>
      </w:pPr>
      <w:r w:rsidRPr="00C17A1D">
        <w:rPr>
          <w:rFonts w:ascii="Times New Roman" w:hAnsi="Times New Roman" w:cs="Times New Roman"/>
          <w:sz w:val="28"/>
          <w:szCs w:val="36"/>
        </w:rPr>
        <w:t>Существует два основных типа конфигурации сборки: отладка и выпуск. Конфигурация отладки создает более медленный, более крупный исполняемый файл, позволяющий выполнять более широкий интерактивный процесс отладки во время выполнения. Исполняемый файл отладки никогда не должен быть отправлен. Конфигурация выпуска создает более быстрый оптимизированный исполняемый файл, который подходит для отправки (по крайней мере с точки зрения компилятора). Конфигурация сборки по умолчанию — отладка.</w:t>
      </w:r>
    </w:p>
    <w:p w:rsidR="00C17A1D" w:rsidRPr="00C17A1D" w:rsidRDefault="00C17A1D" w:rsidP="00C17A1D">
      <w:pPr>
        <w:rPr>
          <w:rFonts w:ascii="Times New Roman" w:hAnsi="Times New Roman" w:cs="Times New Roman"/>
          <w:sz w:val="28"/>
          <w:szCs w:val="36"/>
        </w:rPr>
      </w:pPr>
      <w:r w:rsidRPr="00C17A1D">
        <w:rPr>
          <w:rFonts w:ascii="Times New Roman" w:hAnsi="Times New Roman" w:cs="Times New Roman"/>
          <w:sz w:val="28"/>
          <w:szCs w:val="36"/>
        </w:rPr>
        <w:t>виды ошибок в программах:</w:t>
      </w:r>
    </w:p>
    <w:p w:rsidR="00C17A1D" w:rsidRPr="00C17A1D" w:rsidRDefault="00C17A1D" w:rsidP="00C17A1D">
      <w:pPr>
        <w:spacing w:line="360" w:lineRule="auto"/>
        <w:ind w:firstLine="708"/>
        <w:jc w:val="both"/>
        <w:rPr>
          <w:rFonts w:ascii="Times New Roman" w:hAnsi="Times New Roman" w:cs="Times New Roman"/>
          <w:sz w:val="28"/>
          <w:szCs w:val="36"/>
        </w:rPr>
      </w:pPr>
      <w:r w:rsidRPr="00C17A1D">
        <w:rPr>
          <w:rFonts w:ascii="Times New Roman" w:hAnsi="Times New Roman" w:cs="Times New Roman"/>
          <w:sz w:val="28"/>
          <w:szCs w:val="36"/>
        </w:rPr>
        <w:t>Логические ошибки. Программа написана правильно, но работает не так, как должна. Например, не сохраняет файлы, а стирает их. Такие ошибки сложно найти, потому что код выглядит нормально.</w:t>
      </w:r>
    </w:p>
    <w:p w:rsidR="00C17A1D" w:rsidRPr="00C17A1D" w:rsidRDefault="00C17A1D" w:rsidP="00C17A1D">
      <w:pPr>
        <w:spacing w:line="360" w:lineRule="auto"/>
        <w:ind w:firstLine="708"/>
        <w:jc w:val="both"/>
        <w:rPr>
          <w:rFonts w:ascii="Times New Roman" w:hAnsi="Times New Roman" w:cs="Times New Roman"/>
          <w:sz w:val="28"/>
          <w:szCs w:val="36"/>
        </w:rPr>
      </w:pPr>
      <w:r w:rsidRPr="00C17A1D">
        <w:rPr>
          <w:rFonts w:ascii="Times New Roman" w:hAnsi="Times New Roman" w:cs="Times New Roman"/>
          <w:sz w:val="28"/>
          <w:szCs w:val="36"/>
        </w:rPr>
        <w:t>Синтаксические ошибки. Это опечатки в коде: забыли кавычки, пропустили запятую или перепутали буквы в команде.</w:t>
      </w:r>
    </w:p>
    <w:p w:rsidR="00C17A1D" w:rsidRPr="00C17A1D" w:rsidRDefault="00C17A1D" w:rsidP="00C17A1D">
      <w:pPr>
        <w:spacing w:line="360" w:lineRule="auto"/>
        <w:ind w:firstLine="708"/>
        <w:jc w:val="both"/>
        <w:rPr>
          <w:rFonts w:ascii="Times New Roman" w:hAnsi="Times New Roman" w:cs="Times New Roman"/>
          <w:sz w:val="28"/>
          <w:szCs w:val="36"/>
        </w:rPr>
      </w:pPr>
      <w:r w:rsidRPr="00C17A1D">
        <w:rPr>
          <w:rFonts w:ascii="Times New Roman" w:hAnsi="Times New Roman" w:cs="Times New Roman"/>
          <w:sz w:val="28"/>
          <w:szCs w:val="36"/>
        </w:rPr>
        <w:lastRenderedPageBreak/>
        <w:t>Ошибки взаимодействия. Возникают, когда программа неправильно «общается» с другим софтом или другими устройствами. Например, если приложение неправильно подключается к серверу.</w:t>
      </w:r>
    </w:p>
    <w:p w:rsidR="00C17A1D" w:rsidRPr="00C17A1D" w:rsidRDefault="00C17A1D" w:rsidP="00C17A1D">
      <w:pPr>
        <w:spacing w:line="360" w:lineRule="auto"/>
        <w:ind w:firstLine="708"/>
        <w:jc w:val="both"/>
        <w:rPr>
          <w:rFonts w:ascii="Times New Roman" w:hAnsi="Times New Roman" w:cs="Times New Roman"/>
          <w:sz w:val="28"/>
          <w:szCs w:val="36"/>
        </w:rPr>
      </w:pPr>
      <w:r w:rsidRPr="00C17A1D">
        <w:rPr>
          <w:rFonts w:ascii="Times New Roman" w:hAnsi="Times New Roman" w:cs="Times New Roman"/>
          <w:sz w:val="28"/>
          <w:szCs w:val="36"/>
        </w:rPr>
        <w:t>Компиляционные ошибки. Компьютер читает программу и переводит код в понятный ему язык. Если в программе есть ошибки, например забыли точку или неправильно написали слово, то компьютер не поймёт и скажет об этом. Такие ошибки надо исправить до запуска программы.</w:t>
      </w:r>
    </w:p>
    <w:p w:rsidR="00C17A1D" w:rsidRPr="00C17A1D" w:rsidRDefault="00C17A1D" w:rsidP="00C17A1D">
      <w:pPr>
        <w:spacing w:line="360" w:lineRule="auto"/>
        <w:ind w:firstLine="708"/>
        <w:jc w:val="both"/>
        <w:rPr>
          <w:rFonts w:ascii="Times New Roman" w:hAnsi="Times New Roman" w:cs="Times New Roman"/>
          <w:sz w:val="28"/>
          <w:szCs w:val="36"/>
        </w:rPr>
      </w:pPr>
      <w:r w:rsidRPr="00C17A1D">
        <w:rPr>
          <w:rFonts w:ascii="Times New Roman" w:hAnsi="Times New Roman" w:cs="Times New Roman"/>
          <w:sz w:val="28"/>
          <w:szCs w:val="36"/>
        </w:rPr>
        <w:t>Ошибки во время работы (рантайм-ошибки). Программа запускается, но потом начинает тормозить или зависать. Обычно это происходит из-за того, что не хватает памяти или других ресурсов.</w:t>
      </w:r>
    </w:p>
    <w:p w:rsidR="00C17A1D" w:rsidRDefault="00C17A1D" w:rsidP="00C17A1D">
      <w:pPr>
        <w:spacing w:line="360" w:lineRule="auto"/>
        <w:ind w:firstLine="708"/>
        <w:jc w:val="both"/>
        <w:rPr>
          <w:rFonts w:ascii="Times New Roman" w:hAnsi="Times New Roman" w:cs="Times New Roman"/>
          <w:sz w:val="28"/>
          <w:szCs w:val="36"/>
        </w:rPr>
      </w:pPr>
      <w:r w:rsidRPr="00C17A1D">
        <w:rPr>
          <w:rFonts w:ascii="Times New Roman" w:hAnsi="Times New Roman" w:cs="Times New Roman"/>
          <w:sz w:val="28"/>
          <w:szCs w:val="36"/>
        </w:rPr>
        <w:t>Математические ошибки. Связаны с вычислениями. Например, если неправильно округлилось число или перепутали формулы. Такие ошибки сильно влияют на расчёты.</w:t>
      </w:r>
    </w:p>
    <w:p w:rsidR="00C17A1D" w:rsidRPr="00C17A1D" w:rsidRDefault="00C17A1D" w:rsidP="00C17A1D">
      <w:pPr>
        <w:spacing w:line="360" w:lineRule="auto"/>
        <w:ind w:firstLine="708"/>
        <w:jc w:val="both"/>
        <w:rPr>
          <w:rFonts w:ascii="Times New Roman" w:hAnsi="Times New Roman" w:cs="Times New Roman"/>
          <w:sz w:val="28"/>
          <w:szCs w:val="36"/>
        </w:rPr>
      </w:pPr>
      <w:r w:rsidRPr="00C17A1D">
        <w:rPr>
          <w:rFonts w:ascii="Times New Roman" w:hAnsi="Times New Roman" w:cs="Times New Roman"/>
          <w:sz w:val="28"/>
          <w:szCs w:val="36"/>
        </w:rPr>
        <w:t>Точки останова — это полезная функция, когда вы знаете строку кода или раздел кода, который необходимо подробно изучить во время выполнения. Дополнительные сведения о различных типах точек останова, таких как условные точки останова и точки останова функций, см. в разделе Использование точек останова.</w:t>
      </w:r>
    </w:p>
    <w:p w:rsidR="00C17A1D" w:rsidRPr="00C17A1D" w:rsidRDefault="00C17A1D" w:rsidP="00C17A1D">
      <w:pPr>
        <w:spacing w:line="360" w:lineRule="auto"/>
        <w:ind w:firstLine="708"/>
        <w:jc w:val="both"/>
        <w:rPr>
          <w:rFonts w:ascii="Times New Roman" w:hAnsi="Times New Roman" w:cs="Times New Roman"/>
          <w:sz w:val="28"/>
          <w:szCs w:val="36"/>
        </w:rPr>
      </w:pPr>
      <w:r w:rsidRPr="00C17A1D">
        <w:rPr>
          <w:rFonts w:ascii="Times New Roman" w:hAnsi="Times New Roman" w:cs="Times New Roman"/>
          <w:sz w:val="28"/>
          <w:szCs w:val="36"/>
        </w:rPr>
        <w:t>Чтобы выполнить отладку, необходимо запустить приложение с отладчиком, подключенным к процессу приложения. Для этого выполните указанные ниже действия.</w:t>
      </w:r>
    </w:p>
    <w:p w:rsidR="00C17A1D" w:rsidRPr="00C17A1D" w:rsidRDefault="00C17A1D" w:rsidP="00C17A1D">
      <w:pPr>
        <w:spacing w:line="360" w:lineRule="auto"/>
        <w:ind w:firstLine="708"/>
        <w:jc w:val="both"/>
        <w:rPr>
          <w:rFonts w:ascii="Times New Roman" w:hAnsi="Times New Roman" w:cs="Times New Roman"/>
          <w:sz w:val="28"/>
          <w:szCs w:val="36"/>
        </w:rPr>
      </w:pPr>
      <w:r w:rsidRPr="00C17A1D">
        <w:rPr>
          <w:rFonts w:ascii="Times New Roman" w:hAnsi="Times New Roman" w:cs="Times New Roman"/>
          <w:sz w:val="28"/>
          <w:szCs w:val="36"/>
        </w:rPr>
        <w:t>Нажмите F5 (Отладка &gt; Начать отладку), что является наиболее распространенным методом.</w:t>
      </w:r>
    </w:p>
    <w:p w:rsidR="00C17A1D" w:rsidRPr="00C17A1D" w:rsidRDefault="00C17A1D" w:rsidP="00C17A1D">
      <w:pPr>
        <w:spacing w:line="360" w:lineRule="auto"/>
        <w:ind w:firstLine="708"/>
        <w:jc w:val="both"/>
        <w:rPr>
          <w:rFonts w:ascii="Times New Roman" w:hAnsi="Times New Roman" w:cs="Times New Roman"/>
          <w:sz w:val="28"/>
          <w:szCs w:val="36"/>
        </w:rPr>
      </w:pPr>
      <w:r w:rsidRPr="00C17A1D">
        <w:rPr>
          <w:rFonts w:ascii="Times New Roman" w:hAnsi="Times New Roman" w:cs="Times New Roman"/>
          <w:sz w:val="28"/>
          <w:szCs w:val="36"/>
        </w:rPr>
        <w:t xml:space="preserve">Возможно, у вас еще нет точек останова, используемых для изучения кода приложения. После установки точек останова можно приступить к отладке. Точки останова — это самая базовая и важная функция надежной отладки. Точка останова указывает, где Visual Studio должна приостановить </w:t>
      </w:r>
      <w:r w:rsidRPr="00C17A1D">
        <w:rPr>
          <w:rFonts w:ascii="Times New Roman" w:hAnsi="Times New Roman" w:cs="Times New Roman"/>
          <w:sz w:val="28"/>
          <w:szCs w:val="36"/>
        </w:rPr>
        <w:lastRenderedPageBreak/>
        <w:t>выполнение вашего кода, чтобы вы могли просмотреть значения переменных, поведение памяти или выполняется ли определенная ветвь кода.</w:t>
      </w:r>
    </w:p>
    <w:p w:rsidR="00C17A1D" w:rsidRPr="00C17A1D" w:rsidRDefault="00C17A1D" w:rsidP="00C17A1D">
      <w:pPr>
        <w:spacing w:line="360" w:lineRule="auto"/>
        <w:ind w:firstLine="708"/>
        <w:jc w:val="both"/>
        <w:rPr>
          <w:rFonts w:ascii="Times New Roman" w:hAnsi="Times New Roman" w:cs="Times New Roman"/>
          <w:sz w:val="28"/>
          <w:szCs w:val="36"/>
        </w:rPr>
      </w:pPr>
    </w:p>
    <w:p w:rsidR="00C17A1D" w:rsidRDefault="00C17A1D" w:rsidP="00C17A1D">
      <w:pPr>
        <w:spacing w:line="360" w:lineRule="auto"/>
        <w:ind w:firstLine="708"/>
        <w:jc w:val="both"/>
        <w:rPr>
          <w:rFonts w:ascii="Times New Roman" w:hAnsi="Times New Roman" w:cs="Times New Roman"/>
          <w:sz w:val="28"/>
          <w:szCs w:val="36"/>
        </w:rPr>
      </w:pPr>
      <w:r w:rsidRPr="00C17A1D">
        <w:rPr>
          <w:rFonts w:ascii="Times New Roman" w:hAnsi="Times New Roman" w:cs="Times New Roman"/>
          <w:sz w:val="28"/>
          <w:szCs w:val="36"/>
        </w:rPr>
        <w:t>Если у вас есть файл, открытый в редакторе кода, можно задать точку останова, щелкнув поле слева от строки кода.</w:t>
      </w:r>
    </w:p>
    <w:p w:rsidR="00C17A1D" w:rsidRPr="00C17A1D" w:rsidRDefault="00C17A1D" w:rsidP="00C17A1D">
      <w:pPr>
        <w:spacing w:line="360" w:lineRule="auto"/>
        <w:ind w:firstLine="708"/>
        <w:jc w:val="both"/>
        <w:rPr>
          <w:rFonts w:ascii="Times New Roman" w:hAnsi="Times New Roman" w:cs="Times New Roman"/>
          <w:sz w:val="28"/>
          <w:szCs w:val="36"/>
        </w:rPr>
      </w:pPr>
      <w:r>
        <w:rPr>
          <w:noProof/>
          <w:lang w:eastAsia="ru-RU"/>
        </w:rPr>
        <w:drawing>
          <wp:inline distT="0" distB="0" distL="0" distR="0">
            <wp:extent cx="5426016" cy="1815474"/>
            <wp:effectExtent l="0" t="0" r="3810" b="0"/>
            <wp:docPr id="3" name="Рисунок 3" descr="Установка точки останов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Установка точки останова"/>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41624" cy="1820696"/>
                    </a:xfrm>
                    <a:prstGeom prst="rect">
                      <a:avLst/>
                    </a:prstGeom>
                    <a:noFill/>
                    <a:ln>
                      <a:noFill/>
                    </a:ln>
                  </pic:spPr>
                </pic:pic>
              </a:graphicData>
            </a:graphic>
          </wp:inline>
        </w:drawing>
      </w:r>
    </w:p>
    <w:p w:rsidR="00C17A1D" w:rsidRDefault="00C17A1D" w:rsidP="00DD0C0A">
      <w:pPr>
        <w:jc w:val="center"/>
        <w:rPr>
          <w:rFonts w:ascii="Times New Roman" w:hAnsi="Times New Roman" w:cs="Times New Roman"/>
          <w:b/>
          <w:sz w:val="36"/>
          <w:szCs w:val="36"/>
        </w:rPr>
      </w:pPr>
      <w:r>
        <w:rPr>
          <w:rFonts w:ascii="Times New Roman" w:hAnsi="Times New Roman" w:cs="Times New Roman"/>
          <w:b/>
          <w:sz w:val="36"/>
          <w:szCs w:val="36"/>
        </w:rPr>
        <w:t>Задача</w:t>
      </w:r>
    </w:p>
    <w:p w:rsidR="00DD0C0A" w:rsidRDefault="00DD0C0A" w:rsidP="00DD0C0A">
      <w:pPr>
        <w:jc w:val="center"/>
        <w:rPr>
          <w:rFonts w:ascii="Times New Roman" w:hAnsi="Times New Roman" w:cs="Times New Roman"/>
          <w:sz w:val="32"/>
          <w:szCs w:val="36"/>
        </w:rPr>
      </w:pPr>
      <w:r w:rsidRPr="00DD0C0A">
        <w:rPr>
          <w:rFonts w:ascii="Times New Roman" w:hAnsi="Times New Roman" w:cs="Times New Roman"/>
          <w:sz w:val="32"/>
          <w:szCs w:val="36"/>
        </w:rPr>
        <w:t>Отладить программу и составить и отчёт</w:t>
      </w:r>
      <w:r>
        <w:rPr>
          <w:rFonts w:ascii="Times New Roman" w:hAnsi="Times New Roman" w:cs="Times New Roman"/>
          <w:sz w:val="32"/>
          <w:szCs w:val="36"/>
        </w:rPr>
        <w:t>.</w:t>
      </w:r>
    </w:p>
    <w:p w:rsidR="00DD0C0A" w:rsidRPr="00DD0C0A" w:rsidRDefault="00DD0C0A" w:rsidP="00DD0C0A">
      <w:pPr>
        <w:jc w:val="center"/>
        <w:rPr>
          <w:rFonts w:ascii="Times New Roman" w:hAnsi="Times New Roman" w:cs="Times New Roman"/>
          <w:sz w:val="32"/>
          <w:szCs w:val="36"/>
        </w:rPr>
      </w:pPr>
      <w:r>
        <w:rPr>
          <w:rFonts w:ascii="Times New Roman" w:hAnsi="Times New Roman" w:cs="Times New Roman"/>
          <w:sz w:val="32"/>
          <w:szCs w:val="36"/>
        </w:rPr>
        <w:t>Пример отчёта приведён ниже</w:t>
      </w:r>
    </w:p>
    <w:p w:rsidR="00C17A1D" w:rsidRDefault="00C17A1D" w:rsidP="00C17A1D">
      <w:pPr>
        <w:rPr>
          <w:rFonts w:ascii="Times New Roman" w:hAnsi="Times New Roman" w:cs="Times New Roman"/>
          <w:b/>
          <w:sz w:val="36"/>
          <w:szCs w:val="36"/>
        </w:rPr>
      </w:pPr>
    </w:p>
    <w:p w:rsidR="00C17A1D" w:rsidRDefault="00C17A1D" w:rsidP="00C17A1D">
      <w:pPr>
        <w:rPr>
          <w:rFonts w:ascii="Times New Roman" w:hAnsi="Times New Roman" w:cs="Times New Roman"/>
          <w:b/>
          <w:sz w:val="36"/>
          <w:szCs w:val="36"/>
        </w:rPr>
      </w:pPr>
    </w:p>
    <w:p w:rsidR="00C17A1D" w:rsidRDefault="00C17A1D" w:rsidP="00C17A1D">
      <w:pPr>
        <w:rPr>
          <w:rFonts w:ascii="Times New Roman" w:hAnsi="Times New Roman" w:cs="Times New Roman"/>
          <w:b/>
          <w:sz w:val="36"/>
          <w:szCs w:val="36"/>
        </w:rPr>
      </w:pPr>
    </w:p>
    <w:p w:rsidR="00C17A1D" w:rsidRDefault="00C17A1D" w:rsidP="00C17A1D">
      <w:pPr>
        <w:rPr>
          <w:rFonts w:ascii="Times New Roman" w:hAnsi="Times New Roman" w:cs="Times New Roman"/>
          <w:b/>
          <w:sz w:val="36"/>
          <w:szCs w:val="36"/>
        </w:rPr>
      </w:pPr>
    </w:p>
    <w:p w:rsidR="00C17A1D" w:rsidRDefault="00C17A1D" w:rsidP="00C17A1D">
      <w:pPr>
        <w:rPr>
          <w:rFonts w:ascii="Times New Roman" w:hAnsi="Times New Roman" w:cs="Times New Roman"/>
          <w:b/>
          <w:sz w:val="36"/>
          <w:szCs w:val="36"/>
        </w:rPr>
      </w:pPr>
    </w:p>
    <w:p w:rsidR="00C17A1D" w:rsidRDefault="00C17A1D" w:rsidP="00C17A1D">
      <w:pPr>
        <w:rPr>
          <w:rFonts w:ascii="Times New Roman" w:hAnsi="Times New Roman" w:cs="Times New Roman"/>
          <w:b/>
          <w:sz w:val="36"/>
          <w:szCs w:val="36"/>
        </w:rPr>
      </w:pPr>
    </w:p>
    <w:p w:rsidR="00C17A1D" w:rsidRDefault="00C17A1D" w:rsidP="00C17A1D">
      <w:pPr>
        <w:rPr>
          <w:rFonts w:ascii="Times New Roman" w:hAnsi="Times New Roman" w:cs="Times New Roman"/>
          <w:b/>
          <w:sz w:val="36"/>
          <w:szCs w:val="36"/>
        </w:rPr>
      </w:pPr>
    </w:p>
    <w:p w:rsidR="00C17A1D" w:rsidRDefault="00C17A1D" w:rsidP="00C17A1D">
      <w:pPr>
        <w:rPr>
          <w:rFonts w:ascii="Times New Roman" w:hAnsi="Times New Roman" w:cs="Times New Roman"/>
          <w:b/>
          <w:sz w:val="36"/>
          <w:szCs w:val="36"/>
        </w:rPr>
      </w:pPr>
    </w:p>
    <w:p w:rsidR="00C17A1D" w:rsidRDefault="00C17A1D" w:rsidP="00C17A1D">
      <w:pPr>
        <w:rPr>
          <w:rFonts w:ascii="Times New Roman" w:hAnsi="Times New Roman" w:cs="Times New Roman"/>
          <w:b/>
          <w:sz w:val="36"/>
          <w:szCs w:val="36"/>
        </w:rPr>
      </w:pPr>
    </w:p>
    <w:p w:rsidR="00C17A1D" w:rsidRDefault="00C17A1D" w:rsidP="00C17A1D">
      <w:pPr>
        <w:rPr>
          <w:rFonts w:ascii="Times New Roman" w:hAnsi="Times New Roman" w:cs="Times New Roman"/>
          <w:b/>
          <w:sz w:val="36"/>
          <w:szCs w:val="36"/>
        </w:rPr>
      </w:pPr>
    </w:p>
    <w:p w:rsidR="00C17A1D" w:rsidRDefault="00C17A1D" w:rsidP="00C17A1D">
      <w:pPr>
        <w:rPr>
          <w:rFonts w:ascii="Times New Roman" w:hAnsi="Times New Roman" w:cs="Times New Roman"/>
          <w:b/>
          <w:sz w:val="36"/>
          <w:szCs w:val="36"/>
        </w:rPr>
      </w:pPr>
    </w:p>
    <w:p w:rsidR="00C17A1D" w:rsidRDefault="00C17A1D" w:rsidP="00C17A1D">
      <w:pPr>
        <w:rPr>
          <w:rFonts w:ascii="Times New Roman" w:hAnsi="Times New Roman" w:cs="Times New Roman"/>
          <w:b/>
          <w:sz w:val="36"/>
          <w:szCs w:val="36"/>
        </w:rPr>
      </w:pPr>
    </w:p>
    <w:p w:rsidR="00C17A1D" w:rsidRDefault="00C17A1D" w:rsidP="00C17A1D">
      <w:pPr>
        <w:rPr>
          <w:rFonts w:ascii="Times New Roman" w:hAnsi="Times New Roman" w:cs="Times New Roman"/>
          <w:b/>
          <w:sz w:val="36"/>
          <w:szCs w:val="36"/>
        </w:rPr>
      </w:pPr>
    </w:p>
    <w:p w:rsidR="00DD0C0A" w:rsidRDefault="00DD0C0A" w:rsidP="00C17A1D">
      <w:pPr>
        <w:rPr>
          <w:rFonts w:ascii="Times New Roman" w:hAnsi="Times New Roman" w:cs="Times New Roman"/>
          <w:b/>
          <w:sz w:val="36"/>
          <w:szCs w:val="36"/>
        </w:rPr>
      </w:pPr>
    </w:p>
    <w:p w:rsidR="00C17A1D" w:rsidRDefault="00C17A1D" w:rsidP="00C17A1D">
      <w:pPr>
        <w:rPr>
          <w:rFonts w:ascii="Times New Roman" w:hAnsi="Times New Roman" w:cs="Times New Roman"/>
          <w:b/>
          <w:sz w:val="36"/>
          <w:szCs w:val="36"/>
        </w:rPr>
      </w:pPr>
    </w:p>
    <w:p w:rsidR="00C17A1D" w:rsidRPr="00C17A1D" w:rsidRDefault="00C17A1D" w:rsidP="00C17A1D">
      <w:pPr>
        <w:jc w:val="center"/>
        <w:rPr>
          <w:b/>
          <w:sz w:val="36"/>
          <w:szCs w:val="36"/>
        </w:rPr>
      </w:pPr>
      <w:r w:rsidRPr="00C17A1D">
        <w:rPr>
          <w:noProof/>
          <w:sz w:val="36"/>
          <w:szCs w:val="36"/>
          <w:lang w:eastAsia="ru-RU"/>
        </w:rPr>
        <mc:AlternateContent>
          <mc:Choice Requires="wps">
            <w:drawing>
              <wp:anchor distT="0" distB="0" distL="114300" distR="114300" simplePos="0" relativeHeight="251659264" behindDoc="0" locked="0" layoutInCell="1" allowOverlap="1" wp14:anchorId="1D611A67" wp14:editId="313EA5D4">
                <wp:simplePos x="0" y="0"/>
                <wp:positionH relativeFrom="column">
                  <wp:posOffset>-79004</wp:posOffset>
                </wp:positionH>
                <wp:positionV relativeFrom="paragraph">
                  <wp:posOffset>332010</wp:posOffset>
                </wp:positionV>
                <wp:extent cx="6245525" cy="8626"/>
                <wp:effectExtent l="0" t="0" r="22225" b="29845"/>
                <wp:wrapNone/>
                <wp:docPr id="2" name="Прямая соединительная линия 2"/>
                <wp:cNvGraphicFramePr/>
                <a:graphic xmlns:a="http://schemas.openxmlformats.org/drawingml/2006/main">
                  <a:graphicData uri="http://schemas.microsoft.com/office/word/2010/wordprocessingShape">
                    <wps:wsp>
                      <wps:cNvCnPr/>
                      <wps:spPr>
                        <a:xfrm flipV="1">
                          <a:off x="0" y="0"/>
                          <a:ext cx="6245525" cy="8626"/>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ECA79EB" id="Прямая соединительная линия 2"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2pt,26.15pt" to="485.55pt,2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" strokecolor="black [3200]" strokeweight=".5pt">
                <v:stroke joinstyle="miter"/>
              </v:line>
            </w:pict>
          </mc:Fallback>
        </mc:AlternateContent>
      </w:r>
      <w:r w:rsidRPr="00C17A1D">
        <w:rPr>
          <w:rFonts w:ascii="Times New Roman" w:hAnsi="Times New Roman" w:cs="Times New Roman"/>
          <w:b/>
          <w:sz w:val="36"/>
          <w:szCs w:val="36"/>
        </w:rPr>
        <w:t>Отчёт</w:t>
      </w:r>
    </w:p>
    <w:p w:rsidR="009C19A1" w:rsidRDefault="00C17A1D" w:rsidP="00C17A1D">
      <w:pPr>
        <w:jc w:val="center"/>
        <w:rPr>
          <w:rFonts w:ascii="Times New Roman" w:hAnsi="Times New Roman" w:cs="Times New Roman"/>
          <w:sz w:val="28"/>
          <w:szCs w:val="28"/>
        </w:rPr>
      </w:pPr>
      <w:r>
        <w:br/>
      </w:r>
      <w:r w:rsidRPr="00C17A1D">
        <w:rPr>
          <w:rFonts w:ascii="Times New Roman" w:hAnsi="Times New Roman" w:cs="Times New Roman"/>
          <w:sz w:val="28"/>
          <w:szCs w:val="28"/>
        </w:rPr>
        <w:t xml:space="preserve">Описание </w:t>
      </w:r>
      <w:r>
        <w:rPr>
          <w:rFonts w:ascii="Times New Roman" w:hAnsi="Times New Roman" w:cs="Times New Roman"/>
          <w:sz w:val="28"/>
          <w:szCs w:val="28"/>
        </w:rPr>
        <w:t xml:space="preserve">и вид </w:t>
      </w:r>
      <w:r w:rsidRPr="00C17A1D">
        <w:rPr>
          <w:rFonts w:ascii="Times New Roman" w:hAnsi="Times New Roman" w:cs="Times New Roman"/>
          <w:sz w:val="28"/>
          <w:szCs w:val="28"/>
        </w:rPr>
        <w:t>ошибки</w:t>
      </w:r>
    </w:p>
    <w:p w:rsidR="00C17A1D" w:rsidRPr="00C17A1D" w:rsidRDefault="00C17A1D" w:rsidP="00C17A1D">
      <w:pPr>
        <w:jc w:val="center"/>
        <w:rPr>
          <w:rFonts w:ascii="Times New Roman" w:hAnsi="Times New Roman" w:cs="Times New Roman"/>
          <w:sz w:val="28"/>
          <w:szCs w:val="28"/>
        </w:rPr>
      </w:pPr>
      <w:r w:rsidRPr="00C17A1D">
        <w:rPr>
          <w:rFonts w:ascii="Times New Roman" w:hAnsi="Times New Roman" w:cs="Times New Roman"/>
          <w:sz w:val="28"/>
          <w:szCs w:val="28"/>
        </w:rPr>
        <w:t>фотография</w:t>
      </w:r>
    </w:p>
    <w:p w:rsidR="00C17A1D" w:rsidRPr="00C17A1D" w:rsidRDefault="00C17A1D" w:rsidP="00C17A1D">
      <w:pPr>
        <w:jc w:val="center"/>
        <w:rPr>
          <w:rFonts w:ascii="Times New Roman" w:hAnsi="Times New Roman" w:cs="Times New Roman"/>
          <w:sz w:val="28"/>
          <w:szCs w:val="28"/>
        </w:rPr>
      </w:pPr>
      <w:r w:rsidRPr="00C17A1D">
        <w:rPr>
          <w:rFonts w:ascii="Times New Roman" w:hAnsi="Times New Roman" w:cs="Times New Roman"/>
          <w:sz w:val="28"/>
          <w:szCs w:val="28"/>
        </w:rPr>
        <w:drawing>
          <wp:inline distT="0" distB="0" distL="0" distR="0" wp14:anchorId="0D6F067A" wp14:editId="4C1DD07E">
            <wp:extent cx="5520906" cy="3701456"/>
            <wp:effectExtent l="57150" t="57150" r="118110" b="10858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523047" cy="3702891"/>
                    </a:xfrm>
                    <a:prstGeom prst="rect">
                      <a:avLst/>
                    </a:prstGeom>
                    <a:ln w="952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C17A1D" w:rsidRPr="00C17A1D" w:rsidRDefault="00C17A1D" w:rsidP="00C17A1D">
      <w:pPr>
        <w:jc w:val="center"/>
        <w:rPr>
          <w:rFonts w:ascii="Times New Roman" w:hAnsi="Times New Roman" w:cs="Times New Roman"/>
          <w:sz w:val="28"/>
          <w:szCs w:val="28"/>
        </w:rPr>
      </w:pPr>
      <w:r w:rsidRPr="00C17A1D">
        <w:rPr>
          <w:rFonts w:ascii="Times New Roman" w:hAnsi="Times New Roman" w:cs="Times New Roman"/>
          <w:sz w:val="28"/>
          <w:szCs w:val="28"/>
        </w:rPr>
        <w:t xml:space="preserve">Описание исправление ошибки </w:t>
      </w:r>
    </w:p>
    <w:sectPr w:rsidR="00C17A1D" w:rsidRPr="00C17A1D">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C672B" w:rsidRDefault="007C672B" w:rsidP="00C17A1D">
      <w:pPr>
        <w:spacing w:after="0" w:line="240" w:lineRule="auto"/>
      </w:pPr>
      <w:r>
        <w:separator/>
      </w:r>
    </w:p>
  </w:endnote>
  <w:endnote w:type="continuationSeparator" w:id="0">
    <w:p w:rsidR="007C672B" w:rsidRDefault="007C672B" w:rsidP="00C17A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C672B" w:rsidRDefault="007C672B" w:rsidP="00C17A1D">
      <w:pPr>
        <w:spacing w:after="0" w:line="240" w:lineRule="auto"/>
      </w:pPr>
      <w:r>
        <w:separator/>
      </w:r>
    </w:p>
  </w:footnote>
  <w:footnote w:type="continuationSeparator" w:id="0">
    <w:p w:rsidR="007C672B" w:rsidRDefault="007C672B" w:rsidP="00C17A1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hideSpellingErrors/>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7A1D"/>
    <w:rsid w:val="0014051F"/>
    <w:rsid w:val="00767661"/>
    <w:rsid w:val="007C672B"/>
    <w:rsid w:val="00A21E4A"/>
    <w:rsid w:val="00A5170C"/>
    <w:rsid w:val="00C17A1D"/>
    <w:rsid w:val="00C259E1"/>
    <w:rsid w:val="00CC4F07"/>
    <w:rsid w:val="00DD0C0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0E9D4E"/>
  <w15:chartTrackingRefBased/>
  <w15:docId w15:val="{E3C51B47-1847-48C0-8816-637C1A5489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17A1D"/>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C17A1D"/>
  </w:style>
  <w:style w:type="paragraph" w:styleId="a5">
    <w:name w:val="footer"/>
    <w:basedOn w:val="a"/>
    <w:link w:val="a6"/>
    <w:uiPriority w:val="99"/>
    <w:unhideWhenUsed/>
    <w:rsid w:val="00C17A1D"/>
    <w:pPr>
      <w:tabs>
        <w:tab w:val="center" w:pos="4677"/>
        <w:tab w:val="right" w:pos="9355"/>
      </w:tabs>
      <w:spacing w:after="0" w:line="240" w:lineRule="auto"/>
    </w:pPr>
  </w:style>
  <w:style w:type="character" w:customStyle="1" w:styleId="a6">
    <w:name w:val="Нижний колонтитул Знак"/>
    <w:basedOn w:val="a0"/>
    <w:link w:val="a5"/>
    <w:uiPriority w:val="99"/>
    <w:rsid w:val="00C17A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5400425">
      <w:bodyDiv w:val="1"/>
      <w:marLeft w:val="0"/>
      <w:marRight w:val="0"/>
      <w:marTop w:val="0"/>
      <w:marBottom w:val="0"/>
      <w:divBdr>
        <w:top w:val="none" w:sz="0" w:space="0" w:color="auto"/>
        <w:left w:val="none" w:sz="0" w:space="0" w:color="auto"/>
        <w:bottom w:val="none" w:sz="0" w:space="0" w:color="auto"/>
        <w:right w:val="none" w:sz="0" w:space="0" w:color="auto"/>
      </w:divBdr>
    </w:div>
    <w:div w:id="505827812">
      <w:bodyDiv w:val="1"/>
      <w:marLeft w:val="0"/>
      <w:marRight w:val="0"/>
      <w:marTop w:val="0"/>
      <w:marBottom w:val="0"/>
      <w:divBdr>
        <w:top w:val="none" w:sz="0" w:space="0" w:color="auto"/>
        <w:left w:val="none" w:sz="0" w:space="0" w:color="auto"/>
        <w:bottom w:val="none" w:sz="0" w:space="0" w:color="auto"/>
        <w:right w:val="none" w:sz="0" w:space="0" w:color="auto"/>
      </w:divBdr>
      <w:divsChild>
        <w:div w:id="1490364425">
          <w:marLeft w:val="0"/>
          <w:marRight w:val="0"/>
          <w:marTop w:val="0"/>
          <w:marBottom w:val="120"/>
          <w:divBdr>
            <w:top w:val="none" w:sz="0" w:space="0" w:color="auto"/>
            <w:left w:val="none" w:sz="0" w:space="0" w:color="auto"/>
            <w:bottom w:val="none" w:sz="0" w:space="0" w:color="auto"/>
            <w:right w:val="none" w:sz="0" w:space="0" w:color="auto"/>
          </w:divBdr>
        </w:div>
      </w:divsChild>
    </w:div>
    <w:div w:id="1757703309">
      <w:bodyDiv w:val="1"/>
      <w:marLeft w:val="0"/>
      <w:marRight w:val="0"/>
      <w:marTop w:val="0"/>
      <w:marBottom w:val="0"/>
      <w:divBdr>
        <w:top w:val="none" w:sz="0" w:space="0" w:color="auto"/>
        <w:left w:val="none" w:sz="0" w:space="0" w:color="auto"/>
        <w:bottom w:val="none" w:sz="0" w:space="0" w:color="auto"/>
        <w:right w:val="none" w:sz="0" w:space="0" w:color="auto"/>
      </w:divBdr>
      <w:divsChild>
        <w:div w:id="6595890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4</Pages>
  <Words>510</Words>
  <Characters>2911</Characters>
  <Application>Microsoft Office Word</Application>
  <DocSecurity>0</DocSecurity>
  <Lines>24</Lines>
  <Paragraphs>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GOLD</dc:creator>
  <cp:keywords/>
  <dc:description/>
  <cp:lastModifiedBy>GOLD</cp:lastModifiedBy>
  <cp:revision>1</cp:revision>
  <dcterms:created xsi:type="dcterms:W3CDTF">2025-12-06T00:17:00Z</dcterms:created>
  <dcterms:modified xsi:type="dcterms:W3CDTF">2025-12-06T00:43:00Z</dcterms:modified>
</cp:coreProperties>
</file>