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F50C" w14:textId="5426BCD7" w:rsidR="00F13904" w:rsidRPr="008773FA" w:rsidRDefault="0013407B" w:rsidP="00746E8A">
      <w:pPr>
        <w:pStyle w:val="KeyTitle"/>
        <w:jc w:val="left"/>
        <w:outlineLvl w:val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513" wp14:editId="2379B558">
                <wp:simplePos x="0" y="0"/>
                <wp:positionH relativeFrom="margin">
                  <wp:posOffset>2927350</wp:posOffset>
                </wp:positionH>
                <wp:positionV relativeFrom="margin">
                  <wp:posOffset>43180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2291" w14:textId="77777777" w:rsidR="0013407B" w:rsidRPr="00E06EEF" w:rsidRDefault="0013407B" w:rsidP="0013407B">
                            <w:pPr>
                              <w:jc w:val="right"/>
                            </w:pPr>
                            <w:r w:rsidRPr="00E06EEF">
                              <w:t>Nome e Cognome__________________________</w:t>
                            </w:r>
                          </w:p>
                          <w:p w14:paraId="0AA1E4A1" w14:textId="77777777" w:rsidR="0013407B" w:rsidRDefault="0013407B" w:rsidP="0013407B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Pr="00E06EEF">
                              <w:t>__________</w:t>
                            </w:r>
                            <w:r>
                              <w:t>_</w:t>
                            </w:r>
                          </w:p>
                          <w:p w14:paraId="7FCCA0B1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 ] no [ ]</w:t>
                            </w:r>
                          </w:p>
                          <w:p w14:paraId="683DACF2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 ]</w:t>
                            </w:r>
                          </w:p>
                          <w:p w14:paraId="2120A97D" w14:textId="77777777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 ] no [ ]</w:t>
                            </w:r>
                          </w:p>
                          <w:p w14:paraId="7D12F7A0" w14:textId="77777777" w:rsidR="0013407B" w:rsidRPr="00066C78" w:rsidRDefault="0013407B" w:rsidP="0013407B">
                            <w:pPr>
                              <w:jc w:val="center"/>
                            </w:pPr>
                            <w:r w:rsidRPr="00066C78">
                              <w:t>L’ambiente di debug è stato utilizzato : sì [ ] no [ ]</w:t>
                            </w:r>
                          </w:p>
                          <w:p w14:paraId="5BB29F72" w14:textId="77777777" w:rsidR="0013407B" w:rsidRPr="006C5122" w:rsidRDefault="0013407B" w:rsidP="0013407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513" id="Rectangle 1" o:spid="_x0000_s1026" style="position:absolute;margin-left:230.5pt;margin-top:3.4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" fillcolor="white [3201]" strokecolor="black [3200]" strokeweight="1pt">
                <v:textbox>
                  <w:txbxContent>
                    <w:p w14:paraId="3F932291" w14:textId="77777777" w:rsidR="0013407B" w:rsidRPr="00E06EEF" w:rsidRDefault="0013407B" w:rsidP="0013407B">
                      <w:pPr>
                        <w:jc w:val="right"/>
                      </w:pPr>
                      <w:r w:rsidRPr="00E06EEF">
                        <w:t>Nome e Cognome__________________________</w:t>
                      </w:r>
                    </w:p>
                    <w:p w14:paraId="0AA1E4A1" w14:textId="77777777" w:rsidR="0013407B" w:rsidRDefault="0013407B" w:rsidP="0013407B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Pr="00E06EEF">
                        <w:t>__________</w:t>
                      </w:r>
                      <w:r>
                        <w:t>_</w:t>
                      </w:r>
                    </w:p>
                    <w:p w14:paraId="7FCCA0B1" w14:textId="77777777" w:rsidR="0013407B" w:rsidRPr="00066C78" w:rsidRDefault="0013407B" w:rsidP="0013407B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 ] no [ ]</w:t>
                      </w:r>
                    </w:p>
                    <w:p w14:paraId="683DACF2" w14:textId="77777777" w:rsidR="0013407B" w:rsidRPr="00066C78" w:rsidRDefault="0013407B" w:rsidP="0013407B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 ]</w:t>
                      </w:r>
                    </w:p>
                    <w:p w14:paraId="2120A97D" w14:textId="77777777" w:rsidR="0013407B" w:rsidRPr="00066C78" w:rsidRDefault="0013407B" w:rsidP="0013407B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 ] no [ ]</w:t>
                      </w:r>
                    </w:p>
                    <w:p w14:paraId="7D12F7A0" w14:textId="77777777" w:rsidR="0013407B" w:rsidRPr="00066C78" w:rsidRDefault="0013407B" w:rsidP="0013407B">
                      <w:pPr>
                        <w:jc w:val="center"/>
                      </w:pPr>
                      <w:r w:rsidRPr="00066C78">
                        <w:t>L’ambiente di debug è stato utilizzato : sì [ ] no [ ]</w:t>
                      </w:r>
                    </w:p>
                    <w:p w14:paraId="5BB29F72" w14:textId="77777777" w:rsidR="0013407B" w:rsidRPr="006C5122" w:rsidRDefault="0013407B" w:rsidP="0013407B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>Architetture dei Sistemi di Elaborazione</w:t>
      </w:r>
      <w:r w:rsidR="007A1B73">
        <w:t xml:space="preserve"> </w:t>
      </w:r>
      <w:r w:rsidR="003371D4">
        <w:br/>
      </w:r>
      <w:r>
        <w:rPr>
          <w:sz w:val="22"/>
        </w:rPr>
        <w:t>Esempio preparato in vista dell’appello I, 2023</w:t>
      </w:r>
    </w:p>
    <w:p w14:paraId="5FD9850D" w14:textId="77777777" w:rsidR="0013407B" w:rsidRPr="00F13904" w:rsidRDefault="0013407B" w:rsidP="0013407B">
      <w:pP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36D2352A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394E663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0FB55E80" w14:textId="77777777" w:rsidR="0013407B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3BF6FF49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DAC627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294B66D9" w14:textId="77777777" w:rsidR="0013407B" w:rsidRPr="0061446C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CB55BF6" w14:textId="77777777" w:rsidR="0013407B" w:rsidRPr="00C27976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6495D0FE" w14:textId="28194332" w:rsidR="0013407B" w:rsidRPr="008773FA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</w:t>
      </w:r>
      <w:r w:rsidRPr="0013407B">
        <w:rPr>
          <w:b/>
          <w:bCs/>
        </w:rPr>
        <w:t xml:space="preserve">Si richiede di predisporre l’ambiente di debug con le </w:t>
      </w:r>
      <w:proofErr w:type="spellStart"/>
      <w:r w:rsidRPr="0013407B">
        <w:rPr>
          <w:b/>
          <w:bCs/>
        </w:rPr>
        <w:t>watch</w:t>
      </w:r>
      <w:proofErr w:type="spellEnd"/>
      <w:r w:rsidRPr="0013407B">
        <w:rPr>
          <w:b/>
          <w:bCs/>
        </w:rPr>
        <w:t xml:space="preserve"> </w:t>
      </w:r>
      <w:r>
        <w:rPr>
          <w:b/>
          <w:bCs/>
        </w:rPr>
        <w:t xml:space="preserve">ed i </w:t>
      </w:r>
      <w:proofErr w:type="spellStart"/>
      <w:r>
        <w:rPr>
          <w:b/>
          <w:bCs/>
        </w:rPr>
        <w:t>breakpoint</w:t>
      </w:r>
      <w:proofErr w:type="spellEnd"/>
      <w:r>
        <w:rPr>
          <w:b/>
          <w:bCs/>
        </w:rPr>
        <w:t xml:space="preserve"> </w:t>
      </w:r>
      <w:r w:rsidRPr="0013407B">
        <w:rPr>
          <w:b/>
          <w:bCs/>
        </w:rPr>
        <w:t>che permett</w:t>
      </w:r>
      <w:r>
        <w:rPr>
          <w:b/>
          <w:bCs/>
        </w:rPr>
        <w:t>a</w:t>
      </w:r>
      <w:r w:rsidRPr="0013407B">
        <w:rPr>
          <w:b/>
          <w:bCs/>
        </w:rPr>
        <w:t>no di seguire il flusso del programma</w:t>
      </w:r>
      <w:r>
        <w:t>.</w:t>
      </w:r>
    </w:p>
    <w:p w14:paraId="11843403" w14:textId="77777777" w:rsidR="0013407B" w:rsidRDefault="0013407B" w:rsidP="0013407B">
      <w:pPr>
        <w:pStyle w:val="Paragrafoelenco"/>
        <w:ind w:left="426" w:firstLine="0"/>
      </w:pPr>
    </w:p>
    <w:p w14:paraId="19368E25" w14:textId="748CF5F6" w:rsidR="000424A0" w:rsidRDefault="00002990" w:rsidP="0013407B">
      <w:pPr>
        <w:pStyle w:val="Paragrafoelenco"/>
        <w:numPr>
          <w:ilvl w:val="0"/>
          <w:numId w:val="22"/>
        </w:numPr>
      </w:pPr>
      <w:r>
        <w:t xml:space="preserve">Si consideri </w:t>
      </w:r>
      <w:r w:rsidR="006E6BB4">
        <w:t>un vettore</w:t>
      </w:r>
      <w:r w:rsidR="000424A0">
        <w:t xml:space="preserve"> </w:t>
      </w:r>
      <w:r w:rsidR="006E6BB4">
        <w:rPr>
          <w:b/>
        </w:rPr>
        <w:t xml:space="preserve">VETT </w:t>
      </w:r>
      <w:r w:rsidR="000424A0">
        <w:t xml:space="preserve">di </w:t>
      </w:r>
      <w:r w:rsidR="000424A0" w:rsidRPr="0099597E">
        <w:rPr>
          <w:b/>
        </w:rPr>
        <w:t>N</w:t>
      </w:r>
      <w:r w:rsidR="000424A0">
        <w:t xml:space="preserve"> di valori interi </w:t>
      </w:r>
      <w:r w:rsidR="006E6BB4">
        <w:t>espressi su 8 bit</w:t>
      </w:r>
      <w:r w:rsidR="00381CAE">
        <w:t>, senza segno</w:t>
      </w:r>
      <w:r w:rsidR="00B634AC">
        <w:t>.</w:t>
      </w:r>
      <w:r>
        <w:t xml:space="preserve"> </w:t>
      </w:r>
      <w:r w:rsidR="00B634AC">
        <w:t xml:space="preserve">N </w:t>
      </w:r>
      <w:r w:rsidR="006E6BB4">
        <w:t xml:space="preserve">è una </w:t>
      </w:r>
      <w:r w:rsidR="00B634AC">
        <w:t>costant</w:t>
      </w:r>
      <w:r w:rsidR="006E6BB4">
        <w:t>e</w:t>
      </w:r>
      <w:r w:rsidR="00B634AC">
        <w:t xml:space="preserve"> dichiarat</w:t>
      </w:r>
      <w:r w:rsidR="006E6BB4">
        <w:t>a</w:t>
      </w:r>
      <w:r w:rsidR="00B634AC">
        <w:t xml:space="preserve"> a tempo di compilazione</w:t>
      </w:r>
      <w:r w:rsidR="00355006">
        <w:t xml:space="preserve"> </w:t>
      </w:r>
      <w:r w:rsidR="00B634AC">
        <w:t xml:space="preserve">e </w:t>
      </w:r>
      <w:r w:rsidR="006E6BB4">
        <w:t xml:space="preserve">il vettore </w:t>
      </w:r>
      <w:r w:rsidR="00B634AC">
        <w:t>sarà dichiarat</w:t>
      </w:r>
      <w:r w:rsidR="006E6BB4">
        <w:t>o</w:t>
      </w:r>
      <w:r w:rsidR="00B634AC">
        <w:t xml:space="preserve"> come </w:t>
      </w:r>
      <w:proofErr w:type="spellStart"/>
      <w:r w:rsidR="00B634AC" w:rsidRPr="006E6BB4">
        <w:rPr>
          <w:b/>
        </w:rPr>
        <w:t>unsigned</w:t>
      </w:r>
      <w:proofErr w:type="spellEnd"/>
      <w:r w:rsidR="00B634AC" w:rsidRPr="006E6BB4">
        <w:rPr>
          <w:b/>
        </w:rPr>
        <w:t xml:space="preserve"> </w:t>
      </w:r>
      <w:proofErr w:type="spellStart"/>
      <w:r w:rsidR="006E6BB4" w:rsidRPr="006E6BB4">
        <w:rPr>
          <w:b/>
        </w:rPr>
        <w:t>char</w:t>
      </w:r>
      <w:proofErr w:type="spellEnd"/>
      <w:r w:rsidR="006E6BB4" w:rsidRPr="006E6BB4">
        <w:rPr>
          <w:b/>
        </w:rPr>
        <w:t xml:space="preserve"> </w:t>
      </w:r>
      <w:r w:rsidR="00B634AC" w:rsidRPr="006E6BB4">
        <w:rPr>
          <w:b/>
        </w:rPr>
        <w:t xml:space="preserve"> </w:t>
      </w:r>
      <w:r w:rsidR="006E6BB4">
        <w:rPr>
          <w:b/>
        </w:rPr>
        <w:t>VETT</w:t>
      </w:r>
      <w:r w:rsidR="005D2747" w:rsidRPr="006E6BB4">
        <w:rPr>
          <w:b/>
        </w:rPr>
        <w:t>[</w:t>
      </w:r>
      <w:r w:rsidR="00B634AC" w:rsidRPr="006E6BB4">
        <w:rPr>
          <w:b/>
        </w:rPr>
        <w:t>N</w:t>
      </w:r>
      <w:r w:rsidR="005D2747" w:rsidRPr="006E6BB4">
        <w:rPr>
          <w:b/>
        </w:rPr>
        <w:t>]</w:t>
      </w:r>
      <w:r>
        <w:t>.</w:t>
      </w:r>
    </w:p>
    <w:p w14:paraId="5CF7E553" w14:textId="41B9482C" w:rsidR="000424A0" w:rsidRDefault="00B634AC" w:rsidP="0013407B">
      <w:pPr>
        <w:pStyle w:val="Paragrafoelenco"/>
        <w:numPr>
          <w:ilvl w:val="0"/>
          <w:numId w:val="22"/>
        </w:numPr>
        <w:ind w:left="360"/>
      </w:pPr>
      <w:r>
        <w:t>In una prima fase, s</w:t>
      </w:r>
      <w:r w:rsidR="00325EF4">
        <w:t>i devono acquisire</w:t>
      </w:r>
      <w:r w:rsidR="000424A0">
        <w:t xml:space="preserve"> le </w:t>
      </w:r>
      <w:r>
        <w:t>elemen</w:t>
      </w:r>
      <w:r w:rsidR="006E6BB4">
        <w:t xml:space="preserve">ti del </w:t>
      </w:r>
      <w:r w:rsidR="00355006">
        <w:t>vettore</w:t>
      </w:r>
      <w:r w:rsidR="006E6BB4">
        <w:t xml:space="preserve">, derivandoli dal Timer </w:t>
      </w:r>
      <w:r w:rsidR="00355006">
        <w:t xml:space="preserve">1 </w:t>
      </w:r>
      <w:r w:rsidR="006E6BB4">
        <w:t>programmato per innescare interruzioni con una frequenza di 5KHz</w:t>
      </w:r>
      <w:r>
        <w:t>. In particolare:</w:t>
      </w:r>
    </w:p>
    <w:p w14:paraId="2D2590B9" w14:textId="39694F60" w:rsidR="006E6BB4" w:rsidRDefault="006E6BB4" w:rsidP="0013407B">
      <w:pPr>
        <w:pStyle w:val="Paragrafoelenco"/>
        <w:numPr>
          <w:ilvl w:val="1"/>
          <w:numId w:val="22"/>
        </w:numPr>
        <w:ind w:left="1080"/>
      </w:pPr>
      <w:r>
        <w:t xml:space="preserve">Ogni volta che </w:t>
      </w:r>
      <w:r w:rsidR="00355006">
        <w:t xml:space="preserve">Timer 1 </w:t>
      </w:r>
      <w:r>
        <w:t>raggiunge il suo conteggio</w:t>
      </w:r>
      <w:r w:rsidR="00355006">
        <w:t>,</w:t>
      </w:r>
      <w:r>
        <w:t xml:space="preserve"> deve essere incrementata una variabile chiamata VAR (inizialmente pari a 0). </w:t>
      </w:r>
    </w:p>
    <w:p w14:paraId="152DCE72" w14:textId="6AC40F56" w:rsidR="00B634AC" w:rsidRDefault="006E6BB4" w:rsidP="0013407B">
      <w:pPr>
        <w:pStyle w:val="Paragrafoelenco"/>
        <w:numPr>
          <w:ilvl w:val="1"/>
          <w:numId w:val="22"/>
        </w:numPr>
        <w:ind w:left="1080"/>
      </w:pPr>
      <w:r>
        <w:t>Al</w:t>
      </w:r>
      <w:r w:rsidR="00B634AC">
        <w:t>la pressione</w:t>
      </w:r>
      <w:r>
        <w:t xml:space="preserve"> successiva</w:t>
      </w:r>
      <w:r w:rsidR="00B634AC">
        <w:t xml:space="preserve"> di KEY1 </w:t>
      </w:r>
      <w:r>
        <w:t>e KEY2 (ovvero dopo che sia KEY1</w:t>
      </w:r>
      <w:r w:rsidR="00167BE5">
        <w:t>,</w:t>
      </w:r>
      <w:r>
        <w:t xml:space="preserve"> sia KEY2 sono stati premuti in sequenza</w:t>
      </w:r>
      <w:r w:rsidR="003371D4">
        <w:t xml:space="preserve"> uno dopo l’altro</w:t>
      </w:r>
      <w:r>
        <w:t xml:space="preserve">) </w:t>
      </w:r>
      <w:r w:rsidR="00167BE5">
        <w:t xml:space="preserve">il valore di VAR </w:t>
      </w:r>
      <w:r>
        <w:t xml:space="preserve">deve essere </w:t>
      </w:r>
      <w:r w:rsidR="006551E1">
        <w:t>scritto</w:t>
      </w:r>
      <w:r>
        <w:t xml:space="preserve"> all’interno di </w:t>
      </w:r>
      <w:r w:rsidR="00167BE5">
        <w:t xml:space="preserve">VETT </w:t>
      </w:r>
      <w:r w:rsidR="00B634AC">
        <w:t>nella posizione attualmente libera</w:t>
      </w:r>
      <w:r w:rsidR="00355006">
        <w:t>, partendo dalla posizione 0</w:t>
      </w:r>
      <w:r w:rsidR="006551E1">
        <w:t>, e successivamente azzerato</w:t>
      </w:r>
      <w:r w:rsidR="00B634AC">
        <w:t>.</w:t>
      </w:r>
    </w:p>
    <w:p w14:paraId="19559899" w14:textId="77777777" w:rsidR="00E82AD8" w:rsidRDefault="00E82AD8" w:rsidP="0013407B">
      <w:pPr>
        <w:pStyle w:val="Paragrafoelenco"/>
        <w:numPr>
          <w:ilvl w:val="1"/>
          <w:numId w:val="22"/>
        </w:numPr>
        <w:ind w:left="1080"/>
      </w:pPr>
      <w:r>
        <w:t>Una volta pien</w:t>
      </w:r>
      <w:r w:rsidR="00167BE5">
        <w:t>o</w:t>
      </w:r>
      <w:r>
        <w:t xml:space="preserve"> (dopo N inserimenti)</w:t>
      </w:r>
      <w:r w:rsidR="00167BE5">
        <w:t xml:space="preserve"> oppure se si registra la doppia pressione di KEY1 (2 volte consecutive)</w:t>
      </w:r>
      <w:r>
        <w:t>,</w:t>
      </w:r>
      <w:r w:rsidR="00167BE5">
        <w:t xml:space="preserve"> il programma deve lanciare la funzione ASM descritta successivamente.</w:t>
      </w:r>
    </w:p>
    <w:p w14:paraId="03CBED5E" w14:textId="77777777" w:rsidR="00C506B8" w:rsidRDefault="00167BE5" w:rsidP="003371D4">
      <w:pPr>
        <w:ind w:firstLine="0"/>
        <w:jc w:val="center"/>
      </w:pPr>
      <w:r>
        <w:object w:dxaOrig="9607" w:dyaOrig="5399" w14:anchorId="01040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pt;height:61.5pt" o:ole="">
            <v:imagedata r:id="rId7" o:title="" cropbottom="50874f" cropleft="4198f" cropright="3891f"/>
          </v:shape>
          <o:OLEObject Type="Embed" ProgID="PowerPoint.Show.12" ShapeID="_x0000_i1025" DrawAspect="Content" ObjectID="_1735020374" r:id="rId8"/>
        </w:object>
      </w:r>
    </w:p>
    <w:p w14:paraId="415DE313" w14:textId="77777777" w:rsidR="00E82AD8" w:rsidRDefault="00E82AD8" w:rsidP="0013407B">
      <w:pPr>
        <w:pStyle w:val="Paragrafoelenco"/>
        <w:numPr>
          <w:ilvl w:val="0"/>
          <w:numId w:val="22"/>
        </w:numPr>
        <w:ind w:left="360"/>
      </w:pPr>
      <w:r>
        <w:t>Durante la fase di acquizione dei valori, i led</w:t>
      </w:r>
      <w:r w:rsidR="00070F0A">
        <w:t xml:space="preserve"> 10 e 11 </w:t>
      </w:r>
      <w:r>
        <w:t xml:space="preserve">mostrano </w:t>
      </w:r>
      <w:r w:rsidR="00070F0A">
        <w:t>se si è in attesa della prima pressione di KEY1 o KEY2, come mostrato in figura, lampeggiando alla frequenza di 2HZ</w:t>
      </w:r>
      <w:r>
        <w:t xml:space="preserve">, mentre i </w:t>
      </w:r>
      <w:r w:rsidR="00070F0A">
        <w:t>6</w:t>
      </w:r>
      <w:r>
        <w:t xml:space="preserve"> </w:t>
      </w:r>
      <w:r w:rsidR="00070F0A">
        <w:t xml:space="preserve">rimanenti </w:t>
      </w:r>
      <w:r w:rsidR="00084C38">
        <w:t>(LD</w:t>
      </w:r>
      <w:r w:rsidR="00070F0A">
        <w:t>4</w:t>
      </w:r>
      <w:r w:rsidR="00084C38">
        <w:t>-</w:t>
      </w:r>
      <w:r w:rsidR="00070F0A">
        <w:t>9</w:t>
      </w:r>
      <w:r w:rsidR="00084C38">
        <w:t xml:space="preserve">) </w:t>
      </w:r>
      <w:r w:rsidR="00070F0A">
        <w:t xml:space="preserve">mostrano il numero di valori attualmente memorizzati in VETT </w:t>
      </w:r>
      <w:r>
        <w:t>(ovviamente questo limita la dimensione del</w:t>
      </w:r>
      <w:r w:rsidR="00070F0A">
        <w:t xml:space="preserve"> vettore a 2</w:t>
      </w:r>
      <w:r w:rsidR="00070F0A" w:rsidRPr="00070F0A">
        <w:rPr>
          <w:vertAlign w:val="superscript"/>
        </w:rPr>
        <w:t>6</w:t>
      </w:r>
      <w:r w:rsidR="00070F0A">
        <w:t xml:space="preserve"> elementi</w:t>
      </w:r>
      <w:r>
        <w:t>)</w:t>
      </w:r>
    </w:p>
    <w:p w14:paraId="49DD2505" w14:textId="6B4BDE14" w:rsidR="00084C38" w:rsidRDefault="00F273B3" w:rsidP="00355006">
      <w:pPr>
        <w:pStyle w:val="Paragrafoelenco"/>
        <w:ind w:left="0" w:firstLine="0"/>
      </w:pPr>
      <w:r>
        <w:object w:dxaOrig="9604" w:dyaOrig="5401" w14:anchorId="12C43C87">
          <v:shape id="_x0000_i1030" type="#_x0000_t75" style="width:491pt;height:240pt" o:ole="">
            <v:imagedata r:id="rId9" o:title="" cropbottom="4205f" cropleft="1501f" cropright="925f"/>
          </v:shape>
          <o:OLEObject Type="Embed" ProgID="PowerPoint.Show.12" ShapeID="_x0000_i1030" DrawAspect="Content" ObjectID="_1735020375" r:id="rId10"/>
        </w:object>
      </w:r>
      <w:r w:rsidR="00CA3A91">
        <w:br/>
      </w:r>
      <w:r w:rsidR="00070F0A">
        <w:t>L</w:t>
      </w:r>
      <w:r w:rsidR="00325EF4">
        <w:t>a funzione scritta in linguaggio ASSEMBLER</w:t>
      </w:r>
      <w:r w:rsidR="00070F0A">
        <w:t xml:space="preserve"> da invocare alla saturazione del vettore o dopo la pressione di KEY1 due volte consecutivamente</w:t>
      </w:r>
      <w:r w:rsidR="003371D4">
        <w:t>, deve dire se la sequenza è monotona crescente (non strettamente)</w:t>
      </w:r>
      <w:r w:rsidR="00084C38">
        <w:t>.</w:t>
      </w:r>
      <w:r w:rsidR="003371D4">
        <w:t xml:space="preserve"> Se sì, restituisce il valore 0xFF, altrimenti </w:t>
      </w:r>
      <w:r w:rsidR="006551E1">
        <w:t>0x55</w:t>
      </w:r>
      <w:r w:rsidR="003371D4">
        <w:t>.</w:t>
      </w:r>
    </w:p>
    <w:p w14:paraId="43E217D8" w14:textId="77777777" w:rsidR="008B029F" w:rsidRPr="00435098" w:rsidRDefault="008B029F" w:rsidP="003371D4">
      <w:pPr>
        <w:pStyle w:val="Paragrafoelenco"/>
        <w:ind w:left="1080" w:firstLine="720"/>
        <w:rPr>
          <w:rFonts w:ascii="Lucida Sans Unicode" w:hAnsi="Lucida Sans Unicode" w:cs="Lucida Sans Unicode"/>
          <w:sz w:val="12"/>
        </w:rPr>
      </w:pPr>
    </w:p>
    <w:p w14:paraId="53B989F1" w14:textId="7A893DC2" w:rsidR="007A1B73" w:rsidRPr="00273BA9" w:rsidRDefault="00273BA9" w:rsidP="003371D4">
      <w:pPr>
        <w:pStyle w:val="Paragrafoelenco"/>
        <w:ind w:left="360" w:firstLine="0"/>
        <w:jc w:val="left"/>
        <w:rPr>
          <w:b/>
          <w:lang w:val="en-GB"/>
        </w:rPr>
      </w:pPr>
      <w:r w:rsidRPr="00273BA9">
        <w:rPr>
          <w:rFonts w:ascii="Lucida Sans Unicode" w:hAnsi="Lucida Sans Unicode" w:cs="Lucida Sans Unicode"/>
          <w:b/>
          <w:sz w:val="22"/>
          <w:lang w:val="en-GB"/>
        </w:rPr>
        <w:t xml:space="preserve">unsigned </w:t>
      </w:r>
      <w:r w:rsidR="008B029F" w:rsidRPr="00273BA9">
        <w:rPr>
          <w:rFonts w:ascii="Lucida Sans Unicode" w:hAnsi="Lucida Sans Unicode" w:cs="Lucida Sans Unicode"/>
          <w:b/>
          <w:sz w:val="22"/>
          <w:lang w:val="en-GB"/>
        </w:rPr>
        <w:t xml:space="preserve">int </w:t>
      </w:r>
      <w:proofErr w:type="spellStart"/>
      <w:r w:rsidR="003371D4">
        <w:rPr>
          <w:rFonts w:ascii="Lucida Sans Unicode" w:hAnsi="Lucida Sans Unicode" w:cs="Lucida Sans Unicode"/>
          <w:b/>
          <w:sz w:val="22"/>
          <w:lang w:val="en-GB"/>
        </w:rPr>
        <w:t>monotono_crescente</w:t>
      </w:r>
      <w:proofErr w:type="spellEnd"/>
      <w:r w:rsidR="00911104" w:rsidRPr="00273BA9">
        <w:rPr>
          <w:rFonts w:ascii="Lucida Sans Unicode" w:hAnsi="Lucida Sans Unicode" w:cs="Lucida Sans Unicode"/>
          <w:b/>
          <w:sz w:val="22"/>
          <w:lang w:val="en-GB"/>
        </w:rPr>
        <w:t>(</w:t>
      </w:r>
      <w:r w:rsidR="00084C38" w:rsidRPr="00273BA9">
        <w:rPr>
          <w:rFonts w:ascii="Lucida Sans Unicode" w:hAnsi="Lucida Sans Unicode" w:cs="Lucida Sans Unicode"/>
          <w:b/>
          <w:sz w:val="22"/>
          <w:lang w:val="en-GB"/>
        </w:rPr>
        <w:t xml:space="preserve">unsigned </w:t>
      </w:r>
      <w:r w:rsidR="00070F0A">
        <w:rPr>
          <w:rFonts w:ascii="Lucida Sans Unicode" w:hAnsi="Lucida Sans Unicode" w:cs="Lucida Sans Unicode"/>
          <w:b/>
          <w:sz w:val="22"/>
          <w:lang w:val="en-GB"/>
        </w:rPr>
        <w:t>char</w:t>
      </w:r>
      <w:r w:rsidR="00084C38" w:rsidRPr="00273BA9">
        <w:rPr>
          <w:rFonts w:ascii="Lucida Sans Unicode" w:hAnsi="Lucida Sans Unicode" w:cs="Lucida Sans Unicode"/>
          <w:b/>
          <w:sz w:val="22"/>
          <w:lang w:val="en-GB"/>
        </w:rPr>
        <w:t xml:space="preserve"> </w:t>
      </w:r>
      <w:r w:rsidR="00070F0A">
        <w:rPr>
          <w:rFonts w:ascii="Lucida Sans Unicode" w:hAnsi="Lucida Sans Unicode" w:cs="Lucida Sans Unicode"/>
          <w:b/>
          <w:sz w:val="22"/>
          <w:lang w:val="en-GB"/>
        </w:rPr>
        <w:t>V</w:t>
      </w:r>
      <w:r w:rsidR="003C1F82">
        <w:rPr>
          <w:rFonts w:ascii="Lucida Sans Unicode" w:hAnsi="Lucida Sans Unicode" w:cs="Lucida Sans Unicode"/>
          <w:b/>
          <w:sz w:val="22"/>
          <w:lang w:val="en-GB"/>
        </w:rPr>
        <w:t>ETT</w:t>
      </w:r>
      <w:r w:rsidR="00084C38" w:rsidRPr="00273BA9">
        <w:rPr>
          <w:rFonts w:ascii="Lucida Sans Unicode" w:hAnsi="Lucida Sans Unicode" w:cs="Lucida Sans Unicode"/>
          <w:b/>
          <w:sz w:val="22"/>
          <w:lang w:val="en-GB"/>
        </w:rPr>
        <w:t>[]</w:t>
      </w:r>
      <w:r w:rsidR="007A1B73" w:rsidRPr="00273BA9">
        <w:rPr>
          <w:rFonts w:ascii="Lucida Sans Unicode" w:hAnsi="Lucida Sans Unicode" w:cs="Lucida Sans Unicode"/>
          <w:b/>
          <w:sz w:val="22"/>
          <w:lang w:val="en-GB"/>
        </w:rPr>
        <w:t xml:space="preserve">, unsigned int </w:t>
      </w:r>
      <w:proofErr w:type="spellStart"/>
      <w:r w:rsidR="007A1B73" w:rsidRPr="00273BA9">
        <w:rPr>
          <w:rFonts w:ascii="Lucida Sans Unicode" w:hAnsi="Lucida Sans Unicode" w:cs="Lucida Sans Unicode"/>
          <w:b/>
          <w:sz w:val="22"/>
          <w:lang w:val="en-GB"/>
        </w:rPr>
        <w:t>num</w:t>
      </w:r>
      <w:proofErr w:type="spellEnd"/>
      <w:r w:rsidR="00911104" w:rsidRPr="00273BA9">
        <w:rPr>
          <w:rFonts w:ascii="Lucida Sans Unicode" w:hAnsi="Lucida Sans Unicode" w:cs="Lucida Sans Unicode"/>
          <w:b/>
          <w:sz w:val="22"/>
          <w:lang w:val="en-GB"/>
        </w:rPr>
        <w:t>)</w:t>
      </w:r>
      <w:r w:rsidR="007A1B73" w:rsidRPr="00273BA9">
        <w:rPr>
          <w:rFonts w:ascii="Lucida Sans Unicode" w:hAnsi="Lucida Sans Unicode" w:cs="Lucida Sans Unicode"/>
          <w:b/>
          <w:sz w:val="22"/>
          <w:lang w:val="en-GB"/>
        </w:rPr>
        <w:t>;</w:t>
      </w:r>
    </w:p>
    <w:p w14:paraId="0FEDBF8A" w14:textId="77777777" w:rsidR="007A1B73" w:rsidRDefault="007A1B73" w:rsidP="003371D4">
      <w:pPr>
        <w:pStyle w:val="Paragrafoelenco"/>
        <w:numPr>
          <w:ilvl w:val="0"/>
          <w:numId w:val="21"/>
        </w:numPr>
        <w:spacing w:after="240"/>
        <w:ind w:left="1134" w:hanging="357"/>
        <w:jc w:val="left"/>
      </w:pPr>
      <w:r w:rsidRPr="004A0742">
        <w:t xml:space="preserve">dove </w:t>
      </w:r>
      <w:proofErr w:type="spellStart"/>
      <w:r>
        <w:t>num</w:t>
      </w:r>
      <w:proofErr w:type="spellEnd"/>
      <w:r>
        <w:t xml:space="preserve"> indica il numero di valori inseriti </w:t>
      </w:r>
      <w:r w:rsidR="003371D4">
        <w:t>nel vettore finora</w:t>
      </w:r>
      <w:r w:rsidR="003371D4">
        <w:br/>
      </w:r>
    </w:p>
    <w:p w14:paraId="2ED9D492" w14:textId="754665D3" w:rsidR="00CA3A91" w:rsidRDefault="00C11F63" w:rsidP="0013407B">
      <w:pPr>
        <w:pStyle w:val="Paragrafoelenco"/>
        <w:numPr>
          <w:ilvl w:val="0"/>
          <w:numId w:val="22"/>
        </w:numPr>
        <w:spacing w:before="360"/>
        <w:ind w:left="425" w:hanging="357"/>
      </w:pPr>
      <w:r>
        <w:t>I</w:t>
      </w:r>
      <w:r w:rsidR="004E21C7">
        <w:t xml:space="preserve">l valore </w:t>
      </w:r>
      <w:r w:rsidR="006551E1">
        <w:t>risultato</w:t>
      </w:r>
      <w:r w:rsidR="004E21C7" w:rsidRPr="00CA3A91">
        <w:rPr>
          <w:b/>
        </w:rPr>
        <w:t xml:space="preserve"> </w:t>
      </w:r>
      <w:r w:rsidR="004E21C7">
        <w:t>deve essere presentato</w:t>
      </w:r>
      <w:r w:rsidR="005D2747">
        <w:t xml:space="preserve"> </w:t>
      </w:r>
      <w:r w:rsidR="00F273B3">
        <w:t xml:space="preserve">fisso </w:t>
      </w:r>
      <w:r w:rsidR="004E21C7">
        <w:t xml:space="preserve">usando </w:t>
      </w:r>
      <w:r w:rsidR="00CA3A91">
        <w:t>tutti i</w:t>
      </w:r>
      <w:r w:rsidR="004E21C7">
        <w:t xml:space="preserve"> </w:t>
      </w:r>
      <w:r w:rsidR="008C5D68">
        <w:t xml:space="preserve"> LED</w:t>
      </w:r>
      <w:r w:rsidR="006551E1">
        <w:t xml:space="preserve">. Durante la visualizzazione non è possibile operare con KEY1 e KEY2 (le funzionalità sono disattivate). </w:t>
      </w:r>
    </w:p>
    <w:p w14:paraId="03918766" w14:textId="5C6FC0DB" w:rsidR="00746E8A" w:rsidRPr="00435098" w:rsidRDefault="006551E1" w:rsidP="0013407B">
      <w:pPr>
        <w:pStyle w:val="Paragrafoelenco"/>
        <w:numPr>
          <w:ilvl w:val="0"/>
          <w:numId w:val="22"/>
        </w:numPr>
      </w:pPr>
      <w:r>
        <w:t>Alla pressione ulteriore press</w:t>
      </w:r>
      <w:r w:rsidR="00381CAE">
        <w:t>i</w:t>
      </w:r>
      <w:r>
        <w:t xml:space="preserve">one di INT0, </w:t>
      </w:r>
      <w:r w:rsidR="00650517">
        <w:t>la sequenza</w:t>
      </w:r>
      <w:r w:rsidR="00383369">
        <w:t xml:space="preserve"> di visualizzazione</w:t>
      </w:r>
      <w:r>
        <w:t xml:space="preserve"> viene terminata</w:t>
      </w:r>
      <w:r w:rsidR="00650517">
        <w:t>,</w:t>
      </w:r>
      <w:r>
        <w:t xml:space="preserve"> ed</w:t>
      </w:r>
      <w:r w:rsidR="00650517">
        <w:t xml:space="preserve"> i</w:t>
      </w:r>
      <w:r w:rsidR="008C5D68">
        <w:t xml:space="preserve">l processo ricomincia </w:t>
      </w:r>
      <w:r w:rsidR="007A1B73">
        <w:t>da 2</w:t>
      </w:r>
      <w:r w:rsidR="005D2747">
        <w:t>)</w:t>
      </w:r>
      <w:r w:rsidR="007A1B73">
        <w:t xml:space="preserve"> dopo aver “svuotato” </w:t>
      </w:r>
      <w:r w:rsidR="00CA3A91">
        <w:t xml:space="preserve">il vettore </w:t>
      </w:r>
      <w:r w:rsidR="00427662">
        <w:t>ed aspettando il valore da inserire alla posizione (0)</w:t>
      </w:r>
      <w:r w:rsidR="008C5D68">
        <w:t>.</w:t>
      </w:r>
    </w:p>
    <w:sectPr w:rsidR="00746E8A" w:rsidRPr="00435098" w:rsidSect="003371D4">
      <w:type w:val="continuous"/>
      <w:pgSz w:w="11906" w:h="16838" w:code="9"/>
      <w:pgMar w:top="284" w:right="566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C228" w14:textId="77777777" w:rsidR="00697687" w:rsidRDefault="00697687">
      <w:r>
        <w:separator/>
      </w:r>
    </w:p>
  </w:endnote>
  <w:endnote w:type="continuationSeparator" w:id="0">
    <w:p w14:paraId="2C2DBB1A" w14:textId="77777777" w:rsidR="00697687" w:rsidRDefault="0069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9ED2" w14:textId="77777777" w:rsidR="00697687" w:rsidRDefault="00697687">
      <w:r>
        <w:separator/>
      </w:r>
    </w:p>
  </w:footnote>
  <w:footnote w:type="continuationSeparator" w:id="0">
    <w:p w14:paraId="5A977574" w14:textId="77777777" w:rsidR="00697687" w:rsidRDefault="0069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C1662"/>
    <w:multiLevelType w:val="hybridMultilevel"/>
    <w:tmpl w:val="2098BB68"/>
    <w:lvl w:ilvl="0" w:tplc="75C68EA6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A35746D"/>
    <w:multiLevelType w:val="hybridMultilevel"/>
    <w:tmpl w:val="9920FDB4"/>
    <w:lvl w:ilvl="0" w:tplc="FFFFFFFF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3B20C5"/>
    <w:multiLevelType w:val="hybridMultilevel"/>
    <w:tmpl w:val="C87E09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778829">
    <w:abstractNumId w:val="0"/>
  </w:num>
  <w:num w:numId="2" w16cid:durableId="156266928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43971413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483232473">
    <w:abstractNumId w:val="18"/>
  </w:num>
  <w:num w:numId="5" w16cid:durableId="29923772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524056053">
    <w:abstractNumId w:val="4"/>
  </w:num>
  <w:num w:numId="7" w16cid:durableId="563024813">
    <w:abstractNumId w:val="5"/>
  </w:num>
  <w:num w:numId="8" w16cid:durableId="1610429081">
    <w:abstractNumId w:val="3"/>
  </w:num>
  <w:num w:numId="9" w16cid:durableId="1731658382">
    <w:abstractNumId w:val="12"/>
  </w:num>
  <w:num w:numId="10" w16cid:durableId="1541550338">
    <w:abstractNumId w:val="8"/>
  </w:num>
  <w:num w:numId="11" w16cid:durableId="1815828579">
    <w:abstractNumId w:val="6"/>
  </w:num>
  <w:num w:numId="12" w16cid:durableId="1430081152">
    <w:abstractNumId w:val="7"/>
  </w:num>
  <w:num w:numId="13" w16cid:durableId="1094129596">
    <w:abstractNumId w:val="15"/>
  </w:num>
  <w:num w:numId="14" w16cid:durableId="1996840802">
    <w:abstractNumId w:val="13"/>
  </w:num>
  <w:num w:numId="15" w16cid:durableId="1559854450">
    <w:abstractNumId w:val="2"/>
  </w:num>
  <w:num w:numId="16" w16cid:durableId="545415391">
    <w:abstractNumId w:val="11"/>
  </w:num>
  <w:num w:numId="17" w16cid:durableId="828441893">
    <w:abstractNumId w:val="19"/>
  </w:num>
  <w:num w:numId="18" w16cid:durableId="589581147">
    <w:abstractNumId w:val="17"/>
  </w:num>
  <w:num w:numId="19" w16cid:durableId="741410624">
    <w:abstractNumId w:val="10"/>
  </w:num>
  <w:num w:numId="20" w16cid:durableId="1516385713">
    <w:abstractNumId w:val="9"/>
  </w:num>
  <w:num w:numId="21" w16cid:durableId="1337610387">
    <w:abstractNumId w:val="14"/>
  </w:num>
  <w:num w:numId="22" w16cid:durableId="1509982200">
    <w:abstractNumId w:val="16"/>
  </w:num>
  <w:num w:numId="23" w16cid:durableId="17162022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E3N7C0NLI0MLNQ0lEKTi0uzszPAykwrAUAnamFniwAAAA="/>
  </w:docVars>
  <w:rsids>
    <w:rsidRoot w:val="00401CF5"/>
    <w:rsid w:val="00002990"/>
    <w:rsid w:val="000424A0"/>
    <w:rsid w:val="00057164"/>
    <w:rsid w:val="00057192"/>
    <w:rsid w:val="00062098"/>
    <w:rsid w:val="00070F0A"/>
    <w:rsid w:val="00081765"/>
    <w:rsid w:val="00084C38"/>
    <w:rsid w:val="00096C0E"/>
    <w:rsid w:val="000E02D8"/>
    <w:rsid w:val="0010573C"/>
    <w:rsid w:val="001140AC"/>
    <w:rsid w:val="0013407B"/>
    <w:rsid w:val="00136DB2"/>
    <w:rsid w:val="00167BE5"/>
    <w:rsid w:val="001A7F67"/>
    <w:rsid w:val="001B39D8"/>
    <w:rsid w:val="001C4F96"/>
    <w:rsid w:val="002137E7"/>
    <w:rsid w:val="00223B86"/>
    <w:rsid w:val="002263B2"/>
    <w:rsid w:val="0023144A"/>
    <w:rsid w:val="00273BA9"/>
    <w:rsid w:val="002834CE"/>
    <w:rsid w:val="002B0685"/>
    <w:rsid w:val="002D4A3A"/>
    <w:rsid w:val="002E4819"/>
    <w:rsid w:val="002F5893"/>
    <w:rsid w:val="00315FDD"/>
    <w:rsid w:val="00320E35"/>
    <w:rsid w:val="00325EF4"/>
    <w:rsid w:val="003371D4"/>
    <w:rsid w:val="00353CB7"/>
    <w:rsid w:val="00355006"/>
    <w:rsid w:val="00381CAE"/>
    <w:rsid w:val="00383369"/>
    <w:rsid w:val="003B2C3B"/>
    <w:rsid w:val="003C1F82"/>
    <w:rsid w:val="003C5E9F"/>
    <w:rsid w:val="003D2A42"/>
    <w:rsid w:val="003F5DD2"/>
    <w:rsid w:val="00400B86"/>
    <w:rsid w:val="00401CF5"/>
    <w:rsid w:val="00403E5D"/>
    <w:rsid w:val="004166BB"/>
    <w:rsid w:val="00427662"/>
    <w:rsid w:val="00435098"/>
    <w:rsid w:val="004425B2"/>
    <w:rsid w:val="00472696"/>
    <w:rsid w:val="00475C4E"/>
    <w:rsid w:val="00496D87"/>
    <w:rsid w:val="004A0742"/>
    <w:rsid w:val="004E21C7"/>
    <w:rsid w:val="004F03ED"/>
    <w:rsid w:val="004F26FE"/>
    <w:rsid w:val="00522679"/>
    <w:rsid w:val="00535B9D"/>
    <w:rsid w:val="005378EA"/>
    <w:rsid w:val="0054712B"/>
    <w:rsid w:val="00587B26"/>
    <w:rsid w:val="00590EA0"/>
    <w:rsid w:val="005A1C5E"/>
    <w:rsid w:val="005D2747"/>
    <w:rsid w:val="005D6220"/>
    <w:rsid w:val="005E4973"/>
    <w:rsid w:val="00607C0E"/>
    <w:rsid w:val="0061446C"/>
    <w:rsid w:val="00615775"/>
    <w:rsid w:val="00621E19"/>
    <w:rsid w:val="006228C2"/>
    <w:rsid w:val="00650517"/>
    <w:rsid w:val="006551E1"/>
    <w:rsid w:val="00680D21"/>
    <w:rsid w:val="00697687"/>
    <w:rsid w:val="006A50FE"/>
    <w:rsid w:val="006B26E4"/>
    <w:rsid w:val="006B64CD"/>
    <w:rsid w:val="006C5122"/>
    <w:rsid w:val="006C743E"/>
    <w:rsid w:val="006D46F9"/>
    <w:rsid w:val="006E6BB4"/>
    <w:rsid w:val="007446D0"/>
    <w:rsid w:val="00746E8A"/>
    <w:rsid w:val="00754F7C"/>
    <w:rsid w:val="007617A9"/>
    <w:rsid w:val="00781968"/>
    <w:rsid w:val="007A1B73"/>
    <w:rsid w:val="007A3DBC"/>
    <w:rsid w:val="007B0C18"/>
    <w:rsid w:val="007C4361"/>
    <w:rsid w:val="007C6730"/>
    <w:rsid w:val="007E3691"/>
    <w:rsid w:val="007F3ABB"/>
    <w:rsid w:val="008116D4"/>
    <w:rsid w:val="00815672"/>
    <w:rsid w:val="008419DF"/>
    <w:rsid w:val="0085621C"/>
    <w:rsid w:val="008635FE"/>
    <w:rsid w:val="00867FE7"/>
    <w:rsid w:val="00870FA2"/>
    <w:rsid w:val="008773FA"/>
    <w:rsid w:val="008B029F"/>
    <w:rsid w:val="008B3A76"/>
    <w:rsid w:val="008B7B63"/>
    <w:rsid w:val="008C3ECA"/>
    <w:rsid w:val="008C5D68"/>
    <w:rsid w:val="008F48AC"/>
    <w:rsid w:val="00911104"/>
    <w:rsid w:val="009263EC"/>
    <w:rsid w:val="00931548"/>
    <w:rsid w:val="0093440C"/>
    <w:rsid w:val="0096111D"/>
    <w:rsid w:val="0099597E"/>
    <w:rsid w:val="009A1798"/>
    <w:rsid w:val="009A20B3"/>
    <w:rsid w:val="009D1443"/>
    <w:rsid w:val="009F073F"/>
    <w:rsid w:val="00A314E5"/>
    <w:rsid w:val="00A62F2D"/>
    <w:rsid w:val="00A65ECE"/>
    <w:rsid w:val="00A74759"/>
    <w:rsid w:val="00A839F8"/>
    <w:rsid w:val="00AF2EA5"/>
    <w:rsid w:val="00AF34E7"/>
    <w:rsid w:val="00B3209A"/>
    <w:rsid w:val="00B53F7C"/>
    <w:rsid w:val="00B57378"/>
    <w:rsid w:val="00B634AC"/>
    <w:rsid w:val="00B80F27"/>
    <w:rsid w:val="00B91960"/>
    <w:rsid w:val="00BA40FE"/>
    <w:rsid w:val="00BC2B25"/>
    <w:rsid w:val="00BD6AEF"/>
    <w:rsid w:val="00BE7BA8"/>
    <w:rsid w:val="00C02596"/>
    <w:rsid w:val="00C03D12"/>
    <w:rsid w:val="00C11F63"/>
    <w:rsid w:val="00C14778"/>
    <w:rsid w:val="00C16733"/>
    <w:rsid w:val="00C2428D"/>
    <w:rsid w:val="00C506B8"/>
    <w:rsid w:val="00C85C3C"/>
    <w:rsid w:val="00C910C8"/>
    <w:rsid w:val="00C93076"/>
    <w:rsid w:val="00CA3A91"/>
    <w:rsid w:val="00CB6FA2"/>
    <w:rsid w:val="00D47498"/>
    <w:rsid w:val="00D65750"/>
    <w:rsid w:val="00D65CF9"/>
    <w:rsid w:val="00DC6C08"/>
    <w:rsid w:val="00DE20A3"/>
    <w:rsid w:val="00E06EEF"/>
    <w:rsid w:val="00E73536"/>
    <w:rsid w:val="00E82AD8"/>
    <w:rsid w:val="00E843F8"/>
    <w:rsid w:val="00EA2E77"/>
    <w:rsid w:val="00F13904"/>
    <w:rsid w:val="00F154C6"/>
    <w:rsid w:val="00F17A69"/>
    <w:rsid w:val="00F273B3"/>
    <w:rsid w:val="00F5359E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6575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PowerPoint_Presentation1.ppt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2</Pages>
  <Words>536</Words>
  <Characters>2875</Characters>
  <Application>Microsoft Office Word</Application>
  <DocSecurity>0</DocSecurity>
  <Lines>1437</Lines>
  <Paragraphs>142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Paolo  Bernardi</cp:lastModifiedBy>
  <cp:revision>3</cp:revision>
  <cp:lastPrinted>2020-02-03T09:23:00Z</cp:lastPrinted>
  <dcterms:created xsi:type="dcterms:W3CDTF">2023-01-11T08:28:00Z</dcterms:created>
  <dcterms:modified xsi:type="dcterms:W3CDTF">2023-01-12T08:19:00Z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eb3d0790257657cc2ecd19ddc8b1feb1bacf69e2527f86980409d7b75daa32ff</vt:lpwstr>
  </property>
</Properties>
</file>