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FC4" w:rsidRDefault="002F017C" w:rsidP="002F017C">
      <w:pPr>
        <w:pStyle w:val="Titel"/>
      </w:pPr>
      <w:r>
        <w:t>NCIP Service</w:t>
      </w:r>
    </w:p>
    <w:p w:rsidR="00DF1E63" w:rsidRPr="00DF1E63" w:rsidRDefault="00DF1E63" w:rsidP="00DF1E63">
      <w:pPr>
        <w:pStyle w:val="Titel"/>
      </w:pPr>
      <w:r>
        <w:t xml:space="preserve">Test met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2F017C" w:rsidRDefault="002F017C"/>
    <w:p w:rsidR="00DF1E63" w:rsidRDefault="00DF1E63" w:rsidP="002F017C">
      <w:pPr>
        <w:pStyle w:val="Kop1"/>
      </w:pPr>
      <w:r>
        <w:t>Keys</w:t>
      </w:r>
    </w:p>
    <w:p w:rsidR="00DF1E63" w:rsidRDefault="00DF1E63" w:rsidP="00DF1E63">
      <w:r>
        <w:t>uz64CJLJuUbX5OwdchXm29owQdySipksf34THxpRf3TlvJEhylKDcciX112gYstHIVdfabkJIEiXENu1</w:t>
      </w:r>
    </w:p>
    <w:p w:rsidR="00DF1E63" w:rsidRDefault="00DF1E63" w:rsidP="00DF1E63">
      <w:r>
        <w:t>EZQVflKu2jdelvvZOKBjG2vUJHkbPwZd</w:t>
      </w:r>
    </w:p>
    <w:p w:rsidR="00DF1E63" w:rsidRDefault="00DF1E63" w:rsidP="00DF1E63">
      <w:r>
        <w:t>b420b91d-b3d9-4501-9ccd-99ed44984908</w:t>
      </w:r>
      <w:r>
        <w:t xml:space="preserve"> </w:t>
      </w:r>
    </w:p>
    <w:p w:rsidR="00DF1E63" w:rsidRPr="00DF1E63" w:rsidRDefault="00DF1E63" w:rsidP="00DF1E63">
      <w:r>
        <w:t>(</w:t>
      </w:r>
      <w:r>
        <w:t xml:space="preserve">er moet nog een user worden bijgemaakt, dit is Frits' </w:t>
      </w:r>
      <w:proofErr w:type="spellStart"/>
      <w:r>
        <w:t>ppid</w:t>
      </w:r>
      <w:proofErr w:type="spellEnd"/>
      <w:r>
        <w:t>)</w:t>
      </w:r>
    </w:p>
    <w:p w:rsidR="002F017C" w:rsidRDefault="002F017C" w:rsidP="002F017C">
      <w:pPr>
        <w:pStyle w:val="Kop1"/>
      </w:pPr>
      <w:r>
        <w:t>Security, header, body:</w:t>
      </w:r>
    </w:p>
    <w:p w:rsidR="002F017C" w:rsidRDefault="002F017C">
      <w:r>
        <w:t xml:space="preserve">De service kan HMAC of Token </w:t>
      </w:r>
      <w:proofErr w:type="spellStart"/>
      <w:r>
        <w:t>authorization</w:t>
      </w:r>
      <w:proofErr w:type="spellEnd"/>
      <w:r>
        <w:t xml:space="preserve"> gebruiken. Ik heb HMAC</w:t>
      </w:r>
      <w:r w:rsidR="00DF1E63">
        <w:t xml:space="preserve"> en Token </w:t>
      </w:r>
      <w:bookmarkStart w:id="0" w:name="_GoBack"/>
      <w:bookmarkEnd w:id="0"/>
      <w:r>
        <w:t>uitgeprobeerd.</w:t>
      </w:r>
    </w:p>
    <w:p w:rsidR="002F017C" w:rsidRDefault="002F017C"/>
    <w:p w:rsidR="002F017C" w:rsidRDefault="002F017C">
      <w:r>
        <w:t xml:space="preserve">De URL is: </w:t>
      </w:r>
    </w:p>
    <w:p w:rsidR="002F017C" w:rsidRDefault="002F017C">
      <w:hyperlink r:id="rId4" w:history="1">
        <w:r w:rsidRPr="00440A5E">
          <w:rPr>
            <w:rStyle w:val="Hyperlink"/>
          </w:rPr>
          <w:t>https://57439.share.worldcat.org/ncip/circ-patron</w:t>
        </w:r>
      </w:hyperlink>
    </w:p>
    <w:p w:rsidR="002F017C" w:rsidRDefault="002F017C"/>
    <w:p w:rsidR="002F017C" w:rsidRDefault="002F017C">
      <w:r>
        <w:t>Als header moet mee:</w:t>
      </w:r>
    </w:p>
    <w:p w:rsidR="002F017C" w:rsidRDefault="002F017C">
      <w:r>
        <w:t xml:space="preserve">Accept   </w:t>
      </w:r>
      <w:proofErr w:type="spellStart"/>
      <w:r>
        <w:t>application</w:t>
      </w:r>
      <w:proofErr w:type="spellEnd"/>
      <w:r>
        <w:t>/</w:t>
      </w:r>
      <w:proofErr w:type="spellStart"/>
      <w:r>
        <w:t>xml</w:t>
      </w:r>
      <w:proofErr w:type="spellEnd"/>
    </w:p>
    <w:p w:rsidR="002F017C" w:rsidRDefault="002F017C"/>
    <w:p w:rsidR="002F017C" w:rsidRDefault="002F017C"/>
    <w:p w:rsidR="002F017C" w:rsidRDefault="002F017C">
      <w:r>
        <w:t xml:space="preserve">In de body moet een XML bestand staan: klik voor voorbeelden op een van de links hieronder in: </w:t>
      </w:r>
    </w:p>
    <w:p w:rsidR="002F017C" w:rsidRDefault="002F017C">
      <w:hyperlink r:id="rId5" w:history="1">
        <w:r w:rsidRPr="00440A5E">
          <w:rPr>
            <w:rStyle w:val="Hyperlink"/>
          </w:rPr>
          <w:t>https://www.oclc.org/developer/develop/web-services/wms-ncip-service/patron-profile.en.html</w:t>
        </w:r>
      </w:hyperlink>
    </w:p>
    <w:p w:rsidR="002F017C" w:rsidRDefault="002F017C"/>
    <w:p w:rsidR="002F017C" w:rsidRDefault="002F017C">
      <w:r>
        <w:rPr>
          <w:noProof/>
        </w:rPr>
        <w:drawing>
          <wp:inline distT="0" distB="0" distL="0" distR="0" wp14:anchorId="77E5FA2E" wp14:editId="54E71FFA">
            <wp:extent cx="2400300" cy="2419350"/>
            <wp:effectExtent l="19050" t="19050" r="19050" b="190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017C" w:rsidRDefault="002F017C"/>
    <w:p w:rsidR="002F017C" w:rsidRDefault="002F017C" w:rsidP="002F017C">
      <w:pPr>
        <w:pStyle w:val="Kop1"/>
      </w:pPr>
      <w:proofErr w:type="spellStart"/>
      <w:r>
        <w:t>Lookup</w:t>
      </w:r>
      <w:proofErr w:type="spellEnd"/>
      <w:r>
        <w:t xml:space="preserve"> user</w:t>
      </w:r>
    </w:p>
    <w:p w:rsidR="002F017C" w:rsidRDefault="002F017C" w:rsidP="002F017C"/>
    <w:p w:rsidR="009A3CE9" w:rsidRDefault="009A3CE9" w:rsidP="009A3CE9">
      <w:r>
        <w:t xml:space="preserve">Zie voor de aanpassing in het XML bestand de lijst onder </w:t>
      </w:r>
      <w:proofErr w:type="spellStart"/>
      <w:r w:rsidRPr="009A3CE9">
        <w:rPr>
          <w:b/>
          <w:bCs/>
        </w:rPr>
        <w:t>Lookup</w:t>
      </w:r>
      <w:proofErr w:type="spellEnd"/>
      <w:r w:rsidRPr="009A3CE9">
        <w:rPr>
          <w:b/>
          <w:bCs/>
        </w:rPr>
        <w:t xml:space="preserve"> User Fields</w:t>
      </w:r>
      <w:r>
        <w:t xml:space="preserve"> in </w:t>
      </w:r>
      <w:hyperlink r:id="rId7" w:history="1">
        <w:r w:rsidRPr="00440A5E">
          <w:rPr>
            <w:rStyle w:val="Hyperlink"/>
          </w:rPr>
          <w:t>https://www.oclc.org/developer/develop/web-services/wms-ncip-service/patron-profile.en.html</w:t>
        </w:r>
      </w:hyperlink>
    </w:p>
    <w:p w:rsidR="009A3CE9" w:rsidRDefault="009A3CE9" w:rsidP="009A3CE9"/>
    <w:p w:rsidR="002F017C" w:rsidRDefault="002F017C">
      <w:r>
        <w:t>De XML ziet er zo uit</w:t>
      </w:r>
      <w:r w:rsidR="009A3CE9">
        <w:t xml:space="preserve"> (in rood mijn aanpassingen):</w:t>
      </w:r>
      <w:r>
        <w:br w:type="page"/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xml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version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 xml:space="preserve">="1.0" 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encoding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="UTF-8"?&gt;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NCIPMessage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 xml:space="preserve"> 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xmlns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 xml:space="preserve">="http://www.niso.org/2008/ncip" 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xmlns:xsi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 xml:space="preserve">="http://www.w3.org/2001/XMLSchema-instance" 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xmlns:ncip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 xml:space="preserve">="http://www.niso.org/2008/ncip" 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xmlns:ns2="http://oclc.org/WCL/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ncip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/2011/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extensions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 xml:space="preserve">" 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xsi:schemaLocation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 xml:space="preserve">="http://www.niso.org/2008/ncip http://www.niso.org/schemas/ncip/v2_01/ncip_v2_01.xsd" 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ncip:version="http://www.niso.org/schemas/ncip/v2_01/ncip_v2_01.xsd"&gt;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LookupUser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InitiationHeader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FromAgencyId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AgencyId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 xml:space="preserve"> ncip:Scheme="http://oclc.org/ncip/schemes/agencyid.scm"&gt;</w:t>
      </w:r>
      <w:r w:rsidRPr="002F017C">
        <w:rPr>
          <w:rFonts w:ascii="Courier New" w:hAnsi="Courier New" w:cs="Courier New"/>
          <w:b/>
          <w:bCs/>
          <w:color w:val="FF0000"/>
          <w:sz w:val="18"/>
          <w:szCs w:val="18"/>
        </w:rPr>
        <w:t>57439</w:t>
      </w:r>
      <w:r w:rsidRPr="002F017C">
        <w:rPr>
          <w:rFonts w:ascii="Courier New" w:hAnsi="Courier New" w:cs="Courier New"/>
          <w:sz w:val="18"/>
          <w:szCs w:val="18"/>
        </w:rPr>
        <w:t>&lt;/AgencyId&gt;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FromAgencyId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ToAgencyId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AgencyId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 xml:space="preserve"> ncip:Scheme="http://oclc.org/ncip/schemes/agencyid.scm"&gt;</w:t>
      </w:r>
      <w:r w:rsidRPr="002F017C">
        <w:rPr>
          <w:rFonts w:ascii="Courier New" w:hAnsi="Courier New" w:cs="Courier New"/>
          <w:b/>
          <w:bCs/>
          <w:color w:val="FF0000"/>
          <w:sz w:val="18"/>
          <w:szCs w:val="18"/>
        </w:rPr>
        <w:t>57439</w:t>
      </w:r>
      <w:r w:rsidRPr="002F017C">
        <w:rPr>
          <w:rFonts w:ascii="Courier New" w:hAnsi="Courier New" w:cs="Courier New"/>
          <w:sz w:val="18"/>
          <w:szCs w:val="18"/>
        </w:rPr>
        <w:t>&lt;/AgencyId&gt;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ToAgencyId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ApplicationProfileType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 xml:space="preserve"> ncip:Scheme="http://oclc.org/ncip/schemes/application-profile/wcl.scm"&gt;Version 2011&lt;/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ApplicationProfileType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InitiationHeader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&lt;UserIdentifierValue&gt;</w:t>
      </w:r>
      <w:r w:rsidRPr="002F017C">
        <w:rPr>
          <w:rFonts w:ascii="Courier New" w:hAnsi="Courier New" w:cs="Courier New"/>
          <w:color w:val="FF0000"/>
          <w:sz w:val="18"/>
          <w:szCs w:val="18"/>
        </w:rPr>
        <w:t>b420b91d-b3d9-4501-9ccd-99ed44984908</w:t>
      </w:r>
      <w:r w:rsidRPr="002F017C">
        <w:rPr>
          <w:rFonts w:ascii="Courier New" w:hAnsi="Courier New" w:cs="Courier New"/>
          <w:sz w:val="18"/>
          <w:szCs w:val="18"/>
        </w:rPr>
        <w:t>&lt;/UserIdentifierValue&gt;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LoanedItemsDesired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/&gt;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RequestedItemsDesired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/&gt;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UserFiscalAccountDesired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/&gt;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Ext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&lt;ns2:ResponseElementControl&gt;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&lt;ns2:ElementType ncip:Scheme="http://worldcat.org/ncip/schemes/v2/extensions/elementtype.scm"&gt;Account Details&lt;/ns2:ElementType&gt;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&lt;ns2:StartElement&gt; 1&lt;/ns2:StartElement&gt;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&lt;ns2:MaximumCount&gt;10&lt;/ns2:MaximumCount&gt;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&lt;ns2:SortField ncip:Scheme="http://worldcat.org/ncip/schemes/v2/extensions/accountdetailselementtype.scm"&gt;Accrual Date&lt;/ns2:SortField&gt;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&lt;ns2:SortOrderType ncip:Scheme="http://worldcat.org/ncip/schemes/v2/extensions/sortordertype.scm"&gt;Ascending&lt;/ns2:SortOrderType&gt;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&lt;/ns2:ResponseElementControl&gt;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&lt;ns2:ResponseElementControl&gt;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&lt;ns2:ElementType ncip:Scheme="http://worldcat.org/ncip/schemes/v2/extensions/elementtype.scm"&gt;Loaned Item&lt;/ns2:ElementType&gt;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&lt;ns2:StartElement&gt;1&lt;/ns2:StartElement&gt;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&lt;ns2:MaximumCount&gt;10&lt;/ns2:MaximumCount&gt;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&lt;ns2:SortField ncip:Scheme="http://worldcat.org/ncip/schemes/v2/extensions/loaneditemelementtype.scm"&gt;Date 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Due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&lt;/ns2:SortField&gt;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&lt;ns2:SortOrderType ncip:Scheme="http://worldcat.org/ncip/schemes/v2/extensions/sortordertype.scm"&gt;Ascending&lt;/ns2:SortOrderType&gt;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&lt;/ns2:ResponseElementControl&gt;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&lt;ns2:ResponseElementControl&gt;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&lt;ns2:ElementType ncip:Scheme="http://worldcat.org/ncip/schemes/v2/extensions/elementtype.scm"&gt;Requested Item&lt;/ns2:ElementType&gt;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&lt;ns2:StartElement&gt;1&lt;/ns2:StartElement&gt;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&lt;ns2:MaximumCount&gt;10&lt;/ns2:MaximumCount&gt;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&lt;ns2:SortField ncip:Scheme="http://worldcat.org/ncip/schemes/v2/extensions/requesteditemelementtype.scm"&gt;Date 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Placed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&lt;/ns2:SortField&gt;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    &lt;ns2:SortOrderType ncip:Scheme="http://worldcat.org/ncip/schemes/v2/extensions/sortordertype.scm"&gt;Ascending&lt;/ns2:SortOrderType&gt;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    &lt;/ns2:ResponseElementControl&gt;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Ext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P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LookupUser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Default="002F017C" w:rsidP="002F017C">
      <w:pPr>
        <w:rPr>
          <w:rFonts w:ascii="Courier New" w:hAnsi="Courier New" w:cs="Courier New"/>
          <w:sz w:val="18"/>
          <w:szCs w:val="18"/>
        </w:rPr>
      </w:pPr>
      <w:r w:rsidRPr="002F017C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2F017C">
        <w:rPr>
          <w:rFonts w:ascii="Courier New" w:hAnsi="Courier New" w:cs="Courier New"/>
          <w:sz w:val="18"/>
          <w:szCs w:val="18"/>
        </w:rPr>
        <w:t>NCIPMessage</w:t>
      </w:r>
      <w:proofErr w:type="spellEnd"/>
      <w:r w:rsidRPr="002F017C">
        <w:rPr>
          <w:rFonts w:ascii="Courier New" w:hAnsi="Courier New" w:cs="Courier New"/>
          <w:sz w:val="18"/>
          <w:szCs w:val="18"/>
        </w:rPr>
        <w:t>&gt;</w:t>
      </w:r>
    </w:p>
    <w:p w:rsidR="002F017C" w:rsidRPr="002F017C" w:rsidRDefault="002F017C" w:rsidP="002F017C"/>
    <w:sectPr w:rsidR="002F017C" w:rsidRPr="002F0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7C"/>
    <w:rsid w:val="002F017C"/>
    <w:rsid w:val="009A3CE9"/>
    <w:rsid w:val="00DE1FC4"/>
    <w:rsid w:val="00DF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B4BD"/>
  <w15:chartTrackingRefBased/>
  <w15:docId w15:val="{A6298A26-B034-4D00-AC64-E91E1C3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0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A3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F017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F017C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2F01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F0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A3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clc.org/developer/develop/web-services/wms-ncip-service/patron-profile.e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oclc.org/developer/develop/web-services/wms-ncip-service/patron-profile.en.html" TargetMode="External"/><Relationship Id="rId4" Type="http://schemas.openxmlformats.org/officeDocument/2006/relationships/hyperlink" Target="https://57439.share.worldcat.org/ncip/circ-patr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666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2</vt:i4>
      </vt:variant>
    </vt:vector>
  </HeadingPairs>
  <TitlesOfParts>
    <vt:vector size="3" baseType="lpstr">
      <vt:lpstr/>
      <vt:lpstr>Security, header, body:</vt:lpstr>
      <vt:lpstr>Lookup user</vt:lpstr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van Latum</dc:creator>
  <cp:keywords/>
  <dc:description/>
  <cp:lastModifiedBy>Frits van Latum</cp:lastModifiedBy>
  <cp:revision>1</cp:revision>
  <dcterms:created xsi:type="dcterms:W3CDTF">2019-08-01T08:45:00Z</dcterms:created>
  <dcterms:modified xsi:type="dcterms:W3CDTF">2019-08-01T12:11:00Z</dcterms:modified>
</cp:coreProperties>
</file>