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marc:collection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 xml:space="preserve"> </w:t>
      </w:r>
      <w:r w:rsidRPr="002B1EB0">
        <w:rPr>
          <w:rFonts w:ascii="Courier New" w:hAnsi="Courier New" w:cs="Courier New"/>
          <w:sz w:val="14"/>
          <w:szCs w:val="14"/>
        </w:rPr>
        <w:t>…</w:t>
      </w:r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&gt;00807caa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 xml:space="preserve"> tag="001"&gt;on1106498624&lt;/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tag="008"&gt;190701s2017    xx     000 0 eng d&lt;/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ind1=" " ind2=" " tag="040"&gt;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  &lt;THIS_DATAFIELD_DATA/&gt;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&lt;A_LOT_OF_OTHER_DATAFIELDS/&gt;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&gt;00354n   a2200121   4500&lt;/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tag="001"&gt;1120917947&lt;/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code="a"&gt;China&lt;/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code="9"&gt;[01]!076243028!&lt;/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code="9"&gt;[02]!076240479!&lt;/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&lt;OTHER_DATAFIELDS/&gt;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&gt;00323ny  a2200109zn 4500&lt;/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tag="001"&gt;284814666&lt;/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&lt;OTHER_CONTROL_AND_DATAFIELDS/&gt;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ind1="8" ind2=" " tag="852"&gt;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code="a"&gt;NLVRD&lt;/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code="b"&gt;NLVA&lt;/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code="c"&gt;Closed Stacks (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reference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only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)&lt;/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code="h"&gt;P 4298&lt;/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code="t"&gt;1&lt;/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&gt;00874caa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tag="001"&gt;on1106500493&lt;/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&lt;OTHER_CONTROL_AND_DATAFIELDS/&gt;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marc:record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&lt;OTHER_MARC_RECORDS/&gt;</w:t>
      </w:r>
    </w:p>
    <w:p w:rsidR="00246140" w:rsidRPr="002B1EB0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6412D5" w:rsidRDefault="00246140" w:rsidP="0024614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marc:collection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2B1EB0" w:rsidRDefault="002B1EB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3301DC" w:rsidRDefault="003301DC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>
        <w:rPr>
          <w:rFonts w:ascii="Courier New" w:hAnsi="Courier New" w:cs="Courier New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</w:t>
      </w: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</w:t>
      </w:r>
      <w:proofErr w:type="spellStart"/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&gt;00807caa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 xml:space="preserve"> tag="001"&gt;on1106498624&lt;/</w:t>
      </w:r>
      <w:proofErr w:type="spellStart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tag="008"&gt;190701s2017    xx     000 0 eng d&lt;/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ind1=" " ind2=" " tag="040"&gt;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  &lt;THIS_DATAFIELD_DATA/&gt;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&lt;A_LOT_OF_OTHER_DATAFIELDS/&gt;</w:t>
      </w:r>
    </w:p>
    <w:p w:rsidR="003301DC" w:rsidRDefault="002B1EB0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Pr="002B1EB0" w:rsidRDefault="003301DC" w:rsidP="003301DC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&gt;00354n   a2200121   4500&lt;/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tag="001"&gt;1120917947&lt;/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code="a"&gt;China&lt;/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code="9"&gt;[01]!076243028!&lt;/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ind1=" " ind2="4" tag="690"&gt;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code="a"&gt;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Carriage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of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goods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by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sea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code="9"&gt;[02]!076240479!&lt;/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&lt;/</w:t>
      </w:r>
      <w:proofErr w:type="spellStart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   &lt;OTHER_DATAFIELDS/&gt;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538135" w:themeColor="accent6" w:themeShade="BF"/>
          <w:sz w:val="14"/>
          <w:szCs w:val="14"/>
        </w:rPr>
      </w:pPr>
      <w:r w:rsidRPr="002B1EB0">
        <w:rPr>
          <w:rFonts w:ascii="Courier New" w:hAnsi="Courier New" w:cs="Courier New"/>
          <w:color w:val="538135" w:themeColor="accent6" w:themeShade="BF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&gt;00323ny  a2200109zn 4500&lt;/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tag="001"&gt;284814666&lt;/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</w:t>
      </w:r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&lt;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 xml:space="preserve"> tag="004"&gt;on1106498624&lt;/</w:t>
      </w:r>
      <w:proofErr w:type="spellStart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b/>
          <w:bCs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&lt;OTHER_CONTROL_AND_DATAFIELDS/&gt;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marc:datafield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ind1="8" ind2=" " tag="852"&gt;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code="a"&gt;NLVRD&lt;/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code="b"&gt;NLVA&lt;/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code="c"&gt;Closed Stacks (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reference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only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)&lt;/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code="h"&gt;P 4298&lt;/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C45911" w:themeColor="accent2" w:themeShade="BF"/>
          <w:sz w:val="14"/>
          <w:szCs w:val="14"/>
        </w:rPr>
      </w:pPr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     &lt;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 xml:space="preserve"> code="t"&gt;1&lt;/</w:t>
      </w:r>
      <w:proofErr w:type="spellStart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marc:subfield</w:t>
      </w:r>
      <w:proofErr w:type="spellEnd"/>
      <w:r w:rsidRPr="002B1EB0">
        <w:rPr>
          <w:rFonts w:ascii="Courier New" w:hAnsi="Courier New" w:cs="Courier New"/>
          <w:color w:val="C45911" w:themeColor="accent2" w:themeShade="BF"/>
          <w:sz w:val="14"/>
          <w:szCs w:val="14"/>
        </w:rPr>
        <w:t>&gt;</w:t>
      </w:r>
    </w:p>
    <w:p w:rsid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&lt;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&gt;00874caa a2200253Ki 4500&lt;/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marc:leader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tag="001"&gt;on1106500493&lt;/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tag="003"&gt;PICA&lt;/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tag="003"&gt;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OCoLC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tag="005"&gt;20190809114311.5&lt;/</w:t>
      </w:r>
      <w:proofErr w:type="spellStart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marc:controlfield</w:t>
      </w:r>
      <w:proofErr w:type="spellEnd"/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&lt;OTHER_CONTROL_AND_DATAFIELDS/&gt;</w:t>
      </w:r>
    </w:p>
    <w:p w:rsidR="003301DC" w:rsidRDefault="002B1EB0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3301DC"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</w:p>
    <w:p w:rsidR="003301DC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  &lt;WITH_LBD_AND_LHRS/&gt;</w:t>
      </w:r>
    </w:p>
    <w:p w:rsidR="002B1EB0" w:rsidRPr="002B1EB0" w:rsidRDefault="003301DC" w:rsidP="002B1EB0">
      <w:pPr>
        <w:pStyle w:val="Geenafstand"/>
        <w:rPr>
          <w:rFonts w:ascii="Courier New" w:hAnsi="Courier New" w:cs="Courier New"/>
          <w:color w:val="2E74B5" w:themeColor="accent5" w:themeShade="BF"/>
          <w:sz w:val="14"/>
          <w:szCs w:val="14"/>
        </w:rPr>
      </w:pPr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 xml:space="preserve">  </w:t>
      </w:r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&lt;/</w:t>
      </w:r>
      <w:proofErr w:type="spellStart"/>
      <w:r>
        <w:rPr>
          <w:rFonts w:ascii="Courier New" w:hAnsi="Courier New" w:cs="Courier New"/>
          <w:color w:val="2E74B5" w:themeColor="accent5" w:themeShade="BF"/>
          <w:sz w:val="14"/>
          <w:szCs w:val="14"/>
        </w:rPr>
        <w:t>doc</w:t>
      </w:r>
      <w:proofErr w:type="spellEnd"/>
      <w:r w:rsidR="002B1EB0" w:rsidRPr="002B1EB0">
        <w:rPr>
          <w:rFonts w:ascii="Courier New" w:hAnsi="Courier New" w:cs="Courier New"/>
          <w:color w:val="2E74B5" w:themeColor="accent5" w:themeShade="BF"/>
          <w:sz w:val="14"/>
          <w:szCs w:val="14"/>
        </w:rPr>
        <w:t>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bookmarkStart w:id="0" w:name="_GoBack"/>
      <w:bookmarkEnd w:id="0"/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 xml:space="preserve">  &lt;</w:t>
      </w:r>
      <w:proofErr w:type="spellStart"/>
      <w:r w:rsidRPr="002B1EB0">
        <w:rPr>
          <w:rFonts w:ascii="Courier New" w:hAnsi="Courier New" w:cs="Courier New"/>
          <w:sz w:val="14"/>
          <w:szCs w:val="14"/>
        </w:rPr>
        <w:t>OTHER_</w:t>
      </w:r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/&gt;</w:t>
      </w:r>
    </w:p>
    <w:p w:rsidR="002B1EB0" w:rsidRP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</w:p>
    <w:p w:rsidR="002B1EB0" w:rsidRDefault="002B1EB0" w:rsidP="002B1EB0">
      <w:pPr>
        <w:pStyle w:val="Geenafstand"/>
        <w:rPr>
          <w:rFonts w:ascii="Courier New" w:hAnsi="Courier New" w:cs="Courier New"/>
          <w:sz w:val="14"/>
          <w:szCs w:val="14"/>
        </w:rPr>
      </w:pPr>
      <w:r w:rsidRPr="002B1EB0">
        <w:rPr>
          <w:rFonts w:ascii="Courier New" w:hAnsi="Courier New" w:cs="Courier New"/>
          <w:sz w:val="14"/>
          <w:szCs w:val="14"/>
        </w:rPr>
        <w:t>&lt;/</w:t>
      </w:r>
      <w:proofErr w:type="spellStart"/>
      <w:r w:rsidR="003301DC">
        <w:rPr>
          <w:rFonts w:ascii="Courier New" w:hAnsi="Courier New" w:cs="Courier New"/>
          <w:sz w:val="14"/>
          <w:szCs w:val="14"/>
        </w:rPr>
        <w:t>docs</w:t>
      </w:r>
      <w:proofErr w:type="spellEnd"/>
      <w:r w:rsidRPr="002B1EB0">
        <w:rPr>
          <w:rFonts w:ascii="Courier New" w:hAnsi="Courier New" w:cs="Courier New"/>
          <w:sz w:val="14"/>
          <w:szCs w:val="14"/>
        </w:rPr>
        <w:t>&gt;</w:t>
      </w:r>
    </w:p>
    <w:p w:rsidR="002B1EB0" w:rsidRPr="002B1EB0" w:rsidRDefault="002B1EB0" w:rsidP="00246140">
      <w:pPr>
        <w:pStyle w:val="Geenafstand"/>
        <w:rPr>
          <w:rFonts w:ascii="Courier New" w:hAnsi="Courier New" w:cs="Courier New"/>
          <w:sz w:val="14"/>
          <w:szCs w:val="14"/>
        </w:rPr>
      </w:pPr>
    </w:p>
    <w:sectPr w:rsidR="002B1EB0" w:rsidRPr="002B1EB0" w:rsidSect="002B1EB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40"/>
    <w:rsid w:val="00246140"/>
    <w:rsid w:val="002B1EB0"/>
    <w:rsid w:val="003301DC"/>
    <w:rsid w:val="006412D5"/>
    <w:rsid w:val="0065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B2F9F"/>
  <w15:chartTrackingRefBased/>
  <w15:docId w15:val="{45A3C7E3-BDCF-418D-B3DB-0615D911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6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690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</cp:lastModifiedBy>
  <cp:revision>3</cp:revision>
  <dcterms:created xsi:type="dcterms:W3CDTF">2019-09-02T16:59:00Z</dcterms:created>
  <dcterms:modified xsi:type="dcterms:W3CDTF">2019-09-02T17:11:00Z</dcterms:modified>
</cp:coreProperties>
</file>