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4EC" w:rsidRDefault="005134EC" w:rsidP="005134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5134EC" w:rsidRDefault="005134EC" w:rsidP="005134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5134EC" w:rsidRDefault="005134EC" w:rsidP="005134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«Нижегородский государственный университет</w:t>
      </w:r>
    </w:p>
    <w:p w:rsidR="005134EC" w:rsidRDefault="005134EC" w:rsidP="005134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им. Н.И. Лобачевского»</w:t>
      </w:r>
    </w:p>
    <w:p w:rsidR="005134EC" w:rsidRDefault="00F234E6" w:rsidP="005134EC">
      <w:pPr>
        <w:spacing w:before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информационных технологий, математики и механики</w:t>
      </w:r>
    </w:p>
    <w:p w:rsidR="005134EC" w:rsidRDefault="005134EC" w:rsidP="005134EC">
      <w:pPr>
        <w:spacing w:before="200"/>
        <w:jc w:val="center"/>
        <w:rPr>
          <w:rFonts w:ascii="Times New Roman" w:hAnsi="Times New Roman" w:cs="Times New Roman"/>
        </w:rPr>
      </w:pPr>
    </w:p>
    <w:p w:rsidR="005134EC" w:rsidRDefault="005134EC" w:rsidP="005134EC">
      <w:pPr>
        <w:spacing w:before="200"/>
        <w:jc w:val="center"/>
        <w:rPr>
          <w:rFonts w:ascii="Times New Roman" w:hAnsi="Times New Roman" w:cs="Times New Roman"/>
        </w:rPr>
      </w:pPr>
    </w:p>
    <w:p w:rsidR="005134EC" w:rsidRDefault="005134EC" w:rsidP="005134EC">
      <w:pPr>
        <w:spacing w:before="200"/>
        <w:jc w:val="center"/>
        <w:rPr>
          <w:rFonts w:ascii="Times New Roman" w:hAnsi="Times New Roman" w:cs="Times New Roman"/>
        </w:rPr>
      </w:pPr>
    </w:p>
    <w:p w:rsidR="005134EC" w:rsidRDefault="005134EC" w:rsidP="005134EC">
      <w:pPr>
        <w:spacing w:before="200"/>
        <w:jc w:val="center"/>
        <w:rPr>
          <w:rFonts w:ascii="Times New Roman" w:hAnsi="Times New Roman" w:cs="Times New Roman"/>
        </w:rPr>
      </w:pPr>
    </w:p>
    <w:p w:rsidR="005134EC" w:rsidRDefault="005134EC" w:rsidP="005134EC">
      <w:pPr>
        <w:rPr>
          <w:rFonts w:ascii="Times New Roman" w:hAnsi="Times New Roman" w:cs="Times New Roman"/>
          <w:sz w:val="24"/>
          <w:szCs w:val="24"/>
        </w:rPr>
      </w:pPr>
    </w:p>
    <w:p w:rsidR="005134EC" w:rsidRDefault="005134EC" w:rsidP="005134E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по лабораторной работе</w:t>
      </w:r>
    </w:p>
    <w:p w:rsidR="005134EC" w:rsidRDefault="00DF65A8" w:rsidP="005134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Вычисление арифметических выражений</w:t>
      </w:r>
    </w:p>
    <w:p w:rsidR="005134EC" w:rsidRDefault="005134EC" w:rsidP="005134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34EC" w:rsidRDefault="005134EC" w:rsidP="005134EC">
      <w:pPr>
        <w:rPr>
          <w:rFonts w:ascii="Times New Roman" w:hAnsi="Times New Roman" w:cs="Times New Roman"/>
          <w:sz w:val="24"/>
          <w:szCs w:val="24"/>
        </w:rPr>
      </w:pPr>
    </w:p>
    <w:p w:rsidR="005134EC" w:rsidRDefault="005134EC" w:rsidP="005134EC">
      <w:pPr>
        <w:rPr>
          <w:rFonts w:ascii="Times New Roman" w:hAnsi="Times New Roman" w:cs="Times New Roman"/>
          <w:sz w:val="24"/>
          <w:szCs w:val="24"/>
        </w:rPr>
      </w:pPr>
    </w:p>
    <w:p w:rsidR="005134EC" w:rsidRDefault="005134EC" w:rsidP="005134EC">
      <w:pPr>
        <w:spacing w:before="120" w:after="0"/>
        <w:rPr>
          <w:rFonts w:ascii="Times New Roman" w:hAnsi="Times New Roman" w:cs="Times New Roman"/>
          <w:sz w:val="24"/>
          <w:szCs w:val="24"/>
        </w:rPr>
      </w:pPr>
    </w:p>
    <w:p w:rsidR="005134EC" w:rsidRDefault="005134EC" w:rsidP="005134EC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5134EC" w:rsidRDefault="00F234E6" w:rsidP="005134EC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ИИТММ ПМИ гр. 381703-1</w:t>
      </w:r>
    </w:p>
    <w:p w:rsidR="005134EC" w:rsidRDefault="00F234E6" w:rsidP="005134EC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5134EC">
        <w:rPr>
          <w:rFonts w:ascii="Times New Roman" w:hAnsi="Times New Roman" w:cs="Times New Roman"/>
          <w:sz w:val="24"/>
          <w:szCs w:val="24"/>
        </w:rPr>
        <w:t xml:space="preserve"> Боганов С. В.</w:t>
      </w:r>
    </w:p>
    <w:p w:rsidR="005134EC" w:rsidRDefault="005134EC" w:rsidP="005134EC">
      <w:pPr>
        <w:ind w:firstLine="5245"/>
        <w:rPr>
          <w:rFonts w:ascii="Times New Roman" w:hAnsi="Times New Roman" w:cs="Times New Roman"/>
          <w:sz w:val="24"/>
          <w:szCs w:val="24"/>
        </w:rPr>
      </w:pPr>
    </w:p>
    <w:p w:rsidR="005134EC" w:rsidRDefault="005134EC" w:rsidP="005134EC">
      <w:pPr>
        <w:ind w:firstLine="5245"/>
        <w:rPr>
          <w:rFonts w:ascii="Times New Roman" w:hAnsi="Times New Roman" w:cs="Times New Roman"/>
          <w:sz w:val="24"/>
          <w:szCs w:val="24"/>
        </w:rPr>
      </w:pPr>
    </w:p>
    <w:p w:rsidR="005134EC" w:rsidRDefault="005134EC" w:rsidP="005134EC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F234E6" w:rsidRDefault="00F234E6" w:rsidP="00F234E6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 w:rsidRPr="00F234E6">
        <w:rPr>
          <w:rFonts w:ascii="Times New Roman" w:hAnsi="Times New Roman" w:cs="Times New Roman"/>
          <w:sz w:val="24"/>
          <w:szCs w:val="24"/>
        </w:rPr>
        <w:t>Ассистент кафедры МОСТ ИИТММ</w:t>
      </w:r>
    </w:p>
    <w:p w:rsidR="005134EC" w:rsidRDefault="00F234E6" w:rsidP="00F234E6">
      <w:pPr>
        <w:spacing w:before="120" w:after="0"/>
        <w:ind w:left="2543" w:firstLine="45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DF65A8">
        <w:rPr>
          <w:rFonts w:ascii="Times New Roman" w:hAnsi="Times New Roman" w:cs="Times New Roman"/>
          <w:sz w:val="24"/>
          <w:szCs w:val="24"/>
        </w:rPr>
        <w:t>Волокитин</w:t>
      </w:r>
      <w:proofErr w:type="spellEnd"/>
      <w:r w:rsidR="00DF65A8">
        <w:rPr>
          <w:rFonts w:ascii="Times New Roman" w:hAnsi="Times New Roman" w:cs="Times New Roman"/>
          <w:sz w:val="24"/>
          <w:szCs w:val="24"/>
        </w:rPr>
        <w:t xml:space="preserve"> В. Д.</w:t>
      </w:r>
    </w:p>
    <w:p w:rsidR="005134EC" w:rsidRDefault="00DF65A8" w:rsidP="005134EC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34EC" w:rsidRDefault="005134EC" w:rsidP="005134EC">
      <w:pPr>
        <w:ind w:firstLine="5245"/>
        <w:rPr>
          <w:rFonts w:ascii="Times New Roman" w:hAnsi="Times New Roman" w:cs="Times New Roman"/>
          <w:sz w:val="24"/>
          <w:szCs w:val="24"/>
        </w:rPr>
      </w:pPr>
    </w:p>
    <w:p w:rsidR="005134EC" w:rsidRDefault="005134EC" w:rsidP="005134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34EC" w:rsidRPr="00AD041A" w:rsidRDefault="005134EC" w:rsidP="00AD0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34EC" w:rsidRDefault="005134EC" w:rsidP="005134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34EC" w:rsidRDefault="005134EC" w:rsidP="005134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5134EC" w:rsidRDefault="005134EC" w:rsidP="005134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 г.</w:t>
      </w:r>
    </w:p>
    <w:p w:rsidR="005134EC" w:rsidRDefault="005134EC" w:rsidP="005134EC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14F3F">
        <w:rPr>
          <w:rFonts w:ascii="Times New Roman" w:hAnsi="Times New Roman" w:cs="Times New Roman"/>
          <w:b/>
          <w:sz w:val="28"/>
          <w:szCs w:val="24"/>
        </w:rPr>
        <w:lastRenderedPageBreak/>
        <w:t>Содержание</w:t>
      </w:r>
    </w:p>
    <w:p w:rsidR="005134EC" w:rsidRPr="00E14F3F" w:rsidRDefault="002E3EA2" w:rsidP="005134EC">
      <w:pPr>
        <w:tabs>
          <w:tab w:val="left" w:pos="0"/>
          <w:tab w:val="left" w:pos="2977"/>
        </w:tabs>
        <w:jc w:val="both"/>
        <w:rPr>
          <w:rFonts w:ascii="Times New Roman" w:hAnsi="Times New Roman" w:cs="Times New Roman"/>
          <w:sz w:val="24"/>
          <w:szCs w:val="24"/>
        </w:rPr>
      </w:pPr>
      <w:hyperlink w:anchor="Введение" w:history="1">
        <w:r w:rsidR="005134EC" w:rsidRPr="007124A9">
          <w:rPr>
            <w:rStyle w:val="ac"/>
            <w:rFonts w:ascii="Times New Roman" w:hAnsi="Times New Roman" w:cs="Times New Roman"/>
            <w:sz w:val="24"/>
            <w:szCs w:val="24"/>
          </w:rPr>
          <w:t>Введение</w:t>
        </w:r>
      </w:hyperlink>
      <w:r w:rsidR="005134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3</w:t>
      </w:r>
    </w:p>
    <w:p w:rsidR="005134EC" w:rsidRPr="000051F2" w:rsidRDefault="002E3EA2" w:rsidP="005134EC">
      <w:pPr>
        <w:jc w:val="both"/>
        <w:rPr>
          <w:rFonts w:ascii="Times New Roman" w:hAnsi="Times New Roman" w:cs="Times New Roman"/>
          <w:sz w:val="24"/>
          <w:szCs w:val="28"/>
        </w:rPr>
      </w:pPr>
      <w:hyperlink w:anchor="Постановка_задачи" w:history="1"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Постановка задачи</w:t>
        </w:r>
      </w:hyperlink>
      <w:r w:rsidR="005134EC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                  4</w:t>
      </w:r>
    </w:p>
    <w:p w:rsidR="005134EC" w:rsidRPr="00AC0E5F" w:rsidRDefault="002E3EA2" w:rsidP="005134EC">
      <w:pPr>
        <w:jc w:val="both"/>
        <w:rPr>
          <w:rFonts w:ascii="Times New Roman" w:hAnsi="Times New Roman" w:cs="Times New Roman"/>
          <w:sz w:val="24"/>
          <w:szCs w:val="28"/>
        </w:rPr>
      </w:pPr>
      <w:hyperlink w:anchor="Руководство_пользователя" w:history="1"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Руководство пользователя</w:t>
        </w:r>
      </w:hyperlink>
      <w:r w:rsidR="005134EC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     5</w:t>
      </w:r>
    </w:p>
    <w:p w:rsidR="005134EC" w:rsidRPr="003B23B2" w:rsidRDefault="002E3EA2" w:rsidP="005134EC">
      <w:pPr>
        <w:jc w:val="both"/>
        <w:rPr>
          <w:rFonts w:ascii="Times New Roman" w:hAnsi="Times New Roman" w:cs="Times New Roman"/>
          <w:sz w:val="24"/>
          <w:szCs w:val="28"/>
        </w:rPr>
      </w:pPr>
      <w:hyperlink w:anchor="Руководство_программиста" w:history="1"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Руководство программиста</w:t>
        </w:r>
      </w:hyperlink>
      <w:r w:rsidR="005134EC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    6</w:t>
      </w:r>
    </w:p>
    <w:p w:rsidR="005134EC" w:rsidRPr="003B23B2" w:rsidRDefault="002E3EA2" w:rsidP="005134EC">
      <w:pPr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hyperlink w:anchor="Описание_структур_данных" w:history="1"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Описание структур данных</w:t>
        </w:r>
      </w:hyperlink>
      <w:r w:rsidR="005134EC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6</w:t>
      </w:r>
    </w:p>
    <w:p w:rsidR="005134EC" w:rsidRPr="003B23B2" w:rsidRDefault="002E3EA2" w:rsidP="005134EC">
      <w:pPr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hyperlink w:anchor="Описание_алгоритмов" w:history="1"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Описание алгоритмов</w:t>
        </w:r>
      </w:hyperlink>
      <w:r w:rsidR="005134EC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</w:t>
      </w:r>
      <w:r w:rsidR="0089574C">
        <w:rPr>
          <w:rFonts w:ascii="Times New Roman" w:hAnsi="Times New Roman" w:cs="Times New Roman"/>
          <w:sz w:val="24"/>
          <w:szCs w:val="28"/>
        </w:rPr>
        <w:t xml:space="preserve"> </w:t>
      </w:r>
      <w:r w:rsidR="00B00732">
        <w:rPr>
          <w:rFonts w:ascii="Times New Roman" w:hAnsi="Times New Roman" w:cs="Times New Roman"/>
          <w:sz w:val="24"/>
          <w:szCs w:val="28"/>
        </w:rPr>
        <w:t xml:space="preserve">  8</w:t>
      </w:r>
    </w:p>
    <w:p w:rsidR="005134EC" w:rsidRPr="00AC0E5F" w:rsidRDefault="002E3EA2" w:rsidP="005134EC">
      <w:pPr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hyperlink w:anchor="Описание_структуры_программы" w:history="1"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Описание структуры программы</w:t>
        </w:r>
      </w:hyperlink>
      <w:r w:rsidR="005134EC">
        <w:rPr>
          <w:rFonts w:ascii="Times New Roman" w:hAnsi="Times New Roman" w:cs="Times New Roman"/>
          <w:sz w:val="24"/>
          <w:szCs w:val="28"/>
        </w:rPr>
        <w:t xml:space="preserve">                                                   </w:t>
      </w:r>
      <w:r w:rsidR="000A0307">
        <w:rPr>
          <w:rFonts w:ascii="Times New Roman" w:hAnsi="Times New Roman" w:cs="Times New Roman"/>
          <w:sz w:val="24"/>
          <w:szCs w:val="28"/>
        </w:rPr>
        <w:t xml:space="preserve"> </w:t>
      </w:r>
      <w:r w:rsidR="00B00732">
        <w:rPr>
          <w:rFonts w:ascii="Times New Roman" w:hAnsi="Times New Roman" w:cs="Times New Roman"/>
          <w:sz w:val="24"/>
          <w:szCs w:val="28"/>
        </w:rPr>
        <w:t xml:space="preserve">                             10</w:t>
      </w:r>
    </w:p>
    <w:p w:rsidR="005134EC" w:rsidRPr="002915C6" w:rsidRDefault="002E3EA2" w:rsidP="005134EC">
      <w:pPr>
        <w:jc w:val="both"/>
        <w:rPr>
          <w:rFonts w:ascii="Times New Roman" w:hAnsi="Times New Roman" w:cs="Times New Roman"/>
          <w:sz w:val="24"/>
          <w:szCs w:val="28"/>
        </w:rPr>
      </w:pPr>
      <w:hyperlink w:anchor="Заключение" w:history="1"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Заключение</w:t>
        </w:r>
      </w:hyperlink>
      <w:r w:rsidR="005134EC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                            </w:t>
      </w:r>
      <w:r w:rsidR="00B00732">
        <w:rPr>
          <w:rFonts w:ascii="Times New Roman" w:hAnsi="Times New Roman" w:cs="Times New Roman"/>
          <w:sz w:val="24"/>
          <w:szCs w:val="28"/>
        </w:rPr>
        <w:t>12</w:t>
      </w:r>
    </w:p>
    <w:p w:rsidR="005134EC" w:rsidRPr="002915C6" w:rsidRDefault="002E3EA2" w:rsidP="005134EC">
      <w:pPr>
        <w:jc w:val="both"/>
        <w:rPr>
          <w:rFonts w:ascii="Times New Roman" w:hAnsi="Times New Roman" w:cs="Times New Roman"/>
          <w:sz w:val="24"/>
          <w:szCs w:val="28"/>
        </w:rPr>
      </w:pPr>
      <w:hyperlink w:anchor="Литература" w:history="1"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Литература</w:t>
        </w:r>
      </w:hyperlink>
      <w:r w:rsidR="005134EC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</w:t>
      </w:r>
      <w:r w:rsidR="00B00732">
        <w:rPr>
          <w:rFonts w:ascii="Times New Roman" w:hAnsi="Times New Roman" w:cs="Times New Roman"/>
          <w:sz w:val="24"/>
          <w:szCs w:val="28"/>
        </w:rPr>
        <w:t xml:space="preserve">                              13</w:t>
      </w:r>
    </w:p>
    <w:p w:rsidR="005134EC" w:rsidRPr="00B00732" w:rsidRDefault="002E3EA2" w:rsidP="00B00732">
      <w:pPr>
        <w:rPr>
          <w:rFonts w:ascii="Times New Roman" w:hAnsi="Times New Roman" w:cs="Times New Roman"/>
          <w:sz w:val="24"/>
          <w:szCs w:val="28"/>
        </w:rPr>
      </w:pPr>
      <w:hyperlink w:anchor="Приложения" w:history="1">
        <w:r w:rsidR="005134EC" w:rsidRPr="007124A9">
          <w:rPr>
            <w:rStyle w:val="ac"/>
            <w:rFonts w:ascii="Times New Roman" w:hAnsi="Times New Roman" w:cs="Times New Roman"/>
            <w:sz w:val="24"/>
            <w:szCs w:val="28"/>
          </w:rPr>
          <w:t>Приложения</w:t>
        </w:r>
      </w:hyperlink>
      <w:r w:rsidR="005134EC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                       </w:t>
      </w:r>
      <w:r w:rsidR="000A0307">
        <w:rPr>
          <w:rFonts w:ascii="Times New Roman" w:hAnsi="Times New Roman" w:cs="Times New Roman"/>
          <w:sz w:val="24"/>
          <w:szCs w:val="28"/>
        </w:rPr>
        <w:t xml:space="preserve"> </w:t>
      </w:r>
      <w:r w:rsidR="005134EC">
        <w:rPr>
          <w:rFonts w:ascii="Times New Roman" w:hAnsi="Times New Roman" w:cs="Times New Roman"/>
          <w:sz w:val="24"/>
          <w:szCs w:val="28"/>
        </w:rPr>
        <w:t xml:space="preserve">   </w:t>
      </w:r>
      <w:r w:rsidR="000A0307">
        <w:rPr>
          <w:rFonts w:ascii="Times New Roman" w:hAnsi="Times New Roman" w:cs="Times New Roman"/>
          <w:sz w:val="24"/>
          <w:szCs w:val="28"/>
        </w:rPr>
        <w:t>1</w:t>
      </w:r>
      <w:r w:rsidR="00B00732">
        <w:rPr>
          <w:rFonts w:ascii="Times New Roman" w:hAnsi="Times New Roman" w:cs="Times New Roman"/>
          <w:sz w:val="24"/>
          <w:szCs w:val="28"/>
        </w:rPr>
        <w:t>4</w:t>
      </w:r>
      <w:r w:rsidR="005134EC" w:rsidRPr="00352AA2">
        <w:rPr>
          <w:rFonts w:ascii="Times New Roman" w:hAnsi="Times New Roman" w:cs="Times New Roman"/>
          <w:sz w:val="24"/>
          <w:szCs w:val="28"/>
        </w:rPr>
        <w:br w:type="page"/>
      </w:r>
    </w:p>
    <w:p w:rsidR="005134EC" w:rsidRPr="00C256B4" w:rsidRDefault="005134EC" w:rsidP="002940A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Введение"/>
      <w:r w:rsidRPr="00533F2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bookmarkEnd w:id="0"/>
    <w:p w:rsidR="005134EC" w:rsidRPr="00FA4D8E" w:rsidRDefault="00330D89" w:rsidP="002940A1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Арифметические выражения кажутся простыми лишь на первый взгляд. Проблемы начинаются тогда, ко</w:t>
      </w:r>
      <w:r w:rsidR="00136737">
        <w:rPr>
          <w:rFonts w:ascii="Times New Roman" w:eastAsia="Times New Roman" w:hAnsi="Times New Roman" w:cs="Times New Roman"/>
          <w:sz w:val="24"/>
          <w:szCs w:val="24"/>
          <w:lang w:eastAsia="ru-RU"/>
        </w:rPr>
        <w:t>гда мы ставим перед собой задачу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0D89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</w:t>
      </w:r>
      <w:r w:rsidRPr="00330D89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компьютер их вычислять.</w:t>
      </w:r>
      <w:r w:rsidRPr="00330D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C3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этой </w:t>
      </w:r>
      <w:r w:rsidR="0013673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</w:t>
      </w:r>
      <w:r w:rsidR="00EC3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</w:t>
      </w:r>
      <w:r w:rsidR="005200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прекрасный механизм, известный как обратная польская запись или обратная бесскобочная запись </w:t>
      </w:r>
      <w:proofErr w:type="spellStart"/>
      <w:r w:rsidR="00520081">
        <w:rPr>
          <w:rFonts w:ascii="Times New Roman" w:eastAsia="Times New Roman" w:hAnsi="Times New Roman" w:cs="Times New Roman"/>
          <w:sz w:val="24"/>
          <w:szCs w:val="24"/>
          <w:lang w:eastAsia="ru-RU"/>
        </w:rPr>
        <w:t>Лукасевича</w:t>
      </w:r>
      <w:proofErr w:type="spellEnd"/>
      <w:r w:rsidR="00EC33C3">
        <w:rPr>
          <w:rFonts w:ascii="Times New Roman" w:eastAsia="Times New Roman" w:hAnsi="Times New Roman" w:cs="Times New Roman"/>
          <w:sz w:val="24"/>
          <w:szCs w:val="24"/>
          <w:lang w:eastAsia="ru-RU"/>
        </w:rPr>
        <w:t>. Именно этот механизм реализован в моей лабораторной работе.</w:t>
      </w:r>
      <w:r w:rsidR="005134EC">
        <w:rPr>
          <w:rFonts w:ascii="Times New Roman" w:hAnsi="Times New Roman" w:cs="Times New Roman"/>
          <w:sz w:val="24"/>
          <w:szCs w:val="24"/>
        </w:rPr>
        <w:br w:type="page"/>
      </w:r>
    </w:p>
    <w:p w:rsidR="00E546AA" w:rsidRPr="00885117" w:rsidRDefault="00E546AA" w:rsidP="002940A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Постановка_задачи"/>
      <w:r w:rsidRPr="00E5600E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bookmarkEnd w:id="1"/>
    <w:p w:rsidR="00E546AA" w:rsidRPr="00E546AA" w:rsidRDefault="00E546AA" w:rsidP="002940A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разработать и реализовать программу,</w:t>
      </w:r>
      <w:r w:rsidRPr="00E546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выполняющую </w:t>
      </w:r>
      <w:r w:rsidRPr="00E546AA">
        <w:rPr>
          <w:rFonts w:ascii="Times New Roman" w:hAnsi="Times New Roman" w:cs="Times New Roman"/>
          <w:sz w:val="24"/>
          <w:szCs w:val="24"/>
        </w:rPr>
        <w:t xml:space="preserve">вычисление арифметического выражения с вещественными числами. </w:t>
      </w:r>
    </w:p>
    <w:p w:rsidR="00FA4D8E" w:rsidRPr="00136737" w:rsidRDefault="00FA4D8E" w:rsidP="002940A1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6737">
        <w:rPr>
          <w:rFonts w:ascii="Times New Roman" w:hAnsi="Times New Roman" w:cs="Times New Roman"/>
          <w:b/>
          <w:sz w:val="24"/>
          <w:szCs w:val="24"/>
        </w:rPr>
        <w:t>Требования к программе:</w:t>
      </w:r>
    </w:p>
    <w:p w:rsidR="00DA0A21" w:rsidRPr="00DA0A21" w:rsidRDefault="00DA0A21" w:rsidP="002940A1">
      <w:pPr>
        <w:pStyle w:val="a3"/>
        <w:numPr>
          <w:ilvl w:val="0"/>
          <w:numId w:val="2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F02E8">
        <w:rPr>
          <w:rFonts w:ascii="Times New Roman" w:hAnsi="Times New Roman" w:cs="Times New Roman"/>
          <w:sz w:val="24"/>
          <w:szCs w:val="24"/>
        </w:rPr>
        <w:t>рограмма должна быть написана на языке C</w:t>
      </w:r>
      <w:r>
        <w:rPr>
          <w:rFonts w:ascii="Times New Roman" w:hAnsi="Times New Roman" w:cs="Times New Roman"/>
          <w:sz w:val="24"/>
          <w:szCs w:val="24"/>
        </w:rPr>
        <w:t>++</w:t>
      </w:r>
      <w:r w:rsidRPr="00DA0A21">
        <w:rPr>
          <w:rFonts w:ascii="Times New Roman" w:hAnsi="Times New Roman" w:cs="Times New Roman"/>
          <w:sz w:val="24"/>
          <w:szCs w:val="24"/>
        </w:rPr>
        <w:t>.</w:t>
      </w:r>
    </w:p>
    <w:p w:rsidR="00E546AA" w:rsidRDefault="00E546AA" w:rsidP="002940A1">
      <w:pPr>
        <w:pStyle w:val="a3"/>
        <w:numPr>
          <w:ilvl w:val="0"/>
          <w:numId w:val="2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46AA">
        <w:rPr>
          <w:rFonts w:ascii="Times New Roman" w:hAnsi="Times New Roman" w:cs="Times New Roman"/>
          <w:sz w:val="24"/>
          <w:szCs w:val="24"/>
        </w:rPr>
        <w:t xml:space="preserve">Выражение в качестве операндов может содержать переменные и вещественные числа. </w:t>
      </w:r>
    </w:p>
    <w:p w:rsidR="00E546AA" w:rsidRDefault="00E546AA" w:rsidP="002940A1">
      <w:pPr>
        <w:pStyle w:val="a3"/>
        <w:numPr>
          <w:ilvl w:val="0"/>
          <w:numId w:val="2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Допустимые операции</w:t>
      </w:r>
      <w:r w:rsidRPr="00E546AA">
        <w:rPr>
          <w:rFonts w:ascii="Times New Roman" w:hAnsi="Times New Roman" w:cs="Times New Roman"/>
          <w:sz w:val="24"/>
          <w:szCs w:val="24"/>
        </w:rPr>
        <w:t xml:space="preserve">: +, -, /, *. </w:t>
      </w:r>
    </w:p>
    <w:p w:rsidR="00E546AA" w:rsidRDefault="00E546AA" w:rsidP="002940A1">
      <w:pPr>
        <w:pStyle w:val="a3"/>
        <w:numPr>
          <w:ilvl w:val="0"/>
          <w:numId w:val="2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46AA">
        <w:rPr>
          <w:rFonts w:ascii="Times New Roman" w:hAnsi="Times New Roman" w:cs="Times New Roman"/>
          <w:sz w:val="24"/>
          <w:szCs w:val="24"/>
        </w:rPr>
        <w:t xml:space="preserve">Допускается наличие знака </w:t>
      </w:r>
      <w:proofErr w:type="gramStart"/>
      <w:r w:rsidRPr="00E546AA">
        <w:rPr>
          <w:rFonts w:ascii="Times New Roman" w:hAnsi="Times New Roman" w:cs="Times New Roman"/>
          <w:sz w:val="24"/>
          <w:szCs w:val="24"/>
        </w:rPr>
        <w:t>"-</w:t>
      </w:r>
      <w:proofErr w:type="gramEnd"/>
      <w:r w:rsidRPr="00E546AA">
        <w:rPr>
          <w:rFonts w:ascii="Times New Roman" w:hAnsi="Times New Roman" w:cs="Times New Roman"/>
          <w:sz w:val="24"/>
          <w:szCs w:val="24"/>
        </w:rPr>
        <w:t>" в начале выражения или после открывающей скобки.</w:t>
      </w:r>
    </w:p>
    <w:p w:rsidR="00E546AA" w:rsidRDefault="00E546AA" w:rsidP="002940A1">
      <w:pPr>
        <w:pStyle w:val="a3"/>
        <w:numPr>
          <w:ilvl w:val="0"/>
          <w:numId w:val="23"/>
        </w:numPr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46AA">
        <w:rPr>
          <w:rFonts w:ascii="Times New Roman" w:hAnsi="Times New Roman" w:cs="Times New Roman"/>
          <w:sz w:val="24"/>
          <w:szCs w:val="24"/>
        </w:rPr>
        <w:t xml:space="preserve">Все функции должны тестироваться с помощью </w:t>
      </w:r>
      <w:r w:rsidRPr="00E546AA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E546AA">
        <w:rPr>
          <w:rFonts w:ascii="Times New Roman" w:hAnsi="Times New Roman" w:cs="Times New Roman"/>
          <w:sz w:val="24"/>
          <w:szCs w:val="24"/>
        </w:rPr>
        <w:t xml:space="preserve"> </w:t>
      </w:r>
      <w:r w:rsidRPr="00E546AA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E546AA">
        <w:rPr>
          <w:rFonts w:ascii="Times New Roman" w:hAnsi="Times New Roman" w:cs="Times New Roman"/>
          <w:sz w:val="24"/>
          <w:szCs w:val="24"/>
        </w:rPr>
        <w:t>.</w:t>
      </w:r>
    </w:p>
    <w:p w:rsidR="00E546AA" w:rsidRDefault="00136737" w:rsidP="002940A1">
      <w:pPr>
        <w:pStyle w:val="a3"/>
        <w:numPr>
          <w:ilvl w:val="0"/>
          <w:numId w:val="23"/>
        </w:numPr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</w:t>
      </w:r>
      <w:r w:rsidR="00E546AA" w:rsidRPr="00E546AA">
        <w:rPr>
          <w:rFonts w:ascii="Times New Roman" w:hAnsi="Times New Roman" w:cs="Times New Roman"/>
          <w:sz w:val="24"/>
          <w:szCs w:val="24"/>
        </w:rPr>
        <w:t xml:space="preserve"> шаблонного класса </w:t>
      </w:r>
      <w:proofErr w:type="spellStart"/>
      <w:r w:rsidR="00E546AA" w:rsidRPr="00E546AA">
        <w:rPr>
          <w:rFonts w:ascii="Times New Roman" w:hAnsi="Times New Roman" w:cs="Times New Roman"/>
          <w:sz w:val="24"/>
          <w:szCs w:val="24"/>
        </w:rPr>
        <w:t>TStack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46AA" w:rsidRDefault="00E546AA" w:rsidP="002940A1">
      <w:pPr>
        <w:pStyle w:val="a3"/>
        <w:numPr>
          <w:ilvl w:val="0"/>
          <w:numId w:val="23"/>
        </w:numPr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46AA">
        <w:rPr>
          <w:rFonts w:ascii="Times New Roman" w:hAnsi="Times New Roman" w:cs="Times New Roman"/>
          <w:sz w:val="24"/>
          <w:szCs w:val="24"/>
        </w:rPr>
        <w:t>Разбиение исходного арифметического выр</w:t>
      </w:r>
      <w:r w:rsidR="00136737">
        <w:rPr>
          <w:rFonts w:ascii="Times New Roman" w:hAnsi="Times New Roman" w:cs="Times New Roman"/>
          <w:sz w:val="24"/>
          <w:szCs w:val="24"/>
        </w:rPr>
        <w:t>ажения на лексемы (т.е. выделение операндов, операций и переменных</w:t>
      </w:r>
      <w:r w:rsidRPr="00E546AA">
        <w:rPr>
          <w:rFonts w:ascii="Times New Roman" w:hAnsi="Times New Roman" w:cs="Times New Roman"/>
          <w:sz w:val="24"/>
          <w:szCs w:val="24"/>
        </w:rPr>
        <w:t>)</w:t>
      </w:r>
    </w:p>
    <w:p w:rsidR="00E546AA" w:rsidRPr="00E546AA" w:rsidRDefault="00E546AA" w:rsidP="002940A1">
      <w:pPr>
        <w:pStyle w:val="a3"/>
        <w:numPr>
          <w:ilvl w:val="0"/>
          <w:numId w:val="23"/>
        </w:numPr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46AA">
        <w:rPr>
          <w:rFonts w:ascii="Times New Roman" w:hAnsi="Times New Roman" w:cs="Times New Roman"/>
          <w:sz w:val="24"/>
          <w:szCs w:val="24"/>
        </w:rPr>
        <w:t>Проверка корректности выражения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546AA" w:rsidRPr="00E546AA" w:rsidRDefault="00136737" w:rsidP="002940A1">
      <w:pPr>
        <w:pStyle w:val="a3"/>
        <w:numPr>
          <w:ilvl w:val="1"/>
          <w:numId w:val="23"/>
        </w:numPr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546AA" w:rsidRPr="00E546AA">
        <w:rPr>
          <w:rFonts w:ascii="Times New Roman" w:hAnsi="Times New Roman" w:cs="Times New Roman"/>
          <w:sz w:val="24"/>
          <w:szCs w:val="24"/>
        </w:rPr>
        <w:t>равильность расстановки скобок (с использованием стека (</w:t>
      </w:r>
      <w:proofErr w:type="spellStart"/>
      <w:r w:rsidR="00E546AA" w:rsidRPr="00E546AA">
        <w:rPr>
          <w:rFonts w:ascii="Times New Roman" w:hAnsi="Times New Roman" w:cs="Times New Roman"/>
          <w:sz w:val="24"/>
          <w:szCs w:val="24"/>
        </w:rPr>
        <w:t>TStack</w:t>
      </w:r>
      <w:proofErr w:type="spellEnd"/>
      <w:r w:rsidR="00E546AA" w:rsidRPr="00E546AA">
        <w:rPr>
          <w:rFonts w:ascii="Times New Roman" w:hAnsi="Times New Roman" w:cs="Times New Roman"/>
          <w:sz w:val="24"/>
          <w:szCs w:val="24"/>
        </w:rPr>
        <w:t>) для хранения индексов скобок).</w:t>
      </w:r>
    </w:p>
    <w:p w:rsidR="00136737" w:rsidRDefault="00136737" w:rsidP="002940A1">
      <w:pPr>
        <w:pStyle w:val="a3"/>
        <w:numPr>
          <w:ilvl w:val="1"/>
          <w:numId w:val="23"/>
        </w:numPr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36737">
        <w:rPr>
          <w:rFonts w:ascii="Times New Roman" w:hAnsi="Times New Roman" w:cs="Times New Roman"/>
          <w:sz w:val="24"/>
          <w:szCs w:val="24"/>
        </w:rPr>
        <w:t>Проверка на корректность расположения операндов и операций</w:t>
      </w:r>
      <w:r>
        <w:rPr>
          <w:rFonts w:ascii="Times New Roman" w:hAnsi="Times New Roman" w:cs="Times New Roman"/>
          <w:sz w:val="24"/>
          <w:szCs w:val="24"/>
        </w:rPr>
        <w:t xml:space="preserve"> относительно друг друга.</w:t>
      </w:r>
    </w:p>
    <w:p w:rsidR="00E546AA" w:rsidRPr="00E546AA" w:rsidRDefault="00136737" w:rsidP="002940A1">
      <w:pPr>
        <w:pStyle w:val="a3"/>
        <w:numPr>
          <w:ilvl w:val="1"/>
          <w:numId w:val="23"/>
        </w:numPr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36737">
        <w:rPr>
          <w:rFonts w:ascii="Times New Roman" w:hAnsi="Times New Roman" w:cs="Times New Roman"/>
          <w:sz w:val="24"/>
          <w:szCs w:val="24"/>
        </w:rPr>
        <w:t xml:space="preserve"> Проверка на </w:t>
      </w:r>
      <w:r w:rsidR="00E546AA" w:rsidRPr="00136737">
        <w:rPr>
          <w:rFonts w:ascii="Times New Roman" w:hAnsi="Times New Roman" w:cs="Times New Roman"/>
          <w:sz w:val="24"/>
          <w:szCs w:val="24"/>
        </w:rPr>
        <w:t>недопустимые символы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78F2" w:rsidRPr="00D178F2" w:rsidRDefault="00D178F2" w:rsidP="00D178F2">
      <w:pPr>
        <w:pStyle w:val="a3"/>
        <w:numPr>
          <w:ilvl w:val="0"/>
          <w:numId w:val="2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46AA">
        <w:rPr>
          <w:rFonts w:ascii="Times New Roman" w:hAnsi="Times New Roman" w:cs="Times New Roman"/>
          <w:sz w:val="24"/>
          <w:szCs w:val="24"/>
        </w:rPr>
        <w:t>Программа должна сообщать пользователю вид ошибки и номера символов строки, в которых были найдены ошибки.</w:t>
      </w:r>
    </w:p>
    <w:p w:rsidR="00E546AA" w:rsidRPr="00E546AA" w:rsidRDefault="00E546AA" w:rsidP="002940A1">
      <w:pPr>
        <w:pStyle w:val="a3"/>
        <w:numPr>
          <w:ilvl w:val="0"/>
          <w:numId w:val="23"/>
        </w:numPr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46AA">
        <w:rPr>
          <w:rFonts w:ascii="Times New Roman" w:hAnsi="Times New Roman" w:cs="Times New Roman"/>
          <w:sz w:val="24"/>
          <w:szCs w:val="24"/>
        </w:rPr>
        <w:t>Перевод выражения в постфиксную (польскую) запись</w:t>
      </w:r>
      <w:r w:rsidR="00136737">
        <w:rPr>
          <w:rFonts w:ascii="Times New Roman" w:hAnsi="Times New Roman" w:cs="Times New Roman"/>
          <w:sz w:val="24"/>
          <w:szCs w:val="24"/>
        </w:rPr>
        <w:t>.</w:t>
      </w:r>
    </w:p>
    <w:p w:rsidR="00E546AA" w:rsidRPr="00E546AA" w:rsidRDefault="00E546AA" w:rsidP="002940A1">
      <w:pPr>
        <w:numPr>
          <w:ilvl w:val="0"/>
          <w:numId w:val="23"/>
        </w:numPr>
        <w:shd w:val="clear" w:color="auto" w:fill="FFFFFF"/>
        <w:spacing w:after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E546AA">
        <w:rPr>
          <w:rFonts w:ascii="Times New Roman" w:hAnsi="Times New Roman" w:cs="Times New Roman"/>
          <w:sz w:val="24"/>
          <w:szCs w:val="24"/>
        </w:rPr>
        <w:t>Вычисление выражения по постфиксной записи</w:t>
      </w:r>
      <w:r w:rsidR="00136737">
        <w:rPr>
          <w:rFonts w:ascii="Times New Roman" w:hAnsi="Times New Roman" w:cs="Times New Roman"/>
          <w:sz w:val="24"/>
          <w:szCs w:val="24"/>
        </w:rPr>
        <w:t>.</w:t>
      </w:r>
    </w:p>
    <w:p w:rsidR="005134EC" w:rsidRPr="00E546AA" w:rsidRDefault="00E546AA" w:rsidP="002940A1">
      <w:pPr>
        <w:numPr>
          <w:ilvl w:val="0"/>
          <w:numId w:val="23"/>
        </w:numPr>
        <w:shd w:val="clear" w:color="auto" w:fill="FFFFFF"/>
        <w:spacing w:after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E546AA">
        <w:rPr>
          <w:rFonts w:ascii="Times New Roman" w:hAnsi="Times New Roman" w:cs="Times New Roman"/>
          <w:sz w:val="24"/>
          <w:szCs w:val="24"/>
        </w:rPr>
        <w:t>Создание консольного интерфейса пользователя</w:t>
      </w:r>
      <w:r w:rsidR="00136737">
        <w:rPr>
          <w:rFonts w:ascii="Times New Roman" w:hAnsi="Times New Roman" w:cs="Times New Roman"/>
          <w:sz w:val="24"/>
          <w:szCs w:val="24"/>
        </w:rPr>
        <w:t>.</w:t>
      </w:r>
      <w:r w:rsidR="005134EC" w:rsidRPr="00E546AA">
        <w:rPr>
          <w:rFonts w:ascii="Times New Roman" w:hAnsi="Times New Roman" w:cs="Times New Roman"/>
          <w:sz w:val="24"/>
          <w:szCs w:val="24"/>
        </w:rPr>
        <w:br w:type="page"/>
      </w:r>
    </w:p>
    <w:p w:rsidR="005134EC" w:rsidRDefault="005134EC" w:rsidP="005134EC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Руководство_пользователя"/>
      <w:r w:rsidRPr="00E5600E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пользователя</w:t>
      </w:r>
    </w:p>
    <w:bookmarkEnd w:id="2"/>
    <w:p w:rsidR="00110724" w:rsidRPr="00110724" w:rsidRDefault="00110724" w:rsidP="00110724">
      <w:pPr>
        <w:autoSpaceDE w:val="0"/>
        <w:autoSpaceDN w:val="0"/>
        <w:adjustRightInd w:val="0"/>
        <w:spacing w:befor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запуска программы, пользователь должен ввести арифметическое выражение, согласно стандартным правилам ввода. Вещественные числа следует разделять точкой. Кроме этого, пользователь может использовать любой из </w:t>
      </w:r>
      <w:r w:rsidRPr="00110724">
        <w:rPr>
          <w:rFonts w:ascii="Times New Roman" w:hAnsi="Times New Roman" w:cs="Times New Roman"/>
          <w:sz w:val="24"/>
          <w:szCs w:val="24"/>
        </w:rPr>
        <w:t xml:space="preserve">26 </w:t>
      </w:r>
      <w:r>
        <w:rPr>
          <w:rFonts w:ascii="Times New Roman" w:hAnsi="Times New Roman" w:cs="Times New Roman"/>
          <w:sz w:val="24"/>
          <w:szCs w:val="24"/>
        </w:rPr>
        <w:t>параметров</w:t>
      </w:r>
      <w:r w:rsidRPr="001107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10724">
        <w:rPr>
          <w:rFonts w:ascii="Times New Roman" w:hAnsi="Times New Roman" w:cs="Times New Roman"/>
          <w:sz w:val="24"/>
          <w:szCs w:val="24"/>
        </w:rPr>
        <w:t xml:space="preserve">, …,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107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="0082191F">
        <w:rPr>
          <w:rFonts w:ascii="Times New Roman" w:hAnsi="Times New Roman" w:cs="Times New Roman"/>
          <w:sz w:val="24"/>
          <w:szCs w:val="24"/>
        </w:rPr>
        <w:t xml:space="preserve">их </w:t>
      </w:r>
      <w:r>
        <w:rPr>
          <w:rFonts w:ascii="Times New Roman" w:hAnsi="Times New Roman" w:cs="Times New Roman"/>
          <w:sz w:val="24"/>
          <w:szCs w:val="24"/>
        </w:rPr>
        <w:t>последующей инициализацией. Все пробелы игнорируются.</w:t>
      </w:r>
    </w:p>
    <w:p w:rsidR="005134EC" w:rsidRDefault="0082191F" w:rsidP="0082191F">
      <w:pPr>
        <w:autoSpaceDE w:val="0"/>
        <w:autoSpaceDN w:val="0"/>
        <w:adjustRightInd w:val="0"/>
        <w:spacing w:befor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выходе пользователь получает вычисленное значение выражения или сообщение о виде ошибки и номер символа строки, в котором она была обнаружена</w:t>
      </w:r>
      <w:r w:rsidR="00FD3ED2">
        <w:rPr>
          <w:rFonts w:ascii="Times New Roman" w:hAnsi="Times New Roman" w:cs="Times New Roman"/>
          <w:sz w:val="24"/>
          <w:szCs w:val="24"/>
        </w:rPr>
        <w:t>.</w:t>
      </w:r>
      <w:r w:rsidR="005134EC">
        <w:rPr>
          <w:rFonts w:ascii="Times New Roman" w:hAnsi="Times New Roman" w:cs="Times New Roman"/>
          <w:sz w:val="24"/>
          <w:szCs w:val="24"/>
        </w:rPr>
        <w:br w:type="page"/>
      </w:r>
    </w:p>
    <w:p w:rsidR="005134EC" w:rsidRDefault="005134EC" w:rsidP="002940A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Руководство_программиста"/>
      <w:r w:rsidRPr="00EA2C2A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программиста</w:t>
      </w:r>
    </w:p>
    <w:p w:rsidR="005134EC" w:rsidRPr="00D541CA" w:rsidRDefault="005134EC" w:rsidP="002940A1">
      <w:pPr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4" w:name="Описание_структур_данных"/>
      <w:bookmarkEnd w:id="3"/>
      <w:r w:rsidRPr="00D541CA">
        <w:rPr>
          <w:rFonts w:ascii="Times New Roman" w:hAnsi="Times New Roman" w:cs="Times New Roman"/>
          <w:b/>
          <w:sz w:val="26"/>
          <w:szCs w:val="26"/>
        </w:rPr>
        <w:t>Описание структур данных</w:t>
      </w:r>
    </w:p>
    <w:bookmarkEnd w:id="4"/>
    <w:p w:rsidR="005C4AF6" w:rsidRPr="00885117" w:rsidRDefault="005C4AF6" w:rsidP="002940A1">
      <w:pPr>
        <w:ind w:firstLine="567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m</w:t>
      </w:r>
      <w:r w:rsidR="005134EC">
        <w:rPr>
          <w:rFonts w:ascii="Times New Roman" w:hAnsi="Times New Roman" w:cs="Times New Roman"/>
          <w:b/>
          <w:sz w:val="24"/>
          <w:szCs w:val="28"/>
          <w:lang w:val="en-US"/>
        </w:rPr>
        <w:t>ain</w:t>
      </w:r>
      <w:r w:rsidRPr="00885117">
        <w:rPr>
          <w:rFonts w:ascii="Times New Roman" w:hAnsi="Times New Roman" w:cs="Times New Roman"/>
          <w:b/>
          <w:sz w:val="24"/>
          <w:szCs w:val="28"/>
        </w:rPr>
        <w:t>_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arithmetic</w:t>
      </w:r>
      <w:r w:rsidR="005134EC" w:rsidRPr="0051244B">
        <w:rPr>
          <w:rFonts w:ascii="Times New Roman" w:hAnsi="Times New Roman" w:cs="Times New Roman"/>
          <w:b/>
          <w:sz w:val="24"/>
          <w:szCs w:val="28"/>
        </w:rPr>
        <w:t>.</w:t>
      </w:r>
      <w:proofErr w:type="spellStart"/>
      <w:r w:rsidR="005134EC">
        <w:rPr>
          <w:rFonts w:ascii="Times New Roman" w:hAnsi="Times New Roman" w:cs="Times New Roman"/>
          <w:b/>
          <w:sz w:val="24"/>
          <w:szCs w:val="28"/>
          <w:lang w:val="en-US"/>
        </w:rPr>
        <w:t>cpp</w:t>
      </w:r>
      <w:proofErr w:type="spellEnd"/>
    </w:p>
    <w:p w:rsidR="005C4AF6" w:rsidRPr="005C4AF6" w:rsidRDefault="005C4AF6" w:rsidP="002940A1">
      <w:pPr>
        <w:autoSpaceDE w:val="0"/>
        <w:autoSpaceDN w:val="0"/>
        <w:adjustRightInd w:val="0"/>
        <w:spacing w:before="24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5C4AF6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5C4AF6">
        <w:rPr>
          <w:rFonts w:ascii="Tahoma" w:hAnsi="Tahoma" w:cs="Tahoma"/>
          <w:b/>
          <w:color w:val="0000FF"/>
          <w:sz w:val="20"/>
          <w:szCs w:val="20"/>
          <w:highlight w:val="white"/>
        </w:rPr>
        <w:t xml:space="preserve"> </w:t>
      </w:r>
      <w:r w:rsidRPr="005C4AF6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key</w:t>
      </w:r>
      <w:r w:rsidRPr="005C4AF6">
        <w:rPr>
          <w:rFonts w:ascii="Tahoma" w:hAnsi="Tahoma" w:cs="Tahoma"/>
          <w:color w:val="000000"/>
          <w:sz w:val="20"/>
          <w:szCs w:val="20"/>
          <w:highlight w:val="white"/>
        </w:rPr>
        <w:t xml:space="preserve">1 - </w:t>
      </w:r>
      <w:r>
        <w:rPr>
          <w:rFonts w:ascii="Tahoma" w:hAnsi="Tahoma" w:cs="Tahoma"/>
          <w:color w:val="000000"/>
          <w:sz w:val="20"/>
          <w:szCs w:val="20"/>
          <w:highlight w:val="white"/>
        </w:rPr>
        <w:t xml:space="preserve">переменная для обработки </w:t>
      </w:r>
      <w:r w:rsidR="000236D7">
        <w:rPr>
          <w:rFonts w:ascii="Tahoma" w:hAnsi="Tahoma" w:cs="Tahoma"/>
          <w:color w:val="000000"/>
          <w:sz w:val="20"/>
          <w:szCs w:val="20"/>
          <w:highlight w:val="white"/>
        </w:rPr>
        <w:t>повторного ввода выражения.</w:t>
      </w:r>
    </w:p>
    <w:p w:rsidR="005C4AF6" w:rsidRPr="000236D7" w:rsidRDefault="005C4AF6" w:rsidP="002940A1">
      <w:pPr>
        <w:autoSpaceDE w:val="0"/>
        <w:autoSpaceDN w:val="0"/>
        <w:adjustRightInd w:val="0"/>
        <w:spacing w:before="24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C4AF6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string</w:t>
      </w:r>
      <w:proofErr w:type="gramEnd"/>
      <w:r w:rsidRPr="000236D7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5C4AF6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0236D7">
        <w:rPr>
          <w:rFonts w:ascii="Tahoma" w:hAnsi="Tahoma" w:cs="Tahoma"/>
          <w:color w:val="000000"/>
          <w:sz w:val="20"/>
          <w:szCs w:val="20"/>
          <w:highlight w:val="white"/>
        </w:rPr>
        <w:t xml:space="preserve"> -</w:t>
      </w:r>
      <w:r w:rsidR="000236D7">
        <w:rPr>
          <w:rFonts w:ascii="Tahoma" w:hAnsi="Tahoma" w:cs="Tahoma"/>
          <w:color w:val="000000"/>
          <w:sz w:val="20"/>
          <w:szCs w:val="20"/>
          <w:highlight w:val="white"/>
        </w:rPr>
        <w:t xml:space="preserve"> строка с математическим выражением.</w:t>
      </w:r>
    </w:p>
    <w:p w:rsidR="005C4AF6" w:rsidRDefault="005C4AF6" w:rsidP="002940A1">
      <w:pPr>
        <w:autoSpaceDE w:val="0"/>
        <w:autoSpaceDN w:val="0"/>
        <w:adjustRightInd w:val="0"/>
        <w:spacing w:before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5C4AF6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double</w:t>
      </w:r>
      <w:proofErr w:type="gramEnd"/>
      <w:r w:rsidRPr="000236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C4AF6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0236D7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r w:rsidR="000236D7">
        <w:rPr>
          <w:rFonts w:ascii="Tahoma" w:hAnsi="Tahoma" w:cs="Tahoma"/>
          <w:color w:val="000000"/>
          <w:sz w:val="20"/>
          <w:szCs w:val="20"/>
          <w:highlight w:val="white"/>
        </w:rPr>
        <w:t>переменная с вычисленным значением выражения.</w:t>
      </w:r>
    </w:p>
    <w:p w:rsidR="00885117" w:rsidRPr="005C4AF6" w:rsidRDefault="00885117" w:rsidP="002940A1">
      <w:pPr>
        <w:spacing w:before="480"/>
        <w:ind w:firstLine="567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arithmetic</w:t>
      </w:r>
      <w:r w:rsidRPr="00885117">
        <w:rPr>
          <w:rFonts w:ascii="Times New Roman" w:hAnsi="Times New Roman" w:cs="Times New Roman"/>
          <w:b/>
          <w:sz w:val="24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cpp</w:t>
      </w:r>
    </w:p>
    <w:p w:rsidR="0065383F" w:rsidRPr="0065383F" w:rsidRDefault="0065383F" w:rsidP="002940A1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spellStart"/>
      <w:proofErr w:type="gramStart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65383F">
        <w:rPr>
          <w:rFonts w:ascii="Tahoma" w:hAnsi="Tahoma" w:cs="Tahoma"/>
          <w:b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5383F">
        <w:rPr>
          <w:rFonts w:ascii="Tahoma" w:hAnsi="Tahoma" w:cs="Tahoma"/>
          <w:color w:val="000000"/>
          <w:sz w:val="20"/>
          <w:szCs w:val="20"/>
          <w:highlight w:val="white"/>
        </w:rPr>
        <w:t xml:space="preserve">. </w:t>
      </w:r>
      <w:r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k</w:t>
      </w:r>
      <w:r w:rsidRPr="0065383F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r>
        <w:rPr>
          <w:rFonts w:ascii="Tahoma" w:hAnsi="Tahoma" w:cs="Tahoma"/>
          <w:color w:val="000000"/>
          <w:sz w:val="20"/>
          <w:szCs w:val="20"/>
          <w:highlight w:val="white"/>
        </w:rPr>
        <w:t>переменные для управления циклом.</w:t>
      </w:r>
    </w:p>
    <w:p w:rsidR="0065383F" w:rsidRPr="00F928FF" w:rsidRDefault="0065383F" w:rsidP="002940A1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double</w:t>
      </w:r>
      <w:proofErr w:type="gramEnd"/>
      <w:r w:rsidRPr="00F928FF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</w:p>
    <w:p w:rsidR="0065383F" w:rsidRPr="0065383F" w:rsidRDefault="0065383F" w:rsidP="002940A1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t</w:t>
      </w:r>
      <w:proofErr w:type="gramEnd"/>
      <w:r w:rsidRPr="0065383F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t</w:t>
      </w:r>
      <w:r w:rsidRPr="0065383F">
        <w:rPr>
          <w:rFonts w:ascii="Tahoma" w:hAnsi="Tahoma" w:cs="Tahoma"/>
          <w:color w:val="000000"/>
          <w:sz w:val="20"/>
          <w:szCs w:val="20"/>
          <w:highlight w:val="white"/>
        </w:rPr>
        <w:t xml:space="preserve">1, </w:t>
      </w:r>
      <w:r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t</w:t>
      </w:r>
      <w:r w:rsidRPr="0065383F">
        <w:rPr>
          <w:rFonts w:ascii="Tahoma" w:hAnsi="Tahoma" w:cs="Tahoma"/>
          <w:color w:val="000000"/>
          <w:sz w:val="20"/>
          <w:szCs w:val="20"/>
          <w:highlight w:val="white"/>
        </w:rPr>
        <w:t xml:space="preserve">2  - </w:t>
      </w:r>
      <w:r>
        <w:rPr>
          <w:rFonts w:ascii="Tahoma" w:hAnsi="Tahoma" w:cs="Tahoma"/>
          <w:color w:val="000000"/>
          <w:sz w:val="20"/>
          <w:szCs w:val="20"/>
          <w:highlight w:val="white"/>
        </w:rPr>
        <w:t>переменные, предназначенные для получения операндов из стека.</w:t>
      </w:r>
    </w:p>
    <w:p w:rsidR="0065383F" w:rsidRPr="0065383F" w:rsidRDefault="0065383F" w:rsidP="002940A1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ans</w:t>
      </w:r>
      <w:proofErr w:type="spellEnd"/>
      <w:proofErr w:type="gramEnd"/>
      <w:r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Pr="000236D7">
        <w:rPr>
          <w:rFonts w:ascii="Tahoma" w:hAnsi="Tahoma" w:cs="Tahoma"/>
          <w:color w:val="000000"/>
          <w:sz w:val="20"/>
          <w:szCs w:val="20"/>
          <w:highlight w:val="white"/>
        </w:rPr>
        <w:t xml:space="preserve">- </w:t>
      </w:r>
      <w:r>
        <w:rPr>
          <w:rFonts w:ascii="Tahoma" w:hAnsi="Tahoma" w:cs="Tahoma"/>
          <w:color w:val="000000"/>
          <w:sz w:val="20"/>
          <w:szCs w:val="20"/>
          <w:highlight w:val="white"/>
        </w:rPr>
        <w:t>переменная с вычисленным значением выражения.</w:t>
      </w:r>
    </w:p>
    <w:p w:rsidR="004552A9" w:rsidRDefault="0065383F" w:rsidP="002940A1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string</w:t>
      </w:r>
      <w:proofErr w:type="gramEnd"/>
      <w:r w:rsidRPr="00F928FF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</w:p>
    <w:p w:rsidR="0065383F" w:rsidRDefault="0065383F" w:rsidP="002940A1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65383F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temp</w:t>
      </w:r>
      <w:proofErr w:type="gramEnd"/>
      <w:r w:rsidRPr="004552A9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r>
        <w:rPr>
          <w:rFonts w:ascii="Tahoma" w:hAnsi="Tahoma" w:cs="Tahoma"/>
          <w:color w:val="000000"/>
          <w:sz w:val="20"/>
          <w:szCs w:val="20"/>
          <w:highlight w:val="white"/>
        </w:rPr>
        <w:t>временная переменная.</w:t>
      </w:r>
    </w:p>
    <w:p w:rsidR="004552A9" w:rsidRPr="004552A9" w:rsidRDefault="004552A9" w:rsidP="002940A1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r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s</w:t>
      </w:r>
      <w:r w:rsidRPr="004552A9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proofErr w:type="gramStart"/>
      <w:r>
        <w:rPr>
          <w:rFonts w:ascii="Tahoma" w:hAnsi="Tahoma" w:cs="Tahoma"/>
          <w:color w:val="000000"/>
          <w:sz w:val="20"/>
          <w:szCs w:val="20"/>
          <w:highlight w:val="white"/>
        </w:rPr>
        <w:t>строка</w:t>
      </w:r>
      <w:proofErr w:type="gramEnd"/>
      <w:r>
        <w:rPr>
          <w:rFonts w:ascii="Tahoma" w:hAnsi="Tahoma" w:cs="Tahoma"/>
          <w:color w:val="000000"/>
          <w:sz w:val="20"/>
          <w:szCs w:val="20"/>
          <w:highlight w:val="white"/>
        </w:rPr>
        <w:t>, полученная из исходной после удаления пробелов.</w:t>
      </w:r>
    </w:p>
    <w:p w:rsidR="0065383F" w:rsidRPr="004552A9" w:rsidRDefault="0065383F" w:rsidP="002940A1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b/>
          <w:color w:val="000000"/>
          <w:sz w:val="20"/>
          <w:szCs w:val="20"/>
          <w:highlight w:val="white"/>
        </w:rPr>
      </w:pPr>
      <w:proofErr w:type="spell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TLexeme</w:t>
      </w:r>
      <w:proofErr w:type="spellEnd"/>
      <w:r w:rsidRPr="004552A9">
        <w:rPr>
          <w:rFonts w:ascii="Tahoma" w:hAnsi="Tahoma" w:cs="Tahoma"/>
          <w:b/>
          <w:color w:val="000000"/>
          <w:sz w:val="20"/>
          <w:szCs w:val="20"/>
          <w:highlight w:val="white"/>
        </w:rPr>
        <w:t xml:space="preserve"> </w:t>
      </w:r>
    </w:p>
    <w:p w:rsidR="0065383F" w:rsidRPr="0065383F" w:rsidRDefault="0065383F" w:rsidP="002940A1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65383F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65383F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Pr="0065383F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p</w:t>
      </w:r>
      <w:r w:rsidRPr="0065383F">
        <w:rPr>
          <w:rFonts w:ascii="Tahoma" w:hAnsi="Tahoma" w:cs="Tahoma"/>
          <w:color w:val="000000"/>
          <w:sz w:val="20"/>
          <w:szCs w:val="20"/>
          <w:highlight w:val="white"/>
        </w:rPr>
        <w:t xml:space="preserve">0, </w:t>
      </w:r>
      <w:r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temp</w:t>
      </w:r>
      <w:r w:rsidRPr="0065383F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r>
        <w:rPr>
          <w:rFonts w:ascii="Tahoma" w:hAnsi="Tahoma" w:cs="Tahoma"/>
          <w:color w:val="000000"/>
          <w:sz w:val="20"/>
          <w:szCs w:val="20"/>
          <w:highlight w:val="white"/>
        </w:rPr>
        <w:t>временные переменные.</w:t>
      </w:r>
    </w:p>
    <w:p w:rsidR="0065383F" w:rsidRPr="001F6D51" w:rsidRDefault="00885117" w:rsidP="002940A1">
      <w:pPr>
        <w:autoSpaceDE w:val="0"/>
        <w:autoSpaceDN w:val="0"/>
        <w:adjustRightInd w:val="0"/>
        <w:spacing w:after="240" w:line="36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spellStart"/>
      <w:proofErr w:type="gram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TStack</w:t>
      </w:r>
      <w:proofErr w:type="spellEnd"/>
      <w:r w:rsidRPr="001F6D51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double</w:t>
      </w:r>
      <w:r w:rsidRPr="001F6D51">
        <w:rPr>
          <w:rFonts w:ascii="Tahoma" w:hAnsi="Tahoma" w:cs="Tahoma"/>
          <w:color w:val="000000"/>
          <w:sz w:val="20"/>
          <w:szCs w:val="20"/>
          <w:highlight w:val="white"/>
        </w:rPr>
        <w:t>&gt;</w:t>
      </w:r>
      <w:r w:rsidR="0065383F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65383F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s</w:t>
      </w:r>
      <w:r w:rsidR="0065383F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стек, </w:t>
      </w:r>
      <w:r w:rsidR="004552A9">
        <w:rPr>
          <w:rFonts w:ascii="Tahoma" w:hAnsi="Tahoma" w:cs="Tahoma"/>
          <w:color w:val="000000"/>
          <w:sz w:val="20"/>
          <w:szCs w:val="20"/>
          <w:highlight w:val="white"/>
        </w:rPr>
        <w:t>необходимый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для</w:t>
      </w:r>
      <w:r w:rsidR="001F6D51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</w:rPr>
        <w:t>вычисления выражения в обратной польской записи.</w:t>
      </w:r>
      <w:proofErr w:type="gramEnd"/>
    </w:p>
    <w:p w:rsidR="0065383F" w:rsidRPr="001F6D51" w:rsidRDefault="00885117" w:rsidP="002940A1">
      <w:pPr>
        <w:autoSpaceDE w:val="0"/>
        <w:autoSpaceDN w:val="0"/>
        <w:adjustRightInd w:val="0"/>
        <w:spacing w:after="240" w:line="36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pair</w:t>
      </w:r>
      <w:r w:rsidRPr="001F6D51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proofErr w:type="spellStart"/>
      <w:proofErr w:type="gramEnd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1F6D51">
        <w:rPr>
          <w:rFonts w:ascii="Tahoma" w:hAnsi="Tahoma" w:cs="Tahoma"/>
          <w:color w:val="000000"/>
          <w:sz w:val="20"/>
          <w:szCs w:val="20"/>
          <w:highlight w:val="white"/>
        </w:rPr>
        <w:t>,</w:t>
      </w:r>
      <w:r w:rsidRPr="001F6D51">
        <w:rPr>
          <w:rFonts w:ascii="Tahoma" w:hAnsi="Tahoma" w:cs="Tahoma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&gt; </w:t>
      </w:r>
      <w:r w:rsidRPr="0065383F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err</w:t>
      </w:r>
      <w:r w:rsidR="0065383F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-</w:t>
      </w:r>
      <w:r w:rsidR="001F6D51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</w:rPr>
        <w:t>пара</w:t>
      </w:r>
      <w:r w:rsidR="001F6D51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</w:rPr>
        <w:t>чисел</w:t>
      </w:r>
      <w:r w:rsidR="001F6D51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</w:rPr>
        <w:t>содержащая ошибку и номер символа строки, в котором она найдена.</w:t>
      </w:r>
    </w:p>
    <w:p w:rsidR="00885117" w:rsidRPr="001F6D51" w:rsidRDefault="00885117" w:rsidP="002940A1">
      <w:pPr>
        <w:autoSpaceDE w:val="0"/>
        <w:autoSpaceDN w:val="0"/>
        <w:adjustRightInd w:val="0"/>
        <w:spacing w:after="240" w:line="36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map</w:t>
      </w:r>
      <w:r w:rsidRPr="001F6D51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proofErr w:type="gramEnd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char</w:t>
      </w:r>
      <w:r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proofErr w:type="spell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TStack</w:t>
      </w:r>
      <w:proofErr w:type="spellEnd"/>
      <w:r w:rsidRPr="001F6D51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proofErr w:type="spellStart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&gt;&gt; </w:t>
      </w:r>
      <w:r w:rsidRPr="0065383F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parameters</w:t>
      </w:r>
      <w:r w:rsidR="0065383F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map</w:t>
      </w:r>
      <w:r w:rsidR="001F6D51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</w:rPr>
        <w:t>содержащий</w:t>
      </w:r>
      <w:r w:rsidR="001F6D51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</w:rPr>
        <w:t>переменные</w:t>
      </w:r>
      <w:r w:rsidR="001F6D51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</w:rPr>
        <w:t>и</w:t>
      </w:r>
      <w:r w:rsidR="001F6D51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</w:rPr>
        <w:t>номера</w:t>
      </w:r>
      <w:r w:rsidR="001F6D51" w:rsidRPr="001F6D51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1F6D51">
        <w:rPr>
          <w:rFonts w:ascii="Tahoma" w:hAnsi="Tahoma" w:cs="Tahoma"/>
          <w:color w:val="000000"/>
          <w:sz w:val="20"/>
          <w:szCs w:val="20"/>
          <w:highlight w:val="white"/>
        </w:rPr>
        <w:t>символов строки, в которых они найдены.</w:t>
      </w:r>
    </w:p>
    <w:p w:rsidR="00885117" w:rsidRPr="00F928FF" w:rsidRDefault="00885117" w:rsidP="002940A1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vector</w:t>
      </w:r>
      <w:r w:rsidRPr="00F928FF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proofErr w:type="gramEnd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pair</w:t>
      </w:r>
      <w:r w:rsidRPr="00F928FF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proofErr w:type="spell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TLexeme</w:t>
      </w:r>
      <w:proofErr w:type="spellEnd"/>
      <w:r w:rsidRPr="00F928FF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proofErr w:type="spellStart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="0065383F" w:rsidRPr="00F928FF">
        <w:rPr>
          <w:rFonts w:ascii="Tahoma" w:hAnsi="Tahoma" w:cs="Tahoma"/>
          <w:color w:val="000000"/>
          <w:sz w:val="20"/>
          <w:szCs w:val="20"/>
          <w:highlight w:val="white"/>
        </w:rPr>
        <w:t xml:space="preserve">&gt;&gt; </w:t>
      </w:r>
    </w:p>
    <w:p w:rsidR="0065383F" w:rsidRPr="00CB084C" w:rsidRDefault="0065383F" w:rsidP="002940A1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r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v</w:t>
      </w:r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proofErr w:type="gramStart"/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вектор</w:t>
      </w:r>
      <w:proofErr w:type="gramEnd"/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, содержащий лексему и номер символа строки, в котором она начинается.</w:t>
      </w:r>
    </w:p>
    <w:p w:rsidR="0065383F" w:rsidRPr="00CB084C" w:rsidRDefault="0065383F" w:rsidP="002940A1">
      <w:pPr>
        <w:autoSpaceDE w:val="0"/>
        <w:autoSpaceDN w:val="0"/>
        <w:adjustRightInd w:val="0"/>
        <w:spacing w:after="240" w:line="36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ans</w:t>
      </w:r>
      <w:proofErr w:type="spellEnd"/>
      <w:proofErr w:type="gramEnd"/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вектор, полученный после перевода вектора лексем в вектор лексем, расположенных соответственно обратной польской записи.</w:t>
      </w:r>
    </w:p>
    <w:p w:rsidR="00885117" w:rsidRPr="00CB084C" w:rsidRDefault="00885117" w:rsidP="002940A1">
      <w:pPr>
        <w:autoSpaceDE w:val="0"/>
        <w:autoSpaceDN w:val="0"/>
        <w:adjustRightInd w:val="0"/>
        <w:spacing w:after="240" w:line="36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pair</w:t>
      </w:r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proofErr w:type="spellStart"/>
      <w:proofErr w:type="gramEnd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bool</w:t>
      </w:r>
      <w:proofErr w:type="spellEnd"/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proofErr w:type="spellStart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&gt; </w:t>
      </w:r>
      <w:r w:rsidRPr="0065383F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temp</w:t>
      </w:r>
      <w:r w:rsidR="0065383F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r w:rsidR="004552A9">
        <w:rPr>
          <w:rFonts w:ascii="Tahoma" w:hAnsi="Tahoma" w:cs="Tahoma"/>
          <w:color w:val="000000"/>
          <w:sz w:val="20"/>
          <w:szCs w:val="20"/>
          <w:highlight w:val="white"/>
        </w:rPr>
        <w:t>пара</w:t>
      </w:r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чисел</w:t>
      </w:r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содержащая информацию о том, обнаружена ли ошибка в использовании унарного минуса и тип такой ошибк</w:t>
      </w:r>
      <w:r w:rsidR="00054525">
        <w:rPr>
          <w:rFonts w:ascii="Tahoma" w:hAnsi="Tahoma" w:cs="Tahoma"/>
          <w:color w:val="000000"/>
          <w:sz w:val="20"/>
          <w:szCs w:val="20"/>
          <w:highlight w:val="white"/>
        </w:rPr>
        <w:t>и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.</w:t>
      </w:r>
    </w:p>
    <w:p w:rsidR="00885117" w:rsidRPr="00CB084C" w:rsidRDefault="00885117" w:rsidP="002940A1">
      <w:pPr>
        <w:autoSpaceDE w:val="0"/>
        <w:autoSpaceDN w:val="0"/>
        <w:adjustRightInd w:val="0"/>
        <w:spacing w:after="240" w:line="36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map</w:t>
      </w:r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proofErr w:type="gramEnd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pair</w:t>
      </w:r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char</w:t>
      </w:r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proofErr w:type="spellStart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&gt;, </w:t>
      </w:r>
      <w:proofErr w:type="spellStart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="0065383F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&gt; </w:t>
      </w:r>
      <w:r w:rsidR="0065383F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m</w:t>
      </w:r>
      <w:r w:rsidR="0065383F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map</w:t>
      </w:r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содержащий</w:t>
      </w:r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операцию</w:t>
      </w:r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её</w:t>
      </w:r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тип (бинарная или унарная) и приоритет.</w:t>
      </w:r>
    </w:p>
    <w:p w:rsidR="00885117" w:rsidRPr="00CB084C" w:rsidRDefault="00885117" w:rsidP="002940A1">
      <w:pPr>
        <w:autoSpaceDE w:val="0"/>
        <w:autoSpaceDN w:val="0"/>
        <w:adjustRightInd w:val="0"/>
        <w:spacing w:after="240" w:line="36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spell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lastRenderedPageBreak/>
        <w:t>TStack</w:t>
      </w:r>
      <w:proofErr w:type="spellEnd"/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pair</w:t>
      </w:r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proofErr w:type="spell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TLexeme</w:t>
      </w:r>
      <w:proofErr w:type="spellEnd"/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proofErr w:type="spellStart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&gt;&gt;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s</w:t>
      </w:r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proofErr w:type="gramStart"/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- 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стек</w:t>
      </w:r>
      <w:proofErr w:type="gramEnd"/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необходимый</w:t>
      </w:r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для перевода вектора лексем в обратную польскую запись.</w:t>
      </w:r>
    </w:p>
    <w:p w:rsidR="00CB084C" w:rsidRPr="00CB084C" w:rsidRDefault="00885117" w:rsidP="002940A1">
      <w:pPr>
        <w:autoSpaceDE w:val="0"/>
        <w:autoSpaceDN w:val="0"/>
        <w:adjustRightInd w:val="0"/>
        <w:spacing w:after="240" w:line="36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map</w:t>
      </w:r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proofErr w:type="spellStart"/>
      <w:proofErr w:type="gramEnd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Pr="0065383F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vector</w:t>
      </w:r>
      <w:r w:rsidRPr="00CB084C">
        <w:rPr>
          <w:rFonts w:ascii="Tahoma" w:hAnsi="Tahoma" w:cs="Tahoma"/>
          <w:color w:val="000000"/>
          <w:sz w:val="20"/>
          <w:szCs w:val="20"/>
          <w:highlight w:val="white"/>
        </w:rPr>
        <w:t>&lt;</w:t>
      </w:r>
      <w:proofErr w:type="spellStart"/>
      <w:r w:rsidRPr="0065383F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&gt;&gt;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m</w:t>
      </w:r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map</w:t>
      </w:r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содержащий</w:t>
      </w:r>
      <w:r w:rsidR="00CB084C" w:rsidRPr="00CB084C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t>информацию о том, какие лексемы могут идти после заданной лексемы.</w:t>
      </w:r>
      <w:r w:rsidR="00CB084C">
        <w:rPr>
          <w:rFonts w:ascii="Tahoma" w:hAnsi="Tahoma" w:cs="Tahoma"/>
          <w:color w:val="000000"/>
          <w:sz w:val="20"/>
          <w:szCs w:val="20"/>
          <w:highlight w:val="white"/>
        </w:rPr>
        <w:br w:type="page"/>
      </w:r>
    </w:p>
    <w:p w:rsidR="005134EC" w:rsidRDefault="005134EC" w:rsidP="005134EC">
      <w:pPr>
        <w:spacing w:before="600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5" w:name="Описание_алгоритмов"/>
      <w:r w:rsidRPr="001939E0">
        <w:rPr>
          <w:rFonts w:ascii="Times New Roman" w:hAnsi="Times New Roman" w:cs="Times New Roman"/>
          <w:b/>
          <w:sz w:val="26"/>
          <w:szCs w:val="26"/>
        </w:rPr>
        <w:lastRenderedPageBreak/>
        <w:t>Описание алгоритмов</w:t>
      </w:r>
    </w:p>
    <w:bookmarkEnd w:id="5"/>
    <w:p w:rsidR="005134EC" w:rsidRPr="003802AC" w:rsidRDefault="005134EC" w:rsidP="005134EC">
      <w:pPr>
        <w:spacing w:before="120" w:after="240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7A3952">
        <w:rPr>
          <w:rFonts w:ascii="Times New Roman" w:eastAsiaTheme="minorEastAsia" w:hAnsi="Times New Roman" w:cs="Times New Roman"/>
          <w:sz w:val="24"/>
          <w:szCs w:val="28"/>
        </w:rPr>
        <w:t xml:space="preserve">Код </w:t>
      </w:r>
      <w:r>
        <w:rPr>
          <w:rFonts w:ascii="Times New Roman" w:eastAsiaTheme="minorEastAsia" w:hAnsi="Times New Roman" w:cs="Times New Roman"/>
          <w:sz w:val="24"/>
          <w:szCs w:val="28"/>
        </w:rPr>
        <w:t>функций</w:t>
      </w:r>
      <w:r w:rsidRPr="007A3952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proofErr w:type="gramStart"/>
      <w:r w:rsidRPr="007A3952">
        <w:rPr>
          <w:rFonts w:ascii="Times New Roman" w:eastAsiaTheme="minorEastAsia" w:hAnsi="Times New Roman" w:cs="Times New Roman"/>
          <w:sz w:val="24"/>
          <w:szCs w:val="28"/>
        </w:rPr>
        <w:t>см</w:t>
      </w:r>
      <w:proofErr w:type="gramEnd"/>
      <w:r w:rsidRPr="007A3952">
        <w:rPr>
          <w:rFonts w:ascii="Times New Roman" w:eastAsiaTheme="minorEastAsia" w:hAnsi="Times New Roman" w:cs="Times New Roman"/>
          <w:sz w:val="24"/>
          <w:szCs w:val="28"/>
        </w:rPr>
        <w:t>. в приложении</w:t>
      </w:r>
      <w:r>
        <w:rPr>
          <w:rFonts w:ascii="Times New Roman" w:eastAsiaTheme="minorEastAsia" w:hAnsi="Times New Roman" w:cs="Times New Roman"/>
          <w:sz w:val="24"/>
          <w:szCs w:val="28"/>
        </w:rPr>
        <w:t>.</w:t>
      </w:r>
    </w:p>
    <w:p w:rsidR="005134EC" w:rsidRPr="00EB7CCF" w:rsidRDefault="008869D9" w:rsidP="005134EC">
      <w:pPr>
        <w:ind w:firstLine="567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arithmetic</w:t>
      </w:r>
      <w:r w:rsidR="005134EC" w:rsidRPr="00D37E16">
        <w:rPr>
          <w:rFonts w:ascii="Times New Roman" w:hAnsi="Times New Roman" w:cs="Times New Roman"/>
          <w:b/>
          <w:sz w:val="24"/>
          <w:szCs w:val="28"/>
        </w:rPr>
        <w:t>.</w:t>
      </w:r>
      <w:proofErr w:type="spellStart"/>
      <w:r w:rsidR="005134EC">
        <w:rPr>
          <w:rFonts w:ascii="Times New Roman" w:hAnsi="Times New Roman" w:cs="Times New Roman"/>
          <w:b/>
          <w:sz w:val="24"/>
          <w:szCs w:val="28"/>
          <w:lang w:val="en-US"/>
        </w:rPr>
        <w:t>cpp</w:t>
      </w:r>
      <w:proofErr w:type="spellEnd"/>
    </w:p>
    <w:p w:rsidR="00547DBE" w:rsidRPr="00F928FF" w:rsidRDefault="00547DBE" w:rsidP="00547DBE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Конвертация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строки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в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вектор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лексем</w:t>
      </w:r>
    </w:p>
    <w:p w:rsidR="00547DBE" w:rsidRDefault="00547DBE" w:rsidP="00547DBE">
      <w:pPr>
        <w:pStyle w:val="a3"/>
        <w:numPr>
          <w:ilvl w:val="0"/>
          <w:numId w:val="4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Удаляем пробелы из строки.</w:t>
      </w:r>
    </w:p>
    <w:p w:rsidR="00547DBE" w:rsidRPr="00547DBE" w:rsidRDefault="00547DBE" w:rsidP="00547DBE">
      <w:pPr>
        <w:pStyle w:val="a3"/>
        <w:numPr>
          <w:ilvl w:val="0"/>
          <w:numId w:val="4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Проверяем поочередно каждый символ строки</w:t>
      </w:r>
      <w:r w:rsidRPr="00547DBE">
        <w:rPr>
          <w:rFonts w:ascii="Times New Roman" w:eastAsiaTheme="minorEastAsia" w:hAnsi="Times New Roman" w:cs="Times New Roman"/>
          <w:sz w:val="24"/>
          <w:szCs w:val="28"/>
        </w:rPr>
        <w:t>:</w:t>
      </w:r>
    </w:p>
    <w:p w:rsidR="00547DBE" w:rsidRDefault="004C4683" w:rsidP="00547DBE">
      <w:pPr>
        <w:pStyle w:val="a3"/>
        <w:numPr>
          <w:ilvl w:val="1"/>
          <w:numId w:val="4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Проверяем, является ли символ унарной операцией.</w:t>
      </w:r>
    </w:p>
    <w:p w:rsidR="004C4683" w:rsidRDefault="004C4683" w:rsidP="00547DBE">
      <w:pPr>
        <w:pStyle w:val="a3"/>
        <w:numPr>
          <w:ilvl w:val="1"/>
          <w:numId w:val="4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Проверяем, является ли символ бинарной операцией.</w:t>
      </w:r>
    </w:p>
    <w:p w:rsidR="004C4683" w:rsidRDefault="004C4683" w:rsidP="00547DBE">
      <w:pPr>
        <w:pStyle w:val="a3"/>
        <w:numPr>
          <w:ilvl w:val="1"/>
          <w:numId w:val="4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Проверяем, является ли последовательность символов числом.</w:t>
      </w:r>
    </w:p>
    <w:p w:rsidR="004C4683" w:rsidRPr="00547DBE" w:rsidRDefault="004C4683" w:rsidP="00547DBE">
      <w:pPr>
        <w:pStyle w:val="a3"/>
        <w:numPr>
          <w:ilvl w:val="1"/>
          <w:numId w:val="4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Проверяем, является ли символ параметром.</w:t>
      </w:r>
    </w:p>
    <w:p w:rsidR="00547DBE" w:rsidRPr="00547DBE" w:rsidRDefault="004C4683" w:rsidP="00547DBE">
      <w:pPr>
        <w:pStyle w:val="a3"/>
        <w:numPr>
          <w:ilvl w:val="0"/>
          <w:numId w:val="4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Если</w:t>
      </w:r>
      <w:r w:rsidR="00840847">
        <w:rPr>
          <w:rFonts w:ascii="Times New Roman" w:eastAsiaTheme="minorEastAsia" w:hAnsi="Times New Roman" w:cs="Times New Roman"/>
          <w:sz w:val="24"/>
          <w:szCs w:val="28"/>
        </w:rPr>
        <w:t xml:space="preserve"> символ (или последовательность символов) соответствует одному из вышеперечисленных типов, добавляем его (её) в вектор лексем.</w:t>
      </w:r>
    </w:p>
    <w:p w:rsidR="00547DBE" w:rsidRDefault="00840847" w:rsidP="00547DBE">
      <w:pPr>
        <w:pStyle w:val="a3"/>
        <w:numPr>
          <w:ilvl w:val="0"/>
          <w:numId w:val="4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Если символ (или последовательность символов) не соответствует ни одному из вышеперечисленных типов, выбрасываем исключение.</w:t>
      </w:r>
    </w:p>
    <w:p w:rsidR="00547DBE" w:rsidRPr="00840847" w:rsidRDefault="00840847" w:rsidP="00547DBE">
      <w:pPr>
        <w:pStyle w:val="a3"/>
        <w:numPr>
          <w:ilvl w:val="0"/>
          <w:numId w:val="4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После поочередной проверки каждого символа лексем просим пользователя задать параметры, после чего вместо самих параметров в вектор лексем записываем числа, введённые пользователем.</w:t>
      </w:r>
    </w:p>
    <w:p w:rsidR="00EF6324" w:rsidRPr="00C55359" w:rsidRDefault="00EF6324" w:rsidP="00EF6324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Проверка</w:t>
      </w:r>
      <w:r w:rsidRPr="00C55359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на</w:t>
      </w:r>
      <w:r w:rsidRPr="00C55359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корректность расположения операндов и операций</w:t>
      </w:r>
    </w:p>
    <w:p w:rsidR="00EF6324" w:rsidRDefault="00EF6324" w:rsidP="00547DBE">
      <w:pPr>
        <w:pStyle w:val="a3"/>
        <w:numPr>
          <w:ilvl w:val="0"/>
          <w:numId w:val="47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Проверяем первую лексему. Если она является закрывающейся скобкой или бинарной операцией, выбрасываем исключение.</w:t>
      </w:r>
    </w:p>
    <w:p w:rsidR="00EF6324" w:rsidRPr="00B109FF" w:rsidRDefault="00B109FF" w:rsidP="00547DBE">
      <w:pPr>
        <w:pStyle w:val="a3"/>
        <w:numPr>
          <w:ilvl w:val="0"/>
          <w:numId w:val="47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B109FF">
        <w:rPr>
          <w:rFonts w:ascii="Times New Roman" w:eastAsiaTheme="minorEastAsia" w:hAnsi="Times New Roman" w:cs="Times New Roman"/>
          <w:sz w:val="24"/>
          <w:szCs w:val="28"/>
        </w:rPr>
        <w:t xml:space="preserve">Проверяем 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последнюю лексему. Если она является унарной </w:t>
      </w:r>
      <w:r w:rsidRPr="00B109FF">
        <w:rPr>
          <w:rFonts w:ascii="Times New Roman" w:eastAsiaTheme="minorEastAsia" w:hAnsi="Times New Roman" w:cs="Times New Roman"/>
          <w:sz w:val="24"/>
          <w:szCs w:val="28"/>
        </w:rPr>
        <w:t xml:space="preserve">/ </w:t>
      </w:r>
      <w:r>
        <w:rPr>
          <w:rFonts w:ascii="Times New Roman" w:eastAsiaTheme="minorEastAsia" w:hAnsi="Times New Roman" w:cs="Times New Roman"/>
          <w:sz w:val="24"/>
          <w:szCs w:val="28"/>
        </w:rPr>
        <w:t>бинарной операцией, открывающейся скобкой, выбрасываем исключение.</w:t>
      </w:r>
    </w:p>
    <w:p w:rsidR="00B109FF" w:rsidRPr="00B109FF" w:rsidRDefault="00B109FF" w:rsidP="00547DBE">
      <w:pPr>
        <w:pStyle w:val="a3"/>
        <w:numPr>
          <w:ilvl w:val="0"/>
          <w:numId w:val="47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Создаём стек для проверки правильности расстановки скобок.</w:t>
      </w:r>
    </w:p>
    <w:p w:rsidR="00B109FF" w:rsidRPr="00B109FF" w:rsidRDefault="00B109FF" w:rsidP="00547DBE">
      <w:pPr>
        <w:pStyle w:val="a3"/>
        <w:numPr>
          <w:ilvl w:val="0"/>
          <w:numId w:val="47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Рассматриваем поочередно каждую лексему</w:t>
      </w:r>
      <w:r w:rsidRPr="00B109FF">
        <w:rPr>
          <w:rFonts w:ascii="Times New Roman" w:hAnsi="Times New Roman" w:cs="Times New Roman"/>
          <w:sz w:val="24"/>
          <w:szCs w:val="28"/>
        </w:rPr>
        <w:t>:</w:t>
      </w:r>
    </w:p>
    <w:p w:rsidR="00B109FF" w:rsidRDefault="00B109FF" w:rsidP="00547DBE">
      <w:pPr>
        <w:pStyle w:val="a3"/>
        <w:numPr>
          <w:ilvl w:val="1"/>
          <w:numId w:val="47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Если лексема является отрывающейся скобкой, кладем её в стек.</w:t>
      </w:r>
    </w:p>
    <w:p w:rsidR="00B109FF" w:rsidRPr="00B109FF" w:rsidRDefault="00B109FF" w:rsidP="00547DBE">
      <w:pPr>
        <w:pStyle w:val="a3"/>
        <w:numPr>
          <w:ilvl w:val="1"/>
          <w:numId w:val="47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Если лексема является закрывающейся скобкой, то</w:t>
      </w:r>
      <w:r w:rsidRPr="00B109FF">
        <w:rPr>
          <w:rFonts w:ascii="Times New Roman" w:hAnsi="Times New Roman" w:cs="Times New Roman"/>
          <w:sz w:val="24"/>
          <w:szCs w:val="28"/>
        </w:rPr>
        <w:t>:</w:t>
      </w:r>
    </w:p>
    <w:p w:rsidR="00B109FF" w:rsidRDefault="00B109FF" w:rsidP="00547DBE">
      <w:pPr>
        <w:pStyle w:val="a3"/>
        <w:numPr>
          <w:ilvl w:val="3"/>
          <w:numId w:val="47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Если стек не пустой и верхний элемент является открывающейся скобкой, то удаляем её.</w:t>
      </w:r>
    </w:p>
    <w:p w:rsidR="00B109FF" w:rsidRPr="00B109FF" w:rsidRDefault="00B109FF" w:rsidP="00547DBE">
      <w:pPr>
        <w:pStyle w:val="a3"/>
        <w:numPr>
          <w:ilvl w:val="3"/>
          <w:numId w:val="47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Иначе выбрасываем исключение.</w:t>
      </w:r>
    </w:p>
    <w:p w:rsidR="00B109FF" w:rsidRPr="00B109FF" w:rsidRDefault="00547DBE" w:rsidP="00547DBE">
      <w:pPr>
        <w:pStyle w:val="a3"/>
        <w:numPr>
          <w:ilvl w:val="1"/>
          <w:numId w:val="47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Проверяем, может ли следующая лексема стоять после исходной. Если может, переходим к рассмотрению следующей лексемы, если же нет - выбрасываем исключение.</w:t>
      </w:r>
    </w:p>
    <w:p w:rsidR="00B109FF" w:rsidRPr="00547DBE" w:rsidRDefault="00547DBE" w:rsidP="00547DBE">
      <w:pPr>
        <w:pStyle w:val="a3"/>
        <w:numPr>
          <w:ilvl w:val="0"/>
          <w:numId w:val="47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Если стек, в который мы складывали скобки не пустой, то выбрасываем исключение.</w:t>
      </w:r>
    </w:p>
    <w:p w:rsidR="00547DBE" w:rsidRPr="00547DBE" w:rsidRDefault="00547DBE" w:rsidP="00547DBE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</w:p>
    <w:p w:rsidR="00FC7F6F" w:rsidRDefault="00FC7F6F" w:rsidP="00FC7F6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Перевод в обратную польскую запись</w:t>
      </w:r>
    </w:p>
    <w:p w:rsidR="00FC7F6F" w:rsidRPr="007500EC" w:rsidRDefault="00FC7F6F" w:rsidP="00FC7F6F">
      <w:p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 w:rsidRPr="007500EC">
        <w:rPr>
          <w:rFonts w:ascii="Times New Roman" w:hAnsi="Times New Roman" w:cs="Times New Roman"/>
          <w:sz w:val="24"/>
          <w:szCs w:val="28"/>
        </w:rPr>
        <w:t>Рассматриваем поочередно каждую лексему:</w:t>
      </w:r>
    </w:p>
    <w:p w:rsidR="00FC7F6F" w:rsidRDefault="00FC7F6F" w:rsidP="00FC7F6F">
      <w:pPr>
        <w:pStyle w:val="a3"/>
        <w:numPr>
          <w:ilvl w:val="0"/>
          <w:numId w:val="44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Если лексема является числом, помещаем её в выходную строку.</w:t>
      </w:r>
    </w:p>
    <w:p w:rsidR="00FC7F6F" w:rsidRPr="00FC7F6F" w:rsidRDefault="00FC7F6F" w:rsidP="00FC7F6F">
      <w:pPr>
        <w:pStyle w:val="a3"/>
        <w:numPr>
          <w:ilvl w:val="0"/>
          <w:numId w:val="44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Если лексема является операцией, то проверяем её приоритет. Унарный минус имеет приоритет 3</w:t>
      </w:r>
      <w:r w:rsidRPr="00FC7F6F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8"/>
        </w:rPr>
        <w:t>умножение и деление - 2</w:t>
      </w:r>
      <w:r w:rsidRPr="00FC7F6F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8"/>
        </w:rPr>
        <w:t>сложение и вычитание - 1</w:t>
      </w:r>
      <w:r w:rsidRPr="00FC7F6F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8"/>
        </w:rPr>
        <w:t>а открывающаяся скобка - 0. Получив одну из этих операций, необходимо проверить стек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:</w:t>
      </w:r>
    </w:p>
    <w:p w:rsidR="00FC7F6F" w:rsidRDefault="00EF6324" w:rsidP="00EF6324">
      <w:pPr>
        <w:pStyle w:val="a3"/>
        <w:numPr>
          <w:ilvl w:val="1"/>
          <w:numId w:val="44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lastRenderedPageBreak/>
        <w:t>Если стек все еще пуст, или находящиеся в нем лексемы имеют меньший приоритет, чем приоритет текущей лексемы, то помещаем текущую лексему в стек.</w:t>
      </w:r>
    </w:p>
    <w:p w:rsidR="00EF6324" w:rsidRPr="00FC7F6F" w:rsidRDefault="00EF6324" w:rsidP="00EF6324">
      <w:pPr>
        <w:pStyle w:val="a3"/>
        <w:numPr>
          <w:ilvl w:val="1"/>
          <w:numId w:val="44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Если лексема, находящаяся на вершине стека имеет приоритет, больший или равный приоритету текущей лексемы, то извлекаем лексемы из стека в выходную строку до тех пор, пока выполняется это условие. Затем переходим к предыдущему пункту (а).</w:t>
      </w:r>
    </w:p>
    <w:p w:rsidR="00FC7F6F" w:rsidRPr="00FC7F6F" w:rsidRDefault="00EF6324" w:rsidP="00FC7F6F">
      <w:pPr>
        <w:pStyle w:val="a3"/>
        <w:numPr>
          <w:ilvl w:val="0"/>
          <w:numId w:val="44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Если лексема является открывающейся скобкой, то помещаем её в стек.</w:t>
      </w:r>
    </w:p>
    <w:p w:rsidR="00FC7F6F" w:rsidRPr="007500EC" w:rsidRDefault="00EF6324" w:rsidP="00FC7F6F">
      <w:pPr>
        <w:pStyle w:val="a3"/>
        <w:numPr>
          <w:ilvl w:val="0"/>
          <w:numId w:val="44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Если лексема является закрывающейся скобкой, то извлекаем лексемы из стека в выходную строку до тех пор, пока не встретим в стеку открывающуюся скобку, которую следует удалить из стека. Закрывающуюся скобку тоже следует удалить.</w:t>
      </w:r>
    </w:p>
    <w:p w:rsidR="00FC7F6F" w:rsidRDefault="00FC7F6F" w:rsidP="007500EC">
      <w:p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 w:rsidRPr="007500EC">
        <w:rPr>
          <w:rFonts w:ascii="Times New Roman" w:hAnsi="Times New Roman" w:cs="Times New Roman"/>
          <w:sz w:val="24"/>
          <w:szCs w:val="28"/>
        </w:rPr>
        <w:t>Если вся входная строка разобрана, а в стеке еще остаются знаки операций, извлекаем их из стека в выходную строку.</w:t>
      </w:r>
    </w:p>
    <w:p w:rsidR="00547DBE" w:rsidRPr="00547DBE" w:rsidRDefault="00547DBE" w:rsidP="007500EC">
      <w:p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</w:p>
    <w:p w:rsidR="007500EC" w:rsidRDefault="007500EC" w:rsidP="007500EC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Вычисление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выражения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по обратной польской записи</w:t>
      </w:r>
    </w:p>
    <w:p w:rsidR="007500EC" w:rsidRPr="007500EC" w:rsidRDefault="007500EC" w:rsidP="007500EC">
      <w:p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 w:rsidRPr="007500EC">
        <w:rPr>
          <w:rFonts w:ascii="Times New Roman" w:hAnsi="Times New Roman" w:cs="Times New Roman"/>
          <w:sz w:val="24"/>
          <w:szCs w:val="28"/>
        </w:rPr>
        <w:t>Рассматриваем поочередно каждую лексему:</w:t>
      </w:r>
    </w:p>
    <w:p w:rsidR="007500EC" w:rsidRDefault="007500EC" w:rsidP="007500EC">
      <w:pPr>
        <w:pStyle w:val="a3"/>
        <w:numPr>
          <w:ilvl w:val="0"/>
          <w:numId w:val="45"/>
        </w:numPr>
        <w:spacing w:before="120" w:after="1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Если лексема является числом, то кладем её в стек.</w:t>
      </w:r>
    </w:p>
    <w:p w:rsidR="007500EC" w:rsidRDefault="007500EC" w:rsidP="007500EC">
      <w:pPr>
        <w:pStyle w:val="a3"/>
        <w:numPr>
          <w:ilvl w:val="0"/>
          <w:numId w:val="45"/>
        </w:numPr>
        <w:spacing w:before="120" w:after="1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Если лексема является унарной</w:t>
      </w:r>
      <w:r w:rsidR="00FC7F6F">
        <w:rPr>
          <w:rFonts w:ascii="Times New Roman" w:hAnsi="Times New Roman" w:cs="Times New Roman"/>
          <w:sz w:val="24"/>
          <w:szCs w:val="28"/>
        </w:rPr>
        <w:t xml:space="preserve"> (бинарной)</w:t>
      </w:r>
      <w:r>
        <w:rPr>
          <w:rFonts w:ascii="Times New Roman" w:hAnsi="Times New Roman" w:cs="Times New Roman"/>
          <w:sz w:val="24"/>
          <w:szCs w:val="28"/>
        </w:rPr>
        <w:t xml:space="preserve"> операцией, то извлекаем из стека верхнее число</w:t>
      </w:r>
      <w:r w:rsidR="00FC7F6F">
        <w:rPr>
          <w:rFonts w:ascii="Times New Roman" w:hAnsi="Times New Roman" w:cs="Times New Roman"/>
          <w:sz w:val="24"/>
          <w:szCs w:val="28"/>
        </w:rPr>
        <w:t xml:space="preserve"> (два верхних числа)</w:t>
      </w:r>
      <w:r>
        <w:rPr>
          <w:rFonts w:ascii="Times New Roman" w:hAnsi="Times New Roman" w:cs="Times New Roman"/>
          <w:sz w:val="24"/>
          <w:szCs w:val="28"/>
        </w:rPr>
        <w:t>, используем ег</w:t>
      </w:r>
      <w:r w:rsidR="00FC7F6F">
        <w:rPr>
          <w:rFonts w:ascii="Times New Roman" w:hAnsi="Times New Roman" w:cs="Times New Roman"/>
          <w:sz w:val="24"/>
          <w:szCs w:val="28"/>
        </w:rPr>
        <w:t>о (их)</w:t>
      </w:r>
      <w:r>
        <w:rPr>
          <w:rFonts w:ascii="Times New Roman" w:hAnsi="Times New Roman" w:cs="Times New Roman"/>
          <w:sz w:val="24"/>
          <w:szCs w:val="28"/>
        </w:rPr>
        <w:t xml:space="preserve"> в качестве операнда</w:t>
      </w:r>
      <w:r w:rsidR="00FC7F6F">
        <w:rPr>
          <w:rFonts w:ascii="Times New Roman" w:hAnsi="Times New Roman" w:cs="Times New Roman"/>
          <w:sz w:val="24"/>
          <w:szCs w:val="28"/>
        </w:rPr>
        <w:t xml:space="preserve"> (операндов)</w:t>
      </w:r>
      <w:r>
        <w:rPr>
          <w:rFonts w:ascii="Times New Roman" w:hAnsi="Times New Roman" w:cs="Times New Roman"/>
          <w:sz w:val="24"/>
          <w:szCs w:val="28"/>
        </w:rPr>
        <w:t xml:space="preserve"> для этой операции, после чего кладем результат обратно в стек.</w:t>
      </w:r>
    </w:p>
    <w:p w:rsidR="005134EC" w:rsidRPr="00547DBE" w:rsidRDefault="00FC7F6F" w:rsidP="00547DBE">
      <w:pPr>
        <w:spacing w:before="120" w:after="1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Когда весь входной вектор лексем будет разобран, в стеке останется одно число, которое будет результатом данного выражения.</w:t>
      </w:r>
      <w:r w:rsidR="005134EC" w:rsidRPr="00B438A3">
        <w:rPr>
          <w:rFonts w:ascii="Times New Roman" w:eastAsiaTheme="minorEastAsia" w:hAnsi="Times New Roman" w:cs="Times New Roman"/>
          <w:sz w:val="24"/>
          <w:szCs w:val="20"/>
        </w:rPr>
        <w:br w:type="page"/>
      </w:r>
    </w:p>
    <w:p w:rsidR="005134EC" w:rsidRDefault="005134EC" w:rsidP="005134EC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Описание_структуры_программы"/>
      <w:r w:rsidRPr="006E7FE3">
        <w:rPr>
          <w:rFonts w:ascii="Times New Roman" w:hAnsi="Times New Roman" w:cs="Times New Roman"/>
          <w:b/>
          <w:sz w:val="28"/>
          <w:szCs w:val="28"/>
        </w:rPr>
        <w:lastRenderedPageBreak/>
        <w:t>Описание структуры программы</w:t>
      </w:r>
    </w:p>
    <w:bookmarkEnd w:id="6"/>
    <w:p w:rsidR="005F1278" w:rsidRPr="005F1278" w:rsidRDefault="005F1278" w:rsidP="002940A1">
      <w:p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Программа состоит из 4-х проектов</w:t>
      </w:r>
      <w:r w:rsidR="005134EC">
        <w:rPr>
          <w:rFonts w:ascii="Times New Roman" w:eastAsiaTheme="minorEastAsia" w:hAnsi="Times New Roman" w:cs="Times New Roman"/>
          <w:sz w:val="24"/>
          <w:szCs w:val="20"/>
        </w:rPr>
        <w:t xml:space="preserve">: </w:t>
      </w:r>
      <w:r w:rsidR="00FA58E3" w:rsidRPr="00FA58E3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arithmetic</w:t>
      </w:r>
      <w:r w:rsidRPr="005F1278"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proofErr w:type="spellStart"/>
      <w:r w:rsidR="00FA58E3" w:rsidRPr="00FA58E3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gtest</w:t>
      </w:r>
      <w:proofErr w:type="spellEnd"/>
      <w:r w:rsidRPr="005F1278"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r w:rsidR="00FA58E3" w:rsidRPr="00FA58E3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sample</w:t>
      </w:r>
      <w:r w:rsidRPr="005F1278">
        <w:rPr>
          <w:rFonts w:ascii="Times New Roman" w:eastAsiaTheme="minorEastAsia" w:hAnsi="Times New Roman" w:cs="Times New Roman"/>
          <w:sz w:val="24"/>
          <w:szCs w:val="20"/>
        </w:rPr>
        <w:t xml:space="preserve"> и </w:t>
      </w:r>
      <w:r w:rsidR="00FA58E3" w:rsidRPr="00FA58E3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tests</w:t>
      </w:r>
      <w:r w:rsidRPr="005F1278">
        <w:rPr>
          <w:rFonts w:ascii="Times New Roman" w:eastAsiaTheme="minorEastAsia" w:hAnsi="Times New Roman" w:cs="Times New Roman"/>
          <w:sz w:val="24"/>
          <w:szCs w:val="20"/>
        </w:rPr>
        <w:t>.</w:t>
      </w:r>
    </w:p>
    <w:p w:rsidR="00FA58E3" w:rsidRPr="00FA58E3" w:rsidRDefault="00FA58E3" w:rsidP="00033292">
      <w:p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 w:rsidRPr="00FA58E3">
        <w:rPr>
          <w:rFonts w:ascii="Times New Roman" w:eastAsiaTheme="minorEastAsia" w:hAnsi="Times New Roman" w:cs="Times New Roman"/>
          <w:sz w:val="24"/>
          <w:szCs w:val="20"/>
        </w:rPr>
        <w:t>Проект</w:t>
      </w:r>
      <w:r>
        <w:rPr>
          <w:rFonts w:ascii="Times New Roman" w:eastAsiaTheme="minorEastAsia" w:hAnsi="Times New Roman" w:cs="Times New Roman"/>
          <w:b/>
          <w:sz w:val="24"/>
          <w:szCs w:val="20"/>
        </w:rPr>
        <w:t xml:space="preserve"> </w:t>
      </w:r>
      <w:proofErr w:type="spellStart"/>
      <w:r w:rsidRPr="00FA58E3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gtest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включает в себя 2 файла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gtest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h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и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gtest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>-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all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cc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, которые содержат реализацию функционала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google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tests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</w:p>
    <w:p w:rsidR="00FA58E3" w:rsidRPr="00FA58E3" w:rsidRDefault="00FA58E3" w:rsidP="0013604A">
      <w:p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 w:rsidRPr="00FA58E3">
        <w:rPr>
          <w:rFonts w:ascii="Times New Roman" w:eastAsiaTheme="minorEastAsia" w:hAnsi="Times New Roman" w:cs="Times New Roman"/>
          <w:sz w:val="24"/>
          <w:szCs w:val="20"/>
        </w:rPr>
        <w:t>Проект</w:t>
      </w:r>
      <w:r>
        <w:rPr>
          <w:rFonts w:ascii="Times New Roman" w:eastAsiaTheme="minorEastAsia" w:hAnsi="Times New Roman" w:cs="Times New Roman"/>
          <w:b/>
          <w:sz w:val="24"/>
          <w:szCs w:val="20"/>
        </w:rPr>
        <w:t xml:space="preserve"> </w:t>
      </w:r>
      <w:r w:rsidRPr="00FA58E3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tests</w:t>
      </w:r>
      <w:r w:rsidRPr="00FA58E3">
        <w:rPr>
          <w:rFonts w:ascii="Times New Roman" w:eastAsiaTheme="minorEastAsia" w:hAnsi="Times New Roman" w:cs="Times New Roman"/>
          <w:b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включает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в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себя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3 </w:t>
      </w:r>
      <w:r>
        <w:rPr>
          <w:rFonts w:ascii="Times New Roman" w:eastAsiaTheme="minorEastAsia" w:hAnsi="Times New Roman" w:cs="Times New Roman"/>
          <w:sz w:val="24"/>
          <w:szCs w:val="20"/>
        </w:rPr>
        <w:t>файла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_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main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_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stack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_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arithmetic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</w:p>
    <w:p w:rsidR="00FA58E3" w:rsidRDefault="00FA58E3" w:rsidP="002940A1">
      <w:pPr>
        <w:pStyle w:val="a3"/>
        <w:numPr>
          <w:ilvl w:val="0"/>
          <w:numId w:val="43"/>
        </w:numPr>
        <w:spacing w:line="360" w:lineRule="auto"/>
        <w:ind w:left="357" w:hanging="357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Файл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main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запускает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все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google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tests.</w:t>
      </w:r>
    </w:p>
    <w:p w:rsidR="00FA58E3" w:rsidRDefault="00FA58E3" w:rsidP="002940A1">
      <w:pPr>
        <w:pStyle w:val="a3"/>
        <w:numPr>
          <w:ilvl w:val="0"/>
          <w:numId w:val="43"/>
        </w:numPr>
        <w:spacing w:line="360" w:lineRule="auto"/>
        <w:ind w:left="357" w:hanging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Файл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_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stack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тесты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для </w:t>
      </w:r>
      <w:r w:rsidR="002940A1">
        <w:rPr>
          <w:rFonts w:ascii="Times New Roman" w:eastAsiaTheme="minorEastAsia" w:hAnsi="Times New Roman" w:cs="Times New Roman"/>
          <w:sz w:val="24"/>
          <w:szCs w:val="20"/>
        </w:rPr>
        <w:t>методов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класса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TStack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</w:p>
    <w:p w:rsidR="002940A1" w:rsidRPr="002940A1" w:rsidRDefault="002940A1" w:rsidP="002940A1">
      <w:pPr>
        <w:pStyle w:val="a3"/>
        <w:numPr>
          <w:ilvl w:val="0"/>
          <w:numId w:val="43"/>
        </w:numPr>
        <w:spacing w:line="360" w:lineRule="auto"/>
        <w:ind w:left="357" w:hanging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Файл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>_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arithmetic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тесты для методов класса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TLexeme</w:t>
      </w:r>
      <w:proofErr w:type="spellEnd"/>
      <w:r>
        <w:rPr>
          <w:rFonts w:ascii="Times New Roman" w:eastAsiaTheme="minorEastAsia" w:hAnsi="Times New Roman" w:cs="Times New Roman"/>
          <w:sz w:val="24"/>
          <w:szCs w:val="20"/>
        </w:rPr>
        <w:t xml:space="preserve"> и функций, предназначенных для вычисления значения выражения.</w:t>
      </w:r>
    </w:p>
    <w:p w:rsidR="002940A1" w:rsidRDefault="002940A1" w:rsidP="00033292">
      <w:p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Проект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Pr="002940A1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sample</w:t>
      </w:r>
      <w:r w:rsidRPr="002940A1">
        <w:rPr>
          <w:rFonts w:ascii="Times New Roman" w:eastAsiaTheme="minorEastAsia" w:hAnsi="Times New Roman" w:cs="Times New Roman"/>
          <w:b/>
          <w:sz w:val="24"/>
          <w:szCs w:val="20"/>
        </w:rPr>
        <w:t xml:space="preserve"> 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>включает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в себя файл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main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>_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arithmetic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>
        <w:rPr>
          <w:rFonts w:ascii="Times New Roman" w:eastAsiaTheme="minorEastAsia" w:hAnsi="Times New Roman" w:cs="Times New Roman"/>
          <w:sz w:val="24"/>
          <w:szCs w:val="20"/>
        </w:rPr>
        <w:t>, который содержит реализацию пользовательского приложения, предназначенного для вычисления значения арифметических выражений.</w:t>
      </w:r>
    </w:p>
    <w:p w:rsidR="002940A1" w:rsidRPr="00F928FF" w:rsidRDefault="002940A1" w:rsidP="0013604A">
      <w:p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Проект </w:t>
      </w:r>
      <w:r w:rsidRPr="002940A1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arithmetic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включает в себя 3 файла: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arithmetic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h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stack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h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arithmetic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 w:rsidRPr="002940A1">
        <w:rPr>
          <w:rFonts w:ascii="Times New Roman" w:eastAsiaTheme="minorEastAsia" w:hAnsi="Times New Roman" w:cs="Times New Roman"/>
          <w:sz w:val="24"/>
          <w:szCs w:val="20"/>
        </w:rPr>
        <w:t>.</w:t>
      </w:r>
    </w:p>
    <w:p w:rsidR="002940A1" w:rsidRDefault="002940A1" w:rsidP="002940A1">
      <w:pPr>
        <w:pStyle w:val="a3"/>
        <w:numPr>
          <w:ilvl w:val="0"/>
          <w:numId w:val="43"/>
        </w:numPr>
        <w:spacing w:line="360" w:lineRule="auto"/>
        <w:ind w:left="357" w:hanging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Файл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D601A7">
        <w:rPr>
          <w:rFonts w:ascii="Times New Roman" w:eastAsiaTheme="minorEastAsia" w:hAnsi="Times New Roman" w:cs="Times New Roman"/>
          <w:sz w:val="24"/>
          <w:szCs w:val="20"/>
          <w:lang w:val="en-US"/>
        </w:rPr>
        <w:t>stack</w:t>
      </w:r>
      <w:r w:rsidR="00D601A7" w:rsidRPr="00D601A7">
        <w:rPr>
          <w:rFonts w:ascii="Times New Roman" w:eastAsiaTheme="minorEastAsia" w:hAnsi="Times New Roman" w:cs="Times New Roman"/>
          <w:sz w:val="24"/>
          <w:szCs w:val="20"/>
        </w:rPr>
        <w:t>.</w:t>
      </w:r>
      <w:r w:rsidR="00D601A7">
        <w:rPr>
          <w:rFonts w:ascii="Times New Roman" w:eastAsiaTheme="minorEastAsia" w:hAnsi="Times New Roman" w:cs="Times New Roman"/>
          <w:sz w:val="24"/>
          <w:szCs w:val="20"/>
          <w:lang w:val="en-US"/>
        </w:rPr>
        <w:t>h</w:t>
      </w:r>
      <w:r w:rsidR="00D601A7" w:rsidRPr="00D601A7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001A66">
        <w:rPr>
          <w:rFonts w:ascii="Times New Roman" w:eastAsiaTheme="minorEastAsia" w:hAnsi="Times New Roman" w:cs="Times New Roman"/>
          <w:sz w:val="24"/>
          <w:szCs w:val="20"/>
        </w:rPr>
        <w:t>содержит</w:t>
      </w:r>
      <w:r w:rsidR="00D601A7">
        <w:rPr>
          <w:rFonts w:ascii="Times New Roman" w:eastAsiaTheme="minorEastAsia" w:hAnsi="Times New Roman" w:cs="Times New Roman"/>
          <w:sz w:val="24"/>
          <w:szCs w:val="20"/>
        </w:rPr>
        <w:t xml:space="preserve"> шаблонный класс </w:t>
      </w:r>
      <w:proofErr w:type="spellStart"/>
      <w:r w:rsidR="00D601A7">
        <w:rPr>
          <w:rFonts w:ascii="Times New Roman" w:eastAsiaTheme="minorEastAsia" w:hAnsi="Times New Roman" w:cs="Times New Roman"/>
          <w:sz w:val="24"/>
          <w:szCs w:val="20"/>
          <w:lang w:val="en-US"/>
        </w:rPr>
        <w:t>TStack</w:t>
      </w:r>
      <w:proofErr w:type="spellEnd"/>
      <w:r w:rsidR="00D601A7" w:rsidRPr="00D601A7">
        <w:rPr>
          <w:rFonts w:ascii="Times New Roman" w:eastAsiaTheme="minorEastAsia" w:hAnsi="Times New Roman" w:cs="Times New Roman"/>
          <w:sz w:val="24"/>
          <w:szCs w:val="20"/>
        </w:rPr>
        <w:t>.</w:t>
      </w:r>
    </w:p>
    <w:p w:rsidR="00D601A7" w:rsidRPr="00D601A7" w:rsidRDefault="00D601A7" w:rsidP="00D601A7">
      <w:pPr>
        <w:pStyle w:val="a3"/>
        <w:spacing w:line="360" w:lineRule="auto"/>
        <w:ind w:left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Класс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TStack</w:t>
      </w:r>
      <w:proofErr w:type="spellEnd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:</w:t>
      </w:r>
    </w:p>
    <w:p w:rsidR="00D601A7" w:rsidRDefault="00D601A7" w:rsidP="00033292">
      <w:pPr>
        <w:pStyle w:val="a3"/>
        <w:numPr>
          <w:ilvl w:val="1"/>
          <w:numId w:val="43"/>
        </w:numPr>
        <w:ind w:left="1077" w:hanging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3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поля: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size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(размер стека)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>,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top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0"/>
        </w:rPr>
        <w:t>вершина стека)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вектор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v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 элементы стека)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>.</w:t>
      </w:r>
    </w:p>
    <w:p w:rsidR="00D601A7" w:rsidRDefault="00D601A7" w:rsidP="00033292">
      <w:pPr>
        <w:pStyle w:val="a3"/>
        <w:numPr>
          <w:ilvl w:val="1"/>
          <w:numId w:val="43"/>
        </w:numPr>
        <w:spacing w:after="360"/>
        <w:ind w:left="1077" w:hanging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Прототипы и реализацию 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>10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методов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0"/>
        </w:rPr>
        <w:t>конструктор</w:t>
      </w:r>
      <w:r w:rsidR="006C5850">
        <w:rPr>
          <w:rFonts w:ascii="Times New Roman" w:eastAsiaTheme="minorEastAsia" w:hAnsi="Times New Roman" w:cs="Times New Roman"/>
          <w:sz w:val="24"/>
          <w:szCs w:val="20"/>
        </w:rPr>
        <w:t>а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по умолчанию и конструктор</w:t>
      </w:r>
      <w:r w:rsidR="006C5850">
        <w:rPr>
          <w:rFonts w:ascii="Times New Roman" w:eastAsiaTheme="minorEastAsia" w:hAnsi="Times New Roman" w:cs="Times New Roman"/>
          <w:sz w:val="24"/>
          <w:szCs w:val="20"/>
        </w:rPr>
        <w:t>а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инициализации, деструктор</w:t>
      </w:r>
      <w:r w:rsidR="006C5850">
        <w:rPr>
          <w:rFonts w:ascii="Times New Roman" w:eastAsiaTheme="minorEastAsia" w:hAnsi="Times New Roman" w:cs="Times New Roman"/>
          <w:sz w:val="24"/>
          <w:szCs w:val="20"/>
        </w:rPr>
        <w:t>а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, проверки на полноту и пустоту (проверка на полноту имеет спецификатор доступа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private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), </w:t>
      </w:r>
      <w:r w:rsidR="006C5850">
        <w:rPr>
          <w:rFonts w:ascii="Times New Roman" w:eastAsiaTheme="minorEastAsia" w:hAnsi="Times New Roman" w:cs="Times New Roman"/>
          <w:sz w:val="24"/>
          <w:szCs w:val="20"/>
        </w:rPr>
        <w:t>получения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4628D9">
        <w:rPr>
          <w:rFonts w:ascii="Times New Roman" w:eastAsiaTheme="minorEastAsia" w:hAnsi="Times New Roman" w:cs="Times New Roman"/>
          <w:sz w:val="24"/>
          <w:szCs w:val="20"/>
        </w:rPr>
        <w:t xml:space="preserve">текущего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количества элементов в стеке, в</w:t>
      </w:r>
      <w:r w:rsidR="006C5850">
        <w:rPr>
          <w:rFonts w:ascii="Times New Roman" w:eastAsiaTheme="minorEastAsia" w:hAnsi="Times New Roman" w:cs="Times New Roman"/>
          <w:sz w:val="24"/>
          <w:szCs w:val="20"/>
        </w:rPr>
        <w:t>ставки и извлечения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 xml:space="preserve"> элемента, просмотр</w:t>
      </w:r>
      <w:r w:rsidR="006C5850">
        <w:rPr>
          <w:rFonts w:ascii="Times New Roman" w:eastAsiaTheme="minorEastAsia" w:hAnsi="Times New Roman" w:cs="Times New Roman"/>
          <w:sz w:val="24"/>
          <w:szCs w:val="20"/>
        </w:rPr>
        <w:t>а верхнего элемента и очистки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 xml:space="preserve"> стека.</w:t>
      </w:r>
    </w:p>
    <w:p w:rsidR="00033292" w:rsidRPr="00D601A7" w:rsidRDefault="00033292" w:rsidP="00033292">
      <w:pPr>
        <w:pStyle w:val="a3"/>
        <w:spacing w:after="360"/>
        <w:ind w:left="1077"/>
        <w:jc w:val="both"/>
        <w:rPr>
          <w:rFonts w:ascii="Times New Roman" w:eastAsiaTheme="minorEastAsia" w:hAnsi="Times New Roman" w:cs="Times New Roman"/>
          <w:sz w:val="24"/>
          <w:szCs w:val="20"/>
        </w:rPr>
      </w:pPr>
    </w:p>
    <w:p w:rsidR="00056D3E" w:rsidRPr="00033292" w:rsidRDefault="002940A1" w:rsidP="00033292">
      <w:pPr>
        <w:pStyle w:val="a3"/>
        <w:numPr>
          <w:ilvl w:val="0"/>
          <w:numId w:val="43"/>
        </w:numPr>
        <w:ind w:left="357" w:hanging="357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Файл</w:t>
      </w:r>
      <w:r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arithmetic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h</w:t>
      </w:r>
      <w:proofErr w:type="spellEnd"/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содержит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3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перечисления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(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type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sigh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и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errors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),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структуру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elem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or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oper</w:t>
      </w:r>
      <w:proofErr w:type="spellEnd"/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класс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TLexeme</w:t>
      </w:r>
      <w:proofErr w:type="spellEnd"/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а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также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прототипы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следующих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функций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: </w:t>
      </w:r>
      <w:proofErr w:type="gram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Calculate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,</w:t>
      </w:r>
      <w:proofErr w:type="gramEnd"/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Solver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Converting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number</w:t>
      </w:r>
      <w:proofErr w:type="spellEnd"/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Check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number</w:t>
      </w:r>
      <w:proofErr w:type="spellEnd"/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Create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lexeme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array</w:t>
      </w:r>
      <w:proofErr w:type="spellEnd"/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Create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RPN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array</w:t>
      </w:r>
      <w:proofErr w:type="spellEnd"/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New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line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without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spaces</w:t>
      </w:r>
      <w:proofErr w:type="spellEnd"/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Error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checking</w:t>
      </w:r>
      <w:proofErr w:type="spellEnd"/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Type_checking</w:t>
      </w:r>
      <w:proofErr w:type="spellEnd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Error_output</w:t>
      </w:r>
      <w:proofErr w:type="spellEnd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,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Set_parameters</w:t>
      </w:r>
      <w:proofErr w:type="spellEnd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 w:rsidR="00056D3E">
        <w:rPr>
          <w:rFonts w:ascii="Times New Roman" w:eastAsiaTheme="minorEastAsia" w:hAnsi="Times New Roman" w:cs="Times New Roman"/>
          <w:sz w:val="24"/>
          <w:szCs w:val="20"/>
        </w:rPr>
        <w:t>и</w:t>
      </w:r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proofErr w:type="spellStart"/>
      <w:r w:rsid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Check_unary_minus</w:t>
      </w:r>
      <w:proofErr w:type="spellEnd"/>
      <w:r w:rsidR="00056D3E" w:rsidRPr="00056D3E"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</w:p>
    <w:p w:rsidR="00033292" w:rsidRPr="00056D3E" w:rsidRDefault="00033292" w:rsidP="00033292">
      <w:pPr>
        <w:pStyle w:val="a3"/>
        <w:spacing w:line="240" w:lineRule="auto"/>
        <w:ind w:left="357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</w:p>
    <w:p w:rsidR="00056D3E" w:rsidRDefault="00056D3E" w:rsidP="00033292">
      <w:pPr>
        <w:pStyle w:val="a3"/>
        <w:spacing w:line="240" w:lineRule="auto"/>
        <w:ind w:left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Перечисление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type</w:t>
      </w:r>
      <w:r w:rsidRPr="00056D3E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 тип лексемы</w:t>
      </w:r>
      <w:r w:rsidRPr="00056D3E">
        <w:rPr>
          <w:rFonts w:ascii="Times New Roman" w:eastAsiaTheme="minorEastAsia" w:hAnsi="Times New Roman" w:cs="Times New Roman"/>
          <w:sz w:val="24"/>
          <w:szCs w:val="20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0"/>
        </w:rPr>
        <w:t>число, бинарная операция, унарная операция, открывающаяся скобка, закрывающаяся скобка и признак того, что лексема не является ни одним из вышеперечисленных типов.</w:t>
      </w:r>
    </w:p>
    <w:p w:rsidR="00033292" w:rsidRDefault="00033292" w:rsidP="00033292">
      <w:pPr>
        <w:pStyle w:val="a3"/>
        <w:spacing w:line="240" w:lineRule="auto"/>
        <w:ind w:left="357"/>
        <w:jc w:val="both"/>
        <w:rPr>
          <w:rFonts w:ascii="Times New Roman" w:eastAsiaTheme="minorEastAsia" w:hAnsi="Times New Roman" w:cs="Times New Roman"/>
          <w:sz w:val="24"/>
          <w:szCs w:val="20"/>
        </w:rPr>
      </w:pPr>
    </w:p>
    <w:p w:rsidR="00033292" w:rsidRDefault="00033292" w:rsidP="00033292">
      <w:pPr>
        <w:pStyle w:val="a3"/>
        <w:spacing w:line="240" w:lineRule="auto"/>
        <w:ind w:left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Перечисление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sign</w:t>
      </w:r>
      <w:r w:rsidRPr="00033292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 признак того, положительное число или отрицательное.</w:t>
      </w:r>
    </w:p>
    <w:p w:rsidR="00033292" w:rsidRDefault="00033292" w:rsidP="00033292">
      <w:pPr>
        <w:pStyle w:val="a3"/>
        <w:spacing w:line="240" w:lineRule="auto"/>
        <w:ind w:left="357"/>
        <w:jc w:val="both"/>
        <w:rPr>
          <w:rFonts w:ascii="Times New Roman" w:eastAsiaTheme="minorEastAsia" w:hAnsi="Times New Roman" w:cs="Times New Roman"/>
          <w:sz w:val="24"/>
          <w:szCs w:val="20"/>
        </w:rPr>
      </w:pPr>
    </w:p>
    <w:p w:rsidR="00033292" w:rsidRDefault="00033292" w:rsidP="00033292">
      <w:pPr>
        <w:pStyle w:val="a3"/>
        <w:spacing w:line="240" w:lineRule="auto"/>
        <w:ind w:left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Перечисление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errors</w:t>
      </w:r>
      <w:r w:rsidRPr="00033292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 виды ошибок</w:t>
      </w:r>
      <w:r w:rsidRPr="00033292">
        <w:rPr>
          <w:rFonts w:ascii="Times New Roman" w:eastAsiaTheme="minorEastAsia" w:hAnsi="Times New Roman" w:cs="Times New Roman"/>
          <w:sz w:val="24"/>
          <w:szCs w:val="20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0"/>
        </w:rPr>
        <w:t>деление на ноль, некорректная точка в числе, неизвестный символ, некорректный первый символ, некорректный последний символ, неправильная скобочная последовательность и пропуск операции или операнда.</w:t>
      </w:r>
    </w:p>
    <w:p w:rsidR="00033292" w:rsidRDefault="00033292" w:rsidP="00033292">
      <w:pPr>
        <w:pStyle w:val="a3"/>
        <w:spacing w:line="240" w:lineRule="auto"/>
        <w:ind w:left="357"/>
        <w:jc w:val="both"/>
        <w:rPr>
          <w:rFonts w:ascii="Times New Roman" w:eastAsiaTheme="minorEastAsia" w:hAnsi="Times New Roman" w:cs="Times New Roman"/>
          <w:sz w:val="24"/>
          <w:szCs w:val="20"/>
        </w:rPr>
      </w:pPr>
    </w:p>
    <w:p w:rsidR="00033292" w:rsidRDefault="00033292" w:rsidP="00033292">
      <w:pPr>
        <w:pStyle w:val="a3"/>
        <w:spacing w:line="240" w:lineRule="auto"/>
        <w:ind w:left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lastRenderedPageBreak/>
        <w:t>Структура</w:t>
      </w:r>
      <w:r w:rsidRPr="00033292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elem</w:t>
      </w:r>
      <w:proofErr w:type="spellEnd"/>
      <w:r w:rsidRPr="00033292">
        <w:rPr>
          <w:rFonts w:ascii="Times New Roman" w:eastAsiaTheme="minorEastAsia" w:hAnsi="Times New Roman" w:cs="Times New Roman"/>
          <w:sz w:val="24"/>
          <w:szCs w:val="20"/>
        </w:rPr>
        <w:t>_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or</w:t>
      </w:r>
      <w:r w:rsidRPr="00033292">
        <w:rPr>
          <w:rFonts w:ascii="Times New Roman" w:eastAsiaTheme="minorEastAsia" w:hAnsi="Times New Roman" w:cs="Times New Roman"/>
          <w:sz w:val="24"/>
          <w:szCs w:val="20"/>
        </w:rPr>
        <w:t>_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oper</w:t>
      </w:r>
      <w:proofErr w:type="spellEnd"/>
      <w:r w:rsidRPr="00033292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 2 поля: элемент и операция.</w:t>
      </w:r>
    </w:p>
    <w:p w:rsidR="00033292" w:rsidRDefault="00033292" w:rsidP="00033292">
      <w:pPr>
        <w:pStyle w:val="a3"/>
        <w:spacing w:line="240" w:lineRule="auto"/>
        <w:ind w:left="357"/>
        <w:jc w:val="both"/>
        <w:rPr>
          <w:rFonts w:ascii="Times New Roman" w:eastAsiaTheme="minorEastAsia" w:hAnsi="Times New Roman" w:cs="Times New Roman"/>
          <w:sz w:val="24"/>
          <w:szCs w:val="20"/>
        </w:rPr>
      </w:pPr>
    </w:p>
    <w:p w:rsidR="00033292" w:rsidRPr="00033292" w:rsidRDefault="00033292" w:rsidP="00033292">
      <w:pPr>
        <w:pStyle w:val="a3"/>
        <w:spacing w:after="240" w:line="240" w:lineRule="auto"/>
        <w:ind w:left="357"/>
        <w:contextualSpacing w:val="0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Класс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TLexeme</w:t>
      </w:r>
      <w:proofErr w:type="spellEnd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:</w:t>
      </w:r>
    </w:p>
    <w:p w:rsidR="00056D3E" w:rsidRDefault="00033292" w:rsidP="00033292">
      <w:pPr>
        <w:pStyle w:val="a3"/>
        <w:numPr>
          <w:ilvl w:val="1"/>
          <w:numId w:val="43"/>
        </w:numPr>
        <w:ind w:left="1077" w:hanging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 w:rsidRPr="00033292">
        <w:rPr>
          <w:rFonts w:ascii="Times New Roman" w:eastAsiaTheme="minorEastAsia" w:hAnsi="Times New Roman" w:cs="Times New Roman"/>
          <w:sz w:val="24"/>
          <w:szCs w:val="20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поля: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value</w:t>
      </w:r>
      <w:r w:rsidRPr="00033292">
        <w:rPr>
          <w:rFonts w:ascii="Times New Roman" w:eastAsiaTheme="minorEastAsia" w:hAnsi="Times New Roman" w:cs="Times New Roman"/>
          <w:sz w:val="24"/>
          <w:szCs w:val="20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 операцию или число)</w:t>
      </w:r>
      <w:r w:rsidRPr="00033292"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type</w:t>
      </w:r>
      <w:r w:rsidRPr="00033292">
        <w:rPr>
          <w:rFonts w:ascii="Times New Roman" w:eastAsiaTheme="minorEastAsia" w:hAnsi="Times New Roman" w:cs="Times New Roman"/>
          <w:sz w:val="24"/>
          <w:szCs w:val="20"/>
        </w:rPr>
        <w:t>_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elem</w:t>
      </w:r>
      <w:proofErr w:type="spellEnd"/>
      <w:r w:rsidRPr="00033292">
        <w:rPr>
          <w:rFonts w:ascii="Times New Roman" w:eastAsiaTheme="minorEastAsia" w:hAnsi="Times New Roman" w:cs="Times New Roman"/>
          <w:sz w:val="24"/>
          <w:szCs w:val="20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 тип лексемы).</w:t>
      </w:r>
    </w:p>
    <w:p w:rsidR="00033292" w:rsidRDefault="00033292" w:rsidP="006C5850">
      <w:pPr>
        <w:pStyle w:val="a3"/>
        <w:numPr>
          <w:ilvl w:val="1"/>
          <w:numId w:val="43"/>
        </w:numPr>
        <w:ind w:left="1077" w:hanging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Прототипы </w:t>
      </w:r>
      <w:r w:rsidR="006C5850">
        <w:rPr>
          <w:rFonts w:ascii="Times New Roman" w:eastAsiaTheme="minorEastAsia" w:hAnsi="Times New Roman" w:cs="Times New Roman"/>
          <w:sz w:val="24"/>
          <w:szCs w:val="20"/>
        </w:rPr>
        <w:t>8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методов</w:t>
      </w:r>
      <w:r w:rsidRPr="006C5850">
        <w:rPr>
          <w:rFonts w:ascii="Times New Roman" w:eastAsiaTheme="minorEastAsia" w:hAnsi="Times New Roman" w:cs="Times New Roman"/>
          <w:sz w:val="24"/>
          <w:szCs w:val="20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0"/>
        </w:rPr>
        <w:t>конст</w:t>
      </w:r>
      <w:r w:rsidR="006C5850">
        <w:rPr>
          <w:rFonts w:ascii="Times New Roman" w:eastAsiaTheme="minorEastAsia" w:hAnsi="Times New Roman" w:cs="Times New Roman"/>
          <w:sz w:val="24"/>
          <w:szCs w:val="20"/>
        </w:rPr>
        <w:t>руктора по умолчанию, 2-х конструкторов инициализации (для числа и операции)</w:t>
      </w:r>
      <w:r w:rsidR="006C5850" w:rsidRPr="006C5850"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r w:rsidR="006C5850">
        <w:rPr>
          <w:rFonts w:ascii="Times New Roman" w:eastAsiaTheme="minorEastAsia" w:hAnsi="Times New Roman" w:cs="Times New Roman"/>
          <w:sz w:val="24"/>
          <w:szCs w:val="20"/>
        </w:rPr>
        <w:t>конструктора копирования, оператора присваивания, деструктора, возвращения значения лексемы и возвращения типа лексемы.</w:t>
      </w:r>
    </w:p>
    <w:p w:rsidR="00312C36" w:rsidRPr="00D601A7" w:rsidRDefault="00D601A7" w:rsidP="00D601A7">
      <w:pPr>
        <w:pStyle w:val="a3"/>
        <w:numPr>
          <w:ilvl w:val="0"/>
          <w:numId w:val="43"/>
        </w:numPr>
        <w:spacing w:line="360" w:lineRule="auto"/>
        <w:ind w:left="357" w:hanging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Файл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arithmetic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содержит реализацию методов класса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TLexeme</w:t>
      </w:r>
      <w:proofErr w:type="spellEnd"/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и функций, объявленных в файле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arithmetic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h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>.</w:t>
      </w:r>
      <w:r w:rsidR="005134EC" w:rsidRPr="00D601A7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134EC" w:rsidRDefault="005134EC" w:rsidP="00CE5227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" w:name="Заключение"/>
      <w:r w:rsidRPr="0068329E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bookmarkEnd w:id="7"/>
    <w:p w:rsidR="005134EC" w:rsidRDefault="005134EC" w:rsidP="00CE5227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796F5A">
        <w:rPr>
          <w:rFonts w:ascii="Times New Roman" w:hAnsi="Times New Roman" w:cs="Times New Roman"/>
          <w:sz w:val="24"/>
          <w:szCs w:val="28"/>
        </w:rPr>
        <w:t>Достигнутые результаты:</w:t>
      </w:r>
    </w:p>
    <w:p w:rsidR="00D178F2" w:rsidRDefault="00D178F2" w:rsidP="00CE5227">
      <w:pPr>
        <w:pStyle w:val="a3"/>
        <w:numPr>
          <w:ilvl w:val="0"/>
          <w:numId w:val="1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Разработана и реализована программа, выполняющая вычисление арифметического выражения с вещественными числами.</w:t>
      </w:r>
    </w:p>
    <w:p w:rsidR="00D178F2" w:rsidRDefault="005134EC" w:rsidP="00D178F2">
      <w:pPr>
        <w:pStyle w:val="a3"/>
        <w:numPr>
          <w:ilvl w:val="0"/>
          <w:numId w:val="1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Программа написана на языке </w:t>
      </w:r>
      <w:r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AE5468">
        <w:rPr>
          <w:rFonts w:ascii="Times New Roman" w:hAnsi="Times New Roman" w:cs="Times New Roman"/>
          <w:sz w:val="24"/>
          <w:szCs w:val="28"/>
        </w:rPr>
        <w:t>++.</w:t>
      </w:r>
    </w:p>
    <w:p w:rsidR="00D178F2" w:rsidRPr="00D178F2" w:rsidRDefault="00D178F2" w:rsidP="00D178F2">
      <w:pPr>
        <w:pStyle w:val="a3"/>
        <w:numPr>
          <w:ilvl w:val="0"/>
          <w:numId w:val="1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E546AA">
        <w:rPr>
          <w:rFonts w:ascii="Times New Roman" w:hAnsi="Times New Roman" w:cs="Times New Roman"/>
          <w:sz w:val="24"/>
          <w:szCs w:val="24"/>
        </w:rPr>
        <w:t>Выражение в качестве операндов может содержать п</w:t>
      </w:r>
      <w:r>
        <w:rPr>
          <w:rFonts w:ascii="Times New Roman" w:hAnsi="Times New Roman" w:cs="Times New Roman"/>
          <w:sz w:val="24"/>
          <w:szCs w:val="24"/>
        </w:rPr>
        <w:t>еременные и вещественные числа</w:t>
      </w:r>
      <w:r w:rsidRPr="00D178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в качестве операций </w:t>
      </w:r>
      <w:r w:rsidRPr="00D178F2">
        <w:rPr>
          <w:rFonts w:ascii="Times New Roman" w:hAnsi="Times New Roman" w:cs="Times New Roman"/>
          <w:sz w:val="24"/>
          <w:szCs w:val="24"/>
        </w:rPr>
        <w:t>+, -, /, *.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78F2" w:rsidRPr="00D178F2" w:rsidRDefault="00D178F2" w:rsidP="00D178F2">
      <w:pPr>
        <w:pStyle w:val="a3"/>
        <w:numPr>
          <w:ilvl w:val="0"/>
          <w:numId w:val="1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Реализован унарный минус.</w:t>
      </w:r>
    </w:p>
    <w:p w:rsidR="00D178F2" w:rsidRDefault="00D178F2" w:rsidP="00D178F2">
      <w:pPr>
        <w:pStyle w:val="a3"/>
        <w:numPr>
          <w:ilvl w:val="0"/>
          <w:numId w:val="12"/>
        </w:numPr>
        <w:shd w:val="clear" w:color="auto" w:fill="FFFFFF"/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выполняет</w:t>
      </w:r>
      <w:r w:rsidRPr="00E546AA">
        <w:rPr>
          <w:rFonts w:ascii="Times New Roman" w:hAnsi="Times New Roman" w:cs="Times New Roman"/>
          <w:sz w:val="24"/>
          <w:szCs w:val="24"/>
        </w:rPr>
        <w:t xml:space="preserve"> предварительную проверку к</w:t>
      </w:r>
      <w:r>
        <w:rPr>
          <w:rFonts w:ascii="Times New Roman" w:hAnsi="Times New Roman" w:cs="Times New Roman"/>
          <w:sz w:val="24"/>
          <w:szCs w:val="24"/>
        </w:rPr>
        <w:t>орректности выражения и сообщает</w:t>
      </w:r>
      <w:r w:rsidRPr="00E546AA">
        <w:rPr>
          <w:rFonts w:ascii="Times New Roman" w:hAnsi="Times New Roman" w:cs="Times New Roman"/>
          <w:sz w:val="24"/>
          <w:szCs w:val="24"/>
        </w:rPr>
        <w:t xml:space="preserve"> пользователю вид ошибки и номера символов строки, в которых были найдены ошибки.</w:t>
      </w:r>
    </w:p>
    <w:p w:rsidR="00D178F2" w:rsidRDefault="00D178F2" w:rsidP="00D178F2">
      <w:pPr>
        <w:pStyle w:val="a3"/>
        <w:numPr>
          <w:ilvl w:val="0"/>
          <w:numId w:val="12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46AA">
        <w:rPr>
          <w:rFonts w:ascii="Times New Roman" w:hAnsi="Times New Roman" w:cs="Times New Roman"/>
          <w:sz w:val="24"/>
          <w:szCs w:val="24"/>
        </w:rPr>
        <w:t xml:space="preserve">Все функции </w:t>
      </w:r>
      <w:r>
        <w:rPr>
          <w:rFonts w:ascii="Times New Roman" w:hAnsi="Times New Roman" w:cs="Times New Roman"/>
          <w:sz w:val="24"/>
          <w:szCs w:val="24"/>
        </w:rPr>
        <w:t>тестируются</w:t>
      </w:r>
      <w:r w:rsidRPr="00E546AA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Pr="00E546AA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E546AA">
        <w:rPr>
          <w:rFonts w:ascii="Times New Roman" w:hAnsi="Times New Roman" w:cs="Times New Roman"/>
          <w:sz w:val="24"/>
          <w:szCs w:val="24"/>
        </w:rPr>
        <w:t xml:space="preserve"> </w:t>
      </w:r>
      <w:r w:rsidRPr="00E546AA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E546AA">
        <w:rPr>
          <w:rFonts w:ascii="Times New Roman" w:hAnsi="Times New Roman" w:cs="Times New Roman"/>
          <w:sz w:val="24"/>
          <w:szCs w:val="24"/>
        </w:rPr>
        <w:t>.</w:t>
      </w:r>
    </w:p>
    <w:p w:rsidR="00D178F2" w:rsidRDefault="00D178F2" w:rsidP="00D178F2">
      <w:pPr>
        <w:pStyle w:val="a3"/>
        <w:numPr>
          <w:ilvl w:val="0"/>
          <w:numId w:val="12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 шаблонный класс</w:t>
      </w:r>
      <w:r w:rsidRPr="00E5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AA">
        <w:rPr>
          <w:rFonts w:ascii="Times New Roman" w:hAnsi="Times New Roman" w:cs="Times New Roman"/>
          <w:sz w:val="24"/>
          <w:szCs w:val="24"/>
        </w:rPr>
        <w:t>TStack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178F2" w:rsidRDefault="00D178F2" w:rsidP="00D178F2">
      <w:pPr>
        <w:pStyle w:val="a3"/>
        <w:numPr>
          <w:ilvl w:val="0"/>
          <w:numId w:val="12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Исходное арифметическое выражение разбивается на лексемы.</w:t>
      </w:r>
    </w:p>
    <w:p w:rsidR="00D178F2" w:rsidRDefault="001764B5" w:rsidP="00D178F2">
      <w:pPr>
        <w:pStyle w:val="a3"/>
        <w:numPr>
          <w:ilvl w:val="0"/>
          <w:numId w:val="12"/>
        </w:numPr>
        <w:shd w:val="clear" w:color="auto" w:fill="FFFFFF"/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Перевод выражения в постфиксную (польскую) запись.</w:t>
      </w:r>
    </w:p>
    <w:p w:rsidR="001764B5" w:rsidRDefault="001764B5" w:rsidP="00D178F2">
      <w:pPr>
        <w:pStyle w:val="a3"/>
        <w:numPr>
          <w:ilvl w:val="0"/>
          <w:numId w:val="12"/>
        </w:numPr>
        <w:shd w:val="clear" w:color="auto" w:fill="FFFFFF"/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выражения по постфиксной (польской) записи.</w:t>
      </w:r>
    </w:p>
    <w:p w:rsidR="005134EC" w:rsidRPr="001764B5" w:rsidRDefault="001764B5" w:rsidP="001764B5">
      <w:pPr>
        <w:pStyle w:val="a3"/>
        <w:numPr>
          <w:ilvl w:val="0"/>
          <w:numId w:val="12"/>
        </w:numPr>
        <w:shd w:val="clear" w:color="auto" w:fill="FFFFFF"/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 консольный интерфейс пользователя.</w:t>
      </w:r>
      <w:r w:rsidR="005134EC" w:rsidRPr="001764B5">
        <w:rPr>
          <w:rFonts w:ascii="Times New Roman" w:hAnsi="Times New Roman" w:cs="Times New Roman"/>
          <w:sz w:val="24"/>
          <w:szCs w:val="28"/>
        </w:rPr>
        <w:br w:type="page"/>
      </w:r>
    </w:p>
    <w:p w:rsidR="005134EC" w:rsidRDefault="005134EC" w:rsidP="00CE5227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8" w:name="Литература"/>
      <w:r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bookmarkEnd w:id="8"/>
    <w:p w:rsidR="005777E8" w:rsidRPr="005777E8" w:rsidRDefault="00204173" w:rsidP="005777E8">
      <w:pPr>
        <w:pStyle w:val="a3"/>
        <w:numPr>
          <w:ilvl w:val="0"/>
          <w:numId w:val="11"/>
        </w:numPr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преобразования выражения в ОПЗ и его последующего вычисления.</w:t>
      </w:r>
    </w:p>
    <w:p w:rsidR="005134EC" w:rsidRPr="00204173" w:rsidRDefault="005777E8" w:rsidP="00204173">
      <w:pPr>
        <w:pStyle w:val="a3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55030">
        <w:rPr>
          <w:rFonts w:ascii="Times New Roman" w:hAnsi="Times New Roman" w:cs="Times New Roman"/>
          <w:sz w:val="24"/>
          <w:szCs w:val="24"/>
        </w:rPr>
        <w:t>[</w:t>
      </w:r>
      <w:r w:rsidR="00204173" w:rsidRPr="00204173">
        <w:rPr>
          <w:rFonts w:ascii="Times New Roman" w:hAnsi="Times New Roman" w:cs="Times New Roman"/>
          <w:sz w:val="24"/>
          <w:szCs w:val="24"/>
        </w:rPr>
        <w:t>http://trubetskoy1.narod.ru/ppn.html]</w:t>
      </w:r>
      <w:r w:rsidR="005134EC" w:rsidRPr="00204173">
        <w:rPr>
          <w:rFonts w:ascii="Times New Roman" w:hAnsi="Times New Roman" w:cs="Times New Roman"/>
          <w:sz w:val="24"/>
          <w:szCs w:val="24"/>
        </w:rPr>
        <w:br w:type="page"/>
      </w:r>
    </w:p>
    <w:p w:rsidR="005134EC" w:rsidRPr="00491E7A" w:rsidRDefault="005134EC" w:rsidP="00CE5227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" w:name="Приложения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bookmarkEnd w:id="9"/>
    <w:p w:rsidR="00F928FF" w:rsidRPr="00F928FF" w:rsidRDefault="00F928FF" w:rsidP="00F928F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Вычисление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выражения</w:t>
      </w:r>
      <w:r w:rsidRPr="00F928FF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по обратной польской записи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Solver(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&amp;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28FF" w:rsidRPr="00652E2B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  <w:r w:rsidRPr="00652E2B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52E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652E2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2E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42E35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C42E35" w:rsidRDefault="00C42E35" w:rsidP="00C4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3A04E"/>
          <w:sz w:val="19"/>
          <w:szCs w:val="19"/>
          <w:highlight w:val="white"/>
        </w:rPr>
      </w:pPr>
      <w:r w:rsidRPr="00C42E35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// </w:t>
      </w:r>
      <w:r w:rsidRPr="00652E2B">
        <w:rPr>
          <w:rFonts w:ascii="Consolas" w:hAnsi="Consolas" w:cs="Consolas"/>
          <w:color w:val="63A04E"/>
          <w:sz w:val="19"/>
          <w:szCs w:val="19"/>
          <w:highlight w:val="white"/>
        </w:rPr>
        <w:t>Помещаем</w:t>
      </w:r>
      <w:r w:rsidRPr="00C42E35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 </w:t>
      </w:r>
      <w:r w:rsidRPr="00652E2B">
        <w:rPr>
          <w:rFonts w:ascii="Consolas" w:hAnsi="Consolas" w:cs="Consolas"/>
          <w:color w:val="63A04E"/>
          <w:sz w:val="19"/>
          <w:szCs w:val="19"/>
          <w:highlight w:val="white"/>
        </w:rPr>
        <w:t>в</w:t>
      </w:r>
      <w:r w:rsidRPr="00C42E35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 </w:t>
      </w:r>
      <w:r w:rsidRPr="00652E2B">
        <w:rPr>
          <w:rFonts w:ascii="Consolas" w:hAnsi="Consolas" w:cs="Consolas"/>
          <w:color w:val="63A04E"/>
          <w:sz w:val="19"/>
          <w:szCs w:val="19"/>
          <w:highlight w:val="white"/>
          <w:lang w:val="en-US"/>
        </w:rPr>
        <w:t>temp</w:t>
      </w:r>
      <w:r w:rsidRPr="00C42E35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 </w:t>
      </w:r>
      <w:r w:rsidRPr="00652E2B">
        <w:rPr>
          <w:rFonts w:ascii="Consolas" w:hAnsi="Consolas" w:cs="Consolas"/>
          <w:color w:val="63A04E"/>
          <w:sz w:val="19"/>
          <w:szCs w:val="19"/>
          <w:highlight w:val="white"/>
        </w:rPr>
        <w:t>первую</w:t>
      </w:r>
      <w:r w:rsidRPr="00C42E35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 </w:t>
      </w:r>
      <w:r w:rsidRPr="00652E2B">
        <w:rPr>
          <w:rFonts w:ascii="Consolas" w:hAnsi="Consolas" w:cs="Consolas"/>
          <w:color w:val="63A04E"/>
          <w:sz w:val="19"/>
          <w:szCs w:val="19"/>
          <w:highlight w:val="white"/>
        </w:rPr>
        <w:t>лексему</w:t>
      </w:r>
      <w:r w:rsidRPr="00C42E35">
        <w:rPr>
          <w:rFonts w:ascii="Consolas" w:hAnsi="Consolas" w:cs="Consolas"/>
          <w:color w:val="63A04E"/>
          <w:sz w:val="19"/>
          <w:szCs w:val="19"/>
          <w:highlight w:val="white"/>
        </w:rPr>
        <w:t>.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2E3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42E3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.first;</w:t>
      </w:r>
      <w:r w:rsidR="00652E2B" w:rsidRPr="0065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52E2B" w:rsidRPr="00652E2B" w:rsidRDefault="00652E2B" w:rsidP="00C4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3A04E"/>
          <w:sz w:val="19"/>
          <w:szCs w:val="19"/>
          <w:highlight w:val="white"/>
        </w:rPr>
      </w:pPr>
      <w:r w:rsidRPr="00652E2B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// Если </w:t>
      </w:r>
      <w:r>
        <w:rPr>
          <w:rFonts w:ascii="Consolas" w:hAnsi="Consolas" w:cs="Consolas"/>
          <w:color w:val="63A04E"/>
          <w:sz w:val="19"/>
          <w:szCs w:val="19"/>
          <w:highlight w:val="white"/>
        </w:rPr>
        <w:t>лексема</w:t>
      </w:r>
      <w:r w:rsidRPr="00652E2B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 является числом, помещаем его в стек.</w:t>
      </w:r>
    </w:p>
    <w:p w:rsidR="00F928FF" w:rsidRPr="00652E2B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2E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2E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52E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r w:rsidRPr="00652E2B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GetType</w:t>
      </w:r>
      <w:proofErr w:type="spellEnd"/>
      <w:r w:rsidRPr="00652E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652E2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652E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2E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2E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s.push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temp.GetValue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652E2B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2E2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2E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2E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52E2B" w:rsidRPr="00652E2B" w:rsidRDefault="00652E2B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3A04E"/>
          <w:sz w:val="19"/>
          <w:szCs w:val="19"/>
          <w:highlight w:val="white"/>
        </w:rPr>
      </w:pPr>
      <w:r w:rsidRPr="00652E2B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// Если </w:t>
      </w:r>
      <w:r>
        <w:rPr>
          <w:rFonts w:ascii="Consolas" w:hAnsi="Consolas" w:cs="Consolas"/>
          <w:color w:val="63A04E"/>
          <w:sz w:val="19"/>
          <w:szCs w:val="19"/>
          <w:highlight w:val="white"/>
        </w:rPr>
        <w:t>лексема</w:t>
      </w:r>
      <w:r w:rsidRPr="00652E2B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 является унарной операцией, достаем из стека один операнд, выполняем над ним операцию и помещаем </w:t>
      </w:r>
      <w:r>
        <w:rPr>
          <w:rFonts w:ascii="Consolas" w:hAnsi="Consolas" w:cs="Consolas"/>
          <w:color w:val="63A04E"/>
          <w:sz w:val="19"/>
          <w:szCs w:val="19"/>
          <w:highlight w:val="white"/>
        </w:rPr>
        <w:t>результат</w:t>
      </w:r>
      <w:r w:rsidRPr="00652E2B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 в стек.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2E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2E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2E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s.pop();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temp.GetValue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-t;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s.push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52E2B" w:rsidRPr="00652E2B" w:rsidRDefault="00652E2B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3A04E"/>
          <w:sz w:val="19"/>
          <w:szCs w:val="19"/>
          <w:highlight w:val="white"/>
        </w:rPr>
      </w:pPr>
      <w:r w:rsidRPr="00652E2B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// Если </w:t>
      </w:r>
      <w:r>
        <w:rPr>
          <w:rFonts w:ascii="Consolas" w:hAnsi="Consolas" w:cs="Consolas"/>
          <w:color w:val="63A04E"/>
          <w:sz w:val="19"/>
          <w:szCs w:val="19"/>
          <w:highlight w:val="white"/>
        </w:rPr>
        <w:t>лексема</w:t>
      </w:r>
      <w:r w:rsidRPr="00652E2B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 является </w:t>
      </w:r>
      <w:r>
        <w:rPr>
          <w:rFonts w:ascii="Consolas" w:hAnsi="Consolas" w:cs="Consolas"/>
          <w:color w:val="63A04E"/>
          <w:sz w:val="19"/>
          <w:szCs w:val="19"/>
          <w:highlight w:val="white"/>
        </w:rPr>
        <w:t>бинарной</w:t>
      </w:r>
      <w:r w:rsidRPr="00652E2B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 операцией, достаем из стека </w:t>
      </w:r>
      <w:r>
        <w:rPr>
          <w:rFonts w:ascii="Consolas" w:hAnsi="Consolas" w:cs="Consolas"/>
          <w:color w:val="63A04E"/>
          <w:sz w:val="19"/>
          <w:szCs w:val="19"/>
          <w:highlight w:val="white"/>
        </w:rPr>
        <w:t>два</w:t>
      </w:r>
      <w:r w:rsidRPr="00652E2B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 операнд</w:t>
      </w:r>
      <w:r>
        <w:rPr>
          <w:rFonts w:ascii="Consolas" w:hAnsi="Consolas" w:cs="Consolas"/>
          <w:color w:val="63A04E"/>
          <w:sz w:val="19"/>
          <w:szCs w:val="19"/>
          <w:highlight w:val="white"/>
        </w:rPr>
        <w:t>а</w:t>
      </w:r>
      <w:r w:rsidRPr="00652E2B">
        <w:rPr>
          <w:rFonts w:ascii="Consolas" w:hAnsi="Consolas" w:cs="Consolas"/>
          <w:color w:val="63A04E"/>
          <w:sz w:val="19"/>
          <w:szCs w:val="19"/>
          <w:highlight w:val="white"/>
        </w:rPr>
        <w:t>, выполняем над ним</w:t>
      </w:r>
      <w:r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и </w:t>
      </w:r>
      <w:r w:rsidRPr="00652E2B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операцию и помещаем </w:t>
      </w:r>
      <w:r>
        <w:rPr>
          <w:rFonts w:ascii="Consolas" w:hAnsi="Consolas" w:cs="Consolas"/>
          <w:color w:val="63A04E"/>
          <w:sz w:val="19"/>
          <w:szCs w:val="19"/>
          <w:highlight w:val="white"/>
        </w:rPr>
        <w:t>результат</w:t>
      </w:r>
      <w:r w:rsidRPr="00652E2B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 в стек.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2E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2E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2E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 = s.pop(), t1 = s.pop();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temp.GetValue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t1 + t2;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t1 - t2;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t1 * t2;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(abs(t2) &lt; 1e-7)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err(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division_by_zero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.second);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t1 / t2;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s.push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52E2B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2E2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2E2B" w:rsidRPr="00652E2B" w:rsidRDefault="00652E2B" w:rsidP="0065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3A04E"/>
          <w:sz w:val="19"/>
          <w:szCs w:val="19"/>
          <w:highlight w:val="white"/>
        </w:rPr>
      </w:pPr>
      <w:r w:rsidRPr="00652E2B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63A04E"/>
          <w:sz w:val="19"/>
          <w:szCs w:val="19"/>
          <w:highlight w:val="white"/>
        </w:rPr>
        <w:t>Когда весь</w:t>
      </w:r>
      <w:r w:rsidRPr="00652E2B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 вектор лексем будет разобран, в стеке останется одно число, которое  и </w:t>
      </w:r>
      <w:r>
        <w:rPr>
          <w:rFonts w:ascii="Consolas" w:hAnsi="Consolas" w:cs="Consolas"/>
          <w:color w:val="63A04E"/>
          <w:sz w:val="19"/>
          <w:szCs w:val="19"/>
          <w:highlight w:val="white"/>
        </w:rPr>
        <w:t>будет результатом выражения</w:t>
      </w:r>
      <w:r w:rsidRPr="00652E2B">
        <w:rPr>
          <w:rFonts w:ascii="Consolas" w:hAnsi="Consolas" w:cs="Consolas"/>
          <w:color w:val="63A04E"/>
          <w:sz w:val="19"/>
          <w:szCs w:val="19"/>
          <w:highlight w:val="white"/>
        </w:rPr>
        <w:t>.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2E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s.pop();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="00520081"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F928FF" w:rsidRPr="00F928FF" w:rsidRDefault="00F928FF" w:rsidP="00F928F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lastRenderedPageBreak/>
        <w:t>Перевод в обратную польскую запись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Create_RPN_array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m;</w:t>
      </w:r>
    </w:p>
    <w:p w:rsidR="00C42E35" w:rsidRPr="00C42E35" w:rsidRDefault="00C42E35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3A04E"/>
          <w:sz w:val="19"/>
          <w:szCs w:val="19"/>
          <w:highlight w:val="white"/>
        </w:rPr>
      </w:pPr>
      <w:r w:rsidRPr="00C42E35">
        <w:rPr>
          <w:rFonts w:ascii="Consolas" w:hAnsi="Consolas" w:cs="Consolas"/>
          <w:color w:val="63A04E"/>
          <w:sz w:val="19"/>
          <w:szCs w:val="19"/>
          <w:highlight w:val="white"/>
        </w:rPr>
        <w:t>// Устанавливаем приоритеты операций</w:t>
      </w:r>
      <w:r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 и открывающейся скобки.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E3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binary_operation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op_bracket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928FF" w:rsidRPr="0083313C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s;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28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TLexeme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62CC6" w:rsidRPr="00F62CC6" w:rsidRDefault="00F62CC6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3A04E"/>
          <w:sz w:val="19"/>
          <w:szCs w:val="19"/>
          <w:highlight w:val="white"/>
        </w:rPr>
      </w:pPr>
      <w:r w:rsidRPr="00F62CC6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// Если лексема является числом, то помещаем </w:t>
      </w:r>
      <w:r>
        <w:rPr>
          <w:rFonts w:ascii="Consolas" w:hAnsi="Consolas" w:cs="Consolas"/>
          <w:color w:val="63A04E"/>
          <w:sz w:val="19"/>
          <w:szCs w:val="19"/>
          <w:highlight w:val="white"/>
        </w:rPr>
        <w:t>её</w:t>
      </w:r>
      <w:r w:rsidRPr="00F62CC6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 в новый вектор лексем в ОПЗ.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C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62C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62CC6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C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62C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first.GetValue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first.GetValue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first.GetValue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first.GetValue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928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62CC6" w:rsidRPr="00F62CC6" w:rsidRDefault="00F62CC6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3A04E"/>
          <w:sz w:val="19"/>
          <w:szCs w:val="19"/>
          <w:highlight w:val="white"/>
        </w:rPr>
      </w:pPr>
      <w:r w:rsidRPr="00F62CC6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// Если лексема является одной из операций </w:t>
      </w:r>
      <w:r>
        <w:rPr>
          <w:rFonts w:ascii="Consolas" w:hAnsi="Consolas" w:cs="Consolas"/>
          <w:color w:val="63A04E"/>
          <w:sz w:val="19"/>
          <w:szCs w:val="19"/>
          <w:highlight w:val="white"/>
        </w:rPr>
        <w:t>*</w:t>
      </w:r>
      <w:r w:rsidRPr="00F62CC6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, /, + </w:t>
      </w:r>
      <w:r>
        <w:rPr>
          <w:rFonts w:ascii="Consolas" w:hAnsi="Consolas" w:cs="Consolas"/>
          <w:color w:val="63A04E"/>
          <w:sz w:val="19"/>
          <w:szCs w:val="19"/>
          <w:highlight w:val="white"/>
        </w:rPr>
        <w:t>или</w:t>
      </w:r>
      <w:proofErr w:type="gramStart"/>
      <w:r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 -</w:t>
      </w:r>
      <w:r w:rsidRPr="00F62CC6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, </w:t>
      </w:r>
      <w:proofErr w:type="gramEnd"/>
      <w:r w:rsidRPr="00F62CC6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то </w:t>
      </w:r>
      <w:r>
        <w:rPr>
          <w:rFonts w:ascii="Consolas" w:hAnsi="Consolas" w:cs="Consolas"/>
          <w:color w:val="63A04E"/>
          <w:sz w:val="19"/>
          <w:szCs w:val="19"/>
          <w:highlight w:val="white"/>
        </w:rPr>
        <w:t>узнаем её приоритет.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2C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62C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62C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 = 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first.GetValue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A1F66" w:rsidRPr="00B155F7" w:rsidRDefault="00F62CC6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3A04E"/>
          <w:sz w:val="19"/>
          <w:szCs w:val="19"/>
          <w:highlight w:val="white"/>
        </w:rPr>
      </w:pPr>
      <w:r w:rsidRPr="00B155F7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// Если стек не пуст, или приоритет его верхнего элемента </w:t>
      </w:r>
      <w:r w:rsidR="00B155F7" w:rsidRPr="00B155F7">
        <w:rPr>
          <w:rFonts w:ascii="Consolas" w:hAnsi="Consolas" w:cs="Consolas"/>
          <w:color w:val="63A04E"/>
          <w:sz w:val="19"/>
          <w:szCs w:val="19"/>
          <w:highlight w:val="white"/>
        </w:rPr>
        <w:t>меньше, чем приоритет текущей лексемы, то помещаем текущую лексему в стек.</w:t>
      </w:r>
      <w:r w:rsidR="00AA1F66">
        <w:rPr>
          <w:rFonts w:ascii="Consolas" w:hAnsi="Consolas" w:cs="Consolas"/>
          <w:color w:val="63A04E"/>
          <w:sz w:val="19"/>
          <w:szCs w:val="19"/>
          <w:highlight w:val="white"/>
        </w:rPr>
        <w:t xml:space="preserve"> Если ни одно из вышесказанных условий не выполняется, то извлекаем лексемы из стека в новый вектор лексем в ОПЗ до тех пор, пока выполняется это условие, после чего помещаем текущую лексему в стек.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C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62C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62C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s.isEmpty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|| 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first.GetValue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priority)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s.push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s.isEmpty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&amp;&amp; m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first.GetValue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priority)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s.pop());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s.push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op_bracket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36078" w:rsidRPr="00E36078" w:rsidRDefault="00E36078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3A04E"/>
          <w:sz w:val="19"/>
          <w:szCs w:val="19"/>
          <w:highlight w:val="white"/>
        </w:rPr>
      </w:pPr>
      <w:r w:rsidRPr="00E36078">
        <w:rPr>
          <w:rFonts w:ascii="Consolas" w:hAnsi="Consolas" w:cs="Consolas"/>
          <w:color w:val="63A04E"/>
          <w:sz w:val="19"/>
          <w:szCs w:val="19"/>
          <w:highlight w:val="white"/>
        </w:rPr>
        <w:t>// Если лексема является открывающейся скобкой, то помещаем её в стек.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607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3607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3607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s.push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28F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28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cl_bracket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36078" w:rsidRPr="00E36078" w:rsidRDefault="00E36078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3A04E"/>
          <w:sz w:val="19"/>
          <w:szCs w:val="19"/>
          <w:highlight w:val="white"/>
        </w:rPr>
      </w:pPr>
      <w:r w:rsidRPr="00E36078">
        <w:rPr>
          <w:rFonts w:ascii="Consolas" w:hAnsi="Consolas" w:cs="Consolas"/>
          <w:color w:val="63A04E"/>
          <w:sz w:val="19"/>
          <w:szCs w:val="19"/>
          <w:highlight w:val="white"/>
        </w:rPr>
        <w:t>// Если лексема является закрывающейся скобкой, то извлекаем лексемы из стека в новый вектор лексем в ОПЗ до тех пор, пока не встретим открывающуюся скобку, которую необходимо удалить.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607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3607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3607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s.isEmpty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&amp;&amp;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s.front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first.GetType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 </w:t>
      </w:r>
      <w:proofErr w:type="spellStart"/>
      <w:r w:rsidRPr="00F928FF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op_bracket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s.pop());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s.pop(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36078" w:rsidRPr="00E36078" w:rsidRDefault="00E36078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3A04E"/>
          <w:sz w:val="19"/>
          <w:szCs w:val="19"/>
          <w:highlight w:val="white"/>
        </w:rPr>
      </w:pPr>
      <w:r w:rsidRPr="00E36078">
        <w:rPr>
          <w:rFonts w:ascii="Consolas" w:hAnsi="Consolas" w:cs="Consolas"/>
          <w:color w:val="63A04E"/>
          <w:sz w:val="19"/>
          <w:szCs w:val="19"/>
          <w:highlight w:val="white"/>
        </w:rPr>
        <w:t>// Если в стеке еще остаются знаки операций, то извлекаем их из стека в новый вектор лексем в ОПЗ.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607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s.isEmpty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28FF" w:rsidRPr="00F928FF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ans.push_</w:t>
      </w:r>
      <w:proofErr w:type="gram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s.pop());</w:t>
      </w:r>
    </w:p>
    <w:p w:rsidR="00F928FF" w:rsidRPr="00F234E6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34E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28FF" w:rsidRPr="00E36078" w:rsidRDefault="00F928FF" w:rsidP="00F9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34E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928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234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928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F234E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sectPr w:rsidR="00F928FF" w:rsidRPr="00E36078" w:rsidSect="00352AA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31A" w:rsidRDefault="0086531A" w:rsidP="00F77CF8">
      <w:pPr>
        <w:spacing w:after="0" w:line="240" w:lineRule="auto"/>
      </w:pPr>
      <w:r>
        <w:separator/>
      </w:r>
    </w:p>
  </w:endnote>
  <w:endnote w:type="continuationSeparator" w:id="0">
    <w:p w:rsidR="0086531A" w:rsidRDefault="0086531A" w:rsidP="00F77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5734807"/>
      <w:docPartObj>
        <w:docPartGallery w:val="Page Numbers (Bottom of Page)"/>
        <w:docPartUnique/>
      </w:docPartObj>
    </w:sdtPr>
    <w:sdtContent>
      <w:p w:rsidR="00652E2B" w:rsidRDefault="00652E2B">
        <w:pPr>
          <w:pStyle w:val="a8"/>
          <w:jc w:val="right"/>
        </w:pPr>
        <w:fldSimple w:instr=" PAGE   \* MERGEFORMAT ">
          <w:r w:rsidR="00E36078">
            <w:rPr>
              <w:noProof/>
            </w:rPr>
            <w:t>14</w:t>
          </w:r>
        </w:fldSimple>
      </w:p>
    </w:sdtContent>
  </w:sdt>
  <w:p w:rsidR="00652E2B" w:rsidRDefault="00652E2B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E2B" w:rsidRDefault="00652E2B">
    <w:pPr>
      <w:pStyle w:val="a8"/>
      <w:jc w:val="right"/>
    </w:pPr>
  </w:p>
  <w:p w:rsidR="00652E2B" w:rsidRDefault="00652E2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31A" w:rsidRDefault="0086531A" w:rsidP="00F77CF8">
      <w:pPr>
        <w:spacing w:after="0" w:line="240" w:lineRule="auto"/>
      </w:pPr>
      <w:r>
        <w:separator/>
      </w:r>
    </w:p>
  </w:footnote>
  <w:footnote w:type="continuationSeparator" w:id="0">
    <w:p w:rsidR="0086531A" w:rsidRDefault="0086531A" w:rsidP="00F77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4368"/>
    <w:multiLevelType w:val="hybridMultilevel"/>
    <w:tmpl w:val="759C77D2"/>
    <w:lvl w:ilvl="0" w:tplc="296ECD60">
      <w:start w:val="1"/>
      <w:numFmt w:val="decimal"/>
      <w:lvlText w:val="%1.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01362852"/>
    <w:multiLevelType w:val="hybridMultilevel"/>
    <w:tmpl w:val="1C22ACF6"/>
    <w:lvl w:ilvl="0" w:tplc="E87691BA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1C698C"/>
    <w:multiLevelType w:val="hybridMultilevel"/>
    <w:tmpl w:val="32AAF7A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717562"/>
    <w:multiLevelType w:val="hybridMultilevel"/>
    <w:tmpl w:val="16AE664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145673"/>
    <w:multiLevelType w:val="hybridMultilevel"/>
    <w:tmpl w:val="8F5AE334"/>
    <w:lvl w:ilvl="0" w:tplc="F8E625E0">
      <w:numFmt w:val="bullet"/>
      <w:lvlText w:val=""/>
      <w:lvlJc w:val="left"/>
      <w:pPr>
        <w:ind w:left="1482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0E7A116D"/>
    <w:multiLevelType w:val="hybridMultilevel"/>
    <w:tmpl w:val="0FB63F76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3F11D6"/>
    <w:multiLevelType w:val="hybridMultilevel"/>
    <w:tmpl w:val="E8A0C91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447128"/>
    <w:multiLevelType w:val="multilevel"/>
    <w:tmpl w:val="D852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BA0B3C"/>
    <w:multiLevelType w:val="hybridMultilevel"/>
    <w:tmpl w:val="5D46DA1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F01B1A"/>
    <w:multiLevelType w:val="hybridMultilevel"/>
    <w:tmpl w:val="96D4F1D6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6C4580"/>
    <w:multiLevelType w:val="hybridMultilevel"/>
    <w:tmpl w:val="4FD88358"/>
    <w:lvl w:ilvl="0" w:tplc="041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1DAD22D8"/>
    <w:multiLevelType w:val="hybridMultilevel"/>
    <w:tmpl w:val="2E9457E6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D94D33"/>
    <w:multiLevelType w:val="hybridMultilevel"/>
    <w:tmpl w:val="E396A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4E0FB6"/>
    <w:multiLevelType w:val="hybridMultilevel"/>
    <w:tmpl w:val="BD68E6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1D6DAE"/>
    <w:multiLevelType w:val="hybridMultilevel"/>
    <w:tmpl w:val="F24A93AE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6566E18"/>
    <w:multiLevelType w:val="hybridMultilevel"/>
    <w:tmpl w:val="D12AF6E8"/>
    <w:lvl w:ilvl="0" w:tplc="DE4218B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011416"/>
    <w:multiLevelType w:val="hybridMultilevel"/>
    <w:tmpl w:val="75326B50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9527748"/>
    <w:multiLevelType w:val="hybridMultilevel"/>
    <w:tmpl w:val="C81C6E58"/>
    <w:lvl w:ilvl="0" w:tplc="4B2A073E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C52456"/>
    <w:multiLevelType w:val="multilevel"/>
    <w:tmpl w:val="4BF6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F43BA3"/>
    <w:multiLevelType w:val="multilevel"/>
    <w:tmpl w:val="1C2E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BE5873"/>
    <w:multiLevelType w:val="hybridMultilevel"/>
    <w:tmpl w:val="F146D514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8666F9F"/>
    <w:multiLevelType w:val="hybridMultilevel"/>
    <w:tmpl w:val="129C58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93A22FF"/>
    <w:multiLevelType w:val="hybridMultilevel"/>
    <w:tmpl w:val="7C80AF9A"/>
    <w:lvl w:ilvl="0" w:tplc="0419000F">
      <w:start w:val="1"/>
      <w:numFmt w:val="decimal"/>
      <w:lvlText w:val="%1."/>
      <w:lvlJc w:val="left"/>
      <w:pPr>
        <w:ind w:left="3960" w:hanging="360"/>
      </w:p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3">
    <w:nsid w:val="3BA269F3"/>
    <w:multiLevelType w:val="hybridMultilevel"/>
    <w:tmpl w:val="500A25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1">
      <w:start w:val="1"/>
      <w:numFmt w:val="decimal"/>
      <w:lvlText w:val="%3)"/>
      <w:lvlJc w:val="lef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67B23FF"/>
    <w:multiLevelType w:val="hybridMultilevel"/>
    <w:tmpl w:val="5FEEB4C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E3209A9"/>
    <w:multiLevelType w:val="hybridMultilevel"/>
    <w:tmpl w:val="FB823FDE"/>
    <w:lvl w:ilvl="0" w:tplc="041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>
    <w:nsid w:val="53286FA1"/>
    <w:multiLevelType w:val="multilevel"/>
    <w:tmpl w:val="96AEF6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5136B4"/>
    <w:multiLevelType w:val="hybridMultilevel"/>
    <w:tmpl w:val="99666A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6541021"/>
    <w:multiLevelType w:val="hybridMultilevel"/>
    <w:tmpl w:val="D486CB20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A123739"/>
    <w:multiLevelType w:val="hybridMultilevel"/>
    <w:tmpl w:val="83024148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A3316BE"/>
    <w:multiLevelType w:val="hybridMultilevel"/>
    <w:tmpl w:val="40987E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B8D02D4"/>
    <w:multiLevelType w:val="hybridMultilevel"/>
    <w:tmpl w:val="67C8C524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CB2756A"/>
    <w:multiLevelType w:val="hybridMultilevel"/>
    <w:tmpl w:val="48C2988C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D2E7108"/>
    <w:multiLevelType w:val="hybridMultilevel"/>
    <w:tmpl w:val="72361C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02B125B"/>
    <w:multiLevelType w:val="hybridMultilevel"/>
    <w:tmpl w:val="2ADCA47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2EE1B44"/>
    <w:multiLevelType w:val="hybridMultilevel"/>
    <w:tmpl w:val="82DE0702"/>
    <w:lvl w:ilvl="0" w:tplc="041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63976A9C"/>
    <w:multiLevelType w:val="hybridMultilevel"/>
    <w:tmpl w:val="4C14F63E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EC4DE6"/>
    <w:multiLevelType w:val="hybridMultilevel"/>
    <w:tmpl w:val="470ADCFC"/>
    <w:lvl w:ilvl="0" w:tplc="041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8">
    <w:nsid w:val="6A1D3A4F"/>
    <w:multiLevelType w:val="hybridMultilevel"/>
    <w:tmpl w:val="2D8825F4"/>
    <w:lvl w:ilvl="0" w:tplc="0419000F">
      <w:start w:val="1"/>
      <w:numFmt w:val="decimal"/>
      <w:lvlText w:val="%1."/>
      <w:lvlJc w:val="left"/>
      <w:pPr>
        <w:ind w:left="3960" w:hanging="360"/>
      </w:p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9">
    <w:nsid w:val="6C4A2C7A"/>
    <w:multiLevelType w:val="hybridMultilevel"/>
    <w:tmpl w:val="E9DC44B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3B3677D"/>
    <w:multiLevelType w:val="hybridMultilevel"/>
    <w:tmpl w:val="500A25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1">
      <w:start w:val="1"/>
      <w:numFmt w:val="decimal"/>
      <w:lvlText w:val="%3)"/>
      <w:lvlJc w:val="lef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4E67D98"/>
    <w:multiLevelType w:val="hybridMultilevel"/>
    <w:tmpl w:val="AD761674"/>
    <w:lvl w:ilvl="0" w:tplc="041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2">
    <w:nsid w:val="7F110337"/>
    <w:multiLevelType w:val="multilevel"/>
    <w:tmpl w:val="EF54FD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>
    <w:nsid w:val="7FE96654"/>
    <w:multiLevelType w:val="hybridMultilevel"/>
    <w:tmpl w:val="B310087A"/>
    <w:lvl w:ilvl="0" w:tplc="CB62F370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928" w:hanging="360"/>
      </w:pPr>
    </w:lvl>
    <w:lvl w:ilvl="2" w:tplc="04190017">
      <w:start w:val="1"/>
      <w:numFmt w:val="lowerLetter"/>
      <w:lvlText w:val="%3)"/>
      <w:lvlJc w:val="left"/>
      <w:pPr>
        <w:ind w:left="1599" w:hanging="180"/>
      </w:pPr>
    </w:lvl>
    <w:lvl w:ilvl="3" w:tplc="041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30"/>
  </w:num>
  <w:num w:numId="9">
    <w:abstractNumId w:val="27"/>
  </w:num>
  <w:num w:numId="10">
    <w:abstractNumId w:val="31"/>
  </w:num>
  <w:num w:numId="11">
    <w:abstractNumId w:val="15"/>
  </w:num>
  <w:num w:numId="12">
    <w:abstractNumId w:val="34"/>
  </w:num>
  <w:num w:numId="13">
    <w:abstractNumId w:val="9"/>
  </w:num>
  <w:num w:numId="14">
    <w:abstractNumId w:val="1"/>
  </w:num>
  <w:num w:numId="15">
    <w:abstractNumId w:val="33"/>
  </w:num>
  <w:num w:numId="16">
    <w:abstractNumId w:val="37"/>
  </w:num>
  <w:num w:numId="17">
    <w:abstractNumId w:val="24"/>
  </w:num>
  <w:num w:numId="18">
    <w:abstractNumId w:val="25"/>
  </w:num>
  <w:num w:numId="19">
    <w:abstractNumId w:val="10"/>
  </w:num>
  <w:num w:numId="20">
    <w:abstractNumId w:val="41"/>
  </w:num>
  <w:num w:numId="21">
    <w:abstractNumId w:val="18"/>
  </w:num>
  <w:num w:numId="22">
    <w:abstractNumId w:val="19"/>
  </w:num>
  <w:num w:numId="23">
    <w:abstractNumId w:val="11"/>
  </w:num>
  <w:num w:numId="24">
    <w:abstractNumId w:val="20"/>
  </w:num>
  <w:num w:numId="25">
    <w:abstractNumId w:val="13"/>
  </w:num>
  <w:num w:numId="26">
    <w:abstractNumId w:val="0"/>
  </w:num>
  <w:num w:numId="27">
    <w:abstractNumId w:val="8"/>
  </w:num>
  <w:num w:numId="28">
    <w:abstractNumId w:val="35"/>
  </w:num>
  <w:num w:numId="29">
    <w:abstractNumId w:val="36"/>
  </w:num>
  <w:num w:numId="30">
    <w:abstractNumId w:val="28"/>
  </w:num>
  <w:num w:numId="31">
    <w:abstractNumId w:val="14"/>
  </w:num>
  <w:num w:numId="32">
    <w:abstractNumId w:val="3"/>
  </w:num>
  <w:num w:numId="33">
    <w:abstractNumId w:val="32"/>
  </w:num>
  <w:num w:numId="34">
    <w:abstractNumId w:val="39"/>
  </w:num>
  <w:num w:numId="35">
    <w:abstractNumId w:val="29"/>
  </w:num>
  <w:num w:numId="36">
    <w:abstractNumId w:val="16"/>
  </w:num>
  <w:num w:numId="37">
    <w:abstractNumId w:val="6"/>
  </w:num>
  <w:num w:numId="38">
    <w:abstractNumId w:val="38"/>
  </w:num>
  <w:num w:numId="39">
    <w:abstractNumId w:val="22"/>
  </w:num>
  <w:num w:numId="40">
    <w:abstractNumId w:val="42"/>
  </w:num>
  <w:num w:numId="41">
    <w:abstractNumId w:val="7"/>
  </w:num>
  <w:num w:numId="42">
    <w:abstractNumId w:val="26"/>
  </w:num>
  <w:num w:numId="43">
    <w:abstractNumId w:val="5"/>
  </w:num>
  <w:num w:numId="44">
    <w:abstractNumId w:val="12"/>
  </w:num>
  <w:num w:numId="45">
    <w:abstractNumId w:val="21"/>
  </w:num>
  <w:num w:numId="46">
    <w:abstractNumId w:val="23"/>
  </w:num>
  <w:num w:numId="47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34EC"/>
    <w:rsid w:val="00001A66"/>
    <w:rsid w:val="00011A26"/>
    <w:rsid w:val="00016588"/>
    <w:rsid w:val="00017C66"/>
    <w:rsid w:val="000236D7"/>
    <w:rsid w:val="00033292"/>
    <w:rsid w:val="00054525"/>
    <w:rsid w:val="00056D3E"/>
    <w:rsid w:val="00074100"/>
    <w:rsid w:val="0007715A"/>
    <w:rsid w:val="000A0307"/>
    <w:rsid w:val="000A47DA"/>
    <w:rsid w:val="00104C1A"/>
    <w:rsid w:val="00110724"/>
    <w:rsid w:val="001209DC"/>
    <w:rsid w:val="0013604A"/>
    <w:rsid w:val="00136737"/>
    <w:rsid w:val="00175DD3"/>
    <w:rsid w:val="001764B5"/>
    <w:rsid w:val="001D0E65"/>
    <w:rsid w:val="001D721D"/>
    <w:rsid w:val="001F5740"/>
    <w:rsid w:val="001F6D51"/>
    <w:rsid w:val="00204173"/>
    <w:rsid w:val="00210C08"/>
    <w:rsid w:val="00217952"/>
    <w:rsid w:val="002254FF"/>
    <w:rsid w:val="0023018B"/>
    <w:rsid w:val="00241D3B"/>
    <w:rsid w:val="002940A1"/>
    <w:rsid w:val="002B2E77"/>
    <w:rsid w:val="002E3EA2"/>
    <w:rsid w:val="00301F9C"/>
    <w:rsid w:val="00312C36"/>
    <w:rsid w:val="00330D89"/>
    <w:rsid w:val="00352AA2"/>
    <w:rsid w:val="003652EC"/>
    <w:rsid w:val="0039190B"/>
    <w:rsid w:val="003C184D"/>
    <w:rsid w:val="003F0CF2"/>
    <w:rsid w:val="003F2EC9"/>
    <w:rsid w:val="0040221A"/>
    <w:rsid w:val="004552A9"/>
    <w:rsid w:val="00455FFA"/>
    <w:rsid w:val="004628D9"/>
    <w:rsid w:val="004B4BD6"/>
    <w:rsid w:val="004C4683"/>
    <w:rsid w:val="004F253D"/>
    <w:rsid w:val="00506815"/>
    <w:rsid w:val="005134EC"/>
    <w:rsid w:val="00520081"/>
    <w:rsid w:val="005361F5"/>
    <w:rsid w:val="00547DBE"/>
    <w:rsid w:val="005777E8"/>
    <w:rsid w:val="005933A6"/>
    <w:rsid w:val="00597E5D"/>
    <w:rsid w:val="005A7CD2"/>
    <w:rsid w:val="005C4AF6"/>
    <w:rsid w:val="005C5766"/>
    <w:rsid w:val="005E36FE"/>
    <w:rsid w:val="005F1278"/>
    <w:rsid w:val="006263A2"/>
    <w:rsid w:val="00652E2B"/>
    <w:rsid w:val="0065383F"/>
    <w:rsid w:val="006612AC"/>
    <w:rsid w:val="00673123"/>
    <w:rsid w:val="006C5850"/>
    <w:rsid w:val="007124A9"/>
    <w:rsid w:val="00715C3F"/>
    <w:rsid w:val="007500EC"/>
    <w:rsid w:val="00753FE5"/>
    <w:rsid w:val="00766B64"/>
    <w:rsid w:val="0082191F"/>
    <w:rsid w:val="0083313C"/>
    <w:rsid w:val="00840847"/>
    <w:rsid w:val="0086531A"/>
    <w:rsid w:val="00885117"/>
    <w:rsid w:val="008869D9"/>
    <w:rsid w:val="0089574C"/>
    <w:rsid w:val="008B644D"/>
    <w:rsid w:val="00912343"/>
    <w:rsid w:val="00943140"/>
    <w:rsid w:val="0099674D"/>
    <w:rsid w:val="009C6FB7"/>
    <w:rsid w:val="00A064A6"/>
    <w:rsid w:val="00A16F21"/>
    <w:rsid w:val="00A331C3"/>
    <w:rsid w:val="00A444FA"/>
    <w:rsid w:val="00A606DD"/>
    <w:rsid w:val="00A70095"/>
    <w:rsid w:val="00AA1F66"/>
    <w:rsid w:val="00AD041A"/>
    <w:rsid w:val="00B00732"/>
    <w:rsid w:val="00B109FF"/>
    <w:rsid w:val="00B155F7"/>
    <w:rsid w:val="00B32F4E"/>
    <w:rsid w:val="00B438A3"/>
    <w:rsid w:val="00BA1793"/>
    <w:rsid w:val="00BA4B81"/>
    <w:rsid w:val="00BF4955"/>
    <w:rsid w:val="00C037A8"/>
    <w:rsid w:val="00C42E35"/>
    <w:rsid w:val="00C55359"/>
    <w:rsid w:val="00C97FAE"/>
    <w:rsid w:val="00CA30A5"/>
    <w:rsid w:val="00CB084C"/>
    <w:rsid w:val="00CB5274"/>
    <w:rsid w:val="00CC2F50"/>
    <w:rsid w:val="00CC6EDC"/>
    <w:rsid w:val="00CD184C"/>
    <w:rsid w:val="00CE5227"/>
    <w:rsid w:val="00D178F2"/>
    <w:rsid w:val="00D25133"/>
    <w:rsid w:val="00D35C63"/>
    <w:rsid w:val="00D55D9D"/>
    <w:rsid w:val="00D601A7"/>
    <w:rsid w:val="00D6583C"/>
    <w:rsid w:val="00DA0A21"/>
    <w:rsid w:val="00DB3884"/>
    <w:rsid w:val="00DD0CF3"/>
    <w:rsid w:val="00DF5E6F"/>
    <w:rsid w:val="00DF65A8"/>
    <w:rsid w:val="00E36078"/>
    <w:rsid w:val="00E546AA"/>
    <w:rsid w:val="00EB46C9"/>
    <w:rsid w:val="00EC294F"/>
    <w:rsid w:val="00EC33C3"/>
    <w:rsid w:val="00ED42BB"/>
    <w:rsid w:val="00EE5B75"/>
    <w:rsid w:val="00EE78B3"/>
    <w:rsid w:val="00EF6324"/>
    <w:rsid w:val="00F234E6"/>
    <w:rsid w:val="00F33D0B"/>
    <w:rsid w:val="00F62CC6"/>
    <w:rsid w:val="00F77CF8"/>
    <w:rsid w:val="00F928FF"/>
    <w:rsid w:val="00FA0DF3"/>
    <w:rsid w:val="00FA4D8E"/>
    <w:rsid w:val="00FA58E3"/>
    <w:rsid w:val="00FA759A"/>
    <w:rsid w:val="00FC7F6F"/>
    <w:rsid w:val="00FD0330"/>
    <w:rsid w:val="00FD3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4EC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5134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33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4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5134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34E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5134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134EC"/>
  </w:style>
  <w:style w:type="paragraph" w:styleId="a8">
    <w:name w:val="footer"/>
    <w:basedOn w:val="a"/>
    <w:link w:val="a9"/>
    <w:uiPriority w:val="99"/>
    <w:unhideWhenUsed/>
    <w:rsid w:val="005134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134EC"/>
  </w:style>
  <w:style w:type="character" w:styleId="aa">
    <w:name w:val="Placeholder Text"/>
    <w:basedOn w:val="a0"/>
    <w:uiPriority w:val="99"/>
    <w:semiHidden/>
    <w:rsid w:val="005134EC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5134E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5134EC"/>
    <w:pPr>
      <w:spacing w:after="100"/>
    </w:pPr>
  </w:style>
  <w:style w:type="character" w:styleId="ac">
    <w:name w:val="Hyperlink"/>
    <w:basedOn w:val="a0"/>
    <w:uiPriority w:val="99"/>
    <w:unhideWhenUsed/>
    <w:rsid w:val="005134E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5134EC"/>
    <w:pPr>
      <w:spacing w:after="100"/>
      <w:ind w:left="22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134EC"/>
    <w:pPr>
      <w:spacing w:after="100"/>
      <w:ind w:left="440"/>
    </w:pPr>
    <w:rPr>
      <w:rFonts w:eastAsiaTheme="minorEastAsia"/>
    </w:rPr>
  </w:style>
  <w:style w:type="character" w:styleId="ad">
    <w:name w:val="FollowedHyperlink"/>
    <w:basedOn w:val="a0"/>
    <w:uiPriority w:val="99"/>
    <w:semiHidden/>
    <w:unhideWhenUsed/>
    <w:rsid w:val="005134EC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unhideWhenUsed/>
    <w:rsid w:val="00A70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rsid w:val="00A70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A70095"/>
    <w:rPr>
      <w:b/>
      <w:bCs/>
    </w:rPr>
  </w:style>
  <w:style w:type="character" w:customStyle="1" w:styleId="define">
    <w:name w:val="define"/>
    <w:basedOn w:val="a0"/>
    <w:rsid w:val="00A70095"/>
  </w:style>
  <w:style w:type="character" w:styleId="af0">
    <w:name w:val="Emphasis"/>
    <w:basedOn w:val="a0"/>
    <w:uiPriority w:val="20"/>
    <w:qFormat/>
    <w:rsid w:val="00301F9C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EC33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5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03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66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86F3BD-5AB0-4BE6-8A81-8955EB9D8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16</Pages>
  <Words>2428</Words>
  <Characters>13843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Боганов</dc:creator>
  <cp:keywords/>
  <dc:description/>
  <cp:lastModifiedBy>Сергей Боганов</cp:lastModifiedBy>
  <cp:revision>81</cp:revision>
  <dcterms:created xsi:type="dcterms:W3CDTF">2018-05-20T12:02:00Z</dcterms:created>
  <dcterms:modified xsi:type="dcterms:W3CDTF">2018-12-08T17:07:00Z</dcterms:modified>
</cp:coreProperties>
</file>