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154A4D" w14:textId="7F82B7BD" w:rsidR="009E1F71" w:rsidRPr="00432932" w:rsidRDefault="009E1F71" w:rsidP="00432932">
      <w:pPr>
        <w:pStyle w:val="a9"/>
      </w:pPr>
      <w:r w:rsidRPr="00432932">
        <w:t xml:space="preserve">Problem </w:t>
      </w:r>
      <w:r w:rsidR="002C1E42">
        <w:rPr>
          <w:rFonts w:hint="eastAsia"/>
        </w:rPr>
        <w:t>E</w:t>
      </w:r>
    </w:p>
    <w:p w14:paraId="29D063B6" w14:textId="181BE163" w:rsidR="009E1F71" w:rsidRPr="00432932" w:rsidRDefault="007840FD" w:rsidP="00432932">
      <w:pPr>
        <w:pStyle w:val="a7"/>
      </w:pPr>
      <w:r>
        <w:rPr>
          <w:rFonts w:hint="eastAsia"/>
        </w:rPr>
        <w:t>Nonogram</w:t>
      </w:r>
    </w:p>
    <w:p w14:paraId="28B6ED59" w14:textId="60EB3DEE" w:rsidR="009E1F71" w:rsidRPr="00681E54" w:rsidRDefault="009E1F71" w:rsidP="00432932">
      <w:pPr>
        <w:pStyle w:val="a9"/>
        <w:spacing w:after="240"/>
        <w:rPr>
          <w:rFonts w:ascii="新細明體" w:hAnsi="新細明體" w:cs="新細明體"/>
        </w:rPr>
      </w:pPr>
      <w:r w:rsidRPr="00681E54">
        <w:t>Time limit: 1 second</w:t>
      </w:r>
    </w:p>
    <w:p w14:paraId="184E8C7C" w14:textId="46B3B1DB" w:rsidR="007840FD" w:rsidRDefault="008D1833" w:rsidP="007840FD">
      <w:r>
        <w:softHyphen/>
      </w:r>
      <w:r w:rsidR="007840FD">
        <w:t>A Nonogram, is a popular logic puzzle where players need to fill in or</w:t>
      </w:r>
      <w:r w:rsidR="007840FD">
        <w:rPr>
          <w:rFonts w:hint="eastAsia"/>
        </w:rPr>
        <w:t xml:space="preserve"> </w:t>
      </w:r>
      <w:r w:rsidR="007840FD">
        <w:t>Leave the cells blank to form an image.</w:t>
      </w:r>
      <w:r w:rsidR="007840FD">
        <w:rPr>
          <w:rFonts w:hint="eastAsia"/>
        </w:rPr>
        <w:t xml:space="preserve"> </w:t>
      </w:r>
      <w:r w:rsidR="007840FD">
        <w:t>players fill cells in a grid based on number clues provided for each row and column. These clues indicate the lengths of consecutive filled blocks in each row or column.</w:t>
      </w:r>
    </w:p>
    <w:p w14:paraId="19035E9E" w14:textId="31519ACE" w:rsidR="007612CE" w:rsidRDefault="007612CE" w:rsidP="00A26640">
      <w:pPr>
        <w:ind w:firstLineChars="200" w:firstLine="480"/>
      </w:pPr>
      <w:r>
        <w:rPr>
          <w:rFonts w:hint="eastAsia"/>
        </w:rPr>
        <w:t>By</w:t>
      </w:r>
      <w:r>
        <w:t xml:space="preserve"> given the solution grid to a Nonogram puzzle as a binary matrix. Your task is to extract the number clues that would appear on the top (for columns) and on the left (for rows) of the grid.</w:t>
      </w:r>
    </w:p>
    <w:p w14:paraId="7BEC9A1E" w14:textId="7B5BD424" w:rsidR="007612CE" w:rsidRDefault="007612CE" w:rsidP="00A26640">
      <w:pPr>
        <w:ind w:firstLineChars="200" w:firstLine="480"/>
      </w:pPr>
      <w:r>
        <w:rPr>
          <w:rFonts w:hint="eastAsia"/>
        </w:rPr>
        <w:t>For example, a</w:t>
      </w:r>
      <w:r w:rsidRPr="007612CE">
        <w:t xml:space="preserve"> 5×5 Nonogram solution grid</w:t>
      </w:r>
      <w:r>
        <w:rPr>
          <w:rFonts w:hint="eastAsia"/>
        </w:rPr>
        <w:t xml:space="preserve"> be like</w:t>
      </w:r>
      <w:r w:rsidRPr="007612CE">
        <w:t xml:space="preserve"> (1 = filled, 0 = blank):</w:t>
      </w:r>
    </w:p>
    <w:p w14:paraId="20C2FF87" w14:textId="374FFE2F" w:rsidR="007840FD" w:rsidRDefault="00327EA9" w:rsidP="007612CE">
      <w:pPr>
        <w:pStyle w:val="ad"/>
        <w:jc w:val="center"/>
      </w:pPr>
      <w:r w:rsidRPr="00327EA9">
        <w:rPr>
          <w:noProof/>
        </w:rPr>
        <w:drawing>
          <wp:inline distT="0" distB="0" distL="0" distR="0" wp14:anchorId="5739C331" wp14:editId="2BE9AAC9">
            <wp:extent cx="3179280" cy="2880000"/>
            <wp:effectExtent l="0" t="0" r="2540" b="0"/>
            <wp:docPr id="186723576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2357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928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D46E4" w14:textId="01BF6646" w:rsidR="009E1F71" w:rsidRPr="00432932" w:rsidRDefault="009E1F71" w:rsidP="00432932">
      <w:pPr>
        <w:pStyle w:val="1"/>
      </w:pPr>
      <w:r w:rsidRPr="00432932">
        <w:t>Input Format</w:t>
      </w:r>
    </w:p>
    <w:p w14:paraId="79DAC45B" w14:textId="7CEE6C80" w:rsidR="007612CE" w:rsidRDefault="007612CE" w:rsidP="007612CE">
      <w:pPr>
        <w:pStyle w:val="ab"/>
        <w:numPr>
          <w:ilvl w:val="0"/>
          <w:numId w:val="8"/>
        </w:numPr>
        <w:ind w:leftChars="0"/>
      </w:pPr>
      <w:r>
        <w:t>The first line contains a single integer n (1 ≤</w:t>
      </w:r>
      <w:r w:rsidRPr="00E47507">
        <w:rPr>
          <w:i/>
          <w:iCs/>
        </w:rPr>
        <w:t xml:space="preserve"> n</w:t>
      </w:r>
      <w:r>
        <w:t xml:space="preserve"> ≤ </w:t>
      </w:r>
      <w:r>
        <w:rPr>
          <w:rFonts w:hint="eastAsia"/>
        </w:rPr>
        <w:t>3000</w:t>
      </w:r>
      <w:r>
        <w:t>) — the number of</w:t>
      </w:r>
      <w:r w:rsidRPr="007612CE">
        <w:t xml:space="preserve"> </w:t>
      </w:r>
      <w:r w:rsidRPr="00E47507">
        <w:rPr>
          <w:rFonts w:hint="eastAsia"/>
          <w:i/>
          <w:iCs/>
        </w:rPr>
        <w:t>n</w:t>
      </w:r>
      <w:r w:rsidRPr="00E47507">
        <w:rPr>
          <w:rFonts w:hint="eastAsia"/>
        </w:rPr>
        <w:t>×</w:t>
      </w:r>
      <w:r w:rsidRPr="00E47507">
        <w:rPr>
          <w:rFonts w:hint="eastAsia"/>
          <w:i/>
          <w:iCs/>
        </w:rPr>
        <w:t>n</w:t>
      </w:r>
      <w:r>
        <w:t xml:space="preserve"> Nonogram grid.</w:t>
      </w:r>
    </w:p>
    <w:p w14:paraId="048D69A3" w14:textId="76CDA38E" w:rsidR="007612CE" w:rsidRPr="007612CE" w:rsidRDefault="007612CE" w:rsidP="007612CE">
      <w:pPr>
        <w:pStyle w:val="ab"/>
        <w:numPr>
          <w:ilvl w:val="0"/>
          <w:numId w:val="8"/>
        </w:numPr>
        <w:ind w:leftChars="0"/>
      </w:pPr>
      <w:r>
        <w:t xml:space="preserve">Each of the next </w:t>
      </w:r>
      <w:r w:rsidRPr="00E47507">
        <w:rPr>
          <w:i/>
          <w:iCs/>
        </w:rPr>
        <w:t>n</w:t>
      </w:r>
      <w:r>
        <w:t xml:space="preserve"> lines contains</w:t>
      </w:r>
      <w:r w:rsidRPr="00E47507">
        <w:rPr>
          <w:i/>
          <w:iCs/>
        </w:rPr>
        <w:t xml:space="preserve"> n</w:t>
      </w:r>
      <w:r>
        <w:t xml:space="preserve"> space-separated integers — either 0 or 1</w:t>
      </w:r>
      <w:r>
        <w:rPr>
          <w:rFonts w:hint="eastAsia"/>
        </w:rPr>
        <w:t>.</w:t>
      </w:r>
    </w:p>
    <w:p w14:paraId="5962EC2C" w14:textId="77777777" w:rsidR="00F636BF" w:rsidRDefault="00F636BF">
      <w:pPr>
        <w:widowControl/>
        <w:spacing w:line="240" w:lineRule="auto"/>
        <w:jc w:val="left"/>
        <w:rPr>
          <w:rFonts w:ascii="Courier New" w:eastAsia="Courier New" w:hAnsi="Courier New" w:cs="Times New Roman"/>
          <w:b/>
          <w:bCs/>
          <w:color w:val="AE6966"/>
          <w:kern w:val="0"/>
          <w:sz w:val="28"/>
          <w:szCs w:val="28"/>
        </w:rPr>
      </w:pPr>
      <w:r>
        <w:br w:type="page"/>
      </w:r>
    </w:p>
    <w:p w14:paraId="7FC886C8" w14:textId="0CC0BEC3" w:rsidR="009E1F71" w:rsidRPr="00432932" w:rsidRDefault="009E1F71" w:rsidP="00432932">
      <w:pPr>
        <w:pStyle w:val="1"/>
      </w:pPr>
      <w:r w:rsidRPr="00432932">
        <w:lastRenderedPageBreak/>
        <w:t>Output Format</w:t>
      </w:r>
    </w:p>
    <w:p w14:paraId="3B311E60" w14:textId="23DDAD3A" w:rsidR="007612CE" w:rsidRDefault="007612CE" w:rsidP="007612CE">
      <w:r>
        <w:t xml:space="preserve">Output </w:t>
      </w:r>
      <w:r w:rsidRPr="00E47507">
        <w:rPr>
          <w:i/>
          <w:iCs/>
        </w:rPr>
        <w:t>2n</w:t>
      </w:r>
      <w:r>
        <w:t xml:space="preserve"> lines</w:t>
      </w:r>
      <w:r>
        <w:rPr>
          <w:rFonts w:hint="eastAsia"/>
        </w:rPr>
        <w:t>:</w:t>
      </w:r>
    </w:p>
    <w:p w14:paraId="1AB4BA4C" w14:textId="48E73CE7" w:rsidR="007612CE" w:rsidRDefault="007612CE" w:rsidP="007612CE">
      <w:pPr>
        <w:pStyle w:val="ab"/>
        <w:numPr>
          <w:ilvl w:val="0"/>
          <w:numId w:val="9"/>
        </w:numPr>
        <w:ind w:leftChars="0"/>
      </w:pPr>
      <w:r>
        <w:t xml:space="preserve">The first </w:t>
      </w:r>
      <w:r w:rsidRPr="00E47507">
        <w:rPr>
          <w:i/>
          <w:iCs/>
        </w:rPr>
        <w:t>n</w:t>
      </w:r>
      <w:r>
        <w:t xml:space="preserve"> lines contain the clues for each column, from the first to the </w:t>
      </w:r>
      <w:r w:rsidRPr="00E47507">
        <w:rPr>
          <w:i/>
          <w:iCs/>
        </w:rPr>
        <w:t>nth</w:t>
      </w:r>
      <w:r>
        <w:t xml:space="preserve"> column, top to bottom.</w:t>
      </w:r>
    </w:p>
    <w:p w14:paraId="33722BA5" w14:textId="77777777" w:rsidR="007612CE" w:rsidRDefault="007612CE" w:rsidP="007612CE">
      <w:pPr>
        <w:pStyle w:val="ab"/>
        <w:numPr>
          <w:ilvl w:val="0"/>
          <w:numId w:val="9"/>
        </w:numPr>
        <w:ind w:leftChars="0"/>
      </w:pPr>
      <w:r>
        <w:t xml:space="preserve">The next </w:t>
      </w:r>
      <w:r w:rsidRPr="00E47507">
        <w:rPr>
          <w:i/>
          <w:iCs/>
        </w:rPr>
        <w:t>n</w:t>
      </w:r>
      <w:r>
        <w:t xml:space="preserve"> lines contain the clues for each row, from the first to the </w:t>
      </w:r>
      <w:r w:rsidRPr="00E47507">
        <w:rPr>
          <w:i/>
          <w:iCs/>
        </w:rPr>
        <w:t>nth</w:t>
      </w:r>
      <w:r>
        <w:t xml:space="preserve"> row, left to right.</w:t>
      </w:r>
    </w:p>
    <w:p w14:paraId="46D247F1" w14:textId="0C1ECB03" w:rsidR="007612CE" w:rsidRPr="007612CE" w:rsidRDefault="007612CE" w:rsidP="007612CE">
      <w:pPr>
        <w:pStyle w:val="ab"/>
        <w:numPr>
          <w:ilvl w:val="0"/>
          <w:numId w:val="9"/>
        </w:numPr>
        <w:ind w:leftChars="0"/>
        <w:rPr>
          <w:b/>
          <w:bCs/>
        </w:rPr>
      </w:pPr>
      <w:r>
        <w:t>For each line, print the lengths of consecutive 1s separated by a space.</w:t>
      </w:r>
    </w:p>
    <w:p w14:paraId="257175EF" w14:textId="4B8BA1FD" w:rsidR="00F80715" w:rsidRPr="007612CE" w:rsidRDefault="007612CE" w:rsidP="007612CE">
      <w:pPr>
        <w:pStyle w:val="ab"/>
        <w:numPr>
          <w:ilvl w:val="0"/>
          <w:numId w:val="9"/>
        </w:numPr>
        <w:ind w:leftChars="0"/>
        <w:rPr>
          <w:b/>
          <w:bCs/>
        </w:rPr>
      </w:pPr>
      <w:r>
        <w:t>If a row or column contains no 1s, print a single 0.</w:t>
      </w:r>
    </w:p>
    <w:p w14:paraId="124E79D7" w14:textId="5583DD49" w:rsidR="00432932" w:rsidRPr="00432932" w:rsidRDefault="00432932" w:rsidP="00432932">
      <w:pPr>
        <w:pStyle w:val="2"/>
        <w:spacing w:before="180"/>
        <w:rPr>
          <w:rFonts w:eastAsiaTheme="minorEastAsia"/>
        </w:rPr>
      </w:pPr>
      <w:r w:rsidRPr="00494DC9">
        <w:t>Sample Input</w:t>
      </w:r>
    </w:p>
    <w:p w14:paraId="38D185EF" w14:textId="77777777" w:rsidR="00A108BC" w:rsidRDefault="00A108BC" w:rsidP="00A108BC">
      <w:pPr>
        <w:pStyle w:val="sample"/>
      </w:pPr>
      <w:r>
        <w:t>5</w:t>
      </w:r>
    </w:p>
    <w:p w14:paraId="590BEEB3" w14:textId="77777777" w:rsidR="00A108BC" w:rsidRDefault="00A108BC" w:rsidP="00A108BC">
      <w:pPr>
        <w:pStyle w:val="sample"/>
      </w:pPr>
      <w:r>
        <w:t>1 0 0 0 1</w:t>
      </w:r>
    </w:p>
    <w:p w14:paraId="39D130CE" w14:textId="77777777" w:rsidR="00A108BC" w:rsidRDefault="00A108BC" w:rsidP="00A108BC">
      <w:pPr>
        <w:pStyle w:val="sample"/>
      </w:pPr>
      <w:r>
        <w:t>1 1 1 0 1</w:t>
      </w:r>
    </w:p>
    <w:p w14:paraId="294A1844" w14:textId="77777777" w:rsidR="00A108BC" w:rsidRDefault="00A108BC" w:rsidP="00A108BC">
      <w:pPr>
        <w:pStyle w:val="sample"/>
      </w:pPr>
      <w:r>
        <w:t>1 0 1 0 1</w:t>
      </w:r>
    </w:p>
    <w:p w14:paraId="1A91C2D8" w14:textId="77777777" w:rsidR="00A108BC" w:rsidRDefault="00A108BC" w:rsidP="00A108BC">
      <w:pPr>
        <w:pStyle w:val="sample"/>
      </w:pPr>
      <w:r>
        <w:t>1 0 1 0 1</w:t>
      </w:r>
    </w:p>
    <w:p w14:paraId="1169BB47" w14:textId="64EC9FA6" w:rsidR="00432932" w:rsidRPr="00681E54" w:rsidRDefault="00A108BC" w:rsidP="00A108BC">
      <w:pPr>
        <w:pStyle w:val="sample"/>
        <w:rPr>
          <w:rFonts w:ascii="新細明體" w:hAnsi="新細明體" w:cs="新細明體"/>
          <w:kern w:val="0"/>
          <w:szCs w:val="24"/>
        </w:rPr>
      </w:pPr>
      <w:r>
        <w:t>1 0 0 1 1</w:t>
      </w:r>
    </w:p>
    <w:p w14:paraId="20423C01" w14:textId="4594A962" w:rsidR="00432932" w:rsidRDefault="00432932" w:rsidP="00432932">
      <w:pPr>
        <w:pStyle w:val="2"/>
        <w:spacing w:before="180"/>
        <w:rPr>
          <w:rFonts w:eastAsiaTheme="minorEastAsia"/>
        </w:rPr>
      </w:pPr>
      <w:r w:rsidRPr="00681E54">
        <w:t>Sample Output</w:t>
      </w:r>
    </w:p>
    <w:p w14:paraId="7FCAB8E3" w14:textId="77777777" w:rsidR="00A108BC" w:rsidRPr="00A108BC" w:rsidRDefault="00A108BC" w:rsidP="00A108BC">
      <w:pPr>
        <w:pStyle w:val="sample"/>
      </w:pPr>
      <w:r w:rsidRPr="00A108BC">
        <w:t>5</w:t>
      </w:r>
    </w:p>
    <w:p w14:paraId="1F23CDD5" w14:textId="74036F8F" w:rsidR="00A108BC" w:rsidRPr="00A108BC" w:rsidRDefault="00A108BC" w:rsidP="00A108BC">
      <w:pPr>
        <w:pStyle w:val="sample"/>
      </w:pPr>
      <w:r w:rsidRPr="00A108BC">
        <w:t>1</w:t>
      </w:r>
    </w:p>
    <w:p w14:paraId="3B9C377A" w14:textId="15A4833D" w:rsidR="00A108BC" w:rsidRPr="00A108BC" w:rsidRDefault="00A108BC" w:rsidP="00A108BC">
      <w:pPr>
        <w:pStyle w:val="sample"/>
      </w:pPr>
      <w:r w:rsidRPr="00A108BC">
        <w:t>3</w:t>
      </w:r>
      <w:r w:rsidR="00125F33">
        <w:rPr>
          <w:rFonts w:hint="eastAsia"/>
        </w:rPr>
        <w:t xml:space="preserve"> </w:t>
      </w:r>
    </w:p>
    <w:p w14:paraId="730907A7" w14:textId="634B66EB" w:rsidR="00A108BC" w:rsidRPr="00A108BC" w:rsidRDefault="00A108BC" w:rsidP="00A108BC">
      <w:pPr>
        <w:pStyle w:val="sample"/>
      </w:pPr>
      <w:r w:rsidRPr="00A108BC">
        <w:t>1</w:t>
      </w:r>
      <w:r w:rsidR="00125F33">
        <w:rPr>
          <w:rFonts w:hint="eastAsia"/>
        </w:rPr>
        <w:t xml:space="preserve"> </w:t>
      </w:r>
    </w:p>
    <w:p w14:paraId="3C7784AF" w14:textId="77777777" w:rsidR="00A108BC" w:rsidRPr="00A108BC" w:rsidRDefault="00A108BC" w:rsidP="00A108BC">
      <w:pPr>
        <w:pStyle w:val="sample"/>
      </w:pPr>
      <w:r w:rsidRPr="00A108BC">
        <w:t>5</w:t>
      </w:r>
    </w:p>
    <w:p w14:paraId="502A0085" w14:textId="77777777" w:rsidR="00A108BC" w:rsidRPr="00A108BC" w:rsidRDefault="00A108BC" w:rsidP="00A108BC">
      <w:pPr>
        <w:pStyle w:val="sample"/>
      </w:pPr>
      <w:r w:rsidRPr="00A108BC">
        <w:t>1 1</w:t>
      </w:r>
    </w:p>
    <w:p w14:paraId="7662CB13" w14:textId="77777777" w:rsidR="00A108BC" w:rsidRPr="00A108BC" w:rsidRDefault="00A108BC" w:rsidP="00A108BC">
      <w:pPr>
        <w:pStyle w:val="sample"/>
      </w:pPr>
      <w:r w:rsidRPr="00A108BC">
        <w:t>3 1</w:t>
      </w:r>
    </w:p>
    <w:p w14:paraId="47159329" w14:textId="77777777" w:rsidR="00A108BC" w:rsidRPr="00A108BC" w:rsidRDefault="00A108BC" w:rsidP="00A108BC">
      <w:pPr>
        <w:pStyle w:val="sample"/>
      </w:pPr>
      <w:r w:rsidRPr="00A108BC">
        <w:t>1 1 1</w:t>
      </w:r>
    </w:p>
    <w:p w14:paraId="21BB5E18" w14:textId="77777777" w:rsidR="00A108BC" w:rsidRPr="00A108BC" w:rsidRDefault="00A108BC" w:rsidP="00A108BC">
      <w:pPr>
        <w:pStyle w:val="sample"/>
      </w:pPr>
      <w:r w:rsidRPr="00A108BC">
        <w:t>1 1 1</w:t>
      </w:r>
    </w:p>
    <w:p w14:paraId="2C157C29" w14:textId="77777777" w:rsidR="00A108BC" w:rsidRPr="00A108BC" w:rsidRDefault="00A108BC" w:rsidP="00A108BC">
      <w:pPr>
        <w:pStyle w:val="sample"/>
      </w:pPr>
      <w:r w:rsidRPr="00A108BC">
        <w:t>1 2</w:t>
      </w:r>
    </w:p>
    <w:p w14:paraId="02B641E3" w14:textId="5B1CED5C" w:rsidR="00C365F9" w:rsidRPr="00681E54" w:rsidRDefault="00C365F9" w:rsidP="00C365F9">
      <w:pPr>
        <w:pStyle w:val="sample"/>
        <w:rPr>
          <w:rFonts w:ascii="新細明體" w:hAnsi="新細明體" w:cs="新細明體"/>
          <w:kern w:val="0"/>
          <w:szCs w:val="24"/>
        </w:rPr>
      </w:pPr>
    </w:p>
    <w:sectPr w:rsidR="00C365F9" w:rsidRPr="00681E54" w:rsidSect="000A597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906" w:h="16838"/>
      <w:pgMar w:top="1440" w:right="1077" w:bottom="1440" w:left="107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55EA65" w14:textId="77777777" w:rsidR="004774DE" w:rsidRDefault="004774DE" w:rsidP="009E1F71">
      <w:r>
        <w:separator/>
      </w:r>
    </w:p>
  </w:endnote>
  <w:endnote w:type="continuationSeparator" w:id="0">
    <w:p w14:paraId="3068F364" w14:textId="77777777" w:rsidR="004774DE" w:rsidRDefault="004774DE" w:rsidP="009E1F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7B56C5" w14:textId="77777777" w:rsidR="003D5CEE" w:rsidRDefault="003D5CEE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233351" w14:textId="187470B6" w:rsidR="00BA2777" w:rsidRDefault="00BA2777">
    <w:pPr>
      <w:pStyle w:val="a5"/>
      <w:pBdr>
        <w:bottom w:val="single" w:sz="6" w:space="1" w:color="auto"/>
      </w:pBdr>
      <w:rPr>
        <w:rFonts w:cs="Times New Roman"/>
        <w:sz w:val="24"/>
        <w:szCs w:val="24"/>
      </w:rPr>
    </w:pPr>
  </w:p>
  <w:p w14:paraId="015F4F52" w14:textId="0E6741C9" w:rsidR="009E1F71" w:rsidRPr="00432932" w:rsidRDefault="009E1F71" w:rsidP="00FD617A">
    <w:pPr>
      <w:pStyle w:val="a5"/>
      <w:spacing w:beforeLines="50" w:before="120" w:line="240" w:lineRule="auto"/>
      <w:rPr>
        <w:rFonts w:cs="Times New Roman"/>
        <w:sz w:val="24"/>
        <w:szCs w:val="24"/>
      </w:rPr>
    </w:pPr>
    <w:r w:rsidRPr="00BA2777">
      <w:rPr>
        <w:rFonts w:cs="Times New Roman"/>
        <w:sz w:val="24"/>
        <w:szCs w:val="24"/>
      </w:rPr>
      <w:ptab w:relativeTo="margin" w:alignment="right" w:leader="none"/>
    </w:r>
    <w:r w:rsidRPr="00BA2777">
      <w:rPr>
        <w:rFonts w:cs="Times New Roman"/>
        <w:sz w:val="24"/>
        <w:szCs w:val="24"/>
      </w:rPr>
      <w:fldChar w:fldCharType="begin"/>
    </w:r>
    <w:r w:rsidRPr="00BA2777">
      <w:rPr>
        <w:rFonts w:cs="Times New Roman"/>
        <w:sz w:val="24"/>
        <w:szCs w:val="24"/>
      </w:rPr>
      <w:instrText>PAGE   \* MERGEFORMAT</w:instrText>
    </w:r>
    <w:r w:rsidRPr="00BA2777">
      <w:rPr>
        <w:rFonts w:cs="Times New Roman"/>
        <w:sz w:val="24"/>
        <w:szCs w:val="24"/>
      </w:rPr>
      <w:fldChar w:fldCharType="separate"/>
    </w:r>
    <w:r w:rsidRPr="00F17269">
      <w:rPr>
        <w:rFonts w:cs="Times New Roman"/>
        <w:sz w:val="24"/>
        <w:szCs w:val="24"/>
      </w:rPr>
      <w:t>1</w:t>
    </w:r>
    <w:r w:rsidRPr="00BA2777">
      <w:rPr>
        <w:rFonts w:cs="Times New Roman"/>
        <w:sz w:val="24"/>
        <w:szCs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B08A52" w14:textId="77777777" w:rsidR="003D5CEE" w:rsidRDefault="003D5CE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D3FCA5" w14:textId="77777777" w:rsidR="004774DE" w:rsidRDefault="004774DE" w:rsidP="009E1F71">
      <w:r>
        <w:separator/>
      </w:r>
    </w:p>
  </w:footnote>
  <w:footnote w:type="continuationSeparator" w:id="0">
    <w:p w14:paraId="3D79ABD9" w14:textId="77777777" w:rsidR="004774DE" w:rsidRDefault="004774DE" w:rsidP="009E1F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23EEC2" w14:textId="2A6FD6A0" w:rsidR="005C58A6" w:rsidRDefault="00000000">
    <w:pPr>
      <w:pStyle w:val="a3"/>
    </w:pPr>
    <w:r>
      <w:rPr>
        <w:noProof/>
      </w:rPr>
      <w:pict w14:anchorId="1F8984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2001079" o:spid="_x0000_s1047" type="#_x0000_t75" style="position:absolute;left:0;text-align:left;margin-left:0;margin-top:0;width:595.4pt;height:842.15pt;z-index:-251656192;mso-position-horizontal:center;mso-position-horizontal-relative:margin;mso-position-vertical:center;mso-position-vertical-relative:margin" o:allowincell="f">
          <v:imagedata r:id="rId1" o:title="山豬盃2025 (1)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C3F223" w14:textId="79B1D96B" w:rsidR="009E1F71" w:rsidRDefault="00000000" w:rsidP="005C58A6">
    <w:pPr>
      <w:pStyle w:val="a3"/>
      <w:pBdr>
        <w:bottom w:val="single" w:sz="6" w:space="1" w:color="auto"/>
      </w:pBdr>
      <w:spacing w:line="0" w:lineRule="atLeast"/>
      <w:rPr>
        <w:rFonts w:cs="Times New Roman"/>
        <w:noProof/>
        <w:color w:val="000000"/>
        <w:sz w:val="24"/>
        <w:szCs w:val="24"/>
        <w:bdr w:val="none" w:sz="0" w:space="0" w:color="auto" w:frame="1"/>
      </w:rPr>
    </w:pPr>
    <w:r>
      <w:rPr>
        <w:rFonts w:cs="Times New Roman"/>
        <w:noProof/>
        <w:color w:val="000000"/>
        <w:sz w:val="24"/>
        <w:szCs w:val="24"/>
      </w:rPr>
      <w:pict w14:anchorId="36EEE24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2001080" o:spid="_x0000_s1048" type="#_x0000_t75" style="position:absolute;left:0;text-align:left;margin-left:0;margin-top:0;width:595.4pt;height:842.15pt;z-index:-251655168;mso-position-horizontal:center;mso-position-horizontal-relative:margin;mso-position-vertical:center;mso-position-vertical-relative:margin" o:allowincell="f">
          <v:imagedata r:id="rId1" o:title="山豬盃2025 (1)"/>
          <w10:wrap anchorx="margin" anchory="margin"/>
        </v:shape>
      </w:pict>
    </w:r>
    <w:r w:rsidR="009E1F71" w:rsidRPr="00BA2777">
      <w:rPr>
        <w:rFonts w:cs="Times New Roman"/>
        <w:noProof/>
        <w:color w:val="000000"/>
        <w:sz w:val="24"/>
        <w:szCs w:val="24"/>
        <w:bdr w:val="none" w:sz="0" w:space="0" w:color="auto" w:frame="1"/>
      </w:rPr>
      <w:drawing>
        <wp:anchor distT="0" distB="0" distL="114300" distR="114300" simplePos="0" relativeHeight="251658240" behindDoc="1" locked="0" layoutInCell="1" allowOverlap="1" wp14:anchorId="4316861C" wp14:editId="7575C419">
          <wp:simplePos x="0" y="0"/>
          <wp:positionH relativeFrom="column">
            <wp:posOffset>4352290</wp:posOffset>
          </wp:positionH>
          <wp:positionV relativeFrom="paragraph">
            <wp:posOffset>-257175</wp:posOffset>
          </wp:positionV>
          <wp:extent cx="1685925" cy="648641"/>
          <wp:effectExtent l="0" t="0" r="0" b="0"/>
          <wp:wrapNone/>
          <wp:docPr id="1842755173" name="圖片 184275517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85925" cy="64864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C58A6" w:rsidRPr="005C58A6">
      <w:rPr>
        <w:rFonts w:cs="Times New Roman"/>
        <w:noProof/>
        <w:color w:val="000000"/>
        <w:sz w:val="24"/>
        <w:szCs w:val="24"/>
        <w:bdr w:val="none" w:sz="0" w:space="0" w:color="auto" w:frame="1"/>
      </w:rPr>
      <w:t>2025 NTTU Programming Contest</w:t>
    </w:r>
  </w:p>
  <w:p w14:paraId="43FEA4D0" w14:textId="1B05A3F8" w:rsidR="005C58A6" w:rsidRPr="00BA2777" w:rsidRDefault="005C58A6" w:rsidP="005C58A6">
    <w:pPr>
      <w:pStyle w:val="a3"/>
      <w:pBdr>
        <w:bottom w:val="single" w:sz="6" w:space="1" w:color="auto"/>
      </w:pBdr>
      <w:spacing w:after="240" w:line="0" w:lineRule="atLeast"/>
      <w:rPr>
        <w:rFonts w:cs="Times New Roman"/>
        <w:sz w:val="24"/>
        <w:szCs w:val="24"/>
      </w:rPr>
    </w:pPr>
    <w:r>
      <w:rPr>
        <w:rFonts w:cs="Times New Roman"/>
        <w:sz w:val="24"/>
        <w:szCs w:val="24"/>
      </w:rPr>
      <w:t xml:space="preserve">May </w:t>
    </w:r>
    <w:r>
      <w:rPr>
        <w:rFonts w:cs="Times New Roman" w:hint="eastAsia"/>
        <w:sz w:val="24"/>
        <w:szCs w:val="24"/>
      </w:rPr>
      <w:t>24</w:t>
    </w:r>
    <w:r>
      <w:rPr>
        <w:rFonts w:cs="Times New Roman"/>
        <w:sz w:val="24"/>
        <w:szCs w:val="24"/>
      </w:rPr>
      <w:t>, 2025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00B668" w14:textId="31F12621" w:rsidR="005C58A6" w:rsidRDefault="00000000">
    <w:pPr>
      <w:pStyle w:val="a3"/>
    </w:pPr>
    <w:r>
      <w:rPr>
        <w:noProof/>
      </w:rPr>
      <w:pict w14:anchorId="0B5080F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2001078" o:spid="_x0000_s1046" type="#_x0000_t75" style="position:absolute;left:0;text-align:left;margin-left:0;margin-top:0;width:595.4pt;height:842.15pt;z-index:-251657216;mso-position-horizontal:center;mso-position-horizontal-relative:margin;mso-position-vertical:center;mso-position-vertical-relative:margin" o:allowincell="f">
          <v:imagedata r:id="rId1" o:title="山豬盃2025 (1)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E47AB"/>
    <w:multiLevelType w:val="hybridMultilevel"/>
    <w:tmpl w:val="3F2A8CE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DEB330D"/>
    <w:multiLevelType w:val="hybridMultilevel"/>
    <w:tmpl w:val="77C8C078"/>
    <w:lvl w:ilvl="0" w:tplc="132CE410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1DEA5AD9"/>
    <w:multiLevelType w:val="hybridMultilevel"/>
    <w:tmpl w:val="123A8BF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20B97F4D"/>
    <w:multiLevelType w:val="hybridMultilevel"/>
    <w:tmpl w:val="1E527AE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27314428"/>
    <w:multiLevelType w:val="hybridMultilevel"/>
    <w:tmpl w:val="07BCFB9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388457CC"/>
    <w:multiLevelType w:val="hybridMultilevel"/>
    <w:tmpl w:val="051A29D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8256FBA"/>
    <w:multiLevelType w:val="hybridMultilevel"/>
    <w:tmpl w:val="1DFA84D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4B4B2EF4"/>
    <w:multiLevelType w:val="hybridMultilevel"/>
    <w:tmpl w:val="F0A486F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56AF5101"/>
    <w:multiLevelType w:val="hybridMultilevel"/>
    <w:tmpl w:val="230603BA"/>
    <w:lvl w:ilvl="0" w:tplc="132CE410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264344430">
    <w:abstractNumId w:val="2"/>
  </w:num>
  <w:num w:numId="2" w16cid:durableId="336423487">
    <w:abstractNumId w:val="7"/>
  </w:num>
  <w:num w:numId="3" w16cid:durableId="217129505">
    <w:abstractNumId w:val="0"/>
  </w:num>
  <w:num w:numId="4" w16cid:durableId="70196921">
    <w:abstractNumId w:val="6"/>
  </w:num>
  <w:num w:numId="5" w16cid:durableId="2050952103">
    <w:abstractNumId w:val="4"/>
  </w:num>
  <w:num w:numId="6" w16cid:durableId="2003001978">
    <w:abstractNumId w:val="5"/>
  </w:num>
  <w:num w:numId="7" w16cid:durableId="1741830845">
    <w:abstractNumId w:val="3"/>
  </w:num>
  <w:num w:numId="8" w16cid:durableId="1399672186">
    <w:abstractNumId w:val="8"/>
  </w:num>
  <w:num w:numId="9" w16cid:durableId="12095372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574"/>
    <w:rsid w:val="00040594"/>
    <w:rsid w:val="00041689"/>
    <w:rsid w:val="0006466D"/>
    <w:rsid w:val="000721F1"/>
    <w:rsid w:val="000A597A"/>
    <w:rsid w:val="000B2B3C"/>
    <w:rsid w:val="000C51BB"/>
    <w:rsid w:val="000D4DAE"/>
    <w:rsid w:val="000D6F25"/>
    <w:rsid w:val="000F09BA"/>
    <w:rsid w:val="00125F33"/>
    <w:rsid w:val="00140234"/>
    <w:rsid w:val="001633A8"/>
    <w:rsid w:val="00181C70"/>
    <w:rsid w:val="0019074A"/>
    <w:rsid w:val="00275E61"/>
    <w:rsid w:val="002C1E42"/>
    <w:rsid w:val="00327EA9"/>
    <w:rsid w:val="0037288D"/>
    <w:rsid w:val="003D4495"/>
    <w:rsid w:val="003D5CEE"/>
    <w:rsid w:val="00432932"/>
    <w:rsid w:val="00473496"/>
    <w:rsid w:val="004774DE"/>
    <w:rsid w:val="00494DC9"/>
    <w:rsid w:val="004B51DE"/>
    <w:rsid w:val="004C0ED4"/>
    <w:rsid w:val="00502AEB"/>
    <w:rsid w:val="0052516C"/>
    <w:rsid w:val="00562B54"/>
    <w:rsid w:val="00566C3F"/>
    <w:rsid w:val="005C58A6"/>
    <w:rsid w:val="005C7E90"/>
    <w:rsid w:val="005E45E5"/>
    <w:rsid w:val="00681E54"/>
    <w:rsid w:val="006831DE"/>
    <w:rsid w:val="006A166B"/>
    <w:rsid w:val="006B2ACE"/>
    <w:rsid w:val="006E74FF"/>
    <w:rsid w:val="006F4002"/>
    <w:rsid w:val="007612CE"/>
    <w:rsid w:val="007840FD"/>
    <w:rsid w:val="00786A66"/>
    <w:rsid w:val="007D585B"/>
    <w:rsid w:val="007E2EFB"/>
    <w:rsid w:val="008450FE"/>
    <w:rsid w:val="008C1025"/>
    <w:rsid w:val="008D1833"/>
    <w:rsid w:val="008E1CB8"/>
    <w:rsid w:val="008F1CCA"/>
    <w:rsid w:val="0090667C"/>
    <w:rsid w:val="00913F56"/>
    <w:rsid w:val="009E1F71"/>
    <w:rsid w:val="00A108BC"/>
    <w:rsid w:val="00A165BC"/>
    <w:rsid w:val="00A26640"/>
    <w:rsid w:val="00A42281"/>
    <w:rsid w:val="00A44D16"/>
    <w:rsid w:val="00A81CE6"/>
    <w:rsid w:val="00AB7D31"/>
    <w:rsid w:val="00AC4E7B"/>
    <w:rsid w:val="00AF551B"/>
    <w:rsid w:val="00B26706"/>
    <w:rsid w:val="00B52558"/>
    <w:rsid w:val="00B53BD1"/>
    <w:rsid w:val="00B6582A"/>
    <w:rsid w:val="00BA2777"/>
    <w:rsid w:val="00BD700B"/>
    <w:rsid w:val="00C0525D"/>
    <w:rsid w:val="00C1364E"/>
    <w:rsid w:val="00C20033"/>
    <w:rsid w:val="00C365F9"/>
    <w:rsid w:val="00C36BC7"/>
    <w:rsid w:val="00C561AE"/>
    <w:rsid w:val="00C8542F"/>
    <w:rsid w:val="00C90216"/>
    <w:rsid w:val="00CD1CFD"/>
    <w:rsid w:val="00CD3F68"/>
    <w:rsid w:val="00CD67C7"/>
    <w:rsid w:val="00DC1987"/>
    <w:rsid w:val="00DC1F4E"/>
    <w:rsid w:val="00E05B27"/>
    <w:rsid w:val="00E47507"/>
    <w:rsid w:val="00E80A30"/>
    <w:rsid w:val="00EA1574"/>
    <w:rsid w:val="00EC671A"/>
    <w:rsid w:val="00F1646A"/>
    <w:rsid w:val="00F17269"/>
    <w:rsid w:val="00F24AAF"/>
    <w:rsid w:val="00F636BF"/>
    <w:rsid w:val="00F80715"/>
    <w:rsid w:val="00FD617A"/>
    <w:rsid w:val="00FD7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1C451A"/>
  <w15:chartTrackingRefBased/>
  <w15:docId w15:val="{076DAC7F-E05A-4814-B0B4-0859C35B8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40FD"/>
    <w:pPr>
      <w:widowControl w:val="0"/>
      <w:spacing w:line="480" w:lineRule="exact"/>
      <w:jc w:val="both"/>
    </w:pPr>
    <w:rPr>
      <w:rFonts w:ascii="Times New Roman" w:eastAsia="微軟正黑體" w:hAnsi="Times New Roman"/>
    </w:rPr>
  </w:style>
  <w:style w:type="paragraph" w:styleId="1">
    <w:name w:val="heading 1"/>
    <w:basedOn w:val="a"/>
    <w:next w:val="a"/>
    <w:link w:val="10"/>
    <w:uiPriority w:val="9"/>
    <w:qFormat/>
    <w:rsid w:val="00432932"/>
    <w:pPr>
      <w:widowControl/>
      <w:spacing w:before="200"/>
      <w:outlineLvl w:val="0"/>
    </w:pPr>
    <w:rPr>
      <w:rFonts w:ascii="Courier New" w:eastAsia="Courier New" w:hAnsi="Courier New" w:cs="Times New Roman"/>
      <w:b/>
      <w:bCs/>
      <w:color w:val="AE6966"/>
      <w:kern w:val="0"/>
      <w:sz w:val="28"/>
      <w:szCs w:val="28"/>
    </w:rPr>
  </w:style>
  <w:style w:type="paragraph" w:styleId="2">
    <w:name w:val="heading 2"/>
    <w:basedOn w:val="1"/>
    <w:next w:val="a"/>
    <w:link w:val="20"/>
    <w:uiPriority w:val="9"/>
    <w:unhideWhenUsed/>
    <w:qFormat/>
    <w:rsid w:val="00494DC9"/>
    <w:pPr>
      <w:outlineLvl w:val="1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E1F7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E1F71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E1F7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E1F71"/>
    <w:rPr>
      <w:sz w:val="20"/>
      <w:szCs w:val="20"/>
    </w:rPr>
  </w:style>
  <w:style w:type="paragraph" w:styleId="Web">
    <w:name w:val="Normal (Web)"/>
    <w:basedOn w:val="a"/>
    <w:uiPriority w:val="99"/>
    <w:semiHidden/>
    <w:unhideWhenUsed/>
    <w:rsid w:val="009E1F71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10">
    <w:name w:val="標題 1 字元"/>
    <w:basedOn w:val="a0"/>
    <w:link w:val="1"/>
    <w:uiPriority w:val="9"/>
    <w:rsid w:val="00432932"/>
    <w:rPr>
      <w:rFonts w:ascii="Courier New" w:eastAsia="Courier New" w:hAnsi="Courier New" w:cs="Times New Roman"/>
      <w:b/>
      <w:bCs/>
      <w:color w:val="AE6966"/>
      <w:kern w:val="0"/>
      <w:sz w:val="28"/>
      <w:szCs w:val="28"/>
    </w:rPr>
  </w:style>
  <w:style w:type="character" w:customStyle="1" w:styleId="20">
    <w:name w:val="標題 2 字元"/>
    <w:basedOn w:val="a0"/>
    <w:link w:val="2"/>
    <w:uiPriority w:val="9"/>
    <w:rsid w:val="00494DC9"/>
    <w:rPr>
      <w:rFonts w:ascii="Times New Roman" w:eastAsia="微軟正黑體" w:hAnsi="Times New Roman" w:cs="Times New Roman"/>
      <w:b/>
      <w:bCs/>
      <w:color w:val="000000"/>
      <w:kern w:val="0"/>
      <w:sz w:val="28"/>
      <w:szCs w:val="28"/>
    </w:rPr>
  </w:style>
  <w:style w:type="paragraph" w:styleId="a7">
    <w:name w:val="Title"/>
    <w:basedOn w:val="a"/>
    <w:next w:val="a"/>
    <w:link w:val="a8"/>
    <w:uiPriority w:val="10"/>
    <w:qFormat/>
    <w:rsid w:val="00432932"/>
    <w:pPr>
      <w:widowControl/>
      <w:spacing w:line="240" w:lineRule="auto"/>
      <w:jc w:val="center"/>
    </w:pPr>
    <w:rPr>
      <w:rFonts w:cs="Times New Roman"/>
      <w:b/>
      <w:color w:val="000000"/>
      <w:kern w:val="0"/>
      <w:sz w:val="48"/>
      <w:szCs w:val="40"/>
    </w:rPr>
  </w:style>
  <w:style w:type="character" w:customStyle="1" w:styleId="a8">
    <w:name w:val="標題 字元"/>
    <w:basedOn w:val="a0"/>
    <w:link w:val="a7"/>
    <w:uiPriority w:val="10"/>
    <w:rsid w:val="00432932"/>
    <w:rPr>
      <w:rFonts w:ascii="Times New Roman" w:eastAsia="微軟正黑體" w:hAnsi="Times New Roman" w:cs="Times New Roman"/>
      <w:b/>
      <w:color w:val="000000"/>
      <w:kern w:val="0"/>
      <w:sz w:val="48"/>
      <w:szCs w:val="40"/>
    </w:rPr>
  </w:style>
  <w:style w:type="paragraph" w:styleId="a9">
    <w:name w:val="Subtitle"/>
    <w:basedOn w:val="a"/>
    <w:next w:val="a"/>
    <w:link w:val="aa"/>
    <w:uiPriority w:val="11"/>
    <w:qFormat/>
    <w:rsid w:val="00432932"/>
    <w:pPr>
      <w:widowControl/>
      <w:spacing w:line="240" w:lineRule="auto"/>
      <w:jc w:val="center"/>
    </w:pPr>
    <w:rPr>
      <w:rFonts w:cs="Times New Roman"/>
      <w:b/>
      <w:color w:val="EB5E55"/>
      <w:kern w:val="0"/>
      <w:sz w:val="48"/>
      <w:szCs w:val="36"/>
    </w:rPr>
  </w:style>
  <w:style w:type="character" w:customStyle="1" w:styleId="aa">
    <w:name w:val="副標題 字元"/>
    <w:basedOn w:val="a0"/>
    <w:link w:val="a9"/>
    <w:uiPriority w:val="11"/>
    <w:rsid w:val="00432932"/>
    <w:rPr>
      <w:rFonts w:ascii="Times New Roman" w:eastAsia="微軟正黑體" w:hAnsi="Times New Roman" w:cs="Times New Roman"/>
      <w:b/>
      <w:color w:val="EB5E55"/>
      <w:kern w:val="0"/>
      <w:sz w:val="48"/>
      <w:szCs w:val="36"/>
    </w:rPr>
  </w:style>
  <w:style w:type="paragraph" w:styleId="ab">
    <w:name w:val="List Paragraph"/>
    <w:basedOn w:val="a"/>
    <w:uiPriority w:val="34"/>
    <w:qFormat/>
    <w:rsid w:val="0006466D"/>
    <w:pPr>
      <w:ind w:leftChars="200" w:left="480"/>
    </w:pPr>
  </w:style>
  <w:style w:type="paragraph" w:customStyle="1" w:styleId="sample">
    <w:name w:val="sample"/>
    <w:basedOn w:val="a"/>
    <w:link w:val="sample0"/>
    <w:qFormat/>
    <w:rsid w:val="00432932"/>
    <w:pPr>
      <w:spacing w:line="240" w:lineRule="atLeast"/>
    </w:pPr>
    <w:rPr>
      <w:rFonts w:ascii="Courier New" w:eastAsiaTheme="majorEastAsia" w:hAnsi="Courier New" w:cs="Courier New"/>
    </w:rPr>
  </w:style>
  <w:style w:type="character" w:customStyle="1" w:styleId="sample0">
    <w:name w:val="sample 字元"/>
    <w:basedOn w:val="a0"/>
    <w:link w:val="sample"/>
    <w:rsid w:val="00432932"/>
    <w:rPr>
      <w:rFonts w:ascii="Courier New" w:eastAsiaTheme="majorEastAsia" w:hAnsi="Courier New" w:cs="Courier New"/>
    </w:rPr>
  </w:style>
  <w:style w:type="table" w:styleId="ac">
    <w:name w:val="Table Grid"/>
    <w:basedOn w:val="a1"/>
    <w:uiPriority w:val="39"/>
    <w:rsid w:val="00A108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 Spacing"/>
    <w:uiPriority w:val="1"/>
    <w:qFormat/>
    <w:rsid w:val="00327EA9"/>
    <w:pPr>
      <w:widowControl w:val="0"/>
      <w:jc w:val="both"/>
    </w:pPr>
    <w:rPr>
      <w:rFonts w:ascii="Times New Roman" w:eastAsia="微軟正黑體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01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63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2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9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3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7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9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73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0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3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7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6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DF2577-A29F-4F1F-A379-A761507334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186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品豪 林</dc:creator>
  <cp:keywords/>
  <dc:description/>
  <cp:lastModifiedBy>林莅紋</cp:lastModifiedBy>
  <cp:revision>14</cp:revision>
  <dcterms:created xsi:type="dcterms:W3CDTF">2025-05-17T06:12:00Z</dcterms:created>
  <dcterms:modified xsi:type="dcterms:W3CDTF">2025-05-22T05:30:00Z</dcterms:modified>
</cp:coreProperties>
</file>