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6D6" w:rsidRDefault="006126D6" w:rsidP="006126D6">
      <w:pPr>
        <w:pStyle w:val="a4"/>
        <w:rPr>
          <w:rStyle w:val="10"/>
        </w:rPr>
      </w:pPr>
      <w:r w:rsidRPr="006126D6">
        <w:rPr>
          <w:rStyle w:val="10"/>
        </w:rPr>
        <w:t>Development and Testing of a Scene-Compared Convolution Neural Net for Automatic Detection the Damage of Cameras in Monitoring System</w:t>
      </w:r>
    </w:p>
    <w:p w:rsidR="001F18DB" w:rsidRDefault="001F18DB" w:rsidP="001F18DB">
      <w:r w:rsidRPr="001F18DB">
        <w:rPr>
          <w:rStyle w:val="10"/>
        </w:rPr>
        <w:t>Abstract</w:t>
      </w:r>
      <w:r>
        <w:rPr>
          <w:rFonts w:hint="eastAsia"/>
        </w:rPr>
        <w:t>：</w:t>
      </w:r>
      <w:r>
        <w:t>Multiple cameras monitoring systems are used in many fields. When one or more of the cameras suffer damage, there would inevitably cause some missing of the key information. This paper proposes a novel method based deep convolutional neural networks (DCNN) to real-time detect the work situation of the cameras in a whole day. Different from previous DCNN which the net input only one image and output the classified label, show the camera is damaged or not,</w:t>
      </w:r>
      <w:bookmarkStart w:id="0" w:name="OLE_LINK3"/>
      <w:bookmarkStart w:id="1" w:name="OLE_LINK4"/>
      <w:r>
        <w:t xml:space="preserve"> the proposed method input all of the ca</w:t>
      </w:r>
      <w:r>
        <w:t>meras' images at once, those i</w:t>
      </w:r>
      <w:r>
        <w:rPr>
          <w:rFonts w:hint="eastAsia"/>
        </w:rPr>
        <w:t>ma</w:t>
      </w:r>
      <w:r>
        <w:t xml:space="preserve">ges are </w:t>
      </w:r>
      <w:r>
        <w:t>taken</w:t>
      </w:r>
      <w:r>
        <w:t xml:space="preserve"> by the cameras in the same scene, then concatenate those images in their channel dimensionality, the</w:t>
      </w:r>
      <w:r>
        <w:t xml:space="preserve"> process of the net can compare</w:t>
      </w:r>
      <w:r>
        <w:t xml:space="preserve"> these images and readily find the abnormal cameras.</w:t>
      </w:r>
      <w:bookmarkEnd w:id="0"/>
      <w:bookmarkEnd w:id="1"/>
      <w:r>
        <w:t xml:space="preserve"> The experiments and results demonstrate that the proposed method is not only able to attain a higher a</w:t>
      </w:r>
      <w:r>
        <w:t>ccuracy but convergence faster.</w:t>
      </w:r>
    </w:p>
    <w:p w:rsidR="00CE11B6" w:rsidRDefault="00CE11B6" w:rsidP="001F18DB"/>
    <w:p w:rsidR="001F18DB" w:rsidRDefault="00CE11B6" w:rsidP="001F18DB">
      <w:r w:rsidRPr="00CE11B6">
        <w:rPr>
          <w:rStyle w:val="10"/>
        </w:rPr>
        <w:t>K</w:t>
      </w:r>
      <w:r w:rsidR="001F18DB" w:rsidRPr="00CE11B6">
        <w:rPr>
          <w:rStyle w:val="10"/>
        </w:rPr>
        <w:t>eyword</w:t>
      </w:r>
      <w:r>
        <w:t xml:space="preserve">: </w:t>
      </w:r>
      <w:r w:rsidR="001F18DB">
        <w:t xml:space="preserve">convolutional neural networks; multiple cameras; </w:t>
      </w:r>
      <w:r>
        <w:t>damage detection; scene compare</w:t>
      </w:r>
    </w:p>
    <w:p w:rsidR="00762B6C" w:rsidRDefault="00762B6C" w:rsidP="00D33A69">
      <w:pPr>
        <w:pStyle w:val="1"/>
        <w:numPr>
          <w:ilvl w:val="0"/>
          <w:numId w:val="3"/>
        </w:numPr>
      </w:pPr>
      <w:r>
        <w:rPr>
          <w:rFonts w:hint="eastAsia"/>
        </w:rPr>
        <w:t>In</w:t>
      </w:r>
      <w:r>
        <w:t>troduction</w:t>
      </w:r>
    </w:p>
    <w:p w:rsidR="005559C9" w:rsidRDefault="00762B6C" w:rsidP="001F18DB">
      <w:pPr>
        <w:ind w:firstLine="360"/>
      </w:pPr>
      <w:r w:rsidRPr="00762B6C">
        <w:rPr>
          <w:rFonts w:hint="eastAsia"/>
        </w:rPr>
        <w:t>现代化社会监控系统无处不在，从社区、商场安防，到智能交通</w:t>
      </w:r>
      <w:r>
        <w:rPr>
          <w:rFonts w:hint="eastAsia"/>
        </w:rPr>
        <w:t>，自动违规拍照。</w:t>
      </w:r>
      <w:r w:rsidR="00FD0279" w:rsidRPr="00483F29">
        <w:rPr>
          <w:rFonts w:hint="eastAsia"/>
          <w:color w:val="FF0000"/>
        </w:rPr>
        <w:t>（列举论文）</w:t>
      </w:r>
      <w:r>
        <w:rPr>
          <w:rFonts w:hint="eastAsia"/>
        </w:rPr>
        <w:t>所有这些智能化、自动化</w:t>
      </w:r>
      <w:r w:rsidR="00F91572">
        <w:rPr>
          <w:rFonts w:hint="eastAsia"/>
        </w:rPr>
        <w:t>方法</w:t>
      </w:r>
      <w:r>
        <w:rPr>
          <w:rFonts w:hint="eastAsia"/>
        </w:rPr>
        <w:t>实现的</w:t>
      </w:r>
      <w:r w:rsidR="001F18DB">
        <w:rPr>
          <w:rFonts w:hint="eastAsia"/>
        </w:rPr>
        <w:t>硬件</w:t>
      </w:r>
      <w:r>
        <w:rPr>
          <w:rFonts w:hint="eastAsia"/>
        </w:rPr>
        <w:t>基础就是多相机。</w:t>
      </w:r>
      <w:r w:rsidR="001F18DB">
        <w:rPr>
          <w:rFonts w:hint="eastAsia"/>
        </w:rPr>
        <w:t>监控系统中相机损坏势必造成</w:t>
      </w:r>
      <w:r w:rsidR="004858FE">
        <w:rPr>
          <w:rFonts w:hint="eastAsia"/>
        </w:rPr>
        <w:t>场景信息缺失，造成</w:t>
      </w:r>
      <w:r w:rsidR="00593517">
        <w:rPr>
          <w:rFonts w:hint="eastAsia"/>
        </w:rPr>
        <w:t>盲点，对监控系统的目的</w:t>
      </w:r>
      <w:proofErr w:type="gramStart"/>
      <w:r w:rsidR="00593517">
        <w:rPr>
          <w:rFonts w:hint="eastAsia"/>
        </w:rPr>
        <w:t>跟功能</w:t>
      </w:r>
      <w:proofErr w:type="gramEnd"/>
      <w:r w:rsidR="00593517">
        <w:rPr>
          <w:rFonts w:hint="eastAsia"/>
        </w:rPr>
        <w:t>造成影响。</w:t>
      </w:r>
      <w:r w:rsidR="00A42D2B">
        <w:rPr>
          <w:rFonts w:hint="eastAsia"/>
        </w:rPr>
        <w:t>因此，如果能在相机损坏的第一时间通知维护人员去检修该相机，就能减小相机损坏造成的影响。</w:t>
      </w:r>
    </w:p>
    <w:p w:rsidR="00483F29" w:rsidRDefault="00483F29" w:rsidP="0052415E">
      <w:pPr>
        <w:ind w:firstLine="360"/>
        <w:rPr>
          <w:rFonts w:hint="eastAsia"/>
        </w:rPr>
      </w:pPr>
      <w:r>
        <w:rPr>
          <w:rFonts w:hint="eastAsia"/>
        </w:rPr>
        <w:t>（</w:t>
      </w:r>
      <w:r w:rsidRPr="00483F29">
        <w:rPr>
          <w:rFonts w:hint="eastAsia"/>
          <w:color w:val="FF0000"/>
        </w:rPr>
        <w:t>查看检测相机损坏方面论文）</w:t>
      </w:r>
      <w:r>
        <w:rPr>
          <w:rFonts w:hint="eastAsia"/>
        </w:rPr>
        <w:t>。。。论文【】提出一种相机遮挡检测方法，</w:t>
      </w:r>
      <w:r w:rsidR="00013423">
        <w:rPr>
          <w:rFonts w:hint="eastAsia"/>
        </w:rPr>
        <w:t>其</w:t>
      </w:r>
      <w:r w:rsidR="00013423" w:rsidRPr="00013423">
        <w:rPr>
          <w:rFonts w:hint="eastAsia"/>
          <w:color w:val="FF0000"/>
        </w:rPr>
        <w:t>利用。。。。。原理</w:t>
      </w:r>
      <w:r w:rsidR="00013423">
        <w:rPr>
          <w:rFonts w:hint="eastAsia"/>
        </w:rPr>
        <w:t>可以在相机被物体完全遮挡</w:t>
      </w:r>
      <w:r w:rsidR="00351059">
        <w:rPr>
          <w:rFonts w:hint="eastAsia"/>
        </w:rPr>
        <w:t>时自动检测报警。但当相机局部受到遮挡，或者局部损坏，或者由于相机受到信号干扰，拍摄的画面</w:t>
      </w:r>
      <w:r w:rsidR="00C23491" w:rsidRPr="00091787">
        <w:rPr>
          <w:rFonts w:hint="eastAsia"/>
          <w:color w:val="FF0000"/>
          <w:highlight w:val="yellow"/>
        </w:rPr>
        <w:t>如图1所示时</w:t>
      </w:r>
      <w:r w:rsidR="00351059">
        <w:rPr>
          <w:rFonts w:hint="eastAsia"/>
        </w:rPr>
        <w:t>，</w:t>
      </w:r>
      <w:r w:rsidR="00C23491">
        <w:rPr>
          <w:rFonts w:hint="eastAsia"/>
        </w:rPr>
        <w:t>也会产生监控盲点，</w:t>
      </w:r>
      <w:r w:rsidR="000F3C29">
        <w:rPr>
          <w:rFonts w:hint="eastAsia"/>
        </w:rPr>
        <w:t>对监控系统的功能产生影响，</w:t>
      </w:r>
      <w:r w:rsidR="00566F72">
        <w:rPr>
          <w:rFonts w:hint="eastAsia"/>
        </w:rPr>
        <w:t>需要</w:t>
      </w:r>
      <w:r w:rsidR="00C23491">
        <w:rPr>
          <w:rFonts w:hint="eastAsia"/>
        </w:rPr>
        <w:t>算法能</w:t>
      </w:r>
      <w:r w:rsidR="00566F72">
        <w:rPr>
          <w:rFonts w:hint="eastAsia"/>
        </w:rPr>
        <w:t>实时检测</w:t>
      </w:r>
      <w:r w:rsidR="006815B0">
        <w:rPr>
          <w:rFonts w:hint="eastAsia"/>
        </w:rPr>
        <w:t>出来。</w:t>
      </w:r>
      <w:r w:rsidR="002341B9">
        <w:rPr>
          <w:rFonts w:hint="eastAsia"/>
        </w:rPr>
        <w:t>由于局部损坏区域的大小、位置、颜色随机性与多样性，使用人工特征的提取</w:t>
      </w:r>
      <w:bookmarkStart w:id="2" w:name="OLE_LINK1"/>
      <w:bookmarkStart w:id="3" w:name="OLE_LINK2"/>
      <w:r w:rsidR="002341B9">
        <w:rPr>
          <w:rFonts w:hint="eastAsia"/>
        </w:rPr>
        <w:t>方</w:t>
      </w:r>
      <w:bookmarkEnd w:id="2"/>
      <w:bookmarkEnd w:id="3"/>
      <w:r w:rsidR="002341B9">
        <w:rPr>
          <w:rFonts w:hint="eastAsia"/>
        </w:rPr>
        <w:t>法，</w:t>
      </w:r>
      <w:r w:rsidR="002341B9" w:rsidRPr="002341B9">
        <w:rPr>
          <w:rFonts w:hint="eastAsia"/>
          <w:color w:val="FF0000"/>
        </w:rPr>
        <w:t>。。。。。。</w:t>
      </w:r>
      <w:r w:rsidR="002341B9">
        <w:rPr>
          <w:rFonts w:hint="eastAsia"/>
          <w:color w:val="FF0000"/>
        </w:rPr>
        <w:t>【】</w:t>
      </w:r>
      <w:r w:rsidR="008770D3">
        <w:rPr>
          <w:rFonts w:hint="eastAsia"/>
        </w:rPr>
        <w:t>再用分类器分类的方法很难取得很好的效果。而深度卷积神将网络，可以进行有监督的训练，卷积层可以由低</w:t>
      </w:r>
      <w:r w:rsidR="008770D3" w:rsidRPr="0036009D">
        <w:rPr>
          <w:rFonts w:hint="eastAsia"/>
          <w:color w:val="FF0000"/>
        </w:rPr>
        <w:t>层特征到高层特征，</w:t>
      </w:r>
      <w:proofErr w:type="gramStart"/>
      <w:r w:rsidR="008770D3" w:rsidRPr="0036009D">
        <w:rPr>
          <w:rFonts w:hint="eastAsia"/>
          <w:color w:val="FF0000"/>
        </w:rPr>
        <w:t>层级化</w:t>
      </w:r>
      <w:proofErr w:type="gramEnd"/>
      <w:r w:rsidR="008770D3" w:rsidRPr="0036009D">
        <w:rPr>
          <w:rFonts w:hint="eastAsia"/>
          <w:color w:val="FF0000"/>
        </w:rPr>
        <w:t>的进行特征提取</w:t>
      </w:r>
      <w:r w:rsidR="0036009D" w:rsidRPr="0036009D">
        <w:rPr>
          <w:rFonts w:hint="eastAsia"/>
          <w:color w:val="FF0000"/>
        </w:rPr>
        <w:t>【】</w:t>
      </w:r>
      <w:r w:rsidR="008770D3">
        <w:rPr>
          <w:rFonts w:hint="eastAsia"/>
        </w:rPr>
        <w:t>，再由最后的分类层输出分类结果，可以达到很高的精度。</w:t>
      </w:r>
      <w:r w:rsidR="0052415E">
        <w:rPr>
          <w:rFonts w:hint="eastAsia"/>
        </w:rPr>
        <w:t>自从</w:t>
      </w:r>
      <w:r w:rsidR="0036009D">
        <w:rPr>
          <w:rFonts w:hint="eastAsia"/>
        </w:rPr>
        <w:t>，</w:t>
      </w:r>
      <w:r w:rsidR="0052415E" w:rsidRPr="0052415E">
        <w:rPr>
          <w:rFonts w:hint="eastAsia"/>
          <w:color w:val="FF0000"/>
        </w:rPr>
        <w:t>2014Alenet</w:t>
      </w:r>
      <w:r w:rsidR="0052415E" w:rsidRPr="0052415E">
        <w:rPr>
          <w:color w:val="FF0000"/>
        </w:rPr>
        <w:t>[</w:t>
      </w:r>
      <w:r w:rsidR="0052415E" w:rsidRPr="0052415E">
        <w:rPr>
          <w:rFonts w:hint="eastAsia"/>
          <w:color w:val="FF0000"/>
        </w:rPr>
        <w:t>【】</w:t>
      </w:r>
      <w:r w:rsidR="0052415E">
        <w:rPr>
          <w:rFonts w:hint="eastAsia"/>
        </w:rPr>
        <w:t>以超于第二名很高的精度夺冠以来，</w:t>
      </w:r>
      <w:r w:rsidR="0036009D">
        <w:rPr>
          <w:rFonts w:hint="eastAsia"/>
        </w:rPr>
        <w:t>深度学习已经被用到</w:t>
      </w:r>
      <w:r w:rsidR="0052415E">
        <w:rPr>
          <w:rFonts w:hint="eastAsia"/>
        </w:rPr>
        <w:t>很多领域，</w:t>
      </w:r>
      <w:r w:rsidR="0052415E" w:rsidRPr="0052415E">
        <w:rPr>
          <w:rFonts w:hint="eastAsia"/>
          <w:color w:val="FF0000"/>
        </w:rPr>
        <w:t>。。。提出。。。分类【】，VGG</w:t>
      </w:r>
      <w:r w:rsidR="0052415E" w:rsidRPr="0052415E">
        <w:rPr>
          <w:color w:val="FF0000"/>
        </w:rPr>
        <w:t>,</w:t>
      </w:r>
      <w:r w:rsidR="0052415E" w:rsidRPr="0052415E">
        <w:rPr>
          <w:rFonts w:hint="eastAsia"/>
          <w:color w:val="FF0000"/>
        </w:rPr>
        <w:t xml:space="preserve">【】， </w:t>
      </w:r>
      <w:proofErr w:type="spellStart"/>
      <w:r w:rsidR="0052415E" w:rsidRPr="0052415E">
        <w:rPr>
          <w:rFonts w:hint="eastAsia"/>
          <w:color w:val="FF0000"/>
        </w:rPr>
        <w:t>rcnn</w:t>
      </w:r>
      <w:proofErr w:type="spellEnd"/>
      <w:r w:rsidR="0052415E" w:rsidRPr="0052415E">
        <w:rPr>
          <w:rFonts w:hint="eastAsia"/>
          <w:color w:val="FF0000"/>
        </w:rPr>
        <w:t xml:space="preserve">【】， </w:t>
      </w:r>
      <w:proofErr w:type="spellStart"/>
      <w:r w:rsidR="0052415E" w:rsidRPr="0052415E">
        <w:rPr>
          <w:rFonts w:hint="eastAsia"/>
          <w:color w:val="FF0000"/>
        </w:rPr>
        <w:t>ssd</w:t>
      </w:r>
      <w:proofErr w:type="spellEnd"/>
      <w:r w:rsidR="0052415E" w:rsidRPr="0052415E">
        <w:rPr>
          <w:rFonts w:hint="eastAsia"/>
          <w:color w:val="FF0000"/>
        </w:rPr>
        <w:t>【】，mask</w:t>
      </w:r>
      <w:r w:rsidR="0052415E" w:rsidRPr="0052415E">
        <w:rPr>
          <w:color w:val="FF0000"/>
        </w:rPr>
        <w:t>-</w:t>
      </w:r>
      <w:proofErr w:type="spellStart"/>
      <w:r w:rsidR="0052415E" w:rsidRPr="0052415E">
        <w:rPr>
          <w:color w:val="FF0000"/>
        </w:rPr>
        <w:t>rcnn</w:t>
      </w:r>
      <w:proofErr w:type="spellEnd"/>
      <w:r w:rsidR="0052415E" w:rsidRPr="0052415E">
        <w:rPr>
          <w:rFonts w:hint="eastAsia"/>
          <w:color w:val="FF0000"/>
        </w:rPr>
        <w:t>【】，。。。。。。。。。。。。。。。。。。。。。。。。。。。。。。。。。。。。。。。。。。。。。。。。。。。。。。。。。。。。。。。。。。。。。。。。。。。。。。。。。。。。。。。。。。。。。。。。。。。。。。。。。。。。。。。。。。。。。。。。。。。。。。。。。。。。。。。。。。。。。。。。。。。。。。。。。。。。。。。。。。。。。。。。。。。。。。。。。。。。。。。。。。。。。。。。。。。。。。。。。。。。。。。。。。。。。。。。。。。。。。。。。。。。。。</w:t>
      </w:r>
    </w:p>
    <w:p w:rsidR="00F95A43" w:rsidRPr="00F95A43" w:rsidRDefault="0052415E" w:rsidP="00F95A43">
      <w:pPr>
        <w:rPr>
          <w:rFonts w:hint="eastAsia"/>
        </w:rPr>
      </w:pPr>
      <w:r>
        <w:lastRenderedPageBreak/>
        <w:tab/>
      </w:r>
      <w:r>
        <w:rPr>
          <w:rFonts w:hint="eastAsia"/>
        </w:rPr>
        <w:t>以上</w:t>
      </w:r>
      <w:proofErr w:type="gramStart"/>
      <w:r>
        <w:rPr>
          <w:rFonts w:hint="eastAsia"/>
        </w:rPr>
        <w:t>深度卷积深度卷积</w:t>
      </w:r>
      <w:proofErr w:type="gramEnd"/>
      <w:r>
        <w:rPr>
          <w:rFonts w:hint="eastAsia"/>
        </w:rPr>
        <w:t>神经网络的共同特点是</w:t>
      </w:r>
      <w:r w:rsidR="008C56C0">
        <w:rPr>
          <w:rFonts w:hint="eastAsia"/>
        </w:rPr>
        <w:t>网络通过监督训练学习出某种类别的特征属性，当检测时输入一张图片，网络从对该张图片进行特征抽离，与学到的特征进行匹配，找出匹配率最高的类别来。而在多相机的监控系统中，多相机处于相同的光照，相同背景，相同的场景</w:t>
      </w:r>
      <w:r w:rsidR="00AF3073">
        <w:rPr>
          <w:rFonts w:hint="eastAsia"/>
        </w:rPr>
        <w:t>中，当某一相机出现损坏时，拍摄的图像特征明显跟其它正常工作的相机图像特征不同。</w:t>
      </w:r>
      <w:r w:rsidR="00F77EB7">
        <w:rPr>
          <w:rFonts w:hint="eastAsia"/>
        </w:rPr>
        <w:t>我们</w:t>
      </w:r>
      <w:r w:rsidR="000C02DC">
        <w:rPr>
          <w:rFonts w:hint="eastAsia"/>
        </w:rPr>
        <w:t>可以利用这些属性来帮助我们在多相机监控系统中，对比找出损坏的相机。为此，我们提出一种多输入的，能进行场景对比，实时的检测损坏相机的深度卷积网络，我们把它叫做场景比对网。</w:t>
      </w:r>
      <w:r w:rsidR="00C2762F">
        <w:rPr>
          <w:rFonts w:hint="eastAsia"/>
        </w:rPr>
        <w:t>它可以</w:t>
      </w:r>
      <w:r w:rsidR="00F95A43" w:rsidRPr="00F95A43">
        <w:t>the proposed method input all of the cameras' images at once, those images are taken by the cameras in the same scene, then concatenate those images in their channel dimensionality, the process of the net can compare these images and readily find the abnormal cameras.</w:t>
      </w:r>
    </w:p>
    <w:p w:rsidR="008770D3" w:rsidRPr="00F95A43" w:rsidRDefault="00F95A43" w:rsidP="001F18DB">
      <w:pPr>
        <w:ind w:firstLine="360"/>
        <w:rPr>
          <w:rFonts w:hint="eastAsia"/>
        </w:rPr>
      </w:pPr>
      <w:r>
        <w:rPr>
          <w:rFonts w:hint="eastAsia"/>
        </w:rPr>
        <w:t>T</w:t>
      </w:r>
      <w:r>
        <w:t xml:space="preserve">he main </w:t>
      </w:r>
      <w:bookmarkStart w:id="4" w:name="_GoBack"/>
      <w:bookmarkEnd w:id="4"/>
    </w:p>
    <w:p w:rsidR="00091787" w:rsidRDefault="00091787" w:rsidP="001F18DB">
      <w:pPr>
        <w:ind w:firstLine="360"/>
      </w:pPr>
    </w:p>
    <w:p w:rsidR="00091787" w:rsidRDefault="00091787" w:rsidP="001F18DB">
      <w:pPr>
        <w:ind w:firstLine="360"/>
      </w:pPr>
    </w:p>
    <w:p w:rsidR="00091787" w:rsidRDefault="00091787" w:rsidP="001F18DB">
      <w:pPr>
        <w:ind w:firstLine="360"/>
      </w:pPr>
    </w:p>
    <w:p w:rsidR="00091787" w:rsidRDefault="00091787" w:rsidP="001F18DB">
      <w:pPr>
        <w:ind w:firstLine="360"/>
      </w:pPr>
    </w:p>
    <w:p w:rsidR="00091787" w:rsidRDefault="00091787" w:rsidP="001F18DB">
      <w:pPr>
        <w:ind w:firstLine="360"/>
      </w:pPr>
    </w:p>
    <w:p w:rsidR="00091787" w:rsidRDefault="00091787" w:rsidP="001F18DB">
      <w:pPr>
        <w:ind w:firstLine="360"/>
      </w:pPr>
    </w:p>
    <w:p w:rsidR="00091787" w:rsidRDefault="00091787" w:rsidP="001F18DB">
      <w:pPr>
        <w:ind w:firstLine="360"/>
        <w:rPr>
          <w:rFonts w:hint="eastAsia"/>
        </w:rPr>
      </w:pPr>
    </w:p>
    <w:p w:rsidR="00091787" w:rsidRDefault="00091787" w:rsidP="001F18DB">
      <w:pPr>
        <w:ind w:firstLine="360"/>
        <w:rPr>
          <w:color w:val="FF0000"/>
        </w:rPr>
      </w:pPr>
      <w:r w:rsidRPr="00091787">
        <w:rPr>
          <w:rFonts w:hint="eastAsia"/>
          <w:color w:val="FF0000"/>
          <w:highlight w:val="yellow"/>
        </w:rPr>
        <w:t>Figure</w:t>
      </w:r>
      <w:r w:rsidRPr="00091787">
        <w:rPr>
          <w:color w:val="FF0000"/>
          <w:highlight w:val="yellow"/>
        </w:rPr>
        <w:t xml:space="preserve"> </w:t>
      </w:r>
      <w:r w:rsidRPr="00091787">
        <w:rPr>
          <w:rFonts w:hint="eastAsia"/>
          <w:color w:val="FF0000"/>
          <w:highlight w:val="yellow"/>
        </w:rPr>
        <w:t>1.</w:t>
      </w:r>
    </w:p>
    <w:p w:rsidR="00A363A1" w:rsidRPr="00091787" w:rsidRDefault="002341B9" w:rsidP="002341B9">
      <w:pPr>
        <w:rPr>
          <w:rFonts w:hint="eastAsia"/>
          <w:color w:val="FF0000"/>
        </w:rPr>
      </w:pPr>
      <w:r>
        <w:rPr>
          <w:color w:val="FF0000"/>
        </w:rPr>
        <w:tab/>
      </w:r>
    </w:p>
    <w:sectPr w:rsidR="00A363A1" w:rsidRPr="000917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E3B69"/>
    <w:multiLevelType w:val="hybridMultilevel"/>
    <w:tmpl w:val="4F084402"/>
    <w:lvl w:ilvl="0" w:tplc="B710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2E7866"/>
    <w:multiLevelType w:val="hybridMultilevel"/>
    <w:tmpl w:val="5BECC800"/>
    <w:lvl w:ilvl="0" w:tplc="F3443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4448C9"/>
    <w:multiLevelType w:val="hybridMultilevel"/>
    <w:tmpl w:val="2362D23A"/>
    <w:lvl w:ilvl="0" w:tplc="8B4C6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8DB"/>
    <w:rsid w:val="000028DB"/>
    <w:rsid w:val="00013423"/>
    <w:rsid w:val="00091787"/>
    <w:rsid w:val="000C02DC"/>
    <w:rsid w:val="000F3C29"/>
    <w:rsid w:val="001F18DB"/>
    <w:rsid w:val="002341B9"/>
    <w:rsid w:val="00351059"/>
    <w:rsid w:val="0036009D"/>
    <w:rsid w:val="00483F29"/>
    <w:rsid w:val="004858FE"/>
    <w:rsid w:val="00485E69"/>
    <w:rsid w:val="0052415E"/>
    <w:rsid w:val="005559C9"/>
    <w:rsid w:val="00566F72"/>
    <w:rsid w:val="00593517"/>
    <w:rsid w:val="006126D6"/>
    <w:rsid w:val="0063473E"/>
    <w:rsid w:val="006815B0"/>
    <w:rsid w:val="00762B6C"/>
    <w:rsid w:val="007F3A23"/>
    <w:rsid w:val="008770D3"/>
    <w:rsid w:val="008C56C0"/>
    <w:rsid w:val="00A363A1"/>
    <w:rsid w:val="00A42D2B"/>
    <w:rsid w:val="00AF3073"/>
    <w:rsid w:val="00BC0626"/>
    <w:rsid w:val="00C23491"/>
    <w:rsid w:val="00C2762F"/>
    <w:rsid w:val="00CE11B6"/>
    <w:rsid w:val="00D33A69"/>
    <w:rsid w:val="00F77EB7"/>
    <w:rsid w:val="00F91572"/>
    <w:rsid w:val="00F95A43"/>
    <w:rsid w:val="00FD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700C"/>
  <w15:chartTrackingRefBased/>
  <w15:docId w15:val="{5AD0562C-751B-4BE9-8060-7D0C6DD8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F18D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B6C"/>
    <w:pPr>
      <w:ind w:firstLineChars="200" w:firstLine="420"/>
    </w:pPr>
  </w:style>
  <w:style w:type="character" w:customStyle="1" w:styleId="10">
    <w:name w:val="标题 1 字符"/>
    <w:basedOn w:val="a0"/>
    <w:link w:val="1"/>
    <w:uiPriority w:val="9"/>
    <w:rsid w:val="001F18DB"/>
    <w:rPr>
      <w:b/>
      <w:bCs/>
      <w:kern w:val="44"/>
      <w:sz w:val="44"/>
      <w:szCs w:val="44"/>
    </w:rPr>
  </w:style>
  <w:style w:type="paragraph" w:styleId="a4">
    <w:name w:val="Title"/>
    <w:basedOn w:val="a"/>
    <w:next w:val="a"/>
    <w:link w:val="a5"/>
    <w:uiPriority w:val="10"/>
    <w:qFormat/>
    <w:rsid w:val="006126D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126D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zefeng</dc:creator>
  <cp:keywords/>
  <dc:description/>
  <cp:lastModifiedBy>yuan zefeng</cp:lastModifiedBy>
  <cp:revision>23</cp:revision>
  <dcterms:created xsi:type="dcterms:W3CDTF">2017-08-21T03:07:00Z</dcterms:created>
  <dcterms:modified xsi:type="dcterms:W3CDTF">2017-08-21T16:35:00Z</dcterms:modified>
</cp:coreProperties>
</file>