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Tahoma" w:eastAsia="Times New Roman" w:hAnsi="Tahoma" w:cs="Tahoma"/>
          <w:b/>
          <w:bCs/>
          <w:color w:val="222222"/>
          <w:sz w:val="20"/>
          <w:szCs w:val="20"/>
          <w:lang w:eastAsia="es-ES"/>
        </w:rPr>
        <w:t>From:</w:t>
      </w:r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 xml:space="preserve"> MBT </w:t>
      </w:r>
      <w:proofErr w:type="spellStart"/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Law</w:t>
      </w:r>
      <w:proofErr w:type="spellEnd"/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 xml:space="preserve"> </w:t>
      </w:r>
      <w:proofErr w:type="spellStart"/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Firm</w:t>
      </w:r>
      <w:proofErr w:type="spellEnd"/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 xml:space="preserve"> [mailto:</w:t>
      </w:r>
      <w:hyperlink r:id="rId4" w:tgtFrame="_blank" w:history="1">
        <w:r w:rsidRPr="00FB2FCB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eastAsia="es-ES"/>
          </w:rPr>
          <w:t>contactus@mbtlawfirm.com</w:t>
        </w:r>
      </w:hyperlink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] </w:t>
      </w:r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br/>
      </w:r>
      <w:bookmarkStart w:id="0" w:name="_GoBack"/>
      <w:bookmarkEnd w:id="0"/>
      <w:proofErr w:type="spellStart"/>
      <w:r w:rsidRPr="00FB2FCB">
        <w:rPr>
          <w:rFonts w:ascii="Tahoma" w:eastAsia="Times New Roman" w:hAnsi="Tahoma" w:cs="Tahoma"/>
          <w:b/>
          <w:bCs/>
          <w:color w:val="222222"/>
          <w:sz w:val="20"/>
          <w:szCs w:val="20"/>
          <w:lang w:eastAsia="es-ES"/>
        </w:rPr>
        <w:t>Sent</w:t>
      </w:r>
      <w:proofErr w:type="spellEnd"/>
      <w:r w:rsidRPr="00FB2FCB">
        <w:rPr>
          <w:rFonts w:ascii="Tahoma" w:eastAsia="Times New Roman" w:hAnsi="Tahoma" w:cs="Tahoma"/>
          <w:b/>
          <w:bCs/>
          <w:color w:val="222222"/>
          <w:sz w:val="20"/>
          <w:szCs w:val="20"/>
          <w:lang w:eastAsia="es-ES"/>
        </w:rPr>
        <w:t>:</w:t>
      </w:r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 </w:t>
      </w:r>
      <w:proofErr w:type="spellStart"/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Monday</w:t>
      </w:r>
      <w:proofErr w:type="spellEnd"/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 xml:space="preserve">, </w:t>
      </w:r>
      <w:proofErr w:type="spellStart"/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April</w:t>
      </w:r>
      <w:proofErr w:type="spellEnd"/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 xml:space="preserve"> 21, 2014 11:53 AM</w:t>
      </w:r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br/>
      </w:r>
      <w:r w:rsidRPr="00FB2FCB">
        <w:rPr>
          <w:rFonts w:ascii="Tahoma" w:eastAsia="Times New Roman" w:hAnsi="Tahoma" w:cs="Tahoma"/>
          <w:b/>
          <w:bCs/>
          <w:color w:val="222222"/>
          <w:sz w:val="20"/>
          <w:szCs w:val="20"/>
          <w:lang w:eastAsia="es-ES"/>
        </w:rPr>
        <w:t>To:</w:t>
      </w:r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 </w:t>
      </w:r>
      <w:hyperlink r:id="rId5" w:tgtFrame="_blank" w:history="1">
        <w:r w:rsidRPr="00FB2FCB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eastAsia="es-ES"/>
          </w:rPr>
          <w:t>villa.chispo@gmail.com</w:t>
        </w:r>
      </w:hyperlink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; </w:t>
      </w:r>
      <w:hyperlink r:id="rId6" w:tgtFrame="_blank" w:history="1">
        <w:r w:rsidRPr="00FB2FCB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eastAsia="es-ES"/>
          </w:rPr>
          <w:t>olgabeatriz@hotmail.com</w:t>
        </w:r>
      </w:hyperlink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br/>
      </w:r>
      <w:proofErr w:type="spellStart"/>
      <w:r w:rsidRPr="00FB2FCB">
        <w:rPr>
          <w:rFonts w:ascii="Tahoma" w:eastAsia="Times New Roman" w:hAnsi="Tahoma" w:cs="Tahoma"/>
          <w:b/>
          <w:bCs/>
          <w:color w:val="222222"/>
          <w:sz w:val="20"/>
          <w:szCs w:val="20"/>
          <w:lang w:eastAsia="es-ES"/>
        </w:rPr>
        <w:t>Subject</w:t>
      </w:r>
      <w:proofErr w:type="spellEnd"/>
      <w:r w:rsidRPr="00FB2FCB">
        <w:rPr>
          <w:rFonts w:ascii="Tahoma" w:eastAsia="Times New Roman" w:hAnsi="Tahoma" w:cs="Tahoma"/>
          <w:b/>
          <w:bCs/>
          <w:color w:val="222222"/>
          <w:sz w:val="20"/>
          <w:szCs w:val="20"/>
          <w:lang w:eastAsia="es-ES"/>
        </w:rPr>
        <w:t>:</w:t>
      </w:r>
      <w:r w:rsidRPr="00FB2FCB">
        <w:rPr>
          <w:rFonts w:ascii="Tahoma" w:eastAsia="Times New Roman" w:hAnsi="Tahoma" w:cs="Tahoma"/>
          <w:color w:val="222222"/>
          <w:sz w:val="20"/>
          <w:szCs w:val="20"/>
          <w:lang w:eastAsia="es-ES"/>
        </w:rPr>
        <w:t> US VISA INTERVIEW NOTICE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Dear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Franklin,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I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believe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you have already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received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e-mail from NVC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regarding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notice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of interview.  (</w:t>
      </w:r>
      <w:proofErr w:type="spellStart"/>
      <w:proofErr w:type="gramStart"/>
      <w:r w:rsidRPr="00FB2FCB">
        <w:rPr>
          <w:rFonts w:ascii="Calibri" w:eastAsia="Times New Roman" w:hAnsi="Calibri" w:cs="Times New Roman"/>
          <w:color w:val="222222"/>
          <w:lang w:eastAsia="es-ES"/>
        </w:rPr>
        <w:t>however</w:t>
      </w:r>
      <w:proofErr w:type="spellEnd"/>
      <w:proofErr w:type="gram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I am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attaching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it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again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in this e-mail).  The interview has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been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scheduled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for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  <w:r w:rsidRPr="00FB2FCB">
        <w:rPr>
          <w:rFonts w:ascii="Calibri" w:eastAsia="Times New Roman" w:hAnsi="Calibri" w:cs="Times New Roman"/>
          <w:b/>
          <w:bCs/>
          <w:color w:val="222222"/>
          <w:lang w:eastAsia="es-ES"/>
        </w:rPr>
        <w:t>May 22, 2014</w:t>
      </w:r>
      <w:r w:rsidRPr="00FB2FCB">
        <w:rPr>
          <w:rFonts w:ascii="Calibri" w:eastAsia="Times New Roman" w:hAnsi="Calibri" w:cs="Times New Roman"/>
          <w:color w:val="222222"/>
          <w:lang w:eastAsia="es-ES"/>
        </w:rPr>
        <w:t> at </w:t>
      </w:r>
      <w:r w:rsidRPr="00FB2FCB">
        <w:rPr>
          <w:rFonts w:ascii="Calibri" w:eastAsia="Times New Roman" w:hAnsi="Calibri" w:cs="Times New Roman"/>
          <w:b/>
          <w:bCs/>
          <w:color w:val="222222"/>
          <w:lang w:eastAsia="es-ES"/>
        </w:rPr>
        <w:t>11:15 am</w:t>
      </w:r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 at the American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consulate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in Guayaquil, Ecuador)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Before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appearing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at the interview, you have to complete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your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medical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examination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>. (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Attached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please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find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instruction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>.)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At the interview, you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should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have with you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your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passport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and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two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new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photos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>. (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Please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see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instructions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attached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>.)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However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consulate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in Guayaquil, Ecuador has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its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own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regulations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, so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please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follow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their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instruction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(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attached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>)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u w:val="single"/>
          <w:lang w:eastAsia="es-ES"/>
        </w:rPr>
        <w:t>NOTE 1:</w:t>
      </w:r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 At the interview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notice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you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will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notice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that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your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last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name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has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been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misspelled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as VILLAVINCENCIO BERNAI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instead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of VILLAVINCENCIO BERNAL.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I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called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NVC and told them that in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your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forms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and in all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other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papers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your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name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is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correct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as BERNAL and I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asked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them why did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misspelled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name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>.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They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told me that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reason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is because at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copy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of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your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passport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last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name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looks like BERNAI and not BERNAL.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However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NVC said that this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could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be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easy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corrected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at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embassy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during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interview.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Therefore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,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please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do not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forget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to tell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consulate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to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correct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your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name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>.   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u w:val="single"/>
          <w:lang w:eastAsia="es-ES"/>
        </w:rPr>
        <w:t>NOTE 2. </w:t>
      </w:r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You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should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know that after Franklin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will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obtain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his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immigrant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visas 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should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make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a </w:t>
      </w:r>
      <w:proofErr w:type="spellStart"/>
      <w:proofErr w:type="gramStart"/>
      <w:r w:rsidRPr="00FB2FCB">
        <w:rPr>
          <w:rFonts w:ascii="Calibri" w:eastAsia="Times New Roman" w:hAnsi="Calibri" w:cs="Times New Roman"/>
          <w:color w:val="222222"/>
          <w:lang w:eastAsia="es-ES"/>
        </w:rPr>
        <w:t>payment</w:t>
      </w:r>
      <w:proofErr w:type="spellEnd"/>
      <w:proofErr w:type="gram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on-line in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amount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of $165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each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(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for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production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of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permanent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resident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card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) before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traveling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to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United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States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.  Tania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will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receive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instruction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from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Embassy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regarding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the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payment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,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however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I am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showing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you the link: </w:t>
      </w:r>
      <w:hyperlink r:id="rId7" w:tgtFrame="_blank" w:history="1">
        <w:r w:rsidRPr="00FB2FCB">
          <w:rPr>
            <w:rFonts w:ascii="Calibri" w:eastAsia="Times New Roman" w:hAnsi="Calibri" w:cs="Times New Roman"/>
            <w:color w:val="1155CC"/>
            <w:u w:val="single"/>
            <w:lang w:val="en" w:eastAsia="es-ES"/>
          </w:rPr>
          <w:t>www.USCIS.gov/immigrantfee</w:t>
        </w:r>
      </w:hyperlink>
      <w:r w:rsidRPr="00FB2FCB">
        <w:rPr>
          <w:rFonts w:ascii="Calibri" w:eastAsia="Times New Roman" w:hAnsi="Calibri" w:cs="Times New Roman"/>
          <w:color w:val="222222"/>
          <w:lang w:val="en" w:eastAsia="es-ES"/>
        </w:rPr>
        <w:t>.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val="en" w:eastAsia="es-ES"/>
        </w:rPr>
        <w:t>If you have problems with it call me.  </w:t>
      </w:r>
      <w:r w:rsidRPr="00FB2FCB">
        <w:rPr>
          <w:rFonts w:ascii="Calibri" w:eastAsia="Times New Roman" w:hAnsi="Calibri" w:cs="Times New Roman"/>
          <w:b/>
          <w:bCs/>
          <w:color w:val="222222"/>
          <w:lang w:val="en" w:eastAsia="es-ES"/>
        </w:rPr>
        <w:t>You should know that this payments cannot be completed without obtainment of the visas</w:t>
      </w:r>
      <w:r w:rsidRPr="00FB2FCB">
        <w:rPr>
          <w:rFonts w:ascii="Calibri" w:eastAsia="Times New Roman" w:hAnsi="Calibri" w:cs="Times New Roman"/>
          <w:color w:val="222222"/>
          <w:lang w:val="en" w:eastAsia="es-ES"/>
        </w:rPr>
        <w:t>.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Best</w:t>
      </w:r>
      <w:proofErr w:type="spellEnd"/>
      <w:r w:rsidRPr="00FB2FCB">
        <w:rPr>
          <w:rFonts w:ascii="Calibri" w:eastAsia="Times New Roman" w:hAnsi="Calibri" w:cs="Times New Roman"/>
          <w:color w:val="222222"/>
          <w:lang w:eastAsia="es-ES"/>
        </w:rPr>
        <w:t xml:space="preserve"> </w:t>
      </w: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Regards</w:t>
      </w:r>
      <w:proofErr w:type="spellEnd"/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proofErr w:type="spellStart"/>
      <w:r w:rsidRPr="00FB2FCB">
        <w:rPr>
          <w:rFonts w:ascii="Calibri" w:eastAsia="Times New Roman" w:hAnsi="Calibri" w:cs="Times New Roman"/>
          <w:color w:val="222222"/>
          <w:lang w:eastAsia="es-ES"/>
        </w:rPr>
        <w:t>Ekland</w:t>
      </w:r>
      <w:proofErr w:type="spellEnd"/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lang w:eastAsia="es-ES"/>
        </w:rPr>
        <w:t> 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color w:val="222222"/>
          <w:sz w:val="21"/>
          <w:szCs w:val="21"/>
          <w:lang w:eastAsia="es-ES"/>
        </w:rPr>
        <w:t>_____________________________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proofErr w:type="spellStart"/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Ekland</w:t>
      </w:r>
      <w:proofErr w:type="spellEnd"/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 xml:space="preserve"> Caco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Paralegal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proofErr w:type="spellStart"/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Marku</w:t>
      </w:r>
      <w:proofErr w:type="spellEnd"/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 xml:space="preserve">, </w:t>
      </w:r>
      <w:proofErr w:type="spellStart"/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Beno</w:t>
      </w:r>
      <w:proofErr w:type="spellEnd"/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 xml:space="preserve"> &amp; </w:t>
      </w:r>
      <w:proofErr w:type="spellStart"/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Tsamblakos</w:t>
      </w:r>
      <w:proofErr w:type="spellEnd"/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, PLLC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299 Broadway, Suite 910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New York, NY 10007</w:t>
      </w:r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Tel: </w:t>
      </w:r>
      <w:hyperlink r:id="rId8" w:tgtFrame="_blank" w:history="1">
        <w:r w:rsidRPr="00FB2FCB">
          <w:rPr>
            <w:rFonts w:ascii="Calibri" w:eastAsia="Times New Roman" w:hAnsi="Calibri" w:cs="Times New Roman"/>
            <w:b/>
            <w:bCs/>
            <w:color w:val="1155CC"/>
            <w:sz w:val="21"/>
            <w:szCs w:val="21"/>
            <w:u w:val="single"/>
            <w:lang w:eastAsia="es-ES"/>
          </w:rPr>
          <w:t>+ 1 (212) 608-4140</w:t>
        </w:r>
      </w:hyperlink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r w:rsidRPr="00FB2FCB">
        <w:rPr>
          <w:rFonts w:ascii="Calibri" w:eastAsia="Times New Roman" w:hAnsi="Calibri" w:cs="Times New Roman"/>
          <w:b/>
          <w:bCs/>
          <w:color w:val="17365D"/>
          <w:sz w:val="21"/>
          <w:szCs w:val="21"/>
          <w:lang w:eastAsia="es-ES"/>
        </w:rPr>
        <w:t>Fax: </w:t>
      </w:r>
      <w:hyperlink r:id="rId9" w:tgtFrame="_blank" w:history="1">
        <w:r w:rsidRPr="00FB2FCB">
          <w:rPr>
            <w:rFonts w:ascii="Calibri" w:eastAsia="Times New Roman" w:hAnsi="Calibri" w:cs="Times New Roman"/>
            <w:b/>
            <w:bCs/>
            <w:color w:val="1155CC"/>
            <w:sz w:val="21"/>
            <w:szCs w:val="21"/>
            <w:u w:val="single"/>
            <w:lang w:eastAsia="es-ES"/>
          </w:rPr>
          <w:t>+ 1 (212) 608-6256</w:t>
        </w:r>
      </w:hyperlink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hyperlink r:id="rId10" w:tgtFrame="_blank" w:history="1">
        <w:r w:rsidRPr="00FB2FCB">
          <w:rPr>
            <w:rFonts w:ascii="Calibri" w:eastAsia="Times New Roman" w:hAnsi="Calibri" w:cs="Times New Roman"/>
            <w:b/>
            <w:bCs/>
            <w:color w:val="1155CC"/>
            <w:sz w:val="21"/>
            <w:szCs w:val="21"/>
            <w:u w:val="single"/>
            <w:lang w:eastAsia="es-ES"/>
          </w:rPr>
          <w:t>ekland.caco@mbtlawfirm.com</w:t>
        </w:r>
      </w:hyperlink>
    </w:p>
    <w:p w:rsidR="00FB2FCB" w:rsidRPr="00FB2FCB" w:rsidRDefault="00FB2FCB" w:rsidP="00FB2FC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ES"/>
        </w:rPr>
      </w:pPr>
      <w:hyperlink r:id="rId11" w:tgtFrame="_blank" w:history="1">
        <w:r w:rsidRPr="00FB2FCB">
          <w:rPr>
            <w:rFonts w:ascii="Calibri" w:eastAsia="Times New Roman" w:hAnsi="Calibri" w:cs="Times New Roman"/>
            <w:b/>
            <w:bCs/>
            <w:color w:val="1155CC"/>
            <w:sz w:val="21"/>
            <w:szCs w:val="21"/>
            <w:u w:val="single"/>
            <w:lang w:eastAsia="es-ES"/>
          </w:rPr>
          <w:t>www.mbtlawfirm.com</w:t>
        </w:r>
      </w:hyperlink>
    </w:p>
    <w:p w:rsidR="00502441" w:rsidRDefault="00502441"/>
    <w:sectPr w:rsidR="00502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CB"/>
    <w:rsid w:val="00502441"/>
    <w:rsid w:val="00F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138BC-5F35-4987-87E0-08848D6E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097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%201%20%28212%29%20608-414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scis.gov/immigrantfe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gabeatriz@hotmail.com" TargetMode="External"/><Relationship Id="rId11" Type="http://schemas.openxmlformats.org/officeDocument/2006/relationships/hyperlink" Target="http://www.mbtlawfirm.com/" TargetMode="External"/><Relationship Id="rId5" Type="http://schemas.openxmlformats.org/officeDocument/2006/relationships/hyperlink" Target="mailto:villa.chispo@gmail.com" TargetMode="External"/><Relationship Id="rId10" Type="http://schemas.openxmlformats.org/officeDocument/2006/relationships/hyperlink" Target="mailto:ekland.caco@mbtlawfirm.com" TargetMode="External"/><Relationship Id="rId4" Type="http://schemas.openxmlformats.org/officeDocument/2006/relationships/hyperlink" Target="mailto:contactus@mbtlawfirm.com" TargetMode="External"/><Relationship Id="rId9" Type="http://schemas.openxmlformats.org/officeDocument/2006/relationships/hyperlink" Target="tel:%2B%201%20%28212%29%20608-625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villa</dc:creator>
  <cp:keywords/>
  <dc:description/>
  <cp:lastModifiedBy>Franklin villa</cp:lastModifiedBy>
  <cp:revision>1</cp:revision>
  <dcterms:created xsi:type="dcterms:W3CDTF">2014-05-12T19:39:00Z</dcterms:created>
  <dcterms:modified xsi:type="dcterms:W3CDTF">2014-05-12T19:40:00Z</dcterms:modified>
</cp:coreProperties>
</file>