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0" w:lineRule="auto" w:before="73"/>
        <w:ind w:right="537" w:firstLine="4"/>
      </w:pPr>
      <w:r>
        <w:rPr/>
        <w:t>Практическая работа №6 «Описание бизнес-процессов заданной</w:t>
      </w:r>
      <w:r>
        <w:rPr>
          <w:spacing w:val="-67"/>
        </w:rPr>
        <w:t> </w:t>
      </w:r>
      <w:r>
        <w:rPr/>
        <w:t>предметной</w:t>
      </w:r>
      <w:r>
        <w:rPr>
          <w:spacing w:val="-3"/>
        </w:rPr>
        <w:t> </w:t>
      </w:r>
      <w:r>
        <w:rPr/>
        <w:t>области»</w:t>
      </w:r>
    </w:p>
    <w:p>
      <w:pPr>
        <w:pStyle w:val="BodyText"/>
        <w:spacing w:line="360" w:lineRule="auto"/>
        <w:ind w:left="104" w:right="188" w:firstLine="705"/>
        <w:jc w:val="left"/>
      </w:pPr>
      <w:r>
        <w:rPr>
          <w:b/>
        </w:rPr>
        <w:t>Цель: </w:t>
      </w:r>
      <w:r>
        <w:rPr/>
        <w:t>сформировать список бизнес-процессов предприятия;</w:t>
      </w:r>
      <w:r>
        <w:rPr>
          <w:spacing w:val="1"/>
        </w:rPr>
        <w:t> </w:t>
      </w:r>
      <w:r>
        <w:rPr/>
        <w:t>осуществлять постановку задач по обработке информации; проводить анализ</w:t>
      </w:r>
      <w:r>
        <w:rPr>
          <w:spacing w:val="-67"/>
        </w:rPr>
        <w:t> </w:t>
      </w:r>
      <w:r>
        <w:rPr/>
        <w:t>предметной</w:t>
      </w:r>
      <w:r>
        <w:rPr>
          <w:spacing w:val="-3"/>
        </w:rPr>
        <w:t> </w:t>
      </w:r>
      <w:r>
        <w:rPr/>
        <w:t>области.</w:t>
      </w:r>
    </w:p>
    <w:p>
      <w:pPr>
        <w:pStyle w:val="Heading1"/>
        <w:spacing w:before="4"/>
      </w:pPr>
      <w:r>
        <w:rPr/>
        <w:t>Теоретические</w:t>
      </w:r>
      <w:r>
        <w:rPr>
          <w:spacing w:val="-2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240" w:lineRule="auto" w:before="161" w:after="0"/>
        <w:ind w:left="1169" w:right="0" w:hanging="359"/>
        <w:jc w:val="left"/>
        <w:rPr>
          <w:sz w:val="28"/>
        </w:rPr>
      </w:pPr>
      <w:r>
        <w:rPr>
          <w:sz w:val="28"/>
        </w:rPr>
        <w:t>Предметная</w:t>
      </w:r>
      <w:r>
        <w:rPr>
          <w:spacing w:val="-5"/>
          <w:sz w:val="28"/>
        </w:rPr>
        <w:t> </w:t>
      </w:r>
      <w:r>
        <w:rPr>
          <w:sz w:val="28"/>
        </w:rPr>
        <w:t>область</w:t>
      </w: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</w:tabs>
        <w:spacing w:line="240" w:lineRule="auto" w:before="160" w:after="0"/>
        <w:ind w:left="1169" w:right="0" w:hanging="359"/>
        <w:jc w:val="left"/>
        <w:rPr>
          <w:sz w:val="28"/>
        </w:rPr>
      </w:pPr>
      <w:r>
        <w:rPr>
          <w:sz w:val="28"/>
        </w:rPr>
        <w:t>Бизнес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9"/>
          <w:sz w:val="28"/>
        </w:rPr>
        <w:t> </w:t>
      </w:r>
      <w:r>
        <w:rPr>
          <w:sz w:val="28"/>
        </w:rPr>
        <w:t>процессы</w:t>
      </w:r>
    </w:p>
    <w:p>
      <w:pPr>
        <w:pStyle w:val="Heading1"/>
        <w:spacing w:before="165"/>
        <w:jc w:val="both"/>
      </w:pPr>
      <w:r>
        <w:rPr/>
        <w:t>Задание</w:t>
      </w:r>
      <w:r>
        <w:rPr>
          <w:spacing w:val="-2"/>
        </w:rPr>
        <w:t> </w:t>
      </w:r>
      <w:r>
        <w:rPr/>
        <w:t>№1</w:t>
      </w:r>
    </w:p>
    <w:p>
      <w:pPr>
        <w:pStyle w:val="BodyText"/>
        <w:spacing w:line="360" w:lineRule="auto" w:before="163"/>
        <w:ind w:left="104" w:right="101" w:firstLine="705"/>
      </w:pPr>
      <w:r>
        <w:rPr/>
        <w:t>Для</w:t>
      </w:r>
      <w:r>
        <w:rPr>
          <w:spacing w:val="1"/>
        </w:rPr>
        <w:t> </w:t>
      </w:r>
      <w:r>
        <w:rPr/>
        <w:t>выделения</w:t>
      </w:r>
      <w:r>
        <w:rPr>
          <w:spacing w:val="1"/>
        </w:rPr>
        <w:t> </w:t>
      </w:r>
      <w:r>
        <w:rPr/>
        <w:t>бизнес-процессов,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выделить</w:t>
      </w:r>
      <w:r>
        <w:rPr>
          <w:spacing w:val="1"/>
        </w:rPr>
        <w:t> </w:t>
      </w:r>
      <w:r>
        <w:rPr/>
        <w:t>действия,</w:t>
      </w:r>
      <w:r>
        <w:rPr>
          <w:spacing w:val="1"/>
        </w:rPr>
        <w:t> </w:t>
      </w:r>
      <w:r>
        <w:rPr/>
        <w:t>которые совершает компания, занести их в таблицу бизнес-процессов и дать</w:t>
      </w:r>
      <w:r>
        <w:rPr>
          <w:spacing w:val="1"/>
        </w:rPr>
        <w:t> </w:t>
      </w:r>
      <w:r>
        <w:rPr/>
        <w:t>общее</w:t>
      </w:r>
      <w:r>
        <w:rPr>
          <w:spacing w:val="-2"/>
        </w:rPr>
        <w:t> </w:t>
      </w:r>
      <w:r>
        <w:rPr/>
        <w:t>описание</w:t>
      </w:r>
      <w:r>
        <w:rPr>
          <w:spacing w:val="-1"/>
        </w:rPr>
        <w:t> </w:t>
      </w:r>
      <w:r>
        <w:rPr/>
        <w:t>каждого процесс.</w:t>
      </w:r>
    </w:p>
    <w:p>
      <w:pPr>
        <w:pStyle w:val="Heading1"/>
        <w:jc w:val="both"/>
      </w:pPr>
      <w:r>
        <w:rPr/>
        <w:t>Ход</w:t>
      </w:r>
      <w:r>
        <w:rPr>
          <w:spacing w:val="-2"/>
        </w:rPr>
        <w:t> </w:t>
      </w:r>
      <w:r>
        <w:rPr/>
        <w:t>выполения</w:t>
      </w:r>
    </w:p>
    <w:p>
      <w:pPr>
        <w:pStyle w:val="BodyText"/>
        <w:spacing w:line="360" w:lineRule="auto" w:before="161"/>
        <w:ind w:left="103" w:right="104" w:firstLine="705"/>
      </w:pPr>
      <w:r>
        <w:rPr/>
        <w:t>Номер бизнес-процесса составить из букв и цифр так, чтобы по номеру</w:t>
      </w:r>
      <w:r>
        <w:rPr>
          <w:spacing w:val="1"/>
        </w:rPr>
        <w:t> </w:t>
      </w:r>
      <w:r>
        <w:rPr/>
        <w:t>был</w:t>
      </w:r>
      <w:r>
        <w:rPr>
          <w:spacing w:val="-3"/>
        </w:rPr>
        <w:t> </w:t>
      </w:r>
      <w:r>
        <w:rPr/>
        <w:t>интуитивно понятен смысл</w:t>
      </w:r>
      <w:r>
        <w:rPr>
          <w:spacing w:val="-2"/>
        </w:rPr>
        <w:t> </w:t>
      </w:r>
      <w:r>
        <w:rPr/>
        <w:t>бизнес-процесса.</w:t>
      </w:r>
    </w:p>
    <w:p>
      <w:pPr>
        <w:spacing w:line="360" w:lineRule="auto" w:before="0"/>
        <w:ind w:left="103" w:right="102" w:firstLine="705"/>
        <w:jc w:val="both"/>
        <w:rPr>
          <w:sz w:val="28"/>
        </w:rPr>
      </w:pPr>
      <w:r>
        <w:rPr>
          <w:i/>
          <w:sz w:val="28"/>
        </w:rPr>
        <w:t>Для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того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чтобы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выделить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бизнес-процессы,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необходимо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выделить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которые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совершает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компания.</w:t>
      </w:r>
      <w:r>
        <w:rPr>
          <w:i/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рассматриваемом</w:t>
      </w:r>
      <w:r>
        <w:rPr>
          <w:spacing w:val="1"/>
          <w:sz w:val="28"/>
        </w:rPr>
        <w:t> </w:t>
      </w:r>
      <w:r>
        <w:rPr>
          <w:sz w:val="28"/>
        </w:rPr>
        <w:t>случае</w:t>
      </w:r>
      <w:r>
        <w:rPr>
          <w:spacing w:val="1"/>
          <w:sz w:val="28"/>
        </w:rPr>
        <w:t> </w:t>
      </w:r>
      <w:r>
        <w:rPr>
          <w:sz w:val="28"/>
        </w:rPr>
        <w:t>компания</w:t>
      </w:r>
      <w:r>
        <w:rPr>
          <w:spacing w:val="1"/>
          <w:sz w:val="28"/>
        </w:rPr>
        <w:t> </w:t>
      </w:r>
      <w:r>
        <w:rPr>
          <w:sz w:val="28"/>
        </w:rPr>
        <w:t>планирует</w:t>
      </w:r>
      <w:r>
        <w:rPr>
          <w:spacing w:val="1"/>
          <w:sz w:val="28"/>
        </w:rPr>
        <w:t> </w:t>
      </w:r>
      <w:r>
        <w:rPr>
          <w:sz w:val="28"/>
        </w:rPr>
        <w:t>закупки,</w:t>
      </w:r>
      <w:r>
        <w:rPr>
          <w:spacing w:val="1"/>
          <w:sz w:val="28"/>
        </w:rPr>
        <w:t> </w:t>
      </w:r>
      <w:r>
        <w:rPr>
          <w:sz w:val="28"/>
        </w:rPr>
        <w:t>закупает</w:t>
      </w:r>
      <w:r>
        <w:rPr>
          <w:spacing w:val="1"/>
          <w:sz w:val="28"/>
        </w:rPr>
        <w:t> </w:t>
      </w:r>
      <w:r>
        <w:rPr>
          <w:sz w:val="28"/>
        </w:rPr>
        <w:t>медикаменты,</w:t>
      </w:r>
      <w:r>
        <w:rPr>
          <w:spacing w:val="1"/>
          <w:sz w:val="28"/>
        </w:rPr>
        <w:t> </w:t>
      </w:r>
      <w:r>
        <w:rPr>
          <w:sz w:val="28"/>
        </w:rPr>
        <w:t>доставляет</w:t>
      </w:r>
      <w:r>
        <w:rPr>
          <w:spacing w:val="1"/>
          <w:sz w:val="28"/>
        </w:rPr>
        <w:t> </w:t>
      </w:r>
      <w:r>
        <w:rPr>
          <w:sz w:val="28"/>
        </w:rPr>
        <w:t>медикаменты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склад,</w:t>
      </w:r>
      <w:r>
        <w:rPr>
          <w:spacing w:val="1"/>
          <w:sz w:val="28"/>
        </w:rPr>
        <w:t> </w:t>
      </w:r>
      <w:r>
        <w:rPr>
          <w:sz w:val="28"/>
        </w:rPr>
        <w:t>приходует</w:t>
      </w:r>
      <w:r>
        <w:rPr>
          <w:spacing w:val="1"/>
          <w:sz w:val="28"/>
        </w:rPr>
        <w:t> </w:t>
      </w:r>
      <w:r>
        <w:rPr>
          <w:sz w:val="28"/>
        </w:rPr>
        <w:t>медикаменты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склад,</w:t>
      </w:r>
      <w:r>
        <w:rPr>
          <w:spacing w:val="1"/>
          <w:sz w:val="28"/>
        </w:rPr>
        <w:t> </w:t>
      </w:r>
      <w:r>
        <w:rPr>
          <w:sz w:val="28"/>
        </w:rPr>
        <w:t>продает</w:t>
      </w:r>
      <w:r>
        <w:rPr>
          <w:spacing w:val="1"/>
          <w:sz w:val="28"/>
        </w:rPr>
        <w:t> </w:t>
      </w:r>
      <w:r>
        <w:rPr>
          <w:sz w:val="28"/>
        </w:rPr>
        <w:t>медикаменты. Пример заполнения таблицы бизнес-процессов представлен в</w:t>
      </w:r>
      <w:r>
        <w:rPr>
          <w:spacing w:val="1"/>
          <w:sz w:val="28"/>
        </w:rPr>
        <w:t> </w:t>
      </w:r>
      <w:r>
        <w:rPr>
          <w:sz w:val="28"/>
        </w:rPr>
        <w:t>таблице.</w:t>
      </w:r>
    </w:p>
    <w:p>
      <w:pPr>
        <w:pStyle w:val="BodyText"/>
        <w:ind w:left="811" w:firstLine="0"/>
      </w:pPr>
      <w:r>
        <w:rPr/>
        <w:t>Таблица.</w:t>
      </w:r>
      <w:r>
        <w:rPr>
          <w:spacing w:val="-4"/>
        </w:rPr>
        <w:t> </w:t>
      </w:r>
      <w:r>
        <w:rPr/>
        <w:t>Бизнес-процессы</w:t>
      </w:r>
      <w:r>
        <w:rPr>
          <w:spacing w:val="-4"/>
        </w:rPr>
        <w:t> </w:t>
      </w:r>
      <w:r>
        <w:rPr/>
        <w:t>компании</w:t>
      </w:r>
      <w:r>
        <w:rPr>
          <w:spacing w:val="-3"/>
        </w:rPr>
        <w:t> </w:t>
      </w:r>
      <w:r>
        <w:rPr/>
        <w:t>ЗАО</w:t>
      </w:r>
      <w:r>
        <w:rPr>
          <w:spacing w:val="-4"/>
        </w:rPr>
        <w:t> </w:t>
      </w:r>
      <w:r>
        <w:rPr/>
        <w:t>«Мед»</w:t>
      </w:r>
    </w:p>
    <w:p>
      <w:pPr>
        <w:pStyle w:val="BodyText"/>
        <w:spacing w:before="7"/>
        <w:ind w:left="0" w:firstLine="0"/>
        <w:jc w:val="left"/>
        <w:rPr>
          <w:sz w:val="14"/>
        </w:rPr>
      </w:pPr>
    </w:p>
    <w:tbl>
      <w:tblPr>
        <w:tblW w:w="0" w:type="auto"/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2976"/>
      </w:tblGrid>
      <w:tr>
        <w:trPr>
          <w:trHeight w:val="966" w:hRule="atLeast"/>
        </w:trPr>
        <w:tc>
          <w:tcPr>
            <w:tcW w:w="252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бизнес-</w:t>
            </w:r>
          </w:p>
          <w:p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процесса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бизнес-</w:t>
            </w:r>
          </w:p>
          <w:p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процесса</w:t>
            </w:r>
          </w:p>
        </w:tc>
      </w:tr>
      <w:tr>
        <w:trPr>
          <w:trHeight w:val="482" w:hRule="atLeast"/>
        </w:trPr>
        <w:tc>
          <w:tcPr>
            <w:tcW w:w="252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1-Пл_Зак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Планирование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закупок</w:t>
            </w:r>
          </w:p>
        </w:tc>
      </w:tr>
      <w:tr>
        <w:trPr>
          <w:trHeight w:val="482" w:hRule="atLeast"/>
        </w:trPr>
        <w:tc>
          <w:tcPr>
            <w:tcW w:w="252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2-Закпк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Закупки</w:t>
            </w:r>
          </w:p>
        </w:tc>
      </w:tr>
      <w:tr>
        <w:trPr>
          <w:trHeight w:val="484" w:hRule="atLeast"/>
        </w:trPr>
        <w:tc>
          <w:tcPr>
            <w:tcW w:w="2520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3-Доствка</w:t>
            </w:r>
          </w:p>
        </w:tc>
        <w:tc>
          <w:tcPr>
            <w:tcW w:w="2976" w:type="dxa"/>
          </w:tcPr>
          <w:p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Доставка</w:t>
            </w:r>
          </w:p>
        </w:tc>
      </w:tr>
      <w:tr>
        <w:trPr>
          <w:trHeight w:val="481" w:hRule="atLeast"/>
        </w:trPr>
        <w:tc>
          <w:tcPr>
            <w:tcW w:w="252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4-Склад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Запасы-Склад</w:t>
            </w:r>
          </w:p>
        </w:tc>
      </w:tr>
    </w:tbl>
    <w:p>
      <w:pPr>
        <w:pStyle w:val="BodyText"/>
        <w:spacing w:line="362" w:lineRule="auto"/>
        <w:ind w:left="103" w:right="98" w:firstLine="705"/>
      </w:pPr>
      <w:r>
        <w:rPr>
          <w:i/>
        </w:rPr>
        <w:t>Примечание.</w:t>
      </w:r>
      <w:r>
        <w:rPr>
          <w:i/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упрощения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дальнейшем</w:t>
      </w:r>
      <w:r>
        <w:rPr>
          <w:spacing w:val="1"/>
        </w:rPr>
        <w:t> </w:t>
      </w:r>
      <w:r>
        <w:rPr/>
        <w:t>объединены</w:t>
      </w:r>
      <w:r>
        <w:rPr>
          <w:spacing w:val="1"/>
        </w:rPr>
        <w:t> </w:t>
      </w:r>
      <w:r>
        <w:rPr/>
        <w:t>описание</w:t>
      </w:r>
      <w:r>
        <w:rPr>
          <w:spacing w:val="4"/>
        </w:rPr>
        <w:t> </w:t>
      </w:r>
      <w:r>
        <w:rPr/>
        <w:t>бизнес-</w:t>
      </w:r>
      <w:r>
        <w:rPr>
          <w:spacing w:val="4"/>
        </w:rPr>
        <w:t> </w:t>
      </w:r>
      <w:r>
        <w:rPr/>
        <w:t>процессов</w:t>
      </w:r>
      <w:r>
        <w:rPr>
          <w:spacing w:val="3"/>
        </w:rPr>
        <w:t> </w:t>
      </w:r>
      <w:r>
        <w:rPr/>
        <w:t>"Закупки"</w:t>
      </w:r>
      <w:r>
        <w:rPr>
          <w:spacing w:val="2"/>
        </w:rPr>
        <w:t> </w:t>
      </w:r>
      <w:r>
        <w:rPr/>
        <w:t>и</w:t>
      </w:r>
      <w:r>
        <w:rPr>
          <w:spacing w:val="5"/>
        </w:rPr>
        <w:t> </w:t>
      </w:r>
      <w:r>
        <w:rPr/>
        <w:t>"Планирование</w:t>
      </w:r>
      <w:r>
        <w:rPr>
          <w:spacing w:val="2"/>
        </w:rPr>
        <w:t> </w:t>
      </w:r>
      <w:r>
        <w:rPr/>
        <w:t>закупок"</w:t>
      </w:r>
      <w:r>
        <w:rPr>
          <w:spacing w:val="5"/>
        </w:rPr>
        <w:t> </w:t>
      </w:r>
      <w:r>
        <w:rPr/>
        <w:t>в</w:t>
      </w:r>
      <w:r>
        <w:rPr>
          <w:spacing w:val="3"/>
        </w:rPr>
        <w:t> </w:t>
      </w:r>
      <w:r>
        <w:rPr/>
        <w:t>один</w:t>
      </w:r>
    </w:p>
    <w:p>
      <w:pPr>
        <w:spacing w:after="0" w:line="362" w:lineRule="auto"/>
        <w:sectPr>
          <w:footerReference w:type="default" r:id="rId5"/>
          <w:type w:val="continuous"/>
          <w:pgSz w:w="11920" w:h="16850"/>
          <w:pgMar w:footer="730" w:top="1040" w:bottom="920" w:left="1600" w:right="740"/>
          <w:pgNumType w:start="31"/>
        </w:sectPr>
      </w:pPr>
    </w:p>
    <w:p>
      <w:pPr>
        <w:pStyle w:val="BodyText"/>
        <w:spacing w:line="360" w:lineRule="auto" w:before="59"/>
        <w:ind w:left="103" w:right="98" w:firstLine="0"/>
      </w:pPr>
      <w:r>
        <w:rPr/>
        <w:t>бизнес-процесс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названием</w:t>
      </w:r>
      <w:r>
        <w:rPr>
          <w:spacing w:val="1"/>
        </w:rPr>
        <w:t> </w:t>
      </w:r>
      <w:r>
        <w:rPr/>
        <w:t>"Планирование</w:t>
      </w:r>
      <w:r>
        <w:rPr>
          <w:spacing w:val="1"/>
        </w:rPr>
        <w:t> </w:t>
      </w:r>
      <w:r>
        <w:rPr/>
        <w:t>закупок</w:t>
      </w:r>
      <w:r>
        <w:rPr>
          <w:spacing w:val="71"/>
        </w:rPr>
        <w:t> </w:t>
      </w:r>
      <w:r>
        <w:rPr/>
        <w:t>и</w:t>
      </w:r>
      <w:r>
        <w:rPr>
          <w:spacing w:val="71"/>
        </w:rPr>
        <w:t> </w:t>
      </w:r>
      <w:r>
        <w:rPr/>
        <w:t>размещение</w:t>
      </w:r>
      <w:r>
        <w:rPr>
          <w:spacing w:val="1"/>
        </w:rPr>
        <w:t> </w:t>
      </w:r>
      <w:r>
        <w:rPr/>
        <w:t>заказов"</w:t>
      </w:r>
      <w:r>
        <w:rPr>
          <w:spacing w:val="-1"/>
        </w:rPr>
        <w:t> </w:t>
      </w:r>
      <w:r>
        <w:rPr/>
        <w:t>и присвоен</w:t>
      </w:r>
      <w:r>
        <w:rPr>
          <w:spacing w:val="-2"/>
        </w:rPr>
        <w:t> </w:t>
      </w:r>
      <w:r>
        <w:rPr/>
        <w:t>ему номер 1Пл_Зак.</w:t>
      </w:r>
    </w:p>
    <w:p>
      <w:pPr>
        <w:pStyle w:val="BodyText"/>
        <w:spacing w:line="362" w:lineRule="auto"/>
        <w:ind w:left="811" w:right="1432" w:firstLine="0"/>
      </w:pPr>
      <w:r>
        <w:rPr/>
        <w:t>Бизнес-процесс</w:t>
      </w:r>
      <w:r>
        <w:rPr>
          <w:spacing w:val="1"/>
        </w:rPr>
        <w:t> </w:t>
      </w:r>
      <w:r>
        <w:rPr/>
        <w:t>"Планирование</w:t>
      </w:r>
      <w:r>
        <w:rPr>
          <w:spacing w:val="1"/>
        </w:rPr>
        <w:t> </w:t>
      </w:r>
      <w:r>
        <w:rPr/>
        <w:t>закупок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размещение</w:t>
      </w:r>
      <w:r>
        <w:rPr>
          <w:spacing w:val="1"/>
        </w:rPr>
        <w:t> </w:t>
      </w:r>
      <w:r>
        <w:rPr/>
        <w:t>заказов</w:t>
      </w:r>
      <w:r>
        <w:rPr>
          <w:spacing w:val="-5"/>
        </w:rPr>
        <w:t> </w:t>
      </w:r>
      <w:r>
        <w:rPr/>
        <w:t>поставщикам</w:t>
      </w:r>
      <w:r>
        <w:rPr>
          <w:spacing w:val="-2"/>
        </w:rPr>
        <w:t> </w:t>
      </w:r>
      <w:r>
        <w:rPr/>
        <w:t>" Общее</w:t>
      </w:r>
      <w:r>
        <w:rPr>
          <w:spacing w:val="-4"/>
        </w:rPr>
        <w:t> </w:t>
      </w:r>
      <w:r>
        <w:rPr/>
        <w:t>описание</w:t>
      </w:r>
      <w:r>
        <w:rPr>
          <w:spacing w:val="-4"/>
        </w:rPr>
        <w:t> </w:t>
      </w:r>
      <w:r>
        <w:rPr/>
        <w:t>бизнес-процесса</w:t>
      </w:r>
    </w:p>
    <w:p>
      <w:pPr>
        <w:pStyle w:val="BodyText"/>
        <w:spacing w:line="360" w:lineRule="auto"/>
        <w:ind w:left="103" w:right="103" w:firstLine="760"/>
      </w:pPr>
      <w:r>
        <w:rPr/>
        <w:t>Предприятие планирует закупки медикаментов. Планирование закупок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Департаменте</w:t>
      </w:r>
      <w:r>
        <w:rPr>
          <w:spacing w:val="1"/>
        </w:rPr>
        <w:t> </w:t>
      </w:r>
      <w:r>
        <w:rPr/>
        <w:t>маркетинга,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группе</w:t>
      </w:r>
      <w:r>
        <w:rPr>
          <w:spacing w:val="1"/>
        </w:rPr>
        <w:t> </w:t>
      </w:r>
      <w:r>
        <w:rPr/>
        <w:t>маркетинга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планирования.</w:t>
      </w:r>
      <w:r>
        <w:rPr>
          <w:spacing w:val="-5"/>
        </w:rPr>
        <w:t> </w:t>
      </w:r>
      <w:r>
        <w:rPr/>
        <w:t>Планирование</w:t>
      </w:r>
      <w:r>
        <w:rPr>
          <w:spacing w:val="-4"/>
        </w:rPr>
        <w:t> </w:t>
      </w:r>
      <w:r>
        <w:rPr/>
        <w:t>закупок</w:t>
      </w:r>
      <w:r>
        <w:rPr>
          <w:spacing w:val="-3"/>
        </w:rPr>
        <w:t> </w:t>
      </w:r>
      <w:r>
        <w:rPr/>
        <w:t>осуществляется</w:t>
      </w:r>
      <w:r>
        <w:rPr>
          <w:spacing w:val="-3"/>
        </w:rPr>
        <w:t> </w:t>
      </w:r>
      <w:r>
        <w:rPr/>
        <w:t>следующим</w:t>
      </w:r>
      <w:r>
        <w:rPr>
          <w:spacing w:val="-4"/>
        </w:rPr>
        <w:t> </w:t>
      </w:r>
      <w:r>
        <w:rPr/>
        <w:t>образом:</w:t>
      </w:r>
    </w:p>
    <w:p>
      <w:pPr>
        <w:pStyle w:val="ListParagraph"/>
        <w:numPr>
          <w:ilvl w:val="0"/>
          <w:numId w:val="2"/>
        </w:numPr>
        <w:tabs>
          <w:tab w:pos="1172" w:val="left" w:leader="none"/>
        </w:tabs>
        <w:spacing w:line="360" w:lineRule="auto" w:before="0" w:after="0"/>
        <w:ind w:left="1171" w:right="102" w:hanging="360"/>
        <w:jc w:val="both"/>
        <w:rPr>
          <w:sz w:val="28"/>
        </w:rPr>
      </w:pPr>
      <w:r>
        <w:rPr>
          <w:sz w:val="28"/>
        </w:rPr>
        <w:t>Менеджер группы планирования и маркетинга ежесуточно получает</w:t>
      </w:r>
      <w:r>
        <w:rPr>
          <w:spacing w:val="1"/>
          <w:sz w:val="28"/>
        </w:rPr>
        <w:t> </w:t>
      </w:r>
      <w:r>
        <w:rPr>
          <w:sz w:val="28"/>
        </w:rPr>
        <w:t>от контрагентов данные внешней и внутренней статистики продаж</w:t>
      </w:r>
      <w:r>
        <w:rPr>
          <w:spacing w:val="1"/>
          <w:sz w:val="28"/>
        </w:rPr>
        <w:t> </w:t>
      </w:r>
      <w:r>
        <w:rPr>
          <w:sz w:val="28"/>
        </w:rPr>
        <w:t>медикаментов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виде</w:t>
      </w:r>
      <w:r>
        <w:rPr>
          <w:spacing w:val="-1"/>
          <w:sz w:val="28"/>
        </w:rPr>
        <w:t> </w:t>
      </w:r>
      <w:r>
        <w:rPr>
          <w:sz w:val="28"/>
        </w:rPr>
        <w:t>отчетов</w:t>
      </w:r>
      <w:r>
        <w:rPr>
          <w:spacing w:val="-2"/>
          <w:sz w:val="28"/>
        </w:rPr>
        <w:t> </w:t>
      </w:r>
      <w:r>
        <w:rPr>
          <w:sz w:val="28"/>
        </w:rPr>
        <w:t>продаж.</w:t>
      </w:r>
    </w:p>
    <w:p>
      <w:pPr>
        <w:pStyle w:val="ListParagraph"/>
        <w:numPr>
          <w:ilvl w:val="0"/>
          <w:numId w:val="2"/>
        </w:numPr>
        <w:tabs>
          <w:tab w:pos="1172" w:val="left" w:leader="none"/>
        </w:tabs>
        <w:spacing w:line="360" w:lineRule="auto" w:before="0" w:after="0"/>
        <w:ind w:left="1171" w:right="103" w:hanging="36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планирования</w:t>
      </w:r>
      <w:r>
        <w:rPr>
          <w:spacing w:val="1"/>
          <w:sz w:val="28"/>
        </w:rPr>
        <w:t> </w:t>
      </w:r>
      <w:r>
        <w:rPr>
          <w:sz w:val="28"/>
        </w:rPr>
        <w:t>закупок</w:t>
      </w:r>
      <w:r>
        <w:rPr>
          <w:spacing w:val="1"/>
          <w:sz w:val="28"/>
        </w:rPr>
        <w:t> </w:t>
      </w:r>
      <w:r>
        <w:rPr>
          <w:sz w:val="28"/>
        </w:rPr>
        <w:t>медикаментов</w:t>
      </w:r>
      <w:r>
        <w:rPr>
          <w:spacing w:val="1"/>
          <w:sz w:val="28"/>
        </w:rPr>
        <w:t> </w:t>
      </w:r>
      <w:r>
        <w:rPr>
          <w:sz w:val="28"/>
        </w:rPr>
        <w:t>менеджер</w:t>
      </w:r>
      <w:r>
        <w:rPr>
          <w:spacing w:val="1"/>
          <w:sz w:val="28"/>
        </w:rPr>
        <w:t> </w:t>
      </w:r>
      <w:r>
        <w:rPr>
          <w:sz w:val="28"/>
        </w:rPr>
        <w:t>группы</w:t>
      </w:r>
      <w:r>
        <w:rPr>
          <w:spacing w:val="1"/>
          <w:sz w:val="28"/>
        </w:rPr>
        <w:t> </w:t>
      </w:r>
      <w:r>
        <w:rPr>
          <w:sz w:val="28"/>
        </w:rPr>
        <w:t>планирования и маркетинга еженедельно на основании статистики</w:t>
      </w:r>
      <w:r>
        <w:rPr>
          <w:spacing w:val="1"/>
          <w:sz w:val="28"/>
        </w:rPr>
        <w:t> </w:t>
      </w:r>
      <w:r>
        <w:rPr>
          <w:sz w:val="28"/>
        </w:rPr>
        <w:t>продаж</w:t>
      </w:r>
      <w:r>
        <w:rPr>
          <w:spacing w:val="1"/>
          <w:sz w:val="28"/>
        </w:rPr>
        <w:t> </w:t>
      </w:r>
      <w:r>
        <w:rPr>
          <w:sz w:val="28"/>
        </w:rPr>
        <w:t>производит</w:t>
      </w:r>
      <w:r>
        <w:rPr>
          <w:spacing w:val="1"/>
          <w:sz w:val="28"/>
        </w:rPr>
        <w:t> </w:t>
      </w:r>
      <w:r>
        <w:rPr>
          <w:sz w:val="28"/>
        </w:rPr>
        <w:t>расчет</w:t>
      </w:r>
      <w:r>
        <w:rPr>
          <w:spacing w:val="1"/>
          <w:sz w:val="28"/>
        </w:rPr>
        <w:t> </w:t>
      </w:r>
      <w:r>
        <w:rPr>
          <w:sz w:val="28"/>
        </w:rPr>
        <w:t>потребности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товаре.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результате</w:t>
      </w:r>
      <w:r>
        <w:rPr>
          <w:spacing w:val="1"/>
          <w:sz w:val="28"/>
        </w:rPr>
        <w:t> </w:t>
      </w:r>
      <w:r>
        <w:rPr>
          <w:sz w:val="28"/>
        </w:rPr>
        <w:t>расчета</w:t>
      </w:r>
      <w:r>
        <w:rPr>
          <w:spacing w:val="-2"/>
          <w:sz w:val="28"/>
        </w:rPr>
        <w:t> </w:t>
      </w:r>
      <w:r>
        <w:rPr>
          <w:sz w:val="28"/>
        </w:rPr>
        <w:t>формируется</w:t>
      </w:r>
      <w:r>
        <w:rPr>
          <w:spacing w:val="-1"/>
          <w:sz w:val="28"/>
        </w:rPr>
        <w:t> </w:t>
      </w:r>
      <w:r>
        <w:rPr>
          <w:sz w:val="28"/>
        </w:rPr>
        <w:t>Таблица</w:t>
      </w:r>
      <w:r>
        <w:rPr>
          <w:spacing w:val="-2"/>
          <w:sz w:val="28"/>
        </w:rPr>
        <w:t> </w:t>
      </w:r>
      <w:r>
        <w:rPr>
          <w:sz w:val="28"/>
        </w:rPr>
        <w:t>потребностей в</w:t>
      </w:r>
      <w:r>
        <w:rPr>
          <w:spacing w:val="-1"/>
          <w:sz w:val="28"/>
        </w:rPr>
        <w:t> </w:t>
      </w:r>
      <w:r>
        <w:rPr>
          <w:sz w:val="28"/>
        </w:rPr>
        <w:t>товаре.</w:t>
      </w:r>
    </w:p>
    <w:p>
      <w:pPr>
        <w:pStyle w:val="ListParagraph"/>
        <w:numPr>
          <w:ilvl w:val="0"/>
          <w:numId w:val="2"/>
        </w:numPr>
        <w:tabs>
          <w:tab w:pos="1172" w:val="left" w:leader="none"/>
        </w:tabs>
        <w:spacing w:line="360" w:lineRule="auto" w:before="0" w:after="0"/>
        <w:ind w:left="1171" w:right="100" w:hanging="360"/>
        <w:jc w:val="both"/>
        <w:rPr>
          <w:sz w:val="28"/>
        </w:rPr>
      </w:pPr>
      <w:r>
        <w:rPr>
          <w:sz w:val="28"/>
        </w:rPr>
        <w:t>Определив</w:t>
      </w:r>
      <w:r>
        <w:rPr>
          <w:spacing w:val="1"/>
          <w:sz w:val="28"/>
        </w:rPr>
        <w:t> </w:t>
      </w:r>
      <w:r>
        <w:rPr>
          <w:sz w:val="28"/>
        </w:rPr>
        <w:t>количество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номенклатуру</w:t>
      </w:r>
      <w:r>
        <w:rPr>
          <w:spacing w:val="1"/>
          <w:sz w:val="28"/>
        </w:rPr>
        <w:t> </w:t>
      </w:r>
      <w:r>
        <w:rPr>
          <w:sz w:val="28"/>
        </w:rPr>
        <w:t>заказываемых</w:t>
      </w:r>
      <w:r>
        <w:rPr>
          <w:spacing w:val="1"/>
          <w:sz w:val="28"/>
        </w:rPr>
        <w:t> </w:t>
      </w:r>
      <w:r>
        <w:rPr>
          <w:sz w:val="28"/>
        </w:rPr>
        <w:t>товаров,</w:t>
      </w:r>
      <w:r>
        <w:rPr>
          <w:spacing w:val="1"/>
          <w:sz w:val="28"/>
        </w:rPr>
        <w:t> </w:t>
      </w:r>
      <w:r>
        <w:rPr>
          <w:sz w:val="28"/>
        </w:rPr>
        <w:t>менеджер</w:t>
      </w:r>
      <w:r>
        <w:rPr>
          <w:spacing w:val="1"/>
          <w:sz w:val="28"/>
        </w:rPr>
        <w:t> </w:t>
      </w:r>
      <w:r>
        <w:rPr>
          <w:sz w:val="28"/>
        </w:rPr>
        <w:t>отдела</w:t>
      </w:r>
      <w:r>
        <w:rPr>
          <w:spacing w:val="1"/>
          <w:sz w:val="28"/>
        </w:rPr>
        <w:t> </w:t>
      </w:r>
      <w:r>
        <w:rPr>
          <w:sz w:val="28"/>
        </w:rPr>
        <w:t>закупок</w:t>
      </w:r>
      <w:r>
        <w:rPr>
          <w:spacing w:val="1"/>
          <w:sz w:val="28"/>
        </w:rPr>
        <w:t> </w:t>
      </w:r>
      <w:r>
        <w:rPr>
          <w:sz w:val="28"/>
        </w:rPr>
        <w:t>приступает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анализу</w:t>
      </w:r>
      <w:r>
        <w:rPr>
          <w:spacing w:val="1"/>
          <w:sz w:val="28"/>
        </w:rPr>
        <w:t> </w:t>
      </w:r>
      <w:r>
        <w:rPr>
          <w:sz w:val="28"/>
        </w:rPr>
        <w:t>предложений</w:t>
      </w:r>
      <w:r>
        <w:rPr>
          <w:spacing w:val="1"/>
          <w:sz w:val="28"/>
        </w:rPr>
        <w:t> </w:t>
      </w:r>
      <w:r>
        <w:rPr>
          <w:sz w:val="28"/>
        </w:rPr>
        <w:t>поставщиков. </w:t>
      </w:r>
      <w:r>
        <w:rPr>
          <w:i/>
          <w:sz w:val="28"/>
        </w:rPr>
        <w:t>Данный </w:t>
      </w:r>
      <w:r>
        <w:rPr>
          <w:sz w:val="28"/>
        </w:rPr>
        <w:t>процесс осуществляется ежемесячно или по</w:t>
      </w:r>
      <w:r>
        <w:rPr>
          <w:spacing w:val="1"/>
          <w:sz w:val="28"/>
        </w:rPr>
        <w:t> </w:t>
      </w:r>
      <w:r>
        <w:rPr>
          <w:sz w:val="28"/>
        </w:rPr>
        <w:t>мере</w:t>
      </w:r>
      <w:r>
        <w:rPr>
          <w:spacing w:val="1"/>
          <w:sz w:val="28"/>
        </w:rPr>
        <w:t> </w:t>
      </w:r>
      <w:r>
        <w:rPr>
          <w:sz w:val="28"/>
        </w:rPr>
        <w:t>необходимости.</w:t>
      </w:r>
      <w:r>
        <w:rPr>
          <w:spacing w:val="1"/>
          <w:sz w:val="28"/>
        </w:rPr>
        <w:t> </w:t>
      </w:r>
      <w:r>
        <w:rPr>
          <w:sz w:val="28"/>
        </w:rPr>
        <w:t>Выбираются</w:t>
      </w:r>
      <w:r>
        <w:rPr>
          <w:spacing w:val="1"/>
          <w:sz w:val="28"/>
        </w:rPr>
        <w:t> </w:t>
      </w:r>
      <w:r>
        <w:rPr>
          <w:sz w:val="28"/>
        </w:rPr>
        <w:t>наиболее</w:t>
      </w:r>
      <w:r>
        <w:rPr>
          <w:spacing w:val="1"/>
          <w:sz w:val="28"/>
        </w:rPr>
        <w:t> </w:t>
      </w:r>
      <w:r>
        <w:rPr>
          <w:sz w:val="28"/>
        </w:rPr>
        <w:t>выгодные</w:t>
      </w:r>
      <w:r>
        <w:rPr>
          <w:spacing w:val="1"/>
          <w:sz w:val="28"/>
        </w:rPr>
        <w:t> </w:t>
      </w:r>
      <w:r>
        <w:rPr>
          <w:sz w:val="28"/>
        </w:rPr>
        <w:t>условия</w:t>
      </w:r>
      <w:r>
        <w:rPr>
          <w:spacing w:val="-67"/>
          <w:sz w:val="28"/>
        </w:rPr>
        <w:t> </w:t>
      </w:r>
      <w:r>
        <w:rPr>
          <w:sz w:val="28"/>
        </w:rPr>
        <w:t>поставки.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этого</w:t>
      </w:r>
      <w:r>
        <w:rPr>
          <w:spacing w:val="1"/>
          <w:sz w:val="28"/>
        </w:rPr>
        <w:t> </w:t>
      </w:r>
      <w:r>
        <w:rPr>
          <w:sz w:val="28"/>
        </w:rPr>
        <w:t>сравниваются</w:t>
      </w:r>
      <w:r>
        <w:rPr>
          <w:spacing w:val="1"/>
          <w:sz w:val="28"/>
        </w:rPr>
        <w:t> </w:t>
      </w:r>
      <w:r>
        <w:rPr>
          <w:sz w:val="28"/>
        </w:rPr>
        <w:t>цены</w:t>
      </w:r>
      <w:r>
        <w:rPr>
          <w:spacing w:val="1"/>
          <w:sz w:val="28"/>
        </w:rPr>
        <w:t> </w:t>
      </w:r>
      <w:r>
        <w:rPr>
          <w:sz w:val="28"/>
        </w:rPr>
        <w:t>поставщиков.</w:t>
      </w:r>
      <w:r>
        <w:rPr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берутся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прайс-листа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закупок.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выборе</w:t>
      </w:r>
      <w:r>
        <w:rPr>
          <w:spacing w:val="1"/>
          <w:sz w:val="28"/>
        </w:rPr>
        <w:t> </w:t>
      </w:r>
      <w:r>
        <w:rPr>
          <w:sz w:val="28"/>
        </w:rPr>
        <w:t>поставщика важно учесть предоставляемую отсрочку платежа. Эта</w:t>
      </w:r>
      <w:r>
        <w:rPr>
          <w:spacing w:val="1"/>
          <w:sz w:val="28"/>
        </w:rPr>
        <w:t> </w:t>
      </w:r>
      <w:r>
        <w:rPr>
          <w:sz w:val="28"/>
        </w:rPr>
        <w:t>информация берется из контрактов, отмеченных как приоритетные</w:t>
      </w:r>
      <w:r>
        <w:rPr>
          <w:spacing w:val="1"/>
          <w:sz w:val="28"/>
        </w:rPr>
        <w:t> </w:t>
      </w:r>
      <w:r>
        <w:rPr>
          <w:sz w:val="28"/>
        </w:rPr>
        <w:t>(действующие).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результате</w:t>
      </w:r>
      <w:r>
        <w:rPr>
          <w:spacing w:val="1"/>
          <w:sz w:val="28"/>
        </w:rPr>
        <w:t> </w:t>
      </w:r>
      <w:r>
        <w:rPr>
          <w:sz w:val="28"/>
        </w:rPr>
        <w:t>формируется</w:t>
      </w:r>
      <w:r>
        <w:rPr>
          <w:spacing w:val="1"/>
          <w:sz w:val="28"/>
        </w:rPr>
        <w:t> </w:t>
      </w:r>
      <w:r>
        <w:rPr>
          <w:sz w:val="28"/>
        </w:rPr>
        <w:t>список</w:t>
      </w:r>
      <w:r>
        <w:rPr>
          <w:spacing w:val="1"/>
          <w:sz w:val="28"/>
        </w:rPr>
        <w:t> </w:t>
      </w:r>
      <w:r>
        <w:rPr>
          <w:sz w:val="28"/>
        </w:rPr>
        <w:t>поставщиков,</w:t>
      </w:r>
      <w:r>
        <w:rPr>
          <w:spacing w:val="1"/>
          <w:sz w:val="28"/>
        </w:rPr>
        <w:t> </w:t>
      </w:r>
      <w:r>
        <w:rPr>
          <w:sz w:val="28"/>
        </w:rPr>
        <w:t>каждой</w:t>
      </w:r>
      <w:r>
        <w:rPr>
          <w:spacing w:val="1"/>
          <w:sz w:val="28"/>
        </w:rPr>
        <w:t> </w:t>
      </w:r>
      <w:r>
        <w:rPr>
          <w:sz w:val="28"/>
        </w:rPr>
        <w:t>позиции</w:t>
      </w:r>
      <w:r>
        <w:rPr>
          <w:spacing w:val="1"/>
          <w:sz w:val="28"/>
        </w:rPr>
        <w:t> </w:t>
      </w:r>
      <w:r>
        <w:rPr>
          <w:sz w:val="28"/>
        </w:rPr>
        <w:t>присваивается</w:t>
      </w:r>
      <w:r>
        <w:rPr>
          <w:spacing w:val="1"/>
          <w:sz w:val="28"/>
        </w:rPr>
        <w:t> </w:t>
      </w:r>
      <w:r>
        <w:rPr>
          <w:sz w:val="28"/>
        </w:rPr>
        <w:t>признак</w:t>
      </w:r>
      <w:r>
        <w:rPr>
          <w:spacing w:val="1"/>
          <w:sz w:val="28"/>
        </w:rPr>
        <w:t> </w:t>
      </w:r>
      <w:r>
        <w:rPr>
          <w:sz w:val="28"/>
        </w:rPr>
        <w:t>основного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запасных</w:t>
      </w:r>
      <w:r>
        <w:rPr>
          <w:spacing w:val="1"/>
          <w:sz w:val="28"/>
        </w:rPr>
        <w:t> </w:t>
      </w:r>
      <w:r>
        <w:rPr>
          <w:sz w:val="28"/>
        </w:rPr>
        <w:t>поставщиков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порядке</w:t>
      </w:r>
      <w:r>
        <w:rPr>
          <w:spacing w:val="-3"/>
          <w:sz w:val="28"/>
        </w:rPr>
        <w:t> </w:t>
      </w:r>
      <w:r>
        <w:rPr>
          <w:sz w:val="28"/>
        </w:rPr>
        <w:t>убывания</w:t>
      </w:r>
      <w:r>
        <w:rPr>
          <w:spacing w:val="-8"/>
          <w:sz w:val="28"/>
        </w:rPr>
        <w:t> </w:t>
      </w:r>
      <w:r>
        <w:rPr>
          <w:sz w:val="28"/>
        </w:rPr>
        <w:t>приоритета.</w:t>
      </w:r>
    </w:p>
    <w:p>
      <w:pPr>
        <w:pStyle w:val="ListParagraph"/>
        <w:numPr>
          <w:ilvl w:val="0"/>
          <w:numId w:val="2"/>
        </w:numPr>
        <w:tabs>
          <w:tab w:pos="1172" w:val="left" w:leader="none"/>
        </w:tabs>
        <w:spacing w:line="360" w:lineRule="auto" w:before="0" w:after="0"/>
        <w:ind w:left="1171" w:right="104" w:hanging="360"/>
        <w:jc w:val="both"/>
        <w:rPr>
          <w:sz w:val="28"/>
        </w:rPr>
      </w:pPr>
      <w:r>
        <w:rPr>
          <w:sz w:val="28"/>
        </w:rPr>
        <w:t>Менеджер</w:t>
      </w:r>
      <w:r>
        <w:rPr>
          <w:spacing w:val="1"/>
          <w:sz w:val="28"/>
        </w:rPr>
        <w:t> </w:t>
      </w:r>
      <w:r>
        <w:rPr>
          <w:sz w:val="28"/>
        </w:rPr>
        <w:t>отдела</w:t>
      </w:r>
      <w:r>
        <w:rPr>
          <w:spacing w:val="1"/>
          <w:sz w:val="28"/>
        </w:rPr>
        <w:t> </w:t>
      </w:r>
      <w:r>
        <w:rPr>
          <w:sz w:val="28"/>
        </w:rPr>
        <w:t>закупок</w:t>
      </w:r>
      <w:r>
        <w:rPr>
          <w:spacing w:val="1"/>
          <w:sz w:val="28"/>
        </w:rPr>
        <w:t> </w:t>
      </w:r>
      <w:r>
        <w:rPr>
          <w:sz w:val="28"/>
        </w:rPr>
        <w:t>ежемесячно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основании</w:t>
      </w:r>
      <w:r>
        <w:rPr>
          <w:spacing w:val="1"/>
          <w:sz w:val="28"/>
        </w:rPr>
        <w:t> </w:t>
      </w:r>
      <w:r>
        <w:rPr>
          <w:sz w:val="28"/>
        </w:rPr>
        <w:t>Таблицы</w:t>
      </w:r>
      <w:r>
        <w:rPr>
          <w:spacing w:val="-67"/>
          <w:sz w:val="28"/>
        </w:rPr>
        <w:t> </w:t>
      </w:r>
      <w:r>
        <w:rPr>
          <w:sz w:val="28"/>
        </w:rPr>
        <w:t>потребностей в товаре и списка выбранных поставщиков формирует</w:t>
      </w:r>
      <w:r>
        <w:rPr>
          <w:spacing w:val="1"/>
          <w:sz w:val="28"/>
        </w:rPr>
        <w:t> </w:t>
      </w:r>
      <w:r>
        <w:rPr>
          <w:sz w:val="28"/>
        </w:rPr>
        <w:t>графики</w:t>
      </w:r>
      <w:r>
        <w:rPr>
          <w:spacing w:val="1"/>
          <w:sz w:val="28"/>
        </w:rPr>
        <w:t> </w:t>
      </w:r>
      <w:r>
        <w:rPr>
          <w:sz w:val="28"/>
        </w:rPr>
        <w:t>поставок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указанием</w:t>
      </w:r>
      <w:r>
        <w:rPr>
          <w:spacing w:val="1"/>
          <w:sz w:val="28"/>
        </w:rPr>
        <w:t> </w:t>
      </w:r>
      <w:r>
        <w:rPr>
          <w:sz w:val="28"/>
        </w:rPr>
        <w:t>сроков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периодичности,</w:t>
      </w:r>
      <w:r>
        <w:rPr>
          <w:spacing w:val="1"/>
          <w:sz w:val="28"/>
        </w:rPr>
        <w:t> </w:t>
      </w:r>
      <w:r>
        <w:rPr>
          <w:sz w:val="28"/>
        </w:rPr>
        <w:t>но</w:t>
      </w:r>
      <w:r>
        <w:rPr>
          <w:spacing w:val="1"/>
          <w:sz w:val="28"/>
        </w:rPr>
        <w:t> </w:t>
      </w:r>
      <w:r>
        <w:rPr>
          <w:sz w:val="28"/>
        </w:rPr>
        <w:t>без</w:t>
      </w:r>
      <w:r>
        <w:rPr>
          <w:spacing w:val="1"/>
          <w:sz w:val="28"/>
        </w:rPr>
        <w:t> </w:t>
      </w:r>
      <w:r>
        <w:rPr>
          <w:sz w:val="28"/>
        </w:rPr>
        <w:t>количества</w:t>
      </w:r>
      <w:r>
        <w:rPr>
          <w:spacing w:val="-9"/>
          <w:sz w:val="28"/>
        </w:rPr>
        <w:t> </w:t>
      </w:r>
      <w:r>
        <w:rPr>
          <w:sz w:val="28"/>
        </w:rPr>
        <w:t>поставки.</w:t>
      </w:r>
    </w:p>
    <w:p>
      <w:pPr>
        <w:pStyle w:val="ListParagraph"/>
        <w:numPr>
          <w:ilvl w:val="0"/>
          <w:numId w:val="2"/>
        </w:numPr>
        <w:tabs>
          <w:tab w:pos="1172" w:val="left" w:leader="none"/>
        </w:tabs>
        <w:spacing w:line="240" w:lineRule="auto" w:before="0" w:after="0"/>
        <w:ind w:left="1172" w:right="0" w:hanging="361"/>
        <w:jc w:val="both"/>
        <w:rPr>
          <w:sz w:val="28"/>
        </w:rPr>
      </w:pPr>
      <w:r>
        <w:rPr>
          <w:sz w:val="28"/>
        </w:rPr>
        <w:t>Ежемесячно</w:t>
      </w:r>
      <w:r>
        <w:rPr>
          <w:spacing w:val="30"/>
          <w:sz w:val="28"/>
        </w:rPr>
        <w:t> </w:t>
      </w:r>
      <w:r>
        <w:rPr>
          <w:sz w:val="28"/>
        </w:rPr>
        <w:t>после</w:t>
      </w:r>
      <w:r>
        <w:rPr>
          <w:spacing w:val="97"/>
          <w:sz w:val="28"/>
        </w:rPr>
        <w:t> </w:t>
      </w:r>
      <w:r>
        <w:rPr>
          <w:sz w:val="28"/>
        </w:rPr>
        <w:t>определения</w:t>
      </w:r>
      <w:r>
        <w:rPr>
          <w:spacing w:val="101"/>
          <w:sz w:val="28"/>
        </w:rPr>
        <w:t> </w:t>
      </w:r>
      <w:r>
        <w:rPr>
          <w:sz w:val="28"/>
        </w:rPr>
        <w:t>потребности</w:t>
      </w:r>
      <w:r>
        <w:rPr>
          <w:spacing w:val="101"/>
          <w:sz w:val="28"/>
        </w:rPr>
        <w:t> </w:t>
      </w:r>
      <w:r>
        <w:rPr>
          <w:sz w:val="28"/>
        </w:rPr>
        <w:t>в</w:t>
      </w:r>
      <w:r>
        <w:rPr>
          <w:spacing w:val="99"/>
          <w:sz w:val="28"/>
        </w:rPr>
        <w:t> </w:t>
      </w:r>
      <w:r>
        <w:rPr>
          <w:sz w:val="28"/>
        </w:rPr>
        <w:t>товаре</w:t>
      </w:r>
      <w:r>
        <w:rPr>
          <w:spacing w:val="98"/>
          <w:sz w:val="28"/>
        </w:rPr>
        <w:t> </w:t>
      </w:r>
      <w:r>
        <w:rPr>
          <w:sz w:val="28"/>
        </w:rPr>
        <w:t>менеджер</w:t>
      </w:r>
    </w:p>
    <w:p>
      <w:pPr>
        <w:pStyle w:val="BodyText"/>
        <w:spacing w:before="155"/>
        <w:ind w:left="1171" w:firstLine="0"/>
      </w:pPr>
      <w:r>
        <w:rPr/>
        <w:t>группы</w:t>
      </w:r>
      <w:r>
        <w:rPr>
          <w:spacing w:val="55"/>
        </w:rPr>
        <w:t> </w:t>
      </w:r>
      <w:r>
        <w:rPr/>
        <w:t>логистики</w:t>
      </w:r>
      <w:r>
        <w:rPr>
          <w:spacing w:val="55"/>
        </w:rPr>
        <w:t> </w:t>
      </w:r>
      <w:r>
        <w:rPr/>
        <w:t>рассчитывает</w:t>
      </w:r>
      <w:r>
        <w:rPr>
          <w:spacing w:val="54"/>
        </w:rPr>
        <w:t> </w:t>
      </w:r>
      <w:r>
        <w:rPr/>
        <w:t>необходимое</w:t>
      </w:r>
      <w:r>
        <w:rPr>
          <w:spacing w:val="54"/>
        </w:rPr>
        <w:t> </w:t>
      </w:r>
      <w:r>
        <w:rPr/>
        <w:t>количество</w:t>
      </w:r>
      <w:r>
        <w:rPr>
          <w:spacing w:val="53"/>
        </w:rPr>
        <w:t> </w:t>
      </w:r>
      <w:r>
        <w:rPr/>
        <w:t>закупок.</w:t>
      </w:r>
    </w:p>
    <w:p>
      <w:pPr>
        <w:spacing w:after="0"/>
        <w:sectPr>
          <w:pgSz w:w="11920" w:h="16850"/>
          <w:pgMar w:header="0" w:footer="730" w:top="960" w:bottom="920" w:left="1600" w:right="740"/>
        </w:sectPr>
      </w:pPr>
    </w:p>
    <w:p>
      <w:pPr>
        <w:pStyle w:val="BodyText"/>
        <w:spacing w:line="360" w:lineRule="auto" w:before="59"/>
        <w:ind w:left="1171" w:right="99" w:firstLine="0"/>
      </w:pPr>
      <w:r>
        <w:rPr/>
        <w:t>Необходимое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закупок</w:t>
      </w:r>
      <w:r>
        <w:rPr>
          <w:spacing w:val="1"/>
        </w:rPr>
        <w:t> </w:t>
      </w:r>
      <w:r>
        <w:rPr/>
        <w:t>рассчитывается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фактических</w:t>
      </w:r>
      <w:r>
        <w:rPr>
          <w:spacing w:val="1"/>
        </w:rPr>
        <w:t> </w:t>
      </w:r>
      <w:r>
        <w:rPr/>
        <w:t>запасов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складе,</w:t>
      </w:r>
      <w:r>
        <w:rPr>
          <w:spacing w:val="1"/>
        </w:rPr>
        <w:t> </w:t>
      </w:r>
      <w:r>
        <w:rPr/>
        <w:t>необходимого</w:t>
      </w:r>
      <w:r>
        <w:rPr>
          <w:spacing w:val="1"/>
        </w:rPr>
        <w:t> </w:t>
      </w:r>
      <w:r>
        <w:rPr/>
        <w:t>минимального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максимального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запасов.</w:t>
      </w:r>
      <w:r>
        <w:rPr>
          <w:spacing w:val="1"/>
        </w:rPr>
        <w:t> </w:t>
      </w:r>
      <w:r>
        <w:rPr/>
        <w:t>Нормы</w:t>
      </w:r>
      <w:r>
        <w:rPr>
          <w:spacing w:val="1"/>
        </w:rPr>
        <w:t> </w:t>
      </w:r>
      <w:r>
        <w:rPr/>
        <w:t>минимального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максимального</w:t>
      </w:r>
      <w:r>
        <w:rPr>
          <w:spacing w:val="1"/>
        </w:rPr>
        <w:t> </w:t>
      </w:r>
      <w:r>
        <w:rPr/>
        <w:t>количества</w:t>
      </w:r>
      <w:r>
        <w:rPr>
          <w:spacing w:val="1"/>
        </w:rPr>
        <w:t> </w:t>
      </w:r>
      <w:r>
        <w:rPr/>
        <w:t>запасов</w:t>
      </w:r>
      <w:r>
        <w:rPr>
          <w:spacing w:val="1"/>
        </w:rPr>
        <w:t> </w:t>
      </w:r>
      <w:r>
        <w:rPr/>
        <w:t>устанавливаются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днях.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расчете необходимого количества закупки учитывается также время</w:t>
      </w:r>
      <w:r>
        <w:rPr>
          <w:spacing w:val="1"/>
        </w:rPr>
        <w:t> </w:t>
      </w:r>
      <w:r>
        <w:rPr/>
        <w:t>товара в пути. Таким образом, данный расчет должен обеспечить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бесперебойного</w:t>
      </w:r>
      <w:r>
        <w:rPr>
          <w:spacing w:val="1"/>
        </w:rPr>
        <w:t> </w:t>
      </w:r>
      <w:r>
        <w:rPr/>
        <w:t>отпуска</w:t>
      </w:r>
      <w:r>
        <w:rPr>
          <w:spacing w:val="1"/>
        </w:rPr>
        <w:t> </w:t>
      </w:r>
      <w:r>
        <w:rPr/>
        <w:t>товара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склада.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результату</w:t>
      </w:r>
      <w:r>
        <w:rPr>
          <w:spacing w:val="-1"/>
        </w:rPr>
        <w:t> </w:t>
      </w:r>
      <w:r>
        <w:rPr/>
        <w:t>расчетов</w:t>
      </w:r>
      <w:r>
        <w:rPr>
          <w:spacing w:val="-4"/>
        </w:rPr>
        <w:t> </w:t>
      </w:r>
      <w:r>
        <w:rPr/>
        <w:t>формируется</w:t>
      </w:r>
      <w:r>
        <w:rPr>
          <w:spacing w:val="-3"/>
        </w:rPr>
        <w:t> </w:t>
      </w:r>
      <w:r>
        <w:rPr/>
        <w:t>план заявок</w:t>
      </w:r>
      <w:r>
        <w:rPr>
          <w:spacing w:val="-3"/>
        </w:rPr>
        <w:t> </w:t>
      </w:r>
      <w:r>
        <w:rPr/>
        <w:t>на</w:t>
      </w:r>
      <w:r>
        <w:rPr>
          <w:spacing w:val="-5"/>
        </w:rPr>
        <w:t> </w:t>
      </w:r>
      <w:r>
        <w:rPr/>
        <w:t>месяц.</w:t>
      </w:r>
    </w:p>
    <w:p>
      <w:pPr>
        <w:spacing w:after="0" w:line="360" w:lineRule="auto"/>
        <w:sectPr>
          <w:pgSz w:w="11920" w:h="16850"/>
          <w:pgMar w:header="0" w:footer="730" w:top="960" w:bottom="940" w:left="1600" w:right="740"/>
        </w:sectPr>
      </w:pPr>
    </w:p>
    <w:p>
      <w:pPr>
        <w:pStyle w:val="ListParagraph"/>
        <w:numPr>
          <w:ilvl w:val="0"/>
          <w:numId w:val="2"/>
        </w:numPr>
        <w:tabs>
          <w:tab w:pos="1170" w:val="left" w:leader="none"/>
        </w:tabs>
        <w:spacing w:line="360" w:lineRule="auto" w:before="68" w:after="0"/>
        <w:ind w:left="1169" w:right="104" w:hanging="360"/>
        <w:jc w:val="both"/>
        <w:rPr>
          <w:sz w:val="28"/>
        </w:rPr>
      </w:pPr>
      <w:r>
        <w:rPr>
          <w:sz w:val="28"/>
        </w:rPr>
        <w:t>Затем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группе</w:t>
      </w:r>
      <w:r>
        <w:rPr>
          <w:spacing w:val="1"/>
          <w:sz w:val="28"/>
        </w:rPr>
        <w:t> </w:t>
      </w:r>
      <w:r>
        <w:rPr>
          <w:sz w:val="28"/>
        </w:rPr>
        <w:t>логистики</w:t>
      </w:r>
      <w:r>
        <w:rPr>
          <w:spacing w:val="1"/>
          <w:sz w:val="28"/>
        </w:rPr>
        <w:t> </w:t>
      </w:r>
      <w:r>
        <w:rPr>
          <w:sz w:val="28"/>
        </w:rPr>
        <w:t>ежедневно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плану</w:t>
      </w:r>
      <w:r>
        <w:rPr>
          <w:spacing w:val="1"/>
          <w:sz w:val="28"/>
        </w:rPr>
        <w:t> </w:t>
      </w:r>
      <w:r>
        <w:rPr>
          <w:sz w:val="28"/>
        </w:rPr>
        <w:t>заявок,</w:t>
      </w:r>
      <w:r>
        <w:rPr>
          <w:spacing w:val="1"/>
          <w:sz w:val="28"/>
        </w:rPr>
        <w:t> </w:t>
      </w:r>
      <w:r>
        <w:rPr>
          <w:sz w:val="28"/>
        </w:rPr>
        <w:t>графику</w:t>
      </w:r>
      <w:r>
        <w:rPr>
          <w:spacing w:val="1"/>
          <w:sz w:val="28"/>
        </w:rPr>
        <w:t> </w:t>
      </w:r>
      <w:r>
        <w:rPr>
          <w:sz w:val="28"/>
        </w:rPr>
        <w:t>поставок,</w:t>
      </w:r>
      <w:r>
        <w:rPr>
          <w:spacing w:val="1"/>
          <w:sz w:val="28"/>
        </w:rPr>
        <w:t> </w:t>
      </w:r>
      <w:r>
        <w:rPr>
          <w:sz w:val="28"/>
        </w:rPr>
        <w:t>прайс-листам</w:t>
      </w:r>
      <w:r>
        <w:rPr>
          <w:spacing w:val="1"/>
          <w:sz w:val="28"/>
        </w:rPr>
        <w:t> </w:t>
      </w:r>
      <w:r>
        <w:rPr>
          <w:sz w:val="28"/>
        </w:rPr>
        <w:t>поставщиков</w:t>
      </w:r>
      <w:r>
        <w:rPr>
          <w:spacing w:val="1"/>
          <w:sz w:val="28"/>
        </w:rPr>
        <w:t> </w:t>
      </w:r>
      <w:r>
        <w:rPr>
          <w:sz w:val="28"/>
        </w:rPr>
        <w:t>формируются</w:t>
      </w:r>
      <w:r>
        <w:rPr>
          <w:spacing w:val="1"/>
          <w:sz w:val="28"/>
        </w:rPr>
        <w:t> </w:t>
      </w:r>
      <w:r>
        <w:rPr>
          <w:sz w:val="28"/>
        </w:rPr>
        <w:t>заказы</w:t>
      </w:r>
      <w:r>
        <w:rPr>
          <w:spacing w:val="1"/>
          <w:sz w:val="28"/>
        </w:rPr>
        <w:t> </w:t>
      </w:r>
      <w:r>
        <w:rPr>
          <w:sz w:val="28"/>
        </w:rPr>
        <w:t>поставщикам.</w:t>
      </w:r>
    </w:p>
    <w:p>
      <w:pPr>
        <w:pStyle w:val="ListParagraph"/>
        <w:numPr>
          <w:ilvl w:val="0"/>
          <w:numId w:val="2"/>
        </w:numPr>
        <w:tabs>
          <w:tab w:pos="1170" w:val="left" w:leader="none"/>
        </w:tabs>
        <w:spacing w:line="360" w:lineRule="auto" w:before="1" w:after="0"/>
        <w:ind w:left="1169" w:right="102" w:hanging="360"/>
        <w:jc w:val="both"/>
        <w:rPr>
          <w:sz w:val="28"/>
        </w:rPr>
      </w:pPr>
      <w:r>
        <w:rPr>
          <w:sz w:val="28"/>
        </w:rPr>
        <w:t>Если предстоит сделать заказ импортному поставщику, то менеджер</w:t>
      </w:r>
      <w:r>
        <w:rPr>
          <w:spacing w:val="1"/>
          <w:sz w:val="28"/>
        </w:rPr>
        <w:t> </w:t>
      </w:r>
      <w:r>
        <w:rPr>
          <w:sz w:val="28"/>
        </w:rPr>
        <w:t>группы</w:t>
      </w:r>
      <w:r>
        <w:rPr>
          <w:spacing w:val="1"/>
          <w:sz w:val="28"/>
        </w:rPr>
        <w:t> </w:t>
      </w:r>
      <w:r>
        <w:rPr>
          <w:sz w:val="28"/>
        </w:rPr>
        <w:t>логистики</w:t>
      </w:r>
      <w:r>
        <w:rPr>
          <w:spacing w:val="1"/>
          <w:sz w:val="28"/>
        </w:rPr>
        <w:t> </w:t>
      </w:r>
      <w:r>
        <w:rPr>
          <w:sz w:val="28"/>
        </w:rPr>
        <w:t>рассчитывает</w:t>
      </w:r>
      <w:r>
        <w:rPr>
          <w:spacing w:val="1"/>
          <w:sz w:val="28"/>
        </w:rPr>
        <w:t> </w:t>
      </w:r>
      <w:r>
        <w:rPr>
          <w:sz w:val="28"/>
        </w:rPr>
        <w:t>затраты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71"/>
          <w:sz w:val="28"/>
        </w:rPr>
        <w:t> </w:t>
      </w:r>
      <w:r>
        <w:rPr>
          <w:sz w:val="28"/>
        </w:rPr>
        <w:t>сертификацию,</w:t>
      </w:r>
      <w:r>
        <w:rPr>
          <w:spacing w:val="1"/>
          <w:sz w:val="28"/>
        </w:rPr>
        <w:t> </w:t>
      </w:r>
      <w:r>
        <w:rPr>
          <w:sz w:val="28"/>
        </w:rPr>
        <w:t>создается</w:t>
      </w:r>
      <w:r>
        <w:rPr>
          <w:spacing w:val="1"/>
          <w:sz w:val="28"/>
        </w:rPr>
        <w:t> </w:t>
      </w:r>
      <w:r>
        <w:rPr>
          <w:sz w:val="28"/>
        </w:rPr>
        <w:t>отчет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затратах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сертификацию.</w:t>
      </w:r>
      <w:r>
        <w:rPr>
          <w:spacing w:val="1"/>
          <w:sz w:val="28"/>
        </w:rPr>
        <w:t> </w:t>
      </w:r>
      <w:r>
        <w:rPr>
          <w:sz w:val="28"/>
        </w:rPr>
        <w:t>Затраты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сертификацию</w:t>
      </w:r>
      <w:r>
        <w:rPr>
          <w:spacing w:val="1"/>
          <w:sz w:val="28"/>
        </w:rPr>
        <w:t> </w:t>
      </w:r>
      <w:r>
        <w:rPr>
          <w:sz w:val="28"/>
        </w:rPr>
        <w:t>проверяются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соответствие</w:t>
      </w:r>
      <w:r>
        <w:rPr>
          <w:spacing w:val="1"/>
          <w:sz w:val="28"/>
        </w:rPr>
        <w:t> </w:t>
      </w:r>
      <w:r>
        <w:rPr>
          <w:sz w:val="28"/>
        </w:rPr>
        <w:t>внутрифирменным</w:t>
      </w:r>
      <w:r>
        <w:rPr>
          <w:spacing w:val="-67"/>
          <w:sz w:val="28"/>
        </w:rPr>
        <w:t> </w:t>
      </w:r>
      <w:r>
        <w:rPr>
          <w:sz w:val="28"/>
        </w:rPr>
        <w:t>нормам.</w:t>
      </w:r>
      <w:r>
        <w:rPr>
          <w:spacing w:val="-5"/>
          <w:sz w:val="28"/>
        </w:rPr>
        <w:t> </w:t>
      </w:r>
      <w:r>
        <w:rPr>
          <w:sz w:val="28"/>
        </w:rPr>
        <w:t>Данная</w:t>
      </w:r>
      <w:r>
        <w:rPr>
          <w:spacing w:val="-4"/>
          <w:sz w:val="28"/>
        </w:rPr>
        <w:t> </w:t>
      </w:r>
      <w:r>
        <w:rPr>
          <w:sz w:val="28"/>
        </w:rPr>
        <w:t>операция</w:t>
      </w:r>
      <w:r>
        <w:rPr>
          <w:spacing w:val="-4"/>
          <w:sz w:val="28"/>
        </w:rPr>
        <w:t> </w:t>
      </w:r>
      <w:r>
        <w:rPr>
          <w:sz w:val="28"/>
        </w:rPr>
        <w:t>производится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мере</w:t>
      </w:r>
      <w:r>
        <w:rPr>
          <w:spacing w:val="-4"/>
          <w:sz w:val="28"/>
        </w:rPr>
        <w:t> </w:t>
      </w:r>
      <w:r>
        <w:rPr>
          <w:sz w:val="28"/>
        </w:rPr>
        <w:t>необходимости.</w:t>
      </w:r>
    </w:p>
    <w:p>
      <w:pPr>
        <w:pStyle w:val="ListParagraph"/>
        <w:numPr>
          <w:ilvl w:val="0"/>
          <w:numId w:val="2"/>
        </w:numPr>
        <w:tabs>
          <w:tab w:pos="1170" w:val="left" w:leader="none"/>
        </w:tabs>
        <w:spacing w:line="360" w:lineRule="auto" w:before="2" w:after="0"/>
        <w:ind w:left="1169" w:right="105" w:hanging="360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затраты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сертификацию</w:t>
      </w:r>
      <w:r>
        <w:rPr>
          <w:spacing w:val="1"/>
          <w:sz w:val="28"/>
        </w:rPr>
        <w:t> </w:t>
      </w:r>
      <w:r>
        <w:rPr>
          <w:sz w:val="28"/>
        </w:rPr>
        <w:t>превышают</w:t>
      </w:r>
      <w:r>
        <w:rPr>
          <w:spacing w:val="1"/>
          <w:sz w:val="28"/>
        </w:rPr>
        <w:t> </w:t>
      </w:r>
      <w:r>
        <w:rPr>
          <w:sz w:val="28"/>
        </w:rPr>
        <w:t>внутрифирменные</w:t>
      </w:r>
      <w:r>
        <w:rPr>
          <w:spacing w:val="1"/>
          <w:sz w:val="28"/>
        </w:rPr>
        <w:t> </w:t>
      </w:r>
      <w:r>
        <w:rPr>
          <w:sz w:val="28"/>
        </w:rPr>
        <w:t>нормы,</w:t>
      </w:r>
      <w:r>
        <w:rPr>
          <w:spacing w:val="1"/>
          <w:sz w:val="28"/>
        </w:rPr>
        <w:t> </w:t>
      </w:r>
      <w:r>
        <w:rPr>
          <w:sz w:val="28"/>
        </w:rPr>
        <w:t>то</w:t>
      </w:r>
      <w:r>
        <w:rPr>
          <w:spacing w:val="1"/>
          <w:sz w:val="28"/>
        </w:rPr>
        <w:t> </w:t>
      </w:r>
      <w:r>
        <w:rPr>
          <w:sz w:val="28"/>
        </w:rPr>
        <w:t>менеджер</w:t>
      </w:r>
      <w:r>
        <w:rPr>
          <w:spacing w:val="1"/>
          <w:sz w:val="28"/>
        </w:rPr>
        <w:t> </w:t>
      </w:r>
      <w:r>
        <w:rPr>
          <w:sz w:val="28"/>
        </w:rPr>
        <w:t>группы</w:t>
      </w:r>
      <w:r>
        <w:rPr>
          <w:spacing w:val="1"/>
          <w:sz w:val="28"/>
        </w:rPr>
        <w:t> </w:t>
      </w:r>
      <w:r>
        <w:rPr>
          <w:sz w:val="28"/>
        </w:rPr>
        <w:t>логистики</w:t>
      </w:r>
      <w:r>
        <w:rPr>
          <w:spacing w:val="1"/>
          <w:sz w:val="28"/>
        </w:rPr>
        <w:t> </w:t>
      </w:r>
      <w:r>
        <w:rPr>
          <w:sz w:val="28"/>
        </w:rPr>
        <w:t>повторяет</w:t>
      </w:r>
      <w:r>
        <w:rPr>
          <w:spacing w:val="1"/>
          <w:sz w:val="28"/>
        </w:rPr>
        <w:t> </w:t>
      </w:r>
      <w:r>
        <w:rPr>
          <w:sz w:val="28"/>
        </w:rPr>
        <w:t>процесс</w:t>
      </w:r>
      <w:r>
        <w:rPr>
          <w:spacing w:val="-67"/>
          <w:sz w:val="28"/>
        </w:rPr>
        <w:t> </w:t>
      </w:r>
      <w:r>
        <w:rPr>
          <w:sz w:val="28"/>
        </w:rPr>
        <w:t>формирования</w:t>
      </w:r>
      <w:r>
        <w:rPr>
          <w:spacing w:val="-2"/>
          <w:sz w:val="28"/>
        </w:rPr>
        <w:t> </w:t>
      </w:r>
      <w:r>
        <w:rPr>
          <w:sz w:val="28"/>
        </w:rPr>
        <w:t>заказов</w:t>
      </w:r>
      <w:r>
        <w:rPr>
          <w:spacing w:val="-4"/>
          <w:sz w:val="28"/>
        </w:rPr>
        <w:t> </w:t>
      </w:r>
      <w:r>
        <w:rPr>
          <w:sz w:val="28"/>
        </w:rPr>
        <w:t>поставщикам.</w:t>
      </w:r>
      <w:r>
        <w:rPr>
          <w:spacing w:val="-3"/>
          <w:sz w:val="28"/>
        </w:rPr>
        <w:t> </w:t>
      </w:r>
      <w:r>
        <w:rPr>
          <w:sz w:val="28"/>
        </w:rPr>
        <w:t>Формируются</w:t>
      </w:r>
      <w:r>
        <w:rPr>
          <w:spacing w:val="-2"/>
          <w:sz w:val="28"/>
        </w:rPr>
        <w:t> </w:t>
      </w:r>
      <w:r>
        <w:rPr>
          <w:sz w:val="28"/>
        </w:rPr>
        <w:t>новые</w:t>
      </w:r>
      <w:r>
        <w:rPr>
          <w:spacing w:val="-5"/>
          <w:sz w:val="28"/>
        </w:rPr>
        <w:t> </w:t>
      </w:r>
      <w:r>
        <w:rPr>
          <w:sz w:val="28"/>
        </w:rPr>
        <w:t>заказы.</w:t>
      </w:r>
    </w:p>
    <w:p>
      <w:pPr>
        <w:pStyle w:val="ListParagraph"/>
        <w:numPr>
          <w:ilvl w:val="0"/>
          <w:numId w:val="2"/>
        </w:numPr>
        <w:tabs>
          <w:tab w:pos="1170" w:val="left" w:leader="none"/>
        </w:tabs>
        <w:spacing w:line="360" w:lineRule="auto" w:before="0" w:after="0"/>
        <w:ind w:left="1169" w:right="105" w:hanging="360"/>
        <w:jc w:val="both"/>
        <w:rPr>
          <w:sz w:val="28"/>
        </w:rPr>
      </w:pPr>
      <w:r>
        <w:rPr>
          <w:sz w:val="28"/>
        </w:rPr>
        <w:t>Ежедневно</w:t>
      </w:r>
      <w:r>
        <w:rPr>
          <w:spacing w:val="1"/>
          <w:sz w:val="28"/>
        </w:rPr>
        <w:t> </w:t>
      </w:r>
      <w:r>
        <w:rPr>
          <w:sz w:val="28"/>
        </w:rPr>
        <w:t>подготовленный</w:t>
      </w:r>
      <w:r>
        <w:rPr>
          <w:spacing w:val="1"/>
          <w:sz w:val="28"/>
        </w:rPr>
        <w:t> </w:t>
      </w:r>
      <w:r>
        <w:rPr>
          <w:sz w:val="28"/>
        </w:rPr>
        <w:t>заказ</w:t>
      </w:r>
      <w:r>
        <w:rPr>
          <w:spacing w:val="1"/>
          <w:sz w:val="28"/>
        </w:rPr>
        <w:t> </w:t>
      </w:r>
      <w:r>
        <w:rPr>
          <w:sz w:val="28"/>
        </w:rPr>
        <w:t>поставщику</w:t>
      </w:r>
      <w:r>
        <w:rPr>
          <w:spacing w:val="1"/>
          <w:sz w:val="28"/>
        </w:rPr>
        <w:t> </w:t>
      </w:r>
      <w:r>
        <w:rPr>
          <w:sz w:val="28"/>
        </w:rPr>
        <w:t>акцептуется,</w:t>
      </w:r>
      <w:r>
        <w:rPr>
          <w:spacing w:val="1"/>
          <w:sz w:val="28"/>
        </w:rPr>
        <w:t> </w:t>
      </w:r>
      <w:r>
        <w:rPr>
          <w:sz w:val="28"/>
        </w:rPr>
        <w:t>заказ</w:t>
      </w:r>
      <w:r>
        <w:rPr>
          <w:spacing w:val="1"/>
          <w:sz w:val="28"/>
        </w:rPr>
        <w:t> </w:t>
      </w:r>
      <w:r>
        <w:rPr>
          <w:sz w:val="28"/>
        </w:rPr>
        <w:t>должен подписать менеджер по логистике и директор Департамента</w:t>
      </w:r>
      <w:r>
        <w:rPr>
          <w:spacing w:val="1"/>
          <w:sz w:val="28"/>
        </w:rPr>
        <w:t> </w:t>
      </w:r>
      <w:r>
        <w:rPr>
          <w:sz w:val="28"/>
        </w:rPr>
        <w:t>маркетинга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управления</w:t>
      </w:r>
      <w:r>
        <w:rPr>
          <w:spacing w:val="-1"/>
          <w:sz w:val="28"/>
        </w:rPr>
        <w:t> </w:t>
      </w:r>
      <w:r>
        <w:rPr>
          <w:sz w:val="28"/>
        </w:rPr>
        <w:t>товарными</w:t>
      </w:r>
      <w:r>
        <w:rPr>
          <w:spacing w:val="-1"/>
          <w:sz w:val="28"/>
        </w:rPr>
        <w:t> </w:t>
      </w:r>
      <w:r>
        <w:rPr>
          <w:sz w:val="28"/>
        </w:rPr>
        <w:t>запасами.</w:t>
      </w:r>
    </w:p>
    <w:p>
      <w:pPr>
        <w:pStyle w:val="BodyText"/>
        <w:spacing w:line="360" w:lineRule="auto"/>
        <w:ind w:left="103" w:right="906" w:firstLine="705"/>
        <w:jc w:val="left"/>
      </w:pPr>
      <w:r>
        <w:rPr/>
        <w:t>Ежедневно менеджер группы логистики направляет заказ в отдел</w:t>
      </w:r>
      <w:r>
        <w:rPr>
          <w:spacing w:val="-67"/>
        </w:rPr>
        <w:t> </w:t>
      </w:r>
      <w:r>
        <w:rPr/>
        <w:t>закупок.</w:t>
      </w:r>
      <w:r>
        <w:rPr>
          <w:spacing w:val="-2"/>
        </w:rPr>
        <w:t> </w:t>
      </w:r>
      <w:r>
        <w:rPr/>
        <w:t>Менеджер</w:t>
      </w:r>
      <w:r>
        <w:rPr>
          <w:spacing w:val="-3"/>
        </w:rPr>
        <w:t> </w:t>
      </w:r>
      <w:r>
        <w:rPr/>
        <w:t>отдела</w:t>
      </w:r>
      <w:r>
        <w:rPr>
          <w:spacing w:val="-2"/>
        </w:rPr>
        <w:t> </w:t>
      </w:r>
      <w:r>
        <w:rPr/>
        <w:t>закупок</w:t>
      </w:r>
      <w:r>
        <w:rPr>
          <w:spacing w:val="-1"/>
        </w:rPr>
        <w:t> </w:t>
      </w:r>
      <w:r>
        <w:rPr/>
        <w:t>направляет</w:t>
      </w:r>
      <w:r>
        <w:rPr>
          <w:spacing w:val="-2"/>
        </w:rPr>
        <w:t> </w:t>
      </w:r>
      <w:r>
        <w:rPr/>
        <w:t>заказ</w:t>
      </w:r>
      <w:r>
        <w:rPr>
          <w:spacing w:val="-2"/>
        </w:rPr>
        <w:t> </w:t>
      </w:r>
      <w:r>
        <w:rPr/>
        <w:t>поставщику.</w:t>
      </w:r>
    </w:p>
    <w:p>
      <w:pPr>
        <w:pStyle w:val="Heading1"/>
        <w:spacing w:before="3"/>
        <w:ind w:left="809"/>
      </w:pPr>
      <w:r>
        <w:rPr/>
        <w:t>Требования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отчету</w:t>
      </w:r>
    </w:p>
    <w:p>
      <w:pPr>
        <w:pStyle w:val="BodyText"/>
        <w:spacing w:before="160"/>
        <w:ind w:left="809" w:firstLine="0"/>
        <w:jc w:val="left"/>
      </w:pPr>
      <w:r>
        <w:rPr/>
        <w:t>Демонстрация</w:t>
      </w:r>
      <w:r>
        <w:rPr>
          <w:spacing w:val="-4"/>
        </w:rPr>
        <w:t> </w:t>
      </w:r>
      <w:r>
        <w:rPr/>
        <w:t>разработанного</w:t>
      </w:r>
      <w:r>
        <w:rPr>
          <w:spacing w:val="-4"/>
        </w:rPr>
        <w:t> </w:t>
      </w:r>
      <w:r>
        <w:rPr/>
        <w:t>списка</w:t>
      </w:r>
      <w:r>
        <w:rPr>
          <w:spacing w:val="-5"/>
        </w:rPr>
        <w:t> </w:t>
      </w:r>
      <w:r>
        <w:rPr/>
        <w:t>бизнес-процессов</w:t>
      </w:r>
      <w:r>
        <w:rPr>
          <w:spacing w:val="-8"/>
        </w:rPr>
        <w:t> </w:t>
      </w:r>
      <w:r>
        <w:rPr/>
        <w:t>предприятия</w:t>
      </w:r>
    </w:p>
    <w:sectPr>
      <w:pgSz w:w="11920" w:h="16850"/>
      <w:pgMar w:header="0" w:footer="730" w:top="1040" w:bottom="94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440002pt;margin-top:793.042114pt;width:17.05pt;height:14.25pt;mso-position-horizontal-relative:page;mso-position-vertical-relative:page;z-index:-1578240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7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19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7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5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92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"/>
      <w:lvlJc w:val="left"/>
      <w:pPr>
        <w:ind w:left="1169" w:hanging="358"/>
      </w:pPr>
      <w:rPr>
        <w:rFonts w:hint="default" w:ascii="Symbol" w:hAnsi="Symbol" w:eastAsia="Symbol" w:cs="Symbol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01" w:hanging="3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2" w:hanging="3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3" w:hanging="3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24" w:hanging="3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06" w:hanging="3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47" w:hanging="3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88" w:hanging="358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169" w:hanging="360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1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69" w:hanging="36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2021-10-21T11:02:11Z</dcterms:created>
  <dcterms:modified xsi:type="dcterms:W3CDTF">2021-10-21T11:02:11Z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2021-10-21T00:00:00Z</vt:filetime>
  </property>
</Properties>
</file>