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0"/>
        <w:numPr>
          <w:ilvl w:val="0"/>
          <w:numId w:val="7"/>
        </w:numPr>
      </w:pPr>
      <w:r>
        <w:rPr>
          <w:rFonts w:hint="eastAsia"/>
        </w:rPr>
      </w:r>
      <w:r>
        <w:rPr>
          <w:rFonts w:hint="eastAsia"/>
        </w:rPr>
        <w:t xml:space="preserve">I. Machine model switching</w:t>
      </w:r>
      <w:r>
        <w:rPr>
          <w:rFonts w:hint="eastAsia"/>
        </w:rPr>
      </w:r>
      <w:r/>
      <w:r/>
    </w:p>
    <w:p>
      <w:r/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6a9955"/>
          <w:szCs w:val="21"/>
        </w:rPr>
        <w:t xml:space="preserve">// </w:t>
      </w:r>
      <w:r>
        <w:rPr>
          <w:rFonts w:ascii="Consolas" w:hAnsi="Consolas" w:eastAsia="宋体" w:cs="宋体"/>
          <w:color w:val="6a9955"/>
          <w:szCs w:val="21"/>
        </w:rPr>
        <w:t xml:space="preserve">机器型号</w:t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6a9955"/>
          <w:szCs w:val="21"/>
        </w:rPr>
        <w:t xml:space="preserve">/</w:t>
      </w:r>
      <w:r>
        <w:rPr>
          <w:rFonts w:ascii="Consolas" w:hAnsi="Consolas" w:eastAsia="宋体" w:cs="宋体"/>
          <w:color w:val="6a9955"/>
          <w:szCs w:val="21"/>
        </w:rPr>
        <w:t xml:space="preserve">/  #</w:t>
      </w:r>
      <w:r>
        <w:rPr>
          <w:rFonts w:ascii="Consolas" w:hAnsi="Consolas" w:eastAsia="宋体" w:cs="宋体"/>
          <w:color w:val="6a9955"/>
          <w:szCs w:val="21"/>
        </w:rPr>
        <w:t xml:space="preserve">define ENDER_3S1_PLUS</w:t>
      </w:r>
      <w:r>
        <w:rPr>
          <w:rFonts w:ascii="Consolas" w:hAnsi="Consolas" w:eastAsia="宋体" w:cs="宋体"/>
          <w:color w:val="6a9955"/>
          <w:szCs w:val="21"/>
        </w:rPr>
        <w:t xml:space="preserve">  </w:t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c586c0"/>
          <w:szCs w:val="21"/>
        </w:rPr>
        <w:t xml:space="preserve">#define</w:t>
      </w:r>
      <w:r>
        <w:rPr>
          <w:rFonts w:ascii="Consolas" w:hAnsi="Consolas" w:eastAsia="宋体" w:cs="宋体"/>
          <w:color w:val="569cd6"/>
          <w:szCs w:val="21"/>
        </w:rPr>
        <w:t xml:space="preserve"> ENDER_3S1_PRO</w:t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6a9955"/>
          <w:szCs w:val="21"/>
        </w:rPr>
        <w:t xml:space="preserve">// #define ENDER_3S1 //</w:t>
      </w:r>
      <w:r>
        <w:rPr>
          <w:rFonts w:ascii="Consolas" w:hAnsi="Consolas" w:eastAsia="宋体" w:cs="宋体"/>
          <w:color w:val="6a9955"/>
          <w:szCs w:val="21"/>
        </w:rPr>
        <w:t xml:space="preserve">配件部的需求，</w:t>
      </w:r>
      <w:r>
        <w:rPr>
          <w:rFonts w:ascii="Consolas" w:hAnsi="Consolas" w:eastAsia="宋体" w:cs="宋体"/>
          <w:color w:val="6a9955"/>
          <w:szCs w:val="21"/>
        </w:rPr>
        <w:t xml:space="preserve"> </w:t>
      </w:r>
      <w:r>
        <w:rPr>
          <w:rFonts w:ascii="Consolas" w:hAnsi="Consolas" w:eastAsia="宋体" w:cs="宋体"/>
          <w:color w:val="6a9955"/>
          <w:szCs w:val="21"/>
        </w:rPr>
        <w:t xml:space="preserve">将</w:t>
      </w:r>
      <w:r>
        <w:rPr>
          <w:rFonts w:ascii="Consolas" w:hAnsi="Consolas" w:eastAsia="宋体" w:cs="宋体"/>
          <w:color w:val="6a9955"/>
          <w:szCs w:val="21"/>
        </w:rPr>
        <w:t xml:space="preserve">3S1Pro </w:t>
      </w:r>
      <w:r>
        <w:rPr>
          <w:rFonts w:ascii="Consolas" w:hAnsi="Consolas" w:eastAsia="宋体" w:cs="宋体"/>
          <w:color w:val="6a9955"/>
          <w:szCs w:val="21"/>
        </w:rPr>
        <w:t xml:space="preserve">刷入</w:t>
      </w:r>
      <w:r>
        <w:rPr>
          <w:rFonts w:ascii="Consolas" w:hAnsi="Consolas" w:eastAsia="宋体" w:cs="宋体"/>
          <w:color w:val="6a9955"/>
          <w:szCs w:val="21"/>
        </w:rPr>
        <w:t xml:space="preserve">3S1</w:t>
      </w:r>
      <w:r>
        <w:rPr>
          <w:rFonts w:ascii="Consolas" w:hAnsi="Consolas" w:eastAsia="宋体" w:cs="宋体"/>
          <w:color w:val="6a9955"/>
          <w:szCs w:val="21"/>
        </w:rPr>
        <w:t xml:space="preserve">机器并且适配触摸屏</w:t>
      </w:r>
      <w:r/>
    </w:p>
    <w:p>
      <w:r/>
      <w:r/>
    </w:p>
    <w:p>
      <w:pPr>
        <w:pStyle w:val="620"/>
        <w:numPr>
          <w:ilvl w:val="0"/>
          <w:numId w:val="7"/>
        </w:numPr>
      </w:pPr>
      <w:r>
        <w:rPr>
          <w:rFonts w:hint="eastAsia"/>
        </w:rPr>
      </w:r>
      <w:r>
        <w:rPr>
          <w:rFonts w:hint="eastAsia"/>
        </w:rPr>
        <w:t xml:space="preserve">Second, the chip model switch</w:t>
      </w:r>
      <w:r>
        <w:rPr>
          <w:rFonts w:hint="eastAsia"/>
        </w:rPr>
      </w:r>
      <w:r/>
    </w:p>
    <w:p>
      <w:pPr>
        <w:pStyle w:val="626"/>
        <w:numPr>
          <w:ilvl w:val="0"/>
          <w:numId w:val="9"/>
        </w:numPr>
      </w:pPr>
      <w:r>
        <w:t xml:space="preserve">Configuration.h</w:t>
      </w:r>
      <w:r>
        <w:t xml:space="preserve"> </w:t>
      </w:r>
      <w:r>
        <w:rPr>
          <w:rFonts w:hint="eastAsia"/>
        </w:rPr>
      </w:r>
      <w:r>
        <w:rPr>
          <w:rFonts w:hint="eastAsia"/>
        </w:rPr>
        <w:t xml:space="preserve">Turn on the chip switch in</w:t>
      </w:r>
      <w:r>
        <w:rPr>
          <w:rFonts w:hint="eastAsia"/>
        </w:rPr>
      </w:r>
      <w:r>
        <w:rPr>
          <w:rFonts w:hint="eastAsia"/>
        </w:rPr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6a9955"/>
          <w:szCs w:val="21"/>
        </w:rPr>
        <w:t xml:space="preserve">// </w:t>
      </w:r>
      <w:r>
        <w:rPr>
          <w:rFonts w:ascii="Consolas" w:hAnsi="Consolas" w:eastAsia="宋体" w:cs="宋体"/>
          <w:color w:val="6a9955"/>
          <w:szCs w:val="21"/>
        </w:rPr>
        <w:t xml:space="preserve">主控芯片</w:t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6a9955"/>
          <w:szCs w:val="21"/>
        </w:rPr>
        <w:t xml:space="preserve">//#define USER_STM32F</w:t>
      </w:r>
      <w:r>
        <w:rPr>
          <w:rFonts w:ascii="Consolas" w:hAnsi="Consolas" w:eastAsia="宋体" w:cs="宋体"/>
          <w:color w:val="6a9955"/>
          <w:szCs w:val="21"/>
        </w:rPr>
        <w:t xml:space="preserve">103  1</w:t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569cd6"/>
          <w:szCs w:val="21"/>
        </w:rPr>
        <w:t xml:space="preserve">  </w:t>
      </w:r>
      <w:r>
        <w:rPr>
          <w:rFonts w:ascii="Consolas" w:hAnsi="Consolas" w:eastAsia="宋体" w:cs="宋体"/>
          <w:color w:val="c586c0"/>
          <w:szCs w:val="21"/>
        </w:rPr>
        <w:t xml:space="preserve">#define</w:t>
      </w:r>
      <w:r>
        <w:rPr>
          <w:rFonts w:ascii="Consolas" w:hAnsi="Consolas" w:eastAsia="宋体" w:cs="宋体"/>
          <w:color w:val="569cd6"/>
          <w:szCs w:val="21"/>
        </w:rPr>
        <w:t xml:space="preserve"> USER_STM32F</w:t>
      </w:r>
      <w:r>
        <w:rPr>
          <w:rFonts w:ascii="Consolas" w:hAnsi="Consolas" w:eastAsia="宋体" w:cs="宋体"/>
          <w:color w:val="569cd6"/>
          <w:szCs w:val="21"/>
        </w:rPr>
        <w:t xml:space="preserve">401  </w:t>
      </w:r>
      <w:r>
        <w:rPr>
          <w:rFonts w:ascii="Consolas" w:hAnsi="Consolas" w:eastAsia="宋体" w:cs="宋体"/>
          <w:color w:val="b5cea8"/>
          <w:szCs w:val="21"/>
        </w:rPr>
        <w:t xml:space="preserve">1</w:t>
      </w:r>
      <w:r/>
    </w:p>
    <w:p>
      <w:pPr>
        <w:pStyle w:val="626"/>
        <w:numPr>
          <w:ilvl w:val="0"/>
          <w:numId w:val="9"/>
        </w:numPr>
      </w:pPr>
      <w:r>
        <w:t xml:space="preserve">platformio.ini</w:t>
      </w:r>
      <w:r>
        <w:t xml:space="preserve"> </w:t>
      </w:r>
      <w:r>
        <w:rPr>
          <w:rFonts w:hint="eastAsia"/>
        </w:rPr>
      </w:r>
      <w:r>
        <w:rPr>
          <w:rFonts w:hint="eastAsia"/>
        </w:rPr>
        <w:t xml:space="preserve">Turn on the environment switch in</w:t>
      </w:r>
      <w:r>
        <w:rPr>
          <w:rFonts w:hint="eastAsia"/>
        </w:rPr>
      </w:r>
      <w:r>
        <w:rPr>
          <w:rFonts w:hint="eastAsia"/>
        </w:rPr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569cd6"/>
          <w:szCs w:val="21"/>
        </w:rPr>
        <w:t xml:space="preserve">default_envs</w:t>
      </w:r>
      <w:r>
        <w:rPr>
          <w:rFonts w:ascii="Consolas" w:hAnsi="Consolas" w:eastAsia="宋体" w:cs="宋体"/>
          <w:color w:val="d4d4d4"/>
          <w:szCs w:val="21"/>
        </w:rPr>
        <w:t xml:space="preserve"> = STM32F401RC_creality</w:t>
      </w:r>
      <w:r>
        <w:rPr>
          <w:rFonts w:ascii="Consolas" w:hAnsi="Consolas" w:eastAsia="宋体" w:cs="宋体"/>
          <w:color w:val="d4d4d4"/>
          <w:szCs w:val="21"/>
        </w:rPr>
        <w:t xml:space="preserve"> </w:t>
      </w:r>
      <w:r>
        <w:rPr>
          <w:rFonts w:hint="eastAsia" w:ascii="Consolas" w:hAnsi="Consolas" w:eastAsia="宋体" w:cs="宋体"/>
          <w:color w:val="d4d4d4"/>
          <w:szCs w:val="21"/>
        </w:rPr>
        <w:t xml:space="preserve">;</w:t>
      </w:r>
      <w:r>
        <w:rPr>
          <w:rFonts w:ascii="Consolas" w:hAnsi="Consolas" w:eastAsia="宋体" w:cs="宋体"/>
          <w:color w:val="d4d4d4"/>
          <w:szCs w:val="21"/>
        </w:rPr>
        <w:t xml:space="preserve"> STM32F401</w:t>
      </w:r>
      <w:r>
        <w:rPr>
          <w:rFonts w:hint="eastAsia" w:ascii="Consolas" w:hAnsi="Consolas" w:eastAsia="宋体" w:cs="宋体"/>
          <w:color w:val="d4d4d4"/>
          <w:szCs w:val="21"/>
        </w:rPr>
        <w:t xml:space="preserve">环境</w:t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d4d4d4"/>
          <w:szCs w:val="21"/>
        </w:rPr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6a9955"/>
          <w:szCs w:val="21"/>
        </w:rPr>
        <w:t xml:space="preserve">; </w:t>
      </w:r>
      <w:r>
        <w:rPr>
          <w:rFonts w:ascii="Consolas" w:hAnsi="Consolas" w:eastAsia="宋体" w:cs="宋体"/>
          <w:color w:val="6a9955"/>
          <w:szCs w:val="21"/>
        </w:rPr>
        <w:t xml:space="preserve">default_envs</w:t>
      </w:r>
      <w:r>
        <w:rPr>
          <w:rFonts w:ascii="Consolas" w:hAnsi="Consolas" w:eastAsia="宋体" w:cs="宋体"/>
          <w:color w:val="6a9955"/>
          <w:szCs w:val="21"/>
        </w:rPr>
        <w:t xml:space="preserve"> = STM32F103RET6_creality</w:t>
      </w:r>
      <w:r>
        <w:rPr>
          <w:rFonts w:ascii="Consolas" w:hAnsi="Consolas" w:eastAsia="宋体" w:cs="宋体"/>
          <w:color w:val="6a9955"/>
          <w:szCs w:val="21"/>
        </w:rPr>
        <w:t xml:space="preserve"> </w:t>
      </w:r>
      <w:r>
        <w:rPr>
          <w:rFonts w:hint="eastAsia" w:ascii="Consolas" w:hAnsi="Consolas" w:eastAsia="宋体" w:cs="宋体"/>
          <w:color w:val="d4d4d4"/>
          <w:szCs w:val="21"/>
        </w:rPr>
        <w:t xml:space="preserve">;</w:t>
      </w:r>
      <w:r>
        <w:rPr>
          <w:rFonts w:ascii="Consolas" w:hAnsi="Consolas" w:eastAsia="宋体" w:cs="宋体"/>
          <w:color w:val="d4d4d4"/>
          <w:szCs w:val="21"/>
        </w:rPr>
        <w:t xml:space="preserve"> STM32F103</w:t>
      </w:r>
      <w:r>
        <w:rPr>
          <w:rFonts w:hint="eastAsia" w:ascii="Consolas" w:hAnsi="Consolas" w:eastAsia="宋体" w:cs="宋体"/>
          <w:color w:val="d4d4d4"/>
          <w:szCs w:val="21"/>
        </w:rPr>
        <w:t xml:space="preserve">环境</w:t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d4d4d4"/>
          <w:szCs w:val="21"/>
        </w:rPr>
      </w:r>
      <w:r/>
    </w:p>
    <w:p>
      <w:pPr>
        <w:pStyle w:val="631"/>
        <w:rPr>
          <w:shd w:val="clear" w:color="auto" w:fill="ffffff"/>
        </w:rPr>
      </w:pPr>
      <w:r>
        <w:rPr>
          <w:shd w:val="clear" w:color="auto" w:fill="ffffff"/>
        </w:rPr>
      </w:r>
      <w:r/>
    </w:p>
    <w:p>
      <w:pPr>
        <w:pStyle w:val="62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三、 </w:t>
      </w:r>
      <w:r>
        <w:rPr>
          <w:rFonts w:hint="eastAsia"/>
          <w:shd w:val="clear" w:color="auto" w:fill="ffffff"/>
        </w:rPr>
        <w:t xml:space="preserve">Z-axis limit switch version</w:t>
      </w:r>
      <w:r>
        <w:rPr>
          <w:rFonts w:hint="eastAsia"/>
          <w:shd w:val="clear" w:color="auto" w:fill="ffffff"/>
        </w:rPr>
      </w:r>
      <w:r/>
    </w:p>
    <w:p>
      <w:pPr>
        <w:rPr>
          <w:rFonts w:ascii="Segoe UI" w:hAnsi="Segoe UI" w:cs="Segoe UI"/>
          <w:color w:val="212121"/>
          <w:szCs w:val="21"/>
          <w:shd w:val="clear" w:color="auto" w:fill="ffffff"/>
        </w:rPr>
      </w:pPr>
      <w:r>
        <w:rPr>
          <w:rFonts w:ascii="Segoe UI" w:hAnsi="Segoe UI" w:cs="Segoe UI"/>
          <w:color w:val="212121"/>
          <w:szCs w:val="21"/>
          <w:shd w:val="clear" w:color="auto" w:fill="ffffff"/>
        </w:rPr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6a9955"/>
          <w:szCs w:val="21"/>
        </w:rPr>
        <w:t xml:space="preserve">// </w:t>
      </w:r>
      <w:r>
        <w:rPr>
          <w:rFonts w:ascii="Consolas" w:hAnsi="Consolas" w:eastAsia="宋体" w:cs="宋体"/>
          <w:color w:val="6a9955"/>
          <w:szCs w:val="21"/>
        </w:rPr>
        <w:t xml:space="preserve">自定义</w:t>
      </w:r>
      <w:r>
        <w:rPr>
          <w:rFonts w:ascii="Consolas" w:hAnsi="Consolas" w:eastAsia="宋体" w:cs="宋体"/>
          <w:color w:val="6a9955"/>
          <w:szCs w:val="21"/>
        </w:rPr>
        <w:t xml:space="preserve">Z</w:t>
      </w:r>
      <w:r>
        <w:rPr>
          <w:rFonts w:ascii="Consolas" w:hAnsi="Consolas" w:eastAsia="宋体" w:cs="宋体"/>
          <w:color w:val="6a9955"/>
          <w:szCs w:val="21"/>
        </w:rPr>
        <w:t xml:space="preserve">轴限位方式</w:t>
      </w:r>
      <w:r>
        <w:rPr>
          <w:rFonts w:ascii="Consolas" w:hAnsi="Consolas" w:eastAsia="宋体" w:cs="宋体"/>
          <w:color w:val="6a9955"/>
          <w:szCs w:val="21"/>
        </w:rPr>
        <w:t xml:space="preserve">   rock_20220301</w:t>
      </w:r>
      <w:r/>
    </w:p>
    <w:p>
      <w:pPr>
        <w:jc w:val="left"/>
        <w:spacing w:line="285" w:lineRule="atLeast"/>
        <w:shd w:val="clear" w:color="auto" w:fill="1e1e1e"/>
        <w:widowControl/>
        <w:rPr>
          <w:rFonts w:ascii="Consolas" w:hAnsi="Consolas" w:eastAsia="宋体" w:cs="宋体"/>
          <w:color w:val="d4d4d4"/>
          <w:szCs w:val="21"/>
        </w:rPr>
      </w:pPr>
      <w:r>
        <w:rPr>
          <w:rFonts w:ascii="Consolas" w:hAnsi="Consolas" w:eastAsia="宋体" w:cs="宋体"/>
          <w:color w:val="c586c0"/>
          <w:szCs w:val="21"/>
        </w:rPr>
        <w:t xml:space="preserve">#define</w:t>
      </w:r>
      <w:r>
        <w:rPr>
          <w:rFonts w:ascii="Consolas" w:hAnsi="Consolas" w:eastAsia="宋体" w:cs="宋体"/>
          <w:color w:val="569cd6"/>
          <w:szCs w:val="21"/>
        </w:rPr>
        <w:t xml:space="preserve"> Z_AXIS_LIMIT_MODE  </w:t>
      </w:r>
      <w:r>
        <w:rPr>
          <w:rFonts w:ascii="Consolas" w:hAnsi="Consolas" w:eastAsia="宋体" w:cs="宋体"/>
          <w:color w:val="b5cea8"/>
          <w:szCs w:val="21"/>
        </w:rPr>
        <w:t xml:space="preserve">0</w:t>
      </w:r>
      <w:r>
        <w:rPr>
          <w:rFonts w:ascii="Consolas" w:hAnsi="Consolas" w:eastAsia="宋体" w:cs="宋体"/>
          <w:color w:val="6a9955"/>
          <w:szCs w:val="21"/>
        </w:rPr>
        <w:t xml:space="preserve">  //1 </w:t>
      </w:r>
      <w:r>
        <w:rPr>
          <w:rFonts w:ascii="Consolas" w:hAnsi="Consolas" w:eastAsia="宋体" w:cs="宋体"/>
          <w:color w:val="6a9955"/>
          <w:szCs w:val="21"/>
        </w:rPr>
        <w:t xml:space="preserve">为</w:t>
      </w:r>
      <w:r>
        <w:rPr>
          <w:rFonts w:ascii="Consolas" w:hAnsi="Consolas" w:eastAsia="宋体" w:cs="宋体"/>
          <w:color w:val="6a9955"/>
          <w:szCs w:val="21"/>
        </w:rPr>
        <w:t xml:space="preserve">Z</w:t>
      </w:r>
      <w:r>
        <w:rPr>
          <w:rFonts w:ascii="Consolas" w:hAnsi="Consolas" w:eastAsia="宋体" w:cs="宋体"/>
          <w:color w:val="6a9955"/>
          <w:szCs w:val="21"/>
        </w:rPr>
        <w:t xml:space="preserve">轴限位开关</w:t>
      </w:r>
      <w:r>
        <w:rPr>
          <w:rFonts w:ascii="Consolas" w:hAnsi="Consolas" w:eastAsia="宋体" w:cs="宋体"/>
          <w:color w:val="6a9955"/>
          <w:szCs w:val="21"/>
        </w:rPr>
        <w:t xml:space="preserve">  0 </w:t>
      </w:r>
      <w:r>
        <w:rPr>
          <w:rFonts w:ascii="Consolas" w:hAnsi="Consolas" w:eastAsia="宋体" w:cs="宋体"/>
          <w:color w:val="6a9955"/>
          <w:szCs w:val="21"/>
        </w:rPr>
        <w:t xml:space="preserve">为</w:t>
      </w:r>
      <w:r>
        <w:rPr>
          <w:rFonts w:ascii="Consolas" w:hAnsi="Consolas" w:eastAsia="宋体" w:cs="宋体"/>
          <w:color w:val="6a9955"/>
          <w:szCs w:val="21"/>
        </w:rPr>
        <w:t xml:space="preserve"> </w:t>
      </w:r>
      <w:r>
        <w:rPr>
          <w:rFonts w:ascii="Consolas" w:hAnsi="Consolas" w:eastAsia="宋体" w:cs="宋体"/>
          <w:color w:val="6a9955"/>
          <w:szCs w:val="21"/>
        </w:rPr>
        <w:t xml:space="preserve">CRTouch</w:t>
      </w:r>
      <w:r/>
    </w:p>
    <w:p>
      <w:pPr>
        <w:rPr>
          <w:rFonts w:ascii="Segoe UI" w:hAnsi="Segoe UI" w:cs="Segoe UI"/>
          <w:color w:val="212121"/>
          <w:szCs w:val="21"/>
          <w:shd w:val="clear" w:color="auto" w:fill="ffffff"/>
        </w:rPr>
      </w:pPr>
      <w:r>
        <w:rPr>
          <w:rFonts w:ascii="Segoe UI" w:hAnsi="Segoe UI" w:cs="Segoe UI"/>
          <w:color w:val="212121"/>
          <w:szCs w:val="21"/>
          <w:shd w:val="clear" w:color="auto" w:fill="ffffff"/>
        </w:rPr>
      </w:r>
      <w:r/>
    </w:p>
    <w:p>
      <w:r/>
      <w:r/>
    </w:p>
    <w:p>
      <w:pPr>
        <w:pStyle w:val="620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  <w:t xml:space="preserve">III. Diven and Daicai</w:t>
      </w:r>
      <w:r>
        <w:rPr>
          <w:rFonts w:hint="eastAsia"/>
          <w:sz w:val="28"/>
          <w:szCs w:val="28"/>
        </w:rPr>
        <w:t xml:space="preserve">1. The project (V1.0.2) which supports Diven and large color screen is modified as follows:</w:t>
      </w:r>
      <w:r>
        <w:rPr>
          <w:rFonts w:hint="eastAsia"/>
          <w:sz w:val="28"/>
          <w:szCs w:val="28"/>
        </w:rPr>
      </w:r>
      <w:r>
        <w:rPr>
          <w:sz w:val="28"/>
          <w:szCs w:val="28"/>
        </w:rPr>
      </w:r>
    </w:p>
    <w:p>
      <w:pPr>
        <w:ind w:left="3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135630"/>
                <wp:effectExtent l="0" t="0" r="2540" b="762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310" cy="3135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5.3pt;height:246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360"/>
      </w:pPr>
      <w:r/>
      <w:r/>
    </w:p>
    <w:p>
      <w:pPr>
        <w:pStyle w:val="626"/>
        <w:numPr>
          <w:ilvl w:val="0"/>
          <w:numId w:val="10"/>
        </w:numPr>
      </w:pPr>
      <w:r>
        <w:rPr>
          <w:rFonts w:hint="eastAsia"/>
        </w:rPr>
      </w:r>
      <w:r>
        <w:rPr>
          <w:rFonts w:hint="eastAsia"/>
        </w:rPr>
        <w:t xml:space="preserve">1. Diven to large color screen</w:t>
      </w:r>
      <w:r>
        <w:rPr>
          <w:rFonts w:hint="eastAsia"/>
        </w:rPr>
      </w:r>
      <w:r/>
    </w:p>
    <w:p>
      <w:pPr>
        <w:pStyle w:val="626"/>
        <w:numPr>
          <w:ilvl w:val="1"/>
          <w:numId w:val="10"/>
        </w:numPr>
      </w:pPr>
      <w:r>
        <w:rPr>
          <w:rFonts w:hint="eastAsia"/>
        </w:rPr>
      </w:r>
      <w:r>
        <w:rPr>
          <w:rFonts w:hint="eastAsia"/>
        </w:rPr>
        <w:t xml:space="preserve">a) Ender-3 S1 Pro and Ender-3 S1 Plus are converted to the following large colors.</w:t>
      </w:r>
      <w:r>
        <w:rPr>
          <w:rFonts w:hint="eastAsia"/>
        </w:rPr>
      </w:r>
      <w:r/>
      <w:r/>
    </w:p>
    <w:p>
      <w:pPr>
        <w:pStyle w:val="626"/>
        <w:ind w:left="36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2924175"/>
                <wp:effectExtent l="0" t="0" r="9525" b="9525"/>
                <wp:docPr id="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38675" cy="292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5.2pt;height:230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26"/>
        <w:ind w:left="360" w:firstLine="0"/>
      </w:pPr>
      <w:r/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宋体">
    <w:panose1 w:val="02010600030101010101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05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7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89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31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73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315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57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990" w:hanging="42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2">
    <w:multiLevelType w:val="hybridMultilevel"/>
    <w:lvl w:ilvl="0">
      <w:start w:val="1"/>
      <w:numFmt w:val="japaneseCounting"/>
      <w:isLgl w:val="false"/>
      <w:suff w:val="tab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26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210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52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94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336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78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4200" w:hanging="42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5">
    <w:multiLevelType w:val="hybridMultilevel"/>
    <w:lvl w:ilvl="0">
      <w:start w:val="1"/>
      <w:numFmt w:val="japaneseCounting"/>
      <w:isLgl w:val="false"/>
      <w:suff w:val="tab"/>
      <w:lvlText w:val="%1、"/>
      <w:lvlJc w:val="left"/>
      <w:pPr>
        <w:ind w:left="870" w:hanging="87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26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210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52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94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336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78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4200" w:hanging="42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 w:asciiTheme="minorHAnsi" w:hAnsiTheme="minorHAnsi" w:cstheme="minorBidi"/>
        <w:color w:val="auto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9">
    <w:multiLevelType w:val="hybridMultilevel"/>
    <w:lvl w:ilvl="0">
      <w:start w:val="1"/>
      <w:numFmt w:val="japaneseCounting"/>
      <w:isLgl w:val="false"/>
      <w:suff w:val="tab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2"/>
    <w:link w:val="62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2"/>
    <w:link w:val="621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character" w:styleId="37">
    <w:name w:val="Subtitle Char"/>
    <w:basedOn w:val="622"/>
    <w:link w:val="629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  <w:pPr>
      <w:jc w:val="both"/>
      <w:widowControl w:val="off"/>
    </w:pPr>
  </w:style>
  <w:style w:type="paragraph" w:styleId="620">
    <w:name w:val="Heading 1"/>
    <w:basedOn w:val="619"/>
    <w:next w:val="619"/>
    <w:link w:val="625"/>
    <w:uiPriority w:val="9"/>
    <w:qFormat/>
    <w:pPr>
      <w:keepLines/>
      <w:keepNext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621">
    <w:name w:val="Heading 2"/>
    <w:basedOn w:val="619"/>
    <w:next w:val="619"/>
    <w:link w:val="628"/>
    <w:uiPriority w:val="9"/>
    <w:unhideWhenUsed/>
    <w:qFormat/>
    <w:pPr>
      <w:keepLines/>
      <w:keepNext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character" w:styleId="625" w:customStyle="1">
    <w:name w:val="标题 1 字符"/>
    <w:basedOn w:val="622"/>
    <w:link w:val="620"/>
    <w:uiPriority w:val="9"/>
    <w:rPr>
      <w:b/>
      <w:bCs/>
      <w:sz w:val="44"/>
      <w:szCs w:val="44"/>
    </w:rPr>
  </w:style>
  <w:style w:type="paragraph" w:styleId="626">
    <w:name w:val="List Paragraph"/>
    <w:basedOn w:val="619"/>
    <w:uiPriority w:val="34"/>
    <w:qFormat/>
    <w:pPr>
      <w:ind w:firstLine="420"/>
    </w:pPr>
  </w:style>
  <w:style w:type="character" w:styleId="627">
    <w:name w:val="Hyperlink"/>
    <w:basedOn w:val="622"/>
    <w:uiPriority w:val="99"/>
    <w:unhideWhenUsed/>
    <w:rPr>
      <w:color w:val="0563c1" w:themeColor="hyperlink"/>
      <w:u w:val="single"/>
    </w:rPr>
  </w:style>
  <w:style w:type="character" w:styleId="628" w:customStyle="1">
    <w:name w:val="标题 2 字符"/>
    <w:basedOn w:val="622"/>
    <w:link w:val="621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29">
    <w:name w:val="Subtitle"/>
    <w:basedOn w:val="619"/>
    <w:next w:val="619"/>
    <w:link w:val="630"/>
    <w:uiPriority w:val="11"/>
    <w:qFormat/>
    <w:pPr>
      <w:jc w:val="center"/>
      <w:spacing w:before="240" w:after="60" w:line="312" w:lineRule="auto"/>
      <w:outlineLvl w:val="1"/>
    </w:pPr>
    <w:rPr>
      <w:b/>
      <w:bCs/>
      <w:sz w:val="32"/>
      <w:szCs w:val="32"/>
    </w:rPr>
  </w:style>
  <w:style w:type="character" w:styleId="630" w:customStyle="1">
    <w:name w:val="副标题 字符"/>
    <w:basedOn w:val="622"/>
    <w:link w:val="629"/>
    <w:uiPriority w:val="11"/>
    <w:rPr>
      <w:b/>
      <w:bCs/>
      <w:sz w:val="32"/>
      <w:szCs w:val="32"/>
    </w:rPr>
  </w:style>
  <w:style w:type="paragraph" w:styleId="631">
    <w:name w:val="No Spacing"/>
    <w:uiPriority w:val="1"/>
    <w:qFormat/>
    <w:pPr>
      <w:jc w:val="both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D4DB-2DE0-4BA4-8A9F-337347E7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张光华</dc:creator>
  <cp:keywords/>
  <dc:description/>
  <cp:revision>22</cp:revision>
  <dcterms:created xsi:type="dcterms:W3CDTF">2022-05-20T08:37:00Z</dcterms:created>
  <dcterms:modified xsi:type="dcterms:W3CDTF">2023-03-21T08:52:06Z</dcterms:modified>
</cp:coreProperties>
</file>