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6572770"/>
        <w:docPartObj>
          <w:docPartGallery w:val="Cover Pages"/>
          <w:docPartUnique/>
        </w:docPartObj>
      </w:sdtPr>
      <w:sdtContent>
        <w:p w14:paraId="5C18F969" w14:textId="63DB0532" w:rsidR="00094442" w:rsidRDefault="00094442">
          <w:r>
            <w:rPr>
              <w:noProof/>
            </w:rPr>
            <w:pict w14:anchorId="069980E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65" o:spid="_x0000_s1031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<v:textbox style="mso-fit-shape-to-text:t">
                  <w:txbxContent>
                    <w:p w14:paraId="1C742E1B" w14:textId="28D3A01B" w:rsidR="00094442" w:rsidRDefault="00094442">
                      <w:pPr>
                        <w:pStyle w:val="Sansinterligne"/>
                        <w:rPr>
                          <w:color w:val="44546A" w:themeColor="text2"/>
                        </w:rPr>
                      </w:pPr>
                      <w:sdt>
                        <w:sdtPr>
                          <w:rPr>
                            <w:color w:val="44546A" w:themeColor="text2"/>
                          </w:rPr>
                          <w:alias w:val="Auteur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>Jérémie Rigert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2F50E6B4">
              <v:rect id="Rectangle 466" o:spid="_x0000_s1030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<v:fill color2="#8eaadb [1940]" rotate="t" focus="100%" type="gradient">
                  <o:fill v:ext="view" type="gradientUnscaled"/>
                </v:fill>
                <v:textbox inset="21.6pt,,21.6pt">
                  <w:txbxContent>
                    <w:p w14:paraId="5D5EB00D" w14:textId="77777777" w:rsidR="00094442" w:rsidRDefault="00094442"/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1DC79D9F">
              <v:rect id="Rectangle 467" o:spid="_x0000_s1029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<v:textbox inset="14.4pt,14.4pt,14.4pt,28.8pt">
                  <w:txbxContent>
                    <w:p w14:paraId="2996EC09" w14:textId="1B8A1A42" w:rsidR="00094442" w:rsidRDefault="00094442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Résumé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E94538B">
              <v:rect id="Rectangle 468" o:spid="_x0000_s1028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<w10:wrap anchorx="page" anchory="page"/>
              </v:rect>
            </w:pict>
          </w:r>
          <w:r>
            <w:rPr>
              <w:noProof/>
            </w:rPr>
            <w:pict w14:anchorId="774F82BD">
              <v:rect id="Rectangle 469" o:spid="_x0000_s1027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<w10:wrap anchorx="page" anchory="page"/>
              </v:rect>
            </w:pict>
          </w:r>
          <w:r>
            <w:rPr>
              <w:noProof/>
            </w:rPr>
            <w:pict w14:anchorId="73E8CEC2">
              <v:shape id="Zone de texte 470" o:spid="_x0000_s1026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<v:textbox style="mso-fit-shape-to-text:t">
                  <w:txbxContent>
                    <w:p w14:paraId="1AC8CFD6" w14:textId="77777777" w:rsidR="00094442" w:rsidRDefault="00094442" w:rsidP="00094442">
                      <w:pPr>
                        <w:pStyle w:val="Titre1"/>
                        <w:pBdr>
                          <w:bottom w:val="single" w:sz="6" w:space="0" w:color="A2A9B1"/>
                        </w:pBdr>
                        <w:spacing w:before="0" w:beforeAutospacing="0" w:after="60" w:afterAutospacing="0"/>
                        <w:rPr>
                          <w:rFonts w:ascii="Georgia" w:hAnsi="Georgia"/>
                          <w:b w:val="0"/>
                          <w:bCs w:val="0"/>
                          <w:color w:val="000000"/>
                          <w:sz w:val="43"/>
                          <w:szCs w:val="43"/>
                        </w:rPr>
                      </w:pPr>
                      <w:bookmarkStart w:id="0" w:name="_Toc100090821"/>
                      <w:proofErr w:type="spellStart"/>
                      <w:r>
                        <w:rPr>
                          <w:rFonts w:ascii="Georgia" w:hAnsi="Georgia"/>
                          <w:b w:val="0"/>
                          <w:bCs w:val="0"/>
                          <w:color w:val="000000"/>
                          <w:sz w:val="43"/>
                          <w:szCs w:val="43"/>
                        </w:rPr>
                        <w:t>Conway's</w:t>
                      </w:r>
                      <w:proofErr w:type="spellEnd"/>
                      <w:r>
                        <w:rPr>
                          <w:rFonts w:ascii="Georgia" w:hAnsi="Georgia"/>
                          <w:b w:val="0"/>
                          <w:bCs w:val="0"/>
                          <w:color w:val="000000"/>
                          <w:sz w:val="43"/>
                          <w:szCs w:val="43"/>
                        </w:rPr>
                        <w:t xml:space="preserve"> Game of Life</w:t>
                      </w:r>
                      <w:bookmarkEnd w:id="0"/>
                    </w:p>
                    <w:p w14:paraId="5086E33C" w14:textId="1BD30F3D" w:rsidR="00094442" w:rsidRDefault="00094442" w:rsidP="00094442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t>Création du jeux en MVVM</w:t>
                      </w:r>
                      <w:r w:rsidR="005057AC">
                        <w:rPr>
                          <w:rFonts w:asciiTheme="majorHAnsi" w:eastAsiaTheme="majorEastAsia" w:hAnsiTheme="majorHAnsi" w:cstheme="majorBidi"/>
                          <w:color w:val="44546A" w:themeColor="text2"/>
                          <w:sz w:val="32"/>
                          <w:szCs w:val="32"/>
                        </w:rPr>
                        <w:t xml:space="preserve"> C#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10DB479C" w14:textId="25AE15E3" w:rsidR="00094442" w:rsidRDefault="00094442">
          <w:r>
            <w:br w:type="page"/>
          </w:r>
        </w:p>
      </w:sdtContent>
    </w:sdt>
    <w:sdt>
      <w:sdtPr>
        <w:rPr>
          <w:lang w:val="fr-FR"/>
        </w:rPr>
        <w:id w:val="84970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9A96AE" w14:textId="4B43C925" w:rsidR="005057AC" w:rsidRDefault="005057A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5A4113" w14:textId="5B0B6DB9" w:rsidR="008B204B" w:rsidRDefault="005057AC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6" w:anchor="_Toc100090821" w:history="1">
            <w:r w:rsidR="008B204B" w:rsidRPr="004E3F70">
              <w:rPr>
                <w:rStyle w:val="Lienhypertexte"/>
                <w:rFonts w:ascii="Georgia" w:hAnsi="Georgia"/>
                <w:noProof/>
              </w:rPr>
              <w:t>Conway's Game of Life</w:t>
            </w:r>
            <w:r w:rsidR="008B204B">
              <w:rPr>
                <w:noProof/>
                <w:webHidden/>
              </w:rPr>
              <w:tab/>
            </w:r>
            <w:r w:rsidR="008B204B">
              <w:rPr>
                <w:noProof/>
                <w:webHidden/>
              </w:rPr>
              <w:fldChar w:fldCharType="begin"/>
            </w:r>
            <w:r w:rsidR="008B204B">
              <w:rPr>
                <w:noProof/>
                <w:webHidden/>
              </w:rPr>
              <w:instrText xml:space="preserve"> PAGEREF _Toc100090821 \h </w:instrText>
            </w:r>
            <w:r w:rsidR="008B204B">
              <w:rPr>
                <w:noProof/>
                <w:webHidden/>
              </w:rPr>
            </w:r>
            <w:r w:rsidR="008B204B">
              <w:rPr>
                <w:noProof/>
                <w:webHidden/>
              </w:rPr>
              <w:fldChar w:fldCharType="separate"/>
            </w:r>
            <w:r w:rsidR="008B204B">
              <w:rPr>
                <w:noProof/>
                <w:webHidden/>
              </w:rPr>
              <w:t>0</w:t>
            </w:r>
            <w:r w:rsidR="008B204B">
              <w:rPr>
                <w:noProof/>
                <w:webHidden/>
              </w:rPr>
              <w:fldChar w:fldCharType="end"/>
            </w:r>
          </w:hyperlink>
        </w:p>
        <w:p w14:paraId="3D7F54E9" w14:textId="55604ED2" w:rsidR="008B204B" w:rsidRDefault="008B204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2" w:history="1">
            <w:r w:rsidRPr="004E3F70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954C5" w14:textId="5CBEE09E" w:rsidR="008B204B" w:rsidRDefault="008B204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3" w:history="1">
            <w:r w:rsidRPr="004E3F70">
              <w:rPr>
                <w:rStyle w:val="Lienhypertexte"/>
                <w:noProof/>
              </w:rPr>
              <w:t>Les règles du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F983" w14:textId="2F3B823E" w:rsidR="008B204B" w:rsidRDefault="008B204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00090824" w:history="1">
            <w:r w:rsidRPr="004E3F70">
              <w:rPr>
                <w:rStyle w:val="Lienhypertexte"/>
                <w:noProof/>
              </w:rPr>
              <w:t>Principe de naissance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D84E" w14:textId="5FA8BFA2" w:rsidR="008B204B" w:rsidRDefault="008B204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00090825" w:history="1">
            <w:r w:rsidRPr="004E3F70">
              <w:rPr>
                <w:rStyle w:val="Lienhypertexte"/>
                <w:noProof/>
              </w:rPr>
              <w:t>Principe de stase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E746" w14:textId="5AA47BDB" w:rsidR="008B204B" w:rsidRDefault="008B204B">
          <w:pPr>
            <w:pStyle w:val="TM2"/>
            <w:tabs>
              <w:tab w:val="right" w:leader="dot" w:pos="9350"/>
            </w:tabs>
            <w:rPr>
              <w:noProof/>
            </w:rPr>
          </w:pPr>
          <w:hyperlink w:anchor="_Toc100090826" w:history="1">
            <w:r w:rsidRPr="004E3F70">
              <w:rPr>
                <w:rStyle w:val="Lienhypertexte"/>
                <w:noProof/>
              </w:rPr>
              <w:t>Principe de mort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5873" w14:textId="70200E7B" w:rsidR="008B204B" w:rsidRDefault="008B204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7" w:history="1">
            <w:r w:rsidRPr="004E3F70">
              <w:rPr>
                <w:rStyle w:val="Lienhypertexte"/>
                <w:noProof/>
              </w:rPr>
              <w:t>Échéancier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9FC89" w14:textId="3D53B934" w:rsidR="008B204B" w:rsidRDefault="008B204B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eastAsia="fr-CA"/>
            </w:rPr>
          </w:pPr>
          <w:hyperlink w:anchor="_Toc100090828" w:history="1">
            <w:r w:rsidRPr="004E3F70">
              <w:rPr>
                <w:rStyle w:val="Lienhypertexte"/>
                <w:noProof/>
              </w:rPr>
              <w:t>Description des « features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9D58F" w14:textId="35192CDB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29" w:history="1">
            <w:r w:rsidRPr="004E3F7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Créer l’arborescence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94DC" w14:textId="15E47C60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0" w:history="1">
            <w:r w:rsidRPr="004E3F7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Créer la vue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58176" w14:textId="6B669826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1" w:history="1">
            <w:r w:rsidRPr="004E3F70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Créer un Canvas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2E8F" w14:textId="76B35833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2" w:history="1">
            <w:r w:rsidRPr="004E3F70">
              <w:rPr>
                <w:rStyle w:val="Lienhypertexte"/>
                <w:noProof/>
              </w:rPr>
              <w:t>4.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Ajouter les states d’un carré(mort ou vivant)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B019C" w14:textId="45C9332B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3" w:history="1">
            <w:r w:rsidRPr="004E3F70">
              <w:rPr>
                <w:rStyle w:val="Lienhypertexte"/>
                <w:noProof/>
              </w:rPr>
              <w:t>5.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Créer la fonctionnalité d’enregistrer le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99975" w14:textId="7542B857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4" w:history="1">
            <w:r w:rsidRPr="004E3F70">
              <w:rPr>
                <w:rStyle w:val="Lienhypertexte"/>
                <w:noProof/>
              </w:rPr>
              <w:t>6.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Créer la fonctionnalité de charger un tableau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0AE7" w14:textId="7081AD1C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5" w:history="1">
            <w:r w:rsidRPr="004E3F70">
              <w:rPr>
                <w:rStyle w:val="Lienhypertexte"/>
                <w:noProof/>
              </w:rPr>
              <w:t>7.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Créer la fonctionnalité d’ajouter des 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FAE2" w14:textId="005131CC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6" w:history="1">
            <w:r w:rsidRPr="004E3F70">
              <w:rPr>
                <w:rStyle w:val="Lienhypertexte"/>
                <w:noProof/>
              </w:rPr>
              <w:t>8.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Créer la fonctionnalité de faire un Canvas aléatoire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4AE6D" w14:textId="00B35F97" w:rsidR="008B204B" w:rsidRDefault="008B204B">
          <w:pPr>
            <w:pStyle w:val="TM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00090837" w:history="1">
            <w:r w:rsidRPr="004E3F70">
              <w:rPr>
                <w:rStyle w:val="Lienhypertexte"/>
                <w:noProof/>
              </w:rPr>
              <w:t>9.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Avoir l’information des carrés adjacents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9564" w14:textId="22063A0B" w:rsidR="008B204B" w:rsidRDefault="008B204B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38" w:history="1">
            <w:r w:rsidRPr="004E3F70">
              <w:rPr>
                <w:rStyle w:val="Lienhypertexte"/>
                <w:noProof/>
              </w:rPr>
              <w:t>10.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Faire le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F8AA" w14:textId="7302FE44" w:rsidR="008B204B" w:rsidRDefault="008B204B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39" w:history="1">
            <w:r w:rsidRPr="004E3F70">
              <w:rPr>
                <w:rStyle w:val="Lienhypertexte"/>
                <w:noProof/>
              </w:rPr>
              <w:t>11.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Création de la classe VueModele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7BB4" w14:textId="717C4E1F" w:rsidR="008B204B" w:rsidRDefault="008B204B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0" w:history="1">
            <w:r w:rsidRPr="004E3F70">
              <w:rPr>
                <w:rStyle w:val="Lienhypertexte"/>
                <w:noProof/>
              </w:rPr>
              <w:t>12.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Ajouter les règles du jeux de la 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A299" w14:textId="49963D3A" w:rsidR="008B204B" w:rsidRDefault="008B204B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1" w:history="1">
            <w:r w:rsidRPr="004E3F70">
              <w:rPr>
                <w:rStyle w:val="Lienhypertexte"/>
                <w:noProof/>
              </w:rPr>
              <w:t>13.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Ajouter la vitesse du 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AB50" w14:textId="01C3591C" w:rsidR="008B204B" w:rsidRDefault="008B204B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2" w:history="1">
            <w:r w:rsidRPr="004E3F70">
              <w:rPr>
                <w:rStyle w:val="Lienhypertexte"/>
                <w:noProof/>
              </w:rPr>
              <w:t>14.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Faire la classe carré(cells)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3ECE9" w14:textId="40D03B5B" w:rsidR="008B204B" w:rsidRDefault="008B204B">
          <w:pPr>
            <w:pStyle w:val="TM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00090843" w:history="1">
            <w:r w:rsidRPr="004E3F70">
              <w:rPr>
                <w:rStyle w:val="Lienhypertexte"/>
                <w:noProof/>
              </w:rPr>
              <w:t>15.</w:t>
            </w:r>
            <w:r>
              <w:rPr>
                <w:noProof/>
              </w:rPr>
              <w:tab/>
            </w:r>
            <w:r w:rsidRPr="004E3F70">
              <w:rPr>
                <w:rStyle w:val="Lienhypertexte"/>
                <w:noProof/>
              </w:rPr>
              <w:t>Besoin d’une classe cellsHelper?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_Toc100090843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7DEF" w14:textId="5B14801C" w:rsidR="005057AC" w:rsidRDefault="005057AC">
          <w:r>
            <w:rPr>
              <w:b/>
              <w:bCs/>
              <w:lang w:val="fr-FR"/>
            </w:rPr>
            <w:fldChar w:fldCharType="end"/>
          </w:r>
        </w:p>
      </w:sdtContent>
    </w:sdt>
    <w:p w14:paraId="7F15AC06" w14:textId="7C4AD27B" w:rsidR="005057AC" w:rsidRDefault="005057AC">
      <w:r>
        <w:br w:type="page"/>
      </w:r>
    </w:p>
    <w:p w14:paraId="42E52DCF" w14:textId="055F97C0" w:rsidR="005057AC" w:rsidRDefault="005057AC" w:rsidP="003A6A84">
      <w:pPr>
        <w:pStyle w:val="Titre1"/>
      </w:pPr>
      <w:bookmarkStart w:id="1" w:name="_Toc100090822"/>
      <w:r>
        <w:lastRenderedPageBreak/>
        <w:t>Description du projet</w:t>
      </w:r>
      <w:bookmarkEnd w:id="1"/>
    </w:p>
    <w:p w14:paraId="1129A194" w14:textId="3AE0DF8C" w:rsidR="00025F6C" w:rsidRPr="003A6A84" w:rsidRDefault="005057AC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 xml:space="preserve">Dans le cadre </w:t>
      </w:r>
      <w:r w:rsidR="00025F6C" w:rsidRPr="003A6A84">
        <w:rPr>
          <w:sz w:val="28"/>
          <w:szCs w:val="28"/>
        </w:rPr>
        <w:t xml:space="preserve">du cours de </w:t>
      </w:r>
      <w:r w:rsidR="00025F6C" w:rsidRPr="003A6A84">
        <w:rPr>
          <w:sz w:val="28"/>
          <w:szCs w:val="28"/>
        </w:rPr>
        <w:t>DÉVELOPPEMENT D'APPLICATIONS (AVANCÉ)</w:t>
      </w:r>
      <w:r w:rsidR="00025F6C" w:rsidRPr="003A6A84">
        <w:rPr>
          <w:sz w:val="28"/>
          <w:szCs w:val="28"/>
        </w:rPr>
        <w:t xml:space="preserve"> nous devions faire soit le jeux de la vie de </w:t>
      </w:r>
      <w:r w:rsidR="00025F6C" w:rsidRPr="003A6A84">
        <w:rPr>
          <w:sz w:val="28"/>
          <w:szCs w:val="28"/>
        </w:rPr>
        <w:t>Conway</w:t>
      </w:r>
      <w:r w:rsidR="00025F6C" w:rsidRPr="003A6A84">
        <w:rPr>
          <w:sz w:val="28"/>
          <w:szCs w:val="28"/>
        </w:rPr>
        <w:t xml:space="preserve"> ou un jeux de Snake.</w:t>
      </w:r>
    </w:p>
    <w:p w14:paraId="5FECDD17" w14:textId="316CDA87" w:rsidR="00025F6C" w:rsidRPr="003A6A84" w:rsidRDefault="00025F6C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>Dans mon cas j’ai choisi le jeux de Conway</w:t>
      </w:r>
    </w:p>
    <w:p w14:paraId="380847C8" w14:textId="7E6A2BDA" w:rsidR="00025F6C" w:rsidRPr="003A6A84" w:rsidRDefault="00025F6C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 xml:space="preserve">Le jeux a été </w:t>
      </w:r>
      <w:r w:rsidR="0003215A" w:rsidRPr="003A6A84">
        <w:rPr>
          <w:sz w:val="28"/>
          <w:szCs w:val="28"/>
        </w:rPr>
        <w:t>créée</w:t>
      </w:r>
      <w:r w:rsidRPr="003A6A84">
        <w:rPr>
          <w:sz w:val="28"/>
          <w:szCs w:val="28"/>
        </w:rPr>
        <w:t xml:space="preserve"> en 1970</w:t>
      </w:r>
    </w:p>
    <w:p w14:paraId="01AAB8EE" w14:textId="185CD509" w:rsidR="00025F6C" w:rsidRPr="003A6A84" w:rsidRDefault="0003215A" w:rsidP="00025F6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A6A84">
        <w:rPr>
          <w:sz w:val="28"/>
          <w:szCs w:val="28"/>
        </w:rPr>
        <w:t>C’est un jeux de simulation au sens mathématique, un automate cellulaire</w:t>
      </w:r>
    </w:p>
    <w:p w14:paraId="3C657923" w14:textId="3C88B0BA" w:rsidR="0003215A" w:rsidRDefault="0003215A" w:rsidP="0003215A">
      <w:pPr>
        <w:pStyle w:val="Titre1"/>
      </w:pPr>
      <w:bookmarkStart w:id="2" w:name="_Toc100090823"/>
      <w:r>
        <w:t>Les règles du jeux</w:t>
      </w:r>
      <w:bookmarkEnd w:id="2"/>
    </w:p>
    <w:p w14:paraId="62F09999" w14:textId="5EC80817" w:rsidR="0003215A" w:rsidRPr="003A6A84" w:rsidRDefault="0003215A" w:rsidP="0003215A">
      <w:pPr>
        <w:pStyle w:val="Titre2"/>
        <w:rPr>
          <w:sz w:val="40"/>
          <w:szCs w:val="40"/>
        </w:rPr>
      </w:pPr>
      <w:r w:rsidRPr="003A6A84">
        <w:rPr>
          <w:sz w:val="40"/>
          <w:szCs w:val="40"/>
        </w:rPr>
        <w:tab/>
      </w:r>
      <w:bookmarkStart w:id="3" w:name="_Toc100090824"/>
      <w:r w:rsidRPr="003A6A84">
        <w:rPr>
          <w:sz w:val="40"/>
          <w:szCs w:val="40"/>
        </w:rPr>
        <w:t>Principe de naissance</w:t>
      </w:r>
      <w:bookmarkEnd w:id="3"/>
    </w:p>
    <w:p w14:paraId="3AEB5191" w14:textId="504C7520" w:rsidR="0003215A" w:rsidRPr="003A6A84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>Si une case est vide et que trois de ses voisines sont occupées, alors une naissance s’y produit.</w:t>
      </w:r>
    </w:p>
    <w:p w14:paraId="20363035" w14:textId="0BA4080A" w:rsidR="0003215A" w:rsidRPr="003A6A84" w:rsidRDefault="0003215A" w:rsidP="0003215A">
      <w:pPr>
        <w:pStyle w:val="Titre2"/>
        <w:ind w:left="708"/>
        <w:rPr>
          <w:sz w:val="40"/>
          <w:szCs w:val="40"/>
        </w:rPr>
      </w:pPr>
      <w:bookmarkStart w:id="4" w:name="_Toc100090825"/>
      <w:r w:rsidRPr="003A6A84">
        <w:rPr>
          <w:sz w:val="40"/>
          <w:szCs w:val="40"/>
        </w:rPr>
        <w:t>Principe de stase</w:t>
      </w:r>
      <w:bookmarkEnd w:id="4"/>
    </w:p>
    <w:p w14:paraId="2ED50F92" w14:textId="5C41F6DB" w:rsidR="0003215A" w:rsidRPr="003A6A84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>Si une case est occupée, la survie n’y est possible que si deux ou trois cases voisines sont occupées</w:t>
      </w:r>
    </w:p>
    <w:p w14:paraId="69A81AB4" w14:textId="0B7DCC50" w:rsidR="0003215A" w:rsidRPr="003A6A84" w:rsidRDefault="0003215A" w:rsidP="0003215A">
      <w:pPr>
        <w:pStyle w:val="Titre2"/>
        <w:ind w:left="708"/>
        <w:rPr>
          <w:sz w:val="40"/>
          <w:szCs w:val="40"/>
        </w:rPr>
      </w:pPr>
      <w:bookmarkStart w:id="5" w:name="_Toc100090826"/>
      <w:r w:rsidRPr="003A6A84">
        <w:rPr>
          <w:sz w:val="40"/>
          <w:szCs w:val="40"/>
        </w:rPr>
        <w:t>Principe de mort</w:t>
      </w:r>
      <w:bookmarkEnd w:id="5"/>
    </w:p>
    <w:p w14:paraId="2067473C" w14:textId="77777777" w:rsidR="0003215A" w:rsidRPr="003A6A84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 xml:space="preserve">Si une case est entourée de 0 ou 1 voisine occupée, la case est vide à la génération suivante (mort par isolement). </w:t>
      </w:r>
    </w:p>
    <w:p w14:paraId="7413C737" w14:textId="2ED6131E" w:rsidR="0003215A" w:rsidRDefault="0003215A" w:rsidP="0003215A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A6A84">
        <w:rPr>
          <w:sz w:val="28"/>
          <w:szCs w:val="28"/>
        </w:rPr>
        <w:t>Si une case est entourée de 3 voisines occupées et plus, la case est vide à la génération suivante (mort par surpopulation).</w:t>
      </w:r>
    </w:p>
    <w:p w14:paraId="65A83027" w14:textId="6C90B928" w:rsidR="00286934" w:rsidRDefault="00286934" w:rsidP="00286934">
      <w:pPr>
        <w:pStyle w:val="Titre1"/>
      </w:pPr>
      <w:bookmarkStart w:id="6" w:name="_Toc100090827"/>
      <w:r>
        <w:t>Échéancier</w:t>
      </w:r>
      <w:bookmarkEnd w:id="6"/>
    </w:p>
    <w:p w14:paraId="071C2CFE" w14:textId="60AAC752" w:rsidR="00AF1D95" w:rsidRDefault="00286934" w:rsidP="00286934">
      <w:pPr>
        <w:rPr>
          <w:sz w:val="28"/>
          <w:szCs w:val="28"/>
        </w:rPr>
      </w:pPr>
      <w:r w:rsidRPr="00286934">
        <w:rPr>
          <w:sz w:val="28"/>
          <w:szCs w:val="28"/>
        </w:rPr>
        <w:tab/>
        <w:t xml:space="preserve">28 </w:t>
      </w:r>
      <w:proofErr w:type="gramStart"/>
      <w:r w:rsidRPr="00286934">
        <w:rPr>
          <w:sz w:val="28"/>
          <w:szCs w:val="28"/>
        </w:rPr>
        <w:t>Avril</w:t>
      </w:r>
      <w:proofErr w:type="gramEnd"/>
      <w:r w:rsidRPr="00286934">
        <w:rPr>
          <w:sz w:val="28"/>
          <w:szCs w:val="28"/>
        </w:rPr>
        <w:t xml:space="preserve"> 2022</w:t>
      </w:r>
    </w:p>
    <w:p w14:paraId="12AD77C6" w14:textId="77777777" w:rsidR="00AF1D95" w:rsidRDefault="00AF1D9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0B52E9" w14:textId="7755E899" w:rsidR="00F658FC" w:rsidRDefault="00AF1D95" w:rsidP="00F658FC">
      <w:pPr>
        <w:pStyle w:val="Titre1"/>
      </w:pPr>
      <w:bookmarkStart w:id="7" w:name="_Toc100090828"/>
      <w:r>
        <w:lastRenderedPageBreak/>
        <w:t xml:space="preserve">Description </w:t>
      </w:r>
      <w:r w:rsidR="000273C0">
        <w:t>des « </w:t>
      </w:r>
      <w:proofErr w:type="spellStart"/>
      <w:r w:rsidR="000273C0">
        <w:t>features</w:t>
      </w:r>
      <w:proofErr w:type="spellEnd"/>
      <w:r w:rsidR="000273C0">
        <w:t> »</w:t>
      </w:r>
      <w:bookmarkEnd w:id="7"/>
    </w:p>
    <w:p w14:paraId="22418943" w14:textId="4C540012" w:rsidR="008B204B" w:rsidRPr="008B204B" w:rsidRDefault="00F658FC" w:rsidP="008B204B">
      <w:pPr>
        <w:pStyle w:val="Titre2"/>
        <w:numPr>
          <w:ilvl w:val="0"/>
          <w:numId w:val="7"/>
        </w:numPr>
        <w:rPr>
          <w:sz w:val="40"/>
          <w:szCs w:val="40"/>
        </w:rPr>
      </w:pPr>
      <w:bookmarkStart w:id="8" w:name="_Toc100090829"/>
      <w:r w:rsidRPr="00F658FC">
        <w:rPr>
          <w:sz w:val="40"/>
          <w:szCs w:val="40"/>
        </w:rPr>
        <w:t>Créer l’arborescence du projet</w:t>
      </w:r>
      <w:bookmarkEnd w:id="8"/>
    </w:p>
    <w:p w14:paraId="6077F588" w14:textId="3146706B" w:rsidR="00F658FC" w:rsidRPr="00F658FC" w:rsidRDefault="00F658FC" w:rsidP="00F658FC">
      <w:pPr>
        <w:pStyle w:val="Titre2"/>
        <w:numPr>
          <w:ilvl w:val="0"/>
          <w:numId w:val="7"/>
        </w:numPr>
        <w:rPr>
          <w:sz w:val="40"/>
          <w:szCs w:val="40"/>
        </w:rPr>
      </w:pPr>
      <w:bookmarkStart w:id="9" w:name="_Toc100090830"/>
      <w:r w:rsidRPr="00F658FC">
        <w:rPr>
          <w:sz w:val="40"/>
          <w:szCs w:val="40"/>
        </w:rPr>
        <w:t>Créer la vue du projet</w:t>
      </w:r>
      <w:bookmarkEnd w:id="9"/>
    </w:p>
    <w:p w14:paraId="215C7ADB" w14:textId="1AA31493" w:rsidR="005556AF" w:rsidRDefault="00F658FC" w:rsidP="005556AF">
      <w:pPr>
        <w:pStyle w:val="Titre2"/>
        <w:numPr>
          <w:ilvl w:val="0"/>
          <w:numId w:val="7"/>
        </w:numPr>
        <w:rPr>
          <w:sz w:val="40"/>
          <w:szCs w:val="40"/>
        </w:rPr>
      </w:pPr>
      <w:bookmarkStart w:id="10" w:name="_Toc100090831"/>
      <w:r w:rsidRPr="00F658FC">
        <w:rPr>
          <w:sz w:val="40"/>
          <w:szCs w:val="40"/>
        </w:rPr>
        <w:t>Créer un Canvas fonctionne</w:t>
      </w:r>
      <w:r w:rsidR="00243853">
        <w:rPr>
          <w:sz w:val="40"/>
          <w:szCs w:val="40"/>
        </w:rPr>
        <w:t>l</w:t>
      </w:r>
      <w:bookmarkEnd w:id="10"/>
    </w:p>
    <w:p w14:paraId="6C83795C" w14:textId="5F97F93F" w:rsidR="00243853" w:rsidRPr="00880F4E" w:rsidRDefault="00243853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1" w:name="_Toc100090832"/>
      <w:r w:rsidRPr="00880F4E">
        <w:rPr>
          <w:sz w:val="36"/>
          <w:szCs w:val="36"/>
        </w:rPr>
        <w:t>Ajouter les states d’un carré(mort ou vivant)</w:t>
      </w:r>
      <w:bookmarkEnd w:id="11"/>
    </w:p>
    <w:p w14:paraId="0EA3EBAD" w14:textId="1F391D55" w:rsidR="00B9185A" w:rsidRPr="00880F4E" w:rsidRDefault="00B9185A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2" w:name="_Toc100090833"/>
      <w:r w:rsidRPr="00880F4E">
        <w:rPr>
          <w:sz w:val="36"/>
          <w:szCs w:val="36"/>
        </w:rPr>
        <w:t>Créer la fonctionnalité d’enregistrer le tableau</w:t>
      </w:r>
      <w:bookmarkEnd w:id="12"/>
      <w:r w:rsidRPr="00880F4E">
        <w:rPr>
          <w:sz w:val="36"/>
          <w:szCs w:val="36"/>
        </w:rPr>
        <w:t xml:space="preserve"> </w:t>
      </w:r>
      <w:r w:rsidRPr="00880F4E">
        <w:rPr>
          <w:sz w:val="36"/>
          <w:szCs w:val="36"/>
        </w:rPr>
        <w:t xml:space="preserve"> </w:t>
      </w:r>
    </w:p>
    <w:p w14:paraId="35D85CFB" w14:textId="77777777" w:rsidR="00B9185A" w:rsidRPr="00880F4E" w:rsidRDefault="00B9185A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3" w:name="_Toc100090834"/>
      <w:r w:rsidRPr="00880F4E">
        <w:rPr>
          <w:sz w:val="36"/>
          <w:szCs w:val="36"/>
        </w:rPr>
        <w:t>Créer la fonctionnalit</w:t>
      </w:r>
      <w:r w:rsidRPr="00880F4E">
        <w:rPr>
          <w:sz w:val="36"/>
          <w:szCs w:val="36"/>
        </w:rPr>
        <w:t>é de charger un tableau</w:t>
      </w:r>
      <w:bookmarkEnd w:id="13"/>
    </w:p>
    <w:p w14:paraId="0D1EB3E1" w14:textId="5288E570" w:rsidR="00B9185A" w:rsidRPr="00880F4E" w:rsidRDefault="00B9185A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4" w:name="_Toc100090835"/>
      <w:r w:rsidRPr="00880F4E">
        <w:rPr>
          <w:sz w:val="36"/>
          <w:szCs w:val="36"/>
        </w:rPr>
        <w:t xml:space="preserve">Créer la fonctionnalité </w:t>
      </w:r>
      <w:r w:rsidR="00243853" w:rsidRPr="00880F4E">
        <w:rPr>
          <w:sz w:val="36"/>
          <w:szCs w:val="36"/>
        </w:rPr>
        <w:t>d’ajouter des formes</w:t>
      </w:r>
      <w:bookmarkEnd w:id="14"/>
      <w:r w:rsidR="00243853" w:rsidRPr="00880F4E">
        <w:rPr>
          <w:sz w:val="36"/>
          <w:szCs w:val="36"/>
        </w:rPr>
        <w:t xml:space="preserve"> </w:t>
      </w:r>
    </w:p>
    <w:p w14:paraId="350DD852" w14:textId="7E14BAB4" w:rsidR="00880F4E" w:rsidRPr="00880F4E" w:rsidRDefault="00243853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5" w:name="_Toc100090836"/>
      <w:r w:rsidRPr="00880F4E">
        <w:rPr>
          <w:sz w:val="36"/>
          <w:szCs w:val="36"/>
        </w:rPr>
        <w:t xml:space="preserve">Créer la fonctionnalité </w:t>
      </w:r>
      <w:r w:rsidRPr="00880F4E">
        <w:rPr>
          <w:sz w:val="36"/>
          <w:szCs w:val="36"/>
        </w:rPr>
        <w:t>de faire un Canvas aléatoire</w:t>
      </w:r>
      <w:bookmarkEnd w:id="15"/>
    </w:p>
    <w:p w14:paraId="7C4B878B" w14:textId="42FD9016" w:rsidR="00880F4E" w:rsidRPr="00880F4E" w:rsidRDefault="00880F4E" w:rsidP="00880F4E">
      <w:pPr>
        <w:pStyle w:val="Titre2"/>
        <w:numPr>
          <w:ilvl w:val="0"/>
          <w:numId w:val="7"/>
        </w:numPr>
        <w:rPr>
          <w:sz w:val="36"/>
          <w:szCs w:val="36"/>
        </w:rPr>
      </w:pPr>
      <w:bookmarkStart w:id="16" w:name="_Toc100090837"/>
      <w:r w:rsidRPr="00880F4E">
        <w:rPr>
          <w:sz w:val="36"/>
          <w:szCs w:val="36"/>
        </w:rPr>
        <w:t>Avoir l’information des carrés adjacents</w:t>
      </w:r>
      <w:bookmarkEnd w:id="16"/>
    </w:p>
    <w:p w14:paraId="0676F0E8" w14:textId="4D9392AC" w:rsidR="00243853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17" w:name="_Toc100090838"/>
      <w:r w:rsidRPr="00880F4E">
        <w:rPr>
          <w:sz w:val="36"/>
          <w:szCs w:val="36"/>
        </w:rPr>
        <w:t>Faire le binding</w:t>
      </w:r>
      <w:bookmarkEnd w:id="17"/>
    </w:p>
    <w:p w14:paraId="316EAC0C" w14:textId="46972E5B" w:rsidR="008B204B" w:rsidRPr="008B204B" w:rsidRDefault="008B204B" w:rsidP="008B204B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18" w:name="_Toc100090839"/>
      <w:r w:rsidRPr="008B204B">
        <w:rPr>
          <w:sz w:val="36"/>
          <w:szCs w:val="36"/>
        </w:rPr>
        <w:t xml:space="preserve">Création de la classe </w:t>
      </w:r>
      <w:proofErr w:type="spellStart"/>
      <w:r w:rsidRPr="008B204B">
        <w:rPr>
          <w:sz w:val="36"/>
          <w:szCs w:val="36"/>
        </w:rPr>
        <w:t>VueModele</w:t>
      </w:r>
      <w:bookmarkEnd w:id="18"/>
      <w:proofErr w:type="spellEnd"/>
    </w:p>
    <w:p w14:paraId="43258FF4" w14:textId="5631B111" w:rsidR="00243853" w:rsidRPr="00880F4E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19" w:name="_Toc100090840"/>
      <w:r w:rsidRPr="00880F4E">
        <w:rPr>
          <w:sz w:val="36"/>
          <w:szCs w:val="36"/>
        </w:rPr>
        <w:t>Ajouter les règles du jeux de la vie</w:t>
      </w:r>
      <w:bookmarkEnd w:id="19"/>
    </w:p>
    <w:p w14:paraId="4B62AD9F" w14:textId="6441CD49" w:rsidR="00243853" w:rsidRPr="00880F4E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20" w:name="_Toc100090841"/>
      <w:r w:rsidRPr="00880F4E">
        <w:rPr>
          <w:sz w:val="36"/>
          <w:szCs w:val="36"/>
        </w:rPr>
        <w:t>Ajouter la vitesse du jeux</w:t>
      </w:r>
      <w:bookmarkEnd w:id="20"/>
    </w:p>
    <w:p w14:paraId="4B6D5CD5" w14:textId="513F0965" w:rsidR="00243853" w:rsidRPr="00880F4E" w:rsidRDefault="00243853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21" w:name="_Toc100090842"/>
      <w:r w:rsidRPr="00880F4E">
        <w:rPr>
          <w:sz w:val="36"/>
          <w:szCs w:val="36"/>
        </w:rPr>
        <w:t xml:space="preserve">Faire la classe </w:t>
      </w:r>
      <w:r w:rsidR="00F84C18" w:rsidRPr="00880F4E">
        <w:rPr>
          <w:sz w:val="36"/>
          <w:szCs w:val="36"/>
        </w:rPr>
        <w:t>carré</w:t>
      </w:r>
      <w:r w:rsidR="00880F4E" w:rsidRPr="00880F4E">
        <w:rPr>
          <w:sz w:val="36"/>
          <w:szCs w:val="36"/>
        </w:rPr>
        <w:t>(</w:t>
      </w:r>
      <w:proofErr w:type="spellStart"/>
      <w:r w:rsidR="00880F4E" w:rsidRPr="00880F4E">
        <w:rPr>
          <w:sz w:val="36"/>
          <w:szCs w:val="36"/>
        </w:rPr>
        <w:t>cells</w:t>
      </w:r>
      <w:proofErr w:type="spellEnd"/>
      <w:r w:rsidR="00880F4E" w:rsidRPr="00880F4E">
        <w:rPr>
          <w:sz w:val="36"/>
          <w:szCs w:val="36"/>
        </w:rPr>
        <w:t>)</w:t>
      </w:r>
      <w:bookmarkEnd w:id="21"/>
    </w:p>
    <w:p w14:paraId="4D3E70ED" w14:textId="77616526" w:rsidR="00F84C18" w:rsidRPr="00880F4E" w:rsidRDefault="00F84C18" w:rsidP="00880F4E">
      <w:pPr>
        <w:pStyle w:val="Titre2"/>
        <w:numPr>
          <w:ilvl w:val="0"/>
          <w:numId w:val="7"/>
        </w:numPr>
        <w:ind w:left="567"/>
        <w:rPr>
          <w:sz w:val="36"/>
          <w:szCs w:val="36"/>
        </w:rPr>
      </w:pPr>
      <w:bookmarkStart w:id="22" w:name="_Toc100090843"/>
      <w:r w:rsidRPr="00880F4E">
        <w:rPr>
          <w:sz w:val="36"/>
          <w:szCs w:val="36"/>
        </w:rPr>
        <w:t xml:space="preserve">Besoin d’une classe </w:t>
      </w:r>
      <w:proofErr w:type="spellStart"/>
      <w:r w:rsidR="00880F4E" w:rsidRPr="00880F4E">
        <w:rPr>
          <w:sz w:val="36"/>
          <w:szCs w:val="36"/>
        </w:rPr>
        <w:t>cellsHelper</w:t>
      </w:r>
      <w:proofErr w:type="spellEnd"/>
      <w:r w:rsidRPr="00880F4E">
        <w:rPr>
          <w:sz w:val="36"/>
          <w:szCs w:val="36"/>
        </w:rPr>
        <w:t>?</w:t>
      </w:r>
      <w:bookmarkEnd w:id="22"/>
    </w:p>
    <w:p w14:paraId="7662ECF5" w14:textId="77777777" w:rsidR="00243853" w:rsidRDefault="00243853" w:rsidP="00243853">
      <w:pPr>
        <w:ind w:left="360"/>
      </w:pPr>
    </w:p>
    <w:p w14:paraId="77BEF5FB" w14:textId="77777777" w:rsidR="00243853" w:rsidRPr="005556AF" w:rsidRDefault="00243853" w:rsidP="00B9185A">
      <w:pPr>
        <w:ind w:left="360"/>
      </w:pPr>
    </w:p>
    <w:p w14:paraId="6D270604" w14:textId="77777777" w:rsidR="00B9185A" w:rsidRPr="005556AF" w:rsidRDefault="00B9185A" w:rsidP="00B9185A">
      <w:pPr>
        <w:ind w:left="360"/>
      </w:pPr>
    </w:p>
    <w:p w14:paraId="5A2362AA" w14:textId="6068FBE2" w:rsidR="00B9185A" w:rsidRPr="005556AF" w:rsidRDefault="00B9185A" w:rsidP="00B9185A">
      <w:pPr>
        <w:ind w:left="360"/>
      </w:pPr>
    </w:p>
    <w:sectPr w:rsidR="00B9185A" w:rsidRPr="005556AF" w:rsidSect="0009444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7ECC"/>
    <w:multiLevelType w:val="hybridMultilevel"/>
    <w:tmpl w:val="D24E939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2D40"/>
    <w:multiLevelType w:val="hybridMultilevel"/>
    <w:tmpl w:val="4D1802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F76F9"/>
    <w:multiLevelType w:val="hybridMultilevel"/>
    <w:tmpl w:val="1B6A26C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204C63"/>
    <w:multiLevelType w:val="hybridMultilevel"/>
    <w:tmpl w:val="6218C544"/>
    <w:lvl w:ilvl="0" w:tplc="0C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 w15:restartNumberingAfterBreak="0">
    <w:nsid w:val="3A080343"/>
    <w:multiLevelType w:val="hybridMultilevel"/>
    <w:tmpl w:val="29F03032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9705DA3"/>
    <w:multiLevelType w:val="hybridMultilevel"/>
    <w:tmpl w:val="0504E542"/>
    <w:lvl w:ilvl="0" w:tplc="0C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6" w15:restartNumberingAfterBreak="0">
    <w:nsid w:val="728F190B"/>
    <w:multiLevelType w:val="hybridMultilevel"/>
    <w:tmpl w:val="DEB8EC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113109">
    <w:abstractNumId w:val="1"/>
  </w:num>
  <w:num w:numId="2" w16cid:durableId="1727339916">
    <w:abstractNumId w:val="2"/>
  </w:num>
  <w:num w:numId="3" w16cid:durableId="2017416695">
    <w:abstractNumId w:val="4"/>
  </w:num>
  <w:num w:numId="4" w16cid:durableId="81488438">
    <w:abstractNumId w:val="5"/>
  </w:num>
  <w:num w:numId="5" w16cid:durableId="665786243">
    <w:abstractNumId w:val="3"/>
  </w:num>
  <w:num w:numId="6" w16cid:durableId="1591500972">
    <w:abstractNumId w:val="6"/>
  </w:num>
  <w:num w:numId="7" w16cid:durableId="48451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22"/>
    <w:rsid w:val="00025F6C"/>
    <w:rsid w:val="000273C0"/>
    <w:rsid w:val="0003215A"/>
    <w:rsid w:val="00064EFD"/>
    <w:rsid w:val="00094442"/>
    <w:rsid w:val="000B0E93"/>
    <w:rsid w:val="000B2D84"/>
    <w:rsid w:val="00192B50"/>
    <w:rsid w:val="001D092A"/>
    <w:rsid w:val="00243853"/>
    <w:rsid w:val="00286934"/>
    <w:rsid w:val="00324BB3"/>
    <w:rsid w:val="003A6A84"/>
    <w:rsid w:val="005057AC"/>
    <w:rsid w:val="005556AF"/>
    <w:rsid w:val="00566B22"/>
    <w:rsid w:val="0063155A"/>
    <w:rsid w:val="008220A9"/>
    <w:rsid w:val="00880F4E"/>
    <w:rsid w:val="008B204B"/>
    <w:rsid w:val="009B23BD"/>
    <w:rsid w:val="009B527E"/>
    <w:rsid w:val="00AF1D95"/>
    <w:rsid w:val="00B9185A"/>
    <w:rsid w:val="00C11B8B"/>
    <w:rsid w:val="00D8650E"/>
    <w:rsid w:val="00DD1543"/>
    <w:rsid w:val="00F25E85"/>
    <w:rsid w:val="00F658FC"/>
    <w:rsid w:val="00F8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C1E15E5"/>
  <w15:chartTrackingRefBased/>
  <w15:docId w15:val="{45D234D1-78BD-40DB-8B5D-E861F053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944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57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9444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94442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094442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57A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5057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057A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057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057AC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B20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uiss\Desktop\JeremieSoloProject\Trello\DescriptionFeatur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8311E-46DC-4450-B88D-C16FBF2B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ConConway's Game of Life</dc:title>
  <dc:subject>Par Jérémie Rigert</dc:subject>
  <dc:creator>Jérémie Rigert</dc:creator>
  <cp:keywords/>
  <dc:description/>
  <cp:lastModifiedBy>Jérémie Rigert</cp:lastModifiedBy>
  <cp:revision>12</cp:revision>
  <dcterms:created xsi:type="dcterms:W3CDTF">2022-04-05T23:51:00Z</dcterms:created>
  <dcterms:modified xsi:type="dcterms:W3CDTF">2022-04-06T02:43:00Z</dcterms:modified>
</cp:coreProperties>
</file>