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E5" w:rsidRPr="00026F10" w:rsidRDefault="008A66E5" w:rsidP="001849EF">
      <w:pPr>
        <w:spacing w:after="286" w:line="246" w:lineRule="auto"/>
        <w:ind w:left="10"/>
        <w:jc w:val="center"/>
        <w:rPr>
          <w:color w:val="auto"/>
          <w:sz w:val="28"/>
          <w:szCs w:val="28"/>
        </w:rPr>
      </w:pPr>
      <w:r w:rsidRPr="00026F10">
        <w:rPr>
          <w:color w:val="auto"/>
          <w:sz w:val="28"/>
          <w:szCs w:val="28"/>
        </w:rPr>
        <w:t>НАЦІОНАЛЬНИЙ УНІВЕРСИТЕТ "КИЄВО-МОГИЛЯНСЬКА АКАДЕМІЯ"</w:t>
      </w:r>
    </w:p>
    <w:p w:rsidR="008A66E5" w:rsidRPr="003F1B26" w:rsidRDefault="008A66E5" w:rsidP="001849EF">
      <w:pPr>
        <w:spacing w:after="286" w:line="246" w:lineRule="auto"/>
        <w:ind w:left="10"/>
        <w:jc w:val="center"/>
        <w:rPr>
          <w:color w:val="auto"/>
        </w:rPr>
      </w:pPr>
      <w:r w:rsidRPr="003F1B26">
        <w:rPr>
          <w:color w:val="auto"/>
        </w:rPr>
        <w:t>ФАКУЛЬТЕТ ІНФОРМАТИКИ</w:t>
      </w:r>
    </w:p>
    <w:p w:rsidR="008A66E5" w:rsidRPr="003F1B26" w:rsidRDefault="008A66E5" w:rsidP="001849EF">
      <w:pPr>
        <w:spacing w:after="718" w:line="246" w:lineRule="auto"/>
        <w:ind w:left="10"/>
        <w:jc w:val="center"/>
        <w:rPr>
          <w:color w:val="auto"/>
        </w:rPr>
      </w:pPr>
      <w:r w:rsidRPr="003F1B26">
        <w:rPr>
          <w:color w:val="auto"/>
        </w:rPr>
        <w:t>Кафедра інформатики</w:t>
      </w:r>
    </w:p>
    <w:p w:rsidR="008A66E5" w:rsidRPr="003F1B26" w:rsidRDefault="008A66E5" w:rsidP="001849EF">
      <w:pPr>
        <w:spacing w:after="47" w:line="240" w:lineRule="auto"/>
        <w:ind w:left="10" w:firstLine="0"/>
        <w:jc w:val="center"/>
        <w:rPr>
          <w:color w:val="auto"/>
        </w:rPr>
      </w:pPr>
      <w:r w:rsidRPr="003F1B26">
        <w:rPr>
          <w:noProof/>
          <w:color w:val="auto"/>
        </w:rPr>
        <w:drawing>
          <wp:inline distT="0" distB="0" distL="0" distR="0" wp14:anchorId="68E481D8" wp14:editId="215621AC">
            <wp:extent cx="2990850" cy="2189480"/>
            <wp:effectExtent l="0" t="0" r="0" b="127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414" cy="22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E5" w:rsidRPr="003F1B26" w:rsidRDefault="008A66E5" w:rsidP="001849EF">
      <w:pPr>
        <w:spacing w:after="47" w:line="240" w:lineRule="auto"/>
        <w:ind w:left="10" w:firstLine="0"/>
        <w:jc w:val="center"/>
        <w:rPr>
          <w:color w:val="auto"/>
        </w:rPr>
      </w:pPr>
    </w:p>
    <w:p w:rsidR="008A66E5" w:rsidRPr="003F1B26" w:rsidRDefault="008A66E5" w:rsidP="001849EF">
      <w:pPr>
        <w:spacing w:after="286" w:line="246" w:lineRule="auto"/>
        <w:ind w:left="10"/>
        <w:jc w:val="center"/>
        <w:rPr>
          <w:color w:val="auto"/>
        </w:rPr>
      </w:pPr>
      <w:r w:rsidRPr="003F1B26">
        <w:rPr>
          <w:color w:val="auto"/>
        </w:rPr>
        <w:t>Самостійна робота з дисципліни:</w:t>
      </w:r>
    </w:p>
    <w:p w:rsidR="008A66E5" w:rsidRPr="003F1B26" w:rsidRDefault="008A66E5" w:rsidP="001849EF">
      <w:pPr>
        <w:spacing w:after="182" w:line="246" w:lineRule="auto"/>
        <w:ind w:left="10"/>
        <w:jc w:val="center"/>
        <w:rPr>
          <w:color w:val="auto"/>
          <w:sz w:val="32"/>
        </w:rPr>
      </w:pPr>
      <w:r w:rsidRPr="003F1B26">
        <w:rPr>
          <w:color w:val="auto"/>
          <w:sz w:val="32"/>
        </w:rPr>
        <w:t>«Бази даних та інформаційні системи»</w:t>
      </w:r>
    </w:p>
    <w:p w:rsidR="008A66E5" w:rsidRPr="00E34E13" w:rsidRDefault="008A66E5" w:rsidP="001849EF">
      <w:pPr>
        <w:spacing w:after="129" w:line="246" w:lineRule="auto"/>
        <w:ind w:left="10"/>
        <w:jc w:val="center"/>
        <w:rPr>
          <w:b/>
          <w:color w:val="auto"/>
          <w:sz w:val="32"/>
        </w:rPr>
      </w:pPr>
      <w:r w:rsidRPr="003F1B26">
        <w:rPr>
          <w:b/>
          <w:color w:val="auto"/>
          <w:sz w:val="32"/>
        </w:rPr>
        <w:t xml:space="preserve">Розробка системи інформаційної підтримки </w:t>
      </w:r>
      <w:r w:rsidR="00E34E13">
        <w:rPr>
          <w:b/>
          <w:color w:val="auto"/>
          <w:sz w:val="32"/>
        </w:rPr>
        <w:t xml:space="preserve">мережі </w:t>
      </w:r>
      <w:proofErr w:type="spellStart"/>
      <w:r w:rsidR="00E34E13">
        <w:rPr>
          <w:b/>
          <w:color w:val="auto"/>
          <w:sz w:val="32"/>
        </w:rPr>
        <w:t>комп</w:t>
      </w:r>
      <w:proofErr w:type="spellEnd"/>
      <w:r w:rsidR="00E34E13">
        <w:rPr>
          <w:b/>
          <w:color w:val="auto"/>
          <w:sz w:val="32"/>
          <w:lang w:val="en-US"/>
        </w:rPr>
        <w:t>’</w:t>
      </w:r>
      <w:proofErr w:type="spellStart"/>
      <w:r w:rsidR="00E34E13">
        <w:rPr>
          <w:b/>
          <w:color w:val="auto"/>
          <w:sz w:val="32"/>
        </w:rPr>
        <w:t>ютерних</w:t>
      </w:r>
      <w:proofErr w:type="spellEnd"/>
      <w:r w:rsidR="00E34E13">
        <w:rPr>
          <w:b/>
          <w:color w:val="auto"/>
          <w:sz w:val="32"/>
        </w:rPr>
        <w:t xml:space="preserve"> </w:t>
      </w:r>
      <w:proofErr w:type="spellStart"/>
      <w:r w:rsidR="00E34E13">
        <w:rPr>
          <w:b/>
          <w:color w:val="auto"/>
          <w:sz w:val="32"/>
        </w:rPr>
        <w:t>майстернь</w:t>
      </w:r>
      <w:proofErr w:type="spellEnd"/>
    </w:p>
    <w:p w:rsidR="008A66E5" w:rsidRPr="003F1B26" w:rsidRDefault="008A66E5" w:rsidP="007B28D8">
      <w:pPr>
        <w:spacing w:after="129" w:line="246" w:lineRule="auto"/>
        <w:ind w:left="10"/>
        <w:rPr>
          <w:b/>
          <w:color w:val="auto"/>
          <w:sz w:val="32"/>
        </w:rPr>
      </w:pPr>
    </w:p>
    <w:p w:rsidR="008A66E5" w:rsidRPr="003F1B26" w:rsidRDefault="008A66E5" w:rsidP="007B28D8">
      <w:pPr>
        <w:spacing w:after="129" w:line="246" w:lineRule="auto"/>
        <w:ind w:left="10"/>
        <w:rPr>
          <w:color w:val="auto"/>
        </w:rPr>
      </w:pPr>
    </w:p>
    <w:p w:rsidR="008A66E5" w:rsidRPr="003F1B26" w:rsidRDefault="008A66E5" w:rsidP="007B28D8">
      <w:pPr>
        <w:spacing w:after="281" w:line="240" w:lineRule="auto"/>
        <w:ind w:left="10" w:firstLine="0"/>
        <w:rPr>
          <w:color w:val="auto"/>
        </w:rPr>
      </w:pPr>
    </w:p>
    <w:p w:rsidR="008A66E5" w:rsidRPr="003F1B26" w:rsidRDefault="008A66E5" w:rsidP="007B28D8">
      <w:pPr>
        <w:spacing w:after="281" w:line="240" w:lineRule="auto"/>
        <w:ind w:left="10" w:firstLine="0"/>
        <w:rPr>
          <w:color w:val="auto"/>
        </w:rPr>
      </w:pPr>
    </w:p>
    <w:p w:rsidR="008A66E5" w:rsidRPr="003F1B26" w:rsidRDefault="008A66E5" w:rsidP="007B28D8">
      <w:pPr>
        <w:spacing w:after="281" w:line="240" w:lineRule="auto"/>
        <w:ind w:left="10" w:firstLine="0"/>
        <w:rPr>
          <w:color w:val="auto"/>
        </w:rPr>
      </w:pPr>
    </w:p>
    <w:p w:rsidR="008A66E5" w:rsidRPr="003F1B26" w:rsidRDefault="008A66E5" w:rsidP="001849EF">
      <w:pPr>
        <w:spacing w:after="0"/>
        <w:ind w:left="5659" w:firstLine="5"/>
        <w:rPr>
          <w:color w:val="auto"/>
          <w:sz w:val="28"/>
          <w:szCs w:val="28"/>
        </w:rPr>
      </w:pPr>
      <w:r w:rsidRPr="003F1B26">
        <w:rPr>
          <w:color w:val="auto"/>
          <w:sz w:val="28"/>
          <w:szCs w:val="28"/>
        </w:rPr>
        <w:t>Виконав:</w:t>
      </w:r>
    </w:p>
    <w:p w:rsidR="008A66E5" w:rsidRDefault="00E34E13" w:rsidP="007B28D8">
      <w:pPr>
        <w:spacing w:after="0"/>
        <w:ind w:left="6382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С</w:t>
      </w:r>
      <w:r w:rsidR="008B48EB">
        <w:rPr>
          <w:color w:val="auto"/>
          <w:sz w:val="28"/>
          <w:szCs w:val="28"/>
        </w:rPr>
        <w:t>тудент</w:t>
      </w:r>
      <w:r>
        <w:rPr>
          <w:color w:val="auto"/>
          <w:sz w:val="28"/>
          <w:szCs w:val="28"/>
        </w:rPr>
        <w:t xml:space="preserve"> </w:t>
      </w:r>
      <w:r w:rsidR="008B48EB">
        <w:rPr>
          <w:color w:val="auto"/>
          <w:sz w:val="28"/>
          <w:szCs w:val="28"/>
        </w:rPr>
        <w:t>2 групи</w:t>
      </w:r>
      <w:r w:rsidR="008A66E5" w:rsidRPr="003F1B26">
        <w:rPr>
          <w:color w:val="auto"/>
          <w:sz w:val="28"/>
          <w:szCs w:val="28"/>
        </w:rPr>
        <w:br/>
      </w:r>
      <w:proofErr w:type="spellStart"/>
      <w:r w:rsidR="008A66E5" w:rsidRPr="003F1B26">
        <w:rPr>
          <w:color w:val="auto"/>
          <w:sz w:val="28"/>
          <w:szCs w:val="28"/>
          <w:lang w:val="ru-RU"/>
        </w:rPr>
        <w:t>Аугустин</w:t>
      </w:r>
      <w:proofErr w:type="spellEnd"/>
      <w:r w:rsidR="008A66E5" w:rsidRPr="003F1B26">
        <w:rPr>
          <w:color w:val="auto"/>
          <w:sz w:val="28"/>
          <w:szCs w:val="28"/>
          <w:lang w:val="ru-RU"/>
        </w:rPr>
        <w:t xml:space="preserve"> Марко</w:t>
      </w:r>
    </w:p>
    <w:p w:rsidR="00E34E13" w:rsidRPr="003F1B26" w:rsidRDefault="00E34E13" w:rsidP="007B28D8">
      <w:pPr>
        <w:spacing w:after="0"/>
        <w:ind w:left="6382" w:firstLine="0"/>
        <w:rPr>
          <w:color w:val="auto"/>
          <w:sz w:val="28"/>
          <w:szCs w:val="28"/>
          <w:lang w:val="ru-RU"/>
        </w:rPr>
      </w:pPr>
      <w:proofErr w:type="spellStart"/>
      <w:r>
        <w:rPr>
          <w:color w:val="auto"/>
          <w:sz w:val="28"/>
          <w:szCs w:val="28"/>
          <w:lang w:val="ru-RU"/>
        </w:rPr>
        <w:t>Камінецький</w:t>
      </w:r>
      <w:proofErr w:type="spellEnd"/>
      <w:r>
        <w:rPr>
          <w:color w:val="auto"/>
          <w:sz w:val="28"/>
          <w:szCs w:val="28"/>
          <w:lang w:val="ru-RU"/>
        </w:rPr>
        <w:t xml:space="preserve"> Михайло</w:t>
      </w:r>
    </w:p>
    <w:p w:rsidR="008A66E5" w:rsidRPr="003F1B26" w:rsidRDefault="008A66E5" w:rsidP="001849EF">
      <w:pPr>
        <w:spacing w:after="0"/>
        <w:ind w:left="4996" w:firstLine="668"/>
        <w:rPr>
          <w:color w:val="auto"/>
          <w:sz w:val="28"/>
          <w:szCs w:val="28"/>
        </w:rPr>
      </w:pPr>
      <w:r w:rsidRPr="003F1B26">
        <w:rPr>
          <w:color w:val="auto"/>
          <w:sz w:val="28"/>
          <w:szCs w:val="28"/>
        </w:rPr>
        <w:t>Викладач:</w:t>
      </w:r>
    </w:p>
    <w:p w:rsidR="008A66E5" w:rsidRPr="00E34E13" w:rsidRDefault="008B48EB" w:rsidP="007B28D8">
      <w:pPr>
        <w:spacing w:after="0"/>
        <w:ind w:left="5714" w:firstLine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      </w:t>
      </w:r>
      <w:r w:rsidR="00367E44">
        <w:rPr>
          <w:color w:val="auto"/>
          <w:sz w:val="28"/>
          <w:szCs w:val="28"/>
        </w:rPr>
        <w:tab/>
      </w:r>
      <w:r w:rsidR="00E34E13">
        <w:rPr>
          <w:color w:val="auto"/>
          <w:sz w:val="28"/>
          <w:szCs w:val="28"/>
        </w:rPr>
        <w:t>Ющенко Ю</w:t>
      </w:r>
      <w:r w:rsidR="00E34E13">
        <w:rPr>
          <w:color w:val="auto"/>
          <w:sz w:val="28"/>
          <w:szCs w:val="28"/>
          <w:lang w:val="en-US"/>
        </w:rPr>
        <w:t>.</w:t>
      </w:r>
      <w:r w:rsidR="00E34E13">
        <w:rPr>
          <w:color w:val="auto"/>
          <w:sz w:val="28"/>
          <w:szCs w:val="28"/>
        </w:rPr>
        <w:t>О</w:t>
      </w:r>
      <w:r w:rsidR="00E34E13">
        <w:rPr>
          <w:color w:val="auto"/>
          <w:sz w:val="28"/>
          <w:szCs w:val="28"/>
          <w:lang w:val="en-US"/>
        </w:rPr>
        <w:t>.</w:t>
      </w:r>
    </w:p>
    <w:p w:rsidR="008A66E5" w:rsidRPr="003F1B26" w:rsidRDefault="008A66E5" w:rsidP="007B28D8">
      <w:pPr>
        <w:spacing w:after="238" w:line="240" w:lineRule="auto"/>
        <w:ind w:left="10" w:firstLine="0"/>
        <w:rPr>
          <w:color w:val="auto"/>
        </w:rPr>
      </w:pPr>
    </w:p>
    <w:p w:rsidR="008A66E5" w:rsidRPr="003F1B26" w:rsidRDefault="008A66E5" w:rsidP="007B28D8">
      <w:pPr>
        <w:spacing w:after="241" w:line="240" w:lineRule="auto"/>
        <w:ind w:left="10" w:firstLine="0"/>
        <w:rPr>
          <w:color w:val="auto"/>
        </w:rPr>
      </w:pPr>
    </w:p>
    <w:p w:rsidR="008A66E5" w:rsidRPr="003F1B26" w:rsidRDefault="008A66E5" w:rsidP="007B28D8">
      <w:pPr>
        <w:spacing w:after="263" w:line="240" w:lineRule="auto"/>
        <w:ind w:left="10" w:firstLine="0"/>
        <w:rPr>
          <w:color w:val="auto"/>
        </w:rPr>
      </w:pPr>
    </w:p>
    <w:p w:rsidR="008A66E5" w:rsidRPr="00E34E13" w:rsidRDefault="008A66E5" w:rsidP="001849EF">
      <w:pPr>
        <w:spacing w:after="0" w:line="246" w:lineRule="auto"/>
        <w:ind w:left="10"/>
        <w:jc w:val="center"/>
        <w:rPr>
          <w:color w:val="auto"/>
          <w:lang w:val="en-US"/>
        </w:rPr>
        <w:sectPr w:rsidR="008A66E5" w:rsidRPr="00E34E13">
          <w:footerReference w:type="even" r:id="rId9"/>
          <w:footerReference w:type="default" r:id="rId10"/>
          <w:footerReference w:type="first" r:id="rId11"/>
          <w:pgSz w:w="11906" w:h="16838"/>
          <w:pgMar w:top="851" w:right="845" w:bottom="885" w:left="1418" w:header="709" w:footer="709" w:gutter="0"/>
          <w:cols w:space="720"/>
          <w:titlePg/>
        </w:sectPr>
      </w:pPr>
      <w:r w:rsidRPr="003F1B26">
        <w:rPr>
          <w:color w:val="auto"/>
        </w:rPr>
        <w:t>Київ – 201</w:t>
      </w:r>
      <w:r w:rsidR="00E34E13">
        <w:rPr>
          <w:color w:val="auto"/>
          <w:lang w:val="en-US"/>
        </w:rPr>
        <w:t>9</w:t>
      </w:r>
      <w:bookmarkStart w:id="0" w:name="_GoBack"/>
      <w:bookmarkEnd w:id="0"/>
    </w:p>
    <w:p w:rsidR="008A66E5" w:rsidRPr="00761CA4" w:rsidRDefault="008A66E5" w:rsidP="007B28D8">
      <w:pPr>
        <w:pStyle w:val="NormalWeb"/>
        <w:spacing w:before="0" w:beforeAutospacing="0" w:after="0" w:afterAutospacing="0"/>
        <w:ind w:left="10"/>
        <w:jc w:val="both"/>
        <w:rPr>
          <w:color w:val="000000" w:themeColor="text1"/>
        </w:rPr>
      </w:pPr>
      <w:r w:rsidRPr="00761CA4">
        <w:rPr>
          <w:b/>
          <w:bCs/>
          <w:color w:val="000000" w:themeColor="text1"/>
          <w:sz w:val="32"/>
          <w:szCs w:val="32"/>
        </w:rPr>
        <w:lastRenderedPageBreak/>
        <w:t>Зміст</w:t>
      </w:r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b/>
          <w:color w:val="000000" w:themeColor="text1"/>
          <w:sz w:val="32"/>
          <w:szCs w:val="32"/>
        </w:rPr>
      </w:pPr>
      <w:hyperlink r:id="rId12" w:anchor="heading=h.gjdgxs" w:history="1">
        <w:r w:rsidR="008A66E5" w:rsidRPr="00761CA4">
          <w:rPr>
            <w:rStyle w:val="Hyperlink"/>
            <w:b/>
            <w:color w:val="000000" w:themeColor="text1"/>
            <w:sz w:val="32"/>
            <w:szCs w:val="32"/>
            <w:u w:val="none"/>
          </w:rPr>
          <w:t>1. Технічне завдання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b/>
          <w:i/>
          <w:color w:val="000000" w:themeColor="text1"/>
        </w:rPr>
      </w:pPr>
      <w:hyperlink r:id="rId13" w:anchor="heading=h.30j0zll" w:history="1"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1.1. Мета розробки./Призначення АІС.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14" w:anchor="heading=h.1fob9te" w:history="1"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1.2.</w:t>
        </w:r>
        <w:r w:rsidR="008A66E5" w:rsidRPr="00761CA4">
          <w:rPr>
            <w:rStyle w:val="apple-tab-span"/>
            <w:b/>
            <w:i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 xml:space="preserve">Опис предметної області </w:t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(Вхідні дані).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15" w:anchor="heading=h.3znysh7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1.2.1.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Загальна інформація (Опис організації та її діяльності).</w:t>
        </w:r>
      </w:hyperlink>
    </w:p>
    <w:p w:rsidR="008A66E5" w:rsidRPr="00761CA4" w:rsidRDefault="008A66E5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r w:rsidRPr="00761CA4">
        <w:rPr>
          <w:color w:val="000000" w:themeColor="text1"/>
          <w:sz w:val="28"/>
          <w:szCs w:val="28"/>
        </w:rPr>
        <w:t>1.2.2.</w:t>
      </w:r>
      <w:r w:rsidRPr="00761CA4">
        <w:rPr>
          <w:color w:val="000000" w:themeColor="text1"/>
          <w:sz w:val="22"/>
          <w:szCs w:val="22"/>
        </w:rPr>
        <w:t xml:space="preserve"> </w:t>
      </w:r>
      <w:r w:rsidRPr="00761CA4">
        <w:rPr>
          <w:rStyle w:val="apple-tab-span"/>
          <w:color w:val="000000" w:themeColor="text1"/>
          <w:sz w:val="28"/>
          <w:szCs w:val="28"/>
        </w:rPr>
        <w:tab/>
      </w:r>
      <w:hyperlink r:id="rId16" w:anchor="heading=h.2et92p0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Збір фактів.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b/>
          <w:color w:val="000000" w:themeColor="text1"/>
          <w:sz w:val="32"/>
          <w:szCs w:val="32"/>
        </w:rPr>
      </w:pPr>
      <w:hyperlink r:id="rId17" w:anchor="heading=h.tyjcwt" w:history="1">
        <w:r w:rsidR="008A66E5" w:rsidRPr="00761CA4">
          <w:rPr>
            <w:rStyle w:val="Hyperlink"/>
            <w:b/>
            <w:color w:val="000000" w:themeColor="text1"/>
            <w:sz w:val="32"/>
            <w:szCs w:val="32"/>
            <w:u w:val="none"/>
          </w:rPr>
          <w:t>2.</w:t>
        </w:r>
        <w:r w:rsidR="008A66E5" w:rsidRPr="00761CA4">
          <w:rPr>
            <w:rStyle w:val="apple-tab-span"/>
            <w:b/>
            <w:color w:val="000000" w:themeColor="text1"/>
            <w:sz w:val="32"/>
            <w:szCs w:val="32"/>
          </w:rPr>
          <w:t xml:space="preserve"> </w:t>
        </w:r>
        <w:r w:rsidR="008A66E5" w:rsidRPr="00761CA4">
          <w:rPr>
            <w:rStyle w:val="Hyperlink"/>
            <w:b/>
            <w:color w:val="000000" w:themeColor="text1"/>
            <w:sz w:val="32"/>
            <w:szCs w:val="32"/>
            <w:u w:val="none"/>
          </w:rPr>
          <w:t>Технічний проект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b/>
          <w:i/>
          <w:color w:val="000000" w:themeColor="text1"/>
        </w:rPr>
      </w:pPr>
      <w:hyperlink r:id="rId18" w:anchor="heading=h.3dy6vkm" w:history="1"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2.1.</w:t>
        </w:r>
        <w:r w:rsidR="008A66E5" w:rsidRPr="00761CA4">
          <w:rPr>
            <w:rStyle w:val="apple-tab-span"/>
            <w:b/>
            <w:i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Технічні вимоги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19" w:anchor="heading=h.1t3h5sf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2.1.1.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Опис груп користувачів АІС.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0" w:anchor="heading=h.4d34og8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2.1.2.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Технічні вимоги користувачів до функціональності системи.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1" w:anchor="heading=h.2s8eyo1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2.1.3.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Специфікація вимог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2" w:anchor="heading=h.17dp8vu" w:history="1"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2.2.</w:t>
        </w:r>
        <w:r w:rsidR="008A66E5" w:rsidRPr="00761CA4">
          <w:rPr>
            <w:rStyle w:val="apple-tab-span"/>
            <w:b/>
            <w:i/>
            <w:color w:val="000000" w:themeColor="text1"/>
            <w:sz w:val="28"/>
            <w:szCs w:val="28"/>
          </w:rPr>
          <w:tab/>
        </w:r>
        <w:proofErr w:type="spellStart"/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Інфологічне</w:t>
        </w:r>
        <w:proofErr w:type="spellEnd"/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 xml:space="preserve"> та </w:t>
        </w:r>
        <w:proofErr w:type="spellStart"/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>даталогічне</w:t>
        </w:r>
        <w:proofErr w:type="spellEnd"/>
        <w:r w:rsidR="008A66E5" w:rsidRPr="00761CA4">
          <w:rPr>
            <w:rStyle w:val="Hyperlink"/>
            <w:b/>
            <w:i/>
            <w:color w:val="000000" w:themeColor="text1"/>
            <w:sz w:val="28"/>
            <w:szCs w:val="28"/>
            <w:u w:val="none"/>
          </w:rPr>
          <w:t xml:space="preserve"> проектування</w:t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 xml:space="preserve"> (Інформаційне забезпечення)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3" w:anchor="heading=h.3rdcrjn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2.2.1.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Концептуальна модель даних (ручне проектування)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4" w:anchor="heading=h.26in1rg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2.2.2.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Концептуальна модель даних (в CASE-системі)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5" w:anchor="heading=h.lnxbz9" w:history="1"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2.2.3.</w:t>
        </w:r>
        <w:r w:rsidR="008A66E5" w:rsidRPr="00761CA4">
          <w:rPr>
            <w:rStyle w:val="apple-tab-span"/>
            <w:color w:val="000000" w:themeColor="text1"/>
            <w:sz w:val="28"/>
            <w:szCs w:val="28"/>
          </w:rPr>
          <w:tab/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Реляційна модель даних.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b/>
          <w:color w:val="000000" w:themeColor="text1"/>
          <w:sz w:val="32"/>
          <w:szCs w:val="32"/>
        </w:rPr>
      </w:pPr>
      <w:hyperlink r:id="rId26" w:anchor="heading=h.1ksv4uv" w:history="1">
        <w:r w:rsidR="008A66E5" w:rsidRPr="00761CA4">
          <w:rPr>
            <w:rStyle w:val="Hyperlink"/>
            <w:b/>
            <w:color w:val="000000" w:themeColor="text1"/>
            <w:sz w:val="32"/>
            <w:szCs w:val="32"/>
            <w:u w:val="none"/>
          </w:rPr>
          <w:t>D. Висновки.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color w:val="000000" w:themeColor="text1"/>
        </w:rPr>
      </w:pPr>
      <w:hyperlink r:id="rId27" w:anchor="heading=h.44sinio" w:history="1">
        <w:r w:rsidR="008A66E5" w:rsidRPr="00761CA4">
          <w:rPr>
            <w:rStyle w:val="Hyperlink"/>
            <w:b/>
            <w:color w:val="000000" w:themeColor="text1"/>
            <w:sz w:val="32"/>
            <w:szCs w:val="32"/>
            <w:u w:val="none"/>
          </w:rPr>
          <w:t>E. Додатки</w:t>
        </w:r>
        <w:r w:rsidR="008A66E5" w:rsidRPr="00761CA4">
          <w:rPr>
            <w:rStyle w:val="Hyperlink"/>
            <w:color w:val="000000" w:themeColor="text1"/>
            <w:sz w:val="28"/>
            <w:szCs w:val="28"/>
            <w:u w:val="none"/>
          </w:rPr>
          <w:t> (документи, які використовувались під час аналізу предметної області: внутрішні та зовнішні документи фірми, анкети (структура), анкети (заповнені), звітності тощо).</w:t>
        </w:r>
      </w:hyperlink>
    </w:p>
    <w:p w:rsidR="008A66E5" w:rsidRPr="00761CA4" w:rsidRDefault="00B17887" w:rsidP="007B28D8">
      <w:pPr>
        <w:pStyle w:val="NormalWeb"/>
        <w:spacing w:before="0" w:beforeAutospacing="0" w:afterAutospacing="0"/>
        <w:ind w:left="10"/>
        <w:jc w:val="both"/>
        <w:rPr>
          <w:b/>
          <w:color w:val="000000" w:themeColor="text1"/>
          <w:sz w:val="32"/>
          <w:szCs w:val="32"/>
        </w:rPr>
      </w:pPr>
      <w:hyperlink r:id="rId28" w:anchor="heading=h.2jxsxqh" w:history="1">
        <w:r w:rsidR="008A66E5" w:rsidRPr="00761CA4">
          <w:rPr>
            <w:rStyle w:val="Hyperlink"/>
            <w:b/>
            <w:color w:val="000000" w:themeColor="text1"/>
            <w:sz w:val="32"/>
            <w:szCs w:val="32"/>
            <w:u w:val="none"/>
          </w:rPr>
          <w:t>F. Перелік використаних джерел інформації та/або літератури.</w:t>
        </w:r>
      </w:hyperlink>
    </w:p>
    <w:p w:rsidR="002C4473" w:rsidRDefault="008A66E5" w:rsidP="002C4473">
      <w:pPr>
        <w:pStyle w:val="Heading1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3F1B26">
        <w:rPr>
          <w:b w:val="0"/>
          <w:sz w:val="32"/>
          <w:szCs w:val="32"/>
        </w:rPr>
        <w:br w:type="column"/>
      </w:r>
      <w:r w:rsidRPr="003F1B26">
        <w:rPr>
          <w:color w:val="000000"/>
          <w:sz w:val="32"/>
          <w:szCs w:val="32"/>
        </w:rPr>
        <w:lastRenderedPageBreak/>
        <w:t>1. Технічне завдання</w:t>
      </w:r>
    </w:p>
    <w:p w:rsidR="008A66E5" w:rsidRPr="002C4473" w:rsidRDefault="008A66E5" w:rsidP="002C4473">
      <w:pPr>
        <w:pStyle w:val="Heading1"/>
        <w:spacing w:before="0" w:beforeAutospacing="0" w:after="0" w:afterAutospacing="0"/>
        <w:ind w:firstLine="294"/>
        <w:jc w:val="both"/>
        <w:rPr>
          <w:sz w:val="32"/>
          <w:szCs w:val="32"/>
        </w:rPr>
      </w:pPr>
      <w:r w:rsidRPr="002C4473">
        <w:rPr>
          <w:bCs w:val="0"/>
          <w:sz w:val="28"/>
          <w:szCs w:val="28"/>
        </w:rPr>
        <w:t>1.1. Мета розробки./Призначення АІС.</w:t>
      </w:r>
    </w:p>
    <w:p w:rsidR="008A66E5" w:rsidRDefault="008A66E5" w:rsidP="007B28D8">
      <w:pPr>
        <w:pStyle w:val="NormalWeb"/>
        <w:spacing w:before="0" w:beforeAutospacing="0" w:afterAutospacing="0"/>
        <w:ind w:left="10" w:firstLine="284"/>
        <w:jc w:val="both"/>
        <w:rPr>
          <w:sz w:val="28"/>
          <w:szCs w:val="28"/>
        </w:rPr>
      </w:pPr>
      <w:r w:rsidRPr="003F1B26">
        <w:rPr>
          <w:sz w:val="28"/>
          <w:szCs w:val="28"/>
        </w:rPr>
        <w:t xml:space="preserve">Автоматизована інформаційна система  призначена для створення зручних умов та </w:t>
      </w:r>
      <w:r w:rsidR="00072389">
        <w:rPr>
          <w:sz w:val="28"/>
          <w:szCs w:val="28"/>
        </w:rPr>
        <w:t>вдосконалення</w:t>
      </w:r>
      <w:r w:rsidR="00072389">
        <w:rPr>
          <w:sz w:val="28"/>
          <w:szCs w:val="28"/>
          <w:lang w:val="ru-RU"/>
        </w:rPr>
        <w:t xml:space="preserve"> </w:t>
      </w:r>
      <w:proofErr w:type="spellStart"/>
      <w:r w:rsidR="00072389">
        <w:rPr>
          <w:sz w:val="28"/>
          <w:szCs w:val="28"/>
          <w:lang w:val="ru-RU"/>
        </w:rPr>
        <w:t>процесу</w:t>
      </w:r>
      <w:proofErr w:type="spellEnd"/>
      <w:r w:rsidRPr="003F1B26">
        <w:rPr>
          <w:sz w:val="28"/>
          <w:szCs w:val="28"/>
        </w:rPr>
        <w:t xml:space="preserve"> роботи компанії</w:t>
      </w:r>
      <w:r w:rsidR="00072389">
        <w:rPr>
          <w:sz w:val="28"/>
          <w:szCs w:val="28"/>
        </w:rPr>
        <w:t>, яка надає послуги в сфері ремонту та технічного обслуговування сучасної техніки</w:t>
      </w:r>
      <w:r w:rsidR="008B48EB">
        <w:rPr>
          <w:sz w:val="28"/>
          <w:szCs w:val="28"/>
        </w:rPr>
        <w:t>. Метою розробки є спро</w:t>
      </w:r>
      <w:r w:rsidRPr="003F1B26">
        <w:rPr>
          <w:sz w:val="28"/>
          <w:szCs w:val="28"/>
        </w:rPr>
        <w:t xml:space="preserve">щення процедури вибору та оформлення замовлення клієнтами, а </w:t>
      </w:r>
      <w:r w:rsidR="008B48EB">
        <w:rPr>
          <w:sz w:val="28"/>
          <w:szCs w:val="28"/>
        </w:rPr>
        <w:t xml:space="preserve">також вдосконалення </w:t>
      </w:r>
      <w:r w:rsidRPr="003F1B26">
        <w:rPr>
          <w:sz w:val="28"/>
          <w:szCs w:val="28"/>
        </w:rPr>
        <w:t>процесу роботи менедж</w:t>
      </w:r>
      <w:r w:rsidR="00072389">
        <w:rPr>
          <w:sz w:val="28"/>
          <w:szCs w:val="28"/>
        </w:rPr>
        <w:t>ерів</w:t>
      </w:r>
      <w:r w:rsidR="002C4473">
        <w:rPr>
          <w:sz w:val="28"/>
          <w:szCs w:val="28"/>
        </w:rPr>
        <w:t>, кур’єрів та майстрів</w:t>
      </w:r>
      <w:r w:rsidRPr="003F1B26">
        <w:rPr>
          <w:sz w:val="28"/>
          <w:szCs w:val="28"/>
        </w:rPr>
        <w:t>. Таким чином застосунок повинен забезпечити автоматизацію наступних завдань:</w:t>
      </w:r>
    </w:p>
    <w:p w:rsidR="002C4473" w:rsidRDefault="002C4473" w:rsidP="002C4473">
      <w:pPr>
        <w:pStyle w:val="ListParagraph"/>
        <w:numPr>
          <w:ilvl w:val="0"/>
          <w:numId w:val="22"/>
        </w:numPr>
        <w:spacing w:after="0" w:line="240" w:lineRule="auto"/>
        <w:jc w:val="left"/>
        <w:rPr>
          <w:color w:val="auto"/>
          <w:sz w:val="28"/>
        </w:rPr>
      </w:pPr>
      <w:r>
        <w:rPr>
          <w:sz w:val="28"/>
        </w:rPr>
        <w:t xml:space="preserve">Автоматизація обробки, організації та збереження інформації, яка надалі буде використовуватись працівниками мережі. </w:t>
      </w:r>
    </w:p>
    <w:p w:rsidR="002C4473" w:rsidRDefault="002C4473" w:rsidP="002C4473">
      <w:pPr>
        <w:pStyle w:val="ListParagraph"/>
        <w:numPr>
          <w:ilvl w:val="0"/>
          <w:numId w:val="22"/>
        </w:numPr>
        <w:spacing w:after="0" w:line="240" w:lineRule="auto"/>
        <w:jc w:val="left"/>
        <w:rPr>
          <w:sz w:val="28"/>
        </w:rPr>
      </w:pPr>
      <w:r>
        <w:rPr>
          <w:sz w:val="28"/>
        </w:rPr>
        <w:t xml:space="preserve">Можливість переглянути актуальні списки активних замовлень, доступних послуг, працівників мережі, клієнтську базу, тощо. </w:t>
      </w:r>
    </w:p>
    <w:p w:rsidR="002C4473" w:rsidRDefault="002C4473" w:rsidP="002C4473">
      <w:pPr>
        <w:pStyle w:val="ListParagraph"/>
        <w:numPr>
          <w:ilvl w:val="0"/>
          <w:numId w:val="22"/>
        </w:numPr>
        <w:spacing w:after="0" w:line="240" w:lineRule="auto"/>
        <w:jc w:val="left"/>
        <w:rPr>
          <w:sz w:val="28"/>
        </w:rPr>
      </w:pPr>
      <w:r>
        <w:rPr>
          <w:sz w:val="28"/>
        </w:rPr>
        <w:t>Отримання інформації про клієнтів, наявні послуги чи активне замовлення.</w:t>
      </w:r>
    </w:p>
    <w:p w:rsidR="002C4473" w:rsidRDefault="002C4473" w:rsidP="002C4473">
      <w:pPr>
        <w:pStyle w:val="ListParagraph"/>
        <w:numPr>
          <w:ilvl w:val="0"/>
          <w:numId w:val="22"/>
        </w:numPr>
        <w:spacing w:after="0" w:line="240" w:lineRule="auto"/>
        <w:jc w:val="left"/>
        <w:rPr>
          <w:sz w:val="28"/>
        </w:rPr>
      </w:pPr>
      <w:r>
        <w:rPr>
          <w:sz w:val="28"/>
        </w:rPr>
        <w:t>Можливість провести аналіз роботи як окремого відділення, так і всієї мережі за допомогою спеціальних звітів.</w:t>
      </w:r>
    </w:p>
    <w:p w:rsidR="002C4473" w:rsidRPr="003F1B26" w:rsidRDefault="002C4473" w:rsidP="007B28D8">
      <w:pPr>
        <w:pStyle w:val="NormalWeb"/>
        <w:spacing w:before="0" w:beforeAutospacing="0" w:afterAutospacing="0"/>
        <w:ind w:left="10" w:firstLine="284"/>
        <w:jc w:val="both"/>
        <w:rPr>
          <w:sz w:val="28"/>
          <w:szCs w:val="28"/>
        </w:rPr>
      </w:pPr>
    </w:p>
    <w:p w:rsidR="002C4473" w:rsidRDefault="008A66E5" w:rsidP="009D0410">
      <w:pPr>
        <w:pStyle w:val="Heading2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2C4473">
        <w:rPr>
          <w:color w:val="000000"/>
          <w:sz w:val="28"/>
          <w:szCs w:val="28"/>
        </w:rPr>
        <w:t>1.2.</w:t>
      </w:r>
      <w:r w:rsidR="002C4473" w:rsidRPr="002C4473">
        <w:rPr>
          <w:rStyle w:val="apple-tab-span"/>
          <w:color w:val="000000"/>
          <w:sz w:val="28"/>
          <w:szCs w:val="28"/>
        </w:rPr>
        <w:t xml:space="preserve"> </w:t>
      </w:r>
      <w:r w:rsidRPr="002C4473">
        <w:rPr>
          <w:color w:val="000000"/>
          <w:sz w:val="28"/>
          <w:szCs w:val="28"/>
        </w:rPr>
        <w:t>Опис предметної області (Вхідні дані).</w:t>
      </w:r>
    </w:p>
    <w:p w:rsidR="002C4473" w:rsidRPr="002C4473" w:rsidRDefault="002C4473" w:rsidP="009D0410">
      <w:pPr>
        <w:pStyle w:val="Heading2"/>
        <w:spacing w:before="0" w:beforeAutospacing="0" w:after="0" w:afterAutospacing="0"/>
        <w:ind w:firstLine="360"/>
        <w:rPr>
          <w:bCs w:val="0"/>
          <w:color w:val="000000"/>
          <w:sz w:val="28"/>
          <w:szCs w:val="28"/>
        </w:rPr>
      </w:pPr>
      <w:r w:rsidRPr="002C4473">
        <w:rPr>
          <w:bCs w:val="0"/>
          <w:color w:val="000000"/>
          <w:sz w:val="28"/>
          <w:szCs w:val="28"/>
        </w:rPr>
        <w:t>1</w:t>
      </w:r>
      <w:r w:rsidR="008A66E5" w:rsidRPr="002C4473">
        <w:rPr>
          <w:bCs w:val="0"/>
          <w:color w:val="000000"/>
          <w:sz w:val="28"/>
          <w:szCs w:val="28"/>
        </w:rPr>
        <w:t>.2.1.</w:t>
      </w:r>
      <w:r w:rsidR="009D0410">
        <w:rPr>
          <w:rStyle w:val="apple-tab-span"/>
          <w:bCs w:val="0"/>
          <w:color w:val="000000"/>
          <w:sz w:val="28"/>
          <w:szCs w:val="28"/>
        </w:rPr>
        <w:t xml:space="preserve"> </w:t>
      </w:r>
      <w:r w:rsidR="008A66E5" w:rsidRPr="002C4473">
        <w:rPr>
          <w:bCs w:val="0"/>
          <w:color w:val="000000"/>
          <w:sz w:val="28"/>
          <w:szCs w:val="28"/>
        </w:rPr>
        <w:t>Загальна інформація (Опис організації та її діяльності).</w:t>
      </w:r>
    </w:p>
    <w:p w:rsidR="004D1B3C" w:rsidRDefault="002C4473" w:rsidP="004D1B3C">
      <w:pPr>
        <w:pStyle w:val="NormalWeb"/>
        <w:spacing w:before="0" w:beforeAutospacing="0" w:after="0" w:afterAutospacing="0"/>
        <w:ind w:firstLine="370"/>
        <w:jc w:val="both"/>
        <w:rPr>
          <w:bCs/>
          <w:color w:val="000000"/>
          <w:sz w:val="28"/>
          <w:szCs w:val="28"/>
        </w:rPr>
      </w:pPr>
      <w:r w:rsidRPr="002C4473">
        <w:rPr>
          <w:bCs/>
          <w:color w:val="000000"/>
          <w:sz w:val="28"/>
          <w:szCs w:val="28"/>
        </w:rPr>
        <w:t>Компанія «</w:t>
      </w:r>
      <w:proofErr w:type="spellStart"/>
      <w:r w:rsidRPr="002C4473">
        <w:rPr>
          <w:bCs/>
          <w:color w:val="000000"/>
          <w:sz w:val="28"/>
          <w:szCs w:val="28"/>
        </w:rPr>
        <w:t>Nerds</w:t>
      </w:r>
      <w:proofErr w:type="spellEnd"/>
      <w:r w:rsidRPr="002C4473">
        <w:rPr>
          <w:bCs/>
          <w:color w:val="000000"/>
          <w:sz w:val="28"/>
          <w:szCs w:val="28"/>
        </w:rPr>
        <w:t xml:space="preserve"> </w:t>
      </w:r>
      <w:proofErr w:type="spellStart"/>
      <w:r w:rsidRPr="002C4473">
        <w:rPr>
          <w:bCs/>
          <w:color w:val="000000"/>
          <w:sz w:val="28"/>
          <w:szCs w:val="28"/>
        </w:rPr>
        <w:t>Solution</w:t>
      </w:r>
      <w:proofErr w:type="spellEnd"/>
      <w:r w:rsidRPr="002C4473">
        <w:rPr>
          <w:bCs/>
          <w:color w:val="000000"/>
          <w:sz w:val="28"/>
          <w:szCs w:val="28"/>
        </w:rPr>
        <w:t xml:space="preserve">» являє собою мережу </w:t>
      </w:r>
      <w:r w:rsidR="00193245">
        <w:rPr>
          <w:bCs/>
          <w:color w:val="000000"/>
          <w:sz w:val="28"/>
          <w:szCs w:val="28"/>
        </w:rPr>
        <w:t>сучасних</w:t>
      </w:r>
      <w:r w:rsidRPr="002C4473">
        <w:rPr>
          <w:bCs/>
          <w:color w:val="000000"/>
          <w:sz w:val="28"/>
          <w:szCs w:val="28"/>
        </w:rPr>
        <w:t xml:space="preserve"> </w:t>
      </w:r>
      <w:r w:rsidR="00193245">
        <w:rPr>
          <w:bCs/>
          <w:color w:val="000000"/>
          <w:sz w:val="28"/>
          <w:szCs w:val="28"/>
        </w:rPr>
        <w:t>сервісних центрів</w:t>
      </w:r>
      <w:r w:rsidRPr="002C4473">
        <w:rPr>
          <w:bCs/>
          <w:color w:val="000000"/>
          <w:sz w:val="28"/>
          <w:szCs w:val="28"/>
        </w:rPr>
        <w:t>, що появилась на ринку сервісних послуг у 201</w:t>
      </w:r>
      <w:r w:rsidR="00DA3961">
        <w:rPr>
          <w:bCs/>
          <w:color w:val="000000"/>
          <w:sz w:val="28"/>
          <w:szCs w:val="28"/>
        </w:rPr>
        <w:t>0</w:t>
      </w:r>
      <w:r w:rsidRPr="002C4473">
        <w:rPr>
          <w:bCs/>
          <w:color w:val="000000"/>
          <w:sz w:val="28"/>
          <w:szCs w:val="28"/>
        </w:rPr>
        <w:t xml:space="preserve"> році. З часу заснування компанія відкрила </w:t>
      </w:r>
      <w:r w:rsidR="00193245">
        <w:rPr>
          <w:bCs/>
          <w:color w:val="000000"/>
          <w:sz w:val="28"/>
          <w:szCs w:val="28"/>
        </w:rPr>
        <w:t>54</w:t>
      </w:r>
      <w:r w:rsidRPr="002C4473">
        <w:rPr>
          <w:bCs/>
          <w:color w:val="000000"/>
          <w:sz w:val="28"/>
          <w:szCs w:val="28"/>
        </w:rPr>
        <w:t xml:space="preserve"> нових  </w:t>
      </w:r>
      <w:r w:rsidR="00193245">
        <w:rPr>
          <w:bCs/>
          <w:color w:val="000000"/>
          <w:sz w:val="28"/>
          <w:szCs w:val="28"/>
        </w:rPr>
        <w:t>майстерень</w:t>
      </w:r>
      <w:r w:rsidRPr="002C4473">
        <w:rPr>
          <w:bCs/>
          <w:color w:val="000000"/>
          <w:sz w:val="28"/>
          <w:szCs w:val="28"/>
        </w:rPr>
        <w:t xml:space="preserve"> та продовжує розвиватись, завойовуючи довіру користувачів на території України.</w:t>
      </w:r>
      <w:r w:rsidR="00193245">
        <w:rPr>
          <w:bCs/>
          <w:color w:val="000000"/>
          <w:sz w:val="28"/>
          <w:szCs w:val="28"/>
        </w:rPr>
        <w:t xml:space="preserve"> </w:t>
      </w:r>
      <w:r w:rsidR="00193245" w:rsidRPr="00193245">
        <w:rPr>
          <w:bCs/>
          <w:color w:val="000000"/>
          <w:sz w:val="28"/>
          <w:szCs w:val="28"/>
        </w:rPr>
        <w:t>Головною задачею майстерень «</w:t>
      </w:r>
      <w:proofErr w:type="spellStart"/>
      <w:r w:rsidR="00193245" w:rsidRPr="00193245">
        <w:rPr>
          <w:bCs/>
          <w:color w:val="000000"/>
          <w:sz w:val="28"/>
          <w:szCs w:val="28"/>
        </w:rPr>
        <w:t>Nerds</w:t>
      </w:r>
      <w:proofErr w:type="spellEnd"/>
      <w:r w:rsidR="00193245" w:rsidRPr="00193245">
        <w:rPr>
          <w:bCs/>
          <w:color w:val="000000"/>
          <w:sz w:val="28"/>
          <w:szCs w:val="28"/>
        </w:rPr>
        <w:t xml:space="preserve"> </w:t>
      </w:r>
      <w:proofErr w:type="spellStart"/>
      <w:r w:rsidR="00193245" w:rsidRPr="00193245">
        <w:rPr>
          <w:bCs/>
          <w:color w:val="000000"/>
          <w:sz w:val="28"/>
          <w:szCs w:val="28"/>
        </w:rPr>
        <w:t>Solution</w:t>
      </w:r>
      <w:proofErr w:type="spellEnd"/>
      <w:r w:rsidR="00193245" w:rsidRPr="00193245">
        <w:rPr>
          <w:bCs/>
          <w:color w:val="000000"/>
          <w:sz w:val="28"/>
          <w:szCs w:val="28"/>
        </w:rPr>
        <w:t xml:space="preserve">» є задоволення покупця та забезпечення </w:t>
      </w:r>
      <w:r w:rsidR="00193245">
        <w:rPr>
          <w:bCs/>
          <w:color w:val="000000"/>
          <w:sz w:val="28"/>
          <w:szCs w:val="28"/>
        </w:rPr>
        <w:t>якісних</w:t>
      </w:r>
      <w:r w:rsidR="00193245" w:rsidRPr="00193245">
        <w:rPr>
          <w:bCs/>
          <w:color w:val="000000"/>
          <w:sz w:val="28"/>
          <w:szCs w:val="28"/>
        </w:rPr>
        <w:t xml:space="preserve"> </w:t>
      </w:r>
      <w:r w:rsidR="004D1B3C">
        <w:rPr>
          <w:bCs/>
          <w:color w:val="000000"/>
          <w:sz w:val="28"/>
          <w:szCs w:val="28"/>
        </w:rPr>
        <w:t>сервісних послуг, пов’язаних з комп’ютерною технікою та сучасними смарт-девайсами загалом</w:t>
      </w:r>
      <w:r w:rsidR="00193245" w:rsidRPr="00193245">
        <w:rPr>
          <w:bCs/>
          <w:color w:val="000000"/>
          <w:sz w:val="28"/>
          <w:szCs w:val="28"/>
        </w:rPr>
        <w:t xml:space="preserve">. </w:t>
      </w:r>
    </w:p>
    <w:p w:rsidR="002C4473" w:rsidRDefault="00193245" w:rsidP="004D1B3C">
      <w:pPr>
        <w:pStyle w:val="NormalWeb"/>
        <w:spacing w:before="0" w:beforeAutospacing="0" w:after="0" w:afterAutospacing="0"/>
        <w:ind w:firstLine="370"/>
        <w:jc w:val="both"/>
        <w:rPr>
          <w:bCs/>
          <w:color w:val="000000"/>
          <w:sz w:val="28"/>
          <w:szCs w:val="28"/>
        </w:rPr>
      </w:pPr>
      <w:r w:rsidRPr="00193245">
        <w:rPr>
          <w:bCs/>
          <w:color w:val="000000"/>
          <w:sz w:val="28"/>
          <w:szCs w:val="28"/>
        </w:rPr>
        <w:t xml:space="preserve">Високі вимоги до співробітників та постійне вивчення нових технологій на ринку комп’ютерної техніки, дозволяє спеціалістам швидко і вміло виконувати такі завдання як заміна, чистка та ремонт комп’ютерного </w:t>
      </w:r>
      <w:r w:rsidR="004D1B3C">
        <w:rPr>
          <w:bCs/>
          <w:color w:val="000000"/>
          <w:sz w:val="28"/>
          <w:szCs w:val="28"/>
        </w:rPr>
        <w:t xml:space="preserve">та смарт </w:t>
      </w:r>
      <w:r w:rsidRPr="00193245">
        <w:rPr>
          <w:bCs/>
          <w:color w:val="000000"/>
          <w:sz w:val="28"/>
          <w:szCs w:val="28"/>
        </w:rPr>
        <w:t>обладнання</w:t>
      </w:r>
      <w:r w:rsidR="004D1B3C">
        <w:rPr>
          <w:bCs/>
          <w:color w:val="000000"/>
          <w:sz w:val="28"/>
          <w:szCs w:val="28"/>
        </w:rPr>
        <w:t xml:space="preserve">. </w:t>
      </w:r>
      <w:r w:rsidR="00C40C13">
        <w:rPr>
          <w:bCs/>
          <w:color w:val="000000"/>
          <w:sz w:val="28"/>
          <w:szCs w:val="28"/>
        </w:rPr>
        <w:t>Ключовою перевагою даної мережі багато клієнтів називають безплатну заміну їхньої техніки іншим девайсом тієї ж категорії(смартфон, ноутбук, ПК тощо), на період проведення сервісних робіт.</w:t>
      </w:r>
    </w:p>
    <w:p w:rsidR="00E35395" w:rsidRDefault="008D2F8E" w:rsidP="003C2170">
      <w:pPr>
        <w:pStyle w:val="NormalWeb"/>
        <w:spacing w:before="0" w:beforeAutospacing="0" w:after="0" w:afterAutospacing="0"/>
        <w:ind w:left="10"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 сьогоднішній</w:t>
      </w:r>
      <w:r w:rsidR="00CE6C30">
        <w:rPr>
          <w:bCs/>
          <w:color w:val="000000"/>
          <w:sz w:val="28"/>
          <w:szCs w:val="28"/>
        </w:rPr>
        <w:t xml:space="preserve"> день </w:t>
      </w:r>
      <w:r>
        <w:rPr>
          <w:bCs/>
          <w:color w:val="000000"/>
          <w:sz w:val="28"/>
          <w:szCs w:val="28"/>
        </w:rPr>
        <w:t>з компані</w:t>
      </w:r>
      <w:r w:rsidR="002C4473">
        <w:rPr>
          <w:bCs/>
          <w:color w:val="000000"/>
          <w:sz w:val="28"/>
          <w:szCs w:val="28"/>
        </w:rPr>
        <w:t>я щомісяця виконує замовлення від понад 6500</w:t>
      </w:r>
      <w:r>
        <w:rPr>
          <w:bCs/>
          <w:color w:val="000000"/>
          <w:sz w:val="28"/>
          <w:szCs w:val="28"/>
        </w:rPr>
        <w:t xml:space="preserve"> клієнтів. Однак процес оф</w:t>
      </w:r>
      <w:r w:rsidR="00281EBC">
        <w:rPr>
          <w:bCs/>
          <w:color w:val="000000"/>
          <w:sz w:val="28"/>
          <w:szCs w:val="28"/>
        </w:rPr>
        <w:t>ормлення замовлення, внесення його в базу даних та подальшої передачі інформації кур’єрам дуже складний</w:t>
      </w:r>
      <w:r w:rsidR="004D1B3C">
        <w:rPr>
          <w:bCs/>
          <w:color w:val="000000"/>
          <w:sz w:val="28"/>
          <w:szCs w:val="28"/>
        </w:rPr>
        <w:t xml:space="preserve"> і потребує спрощення</w:t>
      </w:r>
      <w:r w:rsidR="00281EBC">
        <w:rPr>
          <w:bCs/>
          <w:color w:val="000000"/>
          <w:sz w:val="28"/>
          <w:szCs w:val="28"/>
        </w:rPr>
        <w:t xml:space="preserve">. </w:t>
      </w:r>
    </w:p>
    <w:p w:rsidR="006F3C14" w:rsidRDefault="00E35395" w:rsidP="003C2170">
      <w:pPr>
        <w:pStyle w:val="NormalWeb"/>
        <w:spacing w:before="0" w:beforeAutospacing="0" w:after="0" w:afterAutospacing="0"/>
        <w:ind w:left="10"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даний  час робота відбувається наступним чином</w:t>
      </w:r>
      <w:r w:rsidR="00281EBC">
        <w:rPr>
          <w:bCs/>
          <w:color w:val="000000"/>
          <w:sz w:val="28"/>
          <w:szCs w:val="28"/>
        </w:rPr>
        <w:t>: клієнт дзвонить в офіс найбли</w:t>
      </w:r>
      <w:r w:rsidR="00840723">
        <w:rPr>
          <w:bCs/>
          <w:color w:val="000000"/>
          <w:sz w:val="28"/>
          <w:szCs w:val="28"/>
        </w:rPr>
        <w:t xml:space="preserve">жчого до нього філіалу, де йому відповідає секретар, що слідкує за телефоном та приймає нові замовлення, записуючи їх на аркуші паперу. Секретар передає </w:t>
      </w:r>
      <w:r w:rsidR="003032C4">
        <w:rPr>
          <w:bCs/>
          <w:color w:val="000000"/>
          <w:sz w:val="28"/>
          <w:szCs w:val="28"/>
        </w:rPr>
        <w:t xml:space="preserve">занотовану інформацію </w:t>
      </w:r>
      <w:r w:rsidR="001849EF">
        <w:rPr>
          <w:bCs/>
          <w:color w:val="000000"/>
          <w:sz w:val="28"/>
          <w:szCs w:val="28"/>
        </w:rPr>
        <w:t>менеджер</w:t>
      </w:r>
      <w:r w:rsidR="00663D77">
        <w:rPr>
          <w:bCs/>
          <w:color w:val="000000"/>
          <w:sz w:val="28"/>
          <w:szCs w:val="28"/>
        </w:rPr>
        <w:t>у</w:t>
      </w:r>
      <w:r w:rsidR="003032C4">
        <w:rPr>
          <w:bCs/>
          <w:color w:val="000000"/>
          <w:sz w:val="28"/>
          <w:szCs w:val="28"/>
        </w:rPr>
        <w:t xml:space="preserve">, який вносить отримані дані в базу </w:t>
      </w:r>
      <w:r w:rsidR="003032C4">
        <w:rPr>
          <w:bCs/>
          <w:color w:val="000000"/>
          <w:sz w:val="28"/>
          <w:szCs w:val="28"/>
          <w:lang w:val="en-US"/>
        </w:rPr>
        <w:t>Excel</w:t>
      </w:r>
      <w:r w:rsidR="00BD1A25">
        <w:rPr>
          <w:bCs/>
          <w:color w:val="000000"/>
          <w:sz w:val="28"/>
          <w:szCs w:val="28"/>
        </w:rPr>
        <w:t xml:space="preserve"> та здійснює</w:t>
      </w:r>
      <w:r w:rsidR="003032C4" w:rsidRPr="00BD1A25">
        <w:rPr>
          <w:bCs/>
          <w:color w:val="000000"/>
          <w:sz w:val="28"/>
          <w:szCs w:val="28"/>
        </w:rPr>
        <w:t xml:space="preserve"> </w:t>
      </w:r>
      <w:r w:rsidR="00BD1A25">
        <w:rPr>
          <w:bCs/>
          <w:color w:val="000000"/>
          <w:sz w:val="28"/>
          <w:szCs w:val="28"/>
        </w:rPr>
        <w:t>необхідні</w:t>
      </w:r>
      <w:r w:rsidR="003032C4" w:rsidRPr="00BD1A25">
        <w:rPr>
          <w:bCs/>
          <w:color w:val="000000"/>
          <w:sz w:val="28"/>
          <w:szCs w:val="28"/>
        </w:rPr>
        <w:t xml:space="preserve"> підрахунк</w:t>
      </w:r>
      <w:r w:rsidR="00BD1A25">
        <w:rPr>
          <w:bCs/>
          <w:color w:val="000000"/>
          <w:sz w:val="28"/>
          <w:szCs w:val="28"/>
        </w:rPr>
        <w:t>и</w:t>
      </w:r>
      <w:r w:rsidR="003032C4" w:rsidRPr="00BD1A25">
        <w:rPr>
          <w:bCs/>
          <w:color w:val="000000"/>
          <w:sz w:val="28"/>
          <w:szCs w:val="28"/>
        </w:rPr>
        <w:t xml:space="preserve"> із врахуванням можливої знижки,</w:t>
      </w:r>
      <w:r w:rsidR="00BD1A25">
        <w:rPr>
          <w:bCs/>
          <w:color w:val="000000"/>
          <w:sz w:val="28"/>
          <w:szCs w:val="28"/>
        </w:rPr>
        <w:t xml:space="preserve"> після чого </w:t>
      </w:r>
      <w:r w:rsidR="003032C4" w:rsidRPr="00BD1A25">
        <w:rPr>
          <w:bCs/>
          <w:color w:val="000000"/>
          <w:sz w:val="28"/>
          <w:szCs w:val="28"/>
        </w:rPr>
        <w:t xml:space="preserve"> передзвонює клієнту для підтвердження замовлення.</w:t>
      </w:r>
      <w:r w:rsidR="00BD1A25" w:rsidRPr="00BD1A25">
        <w:rPr>
          <w:bCs/>
          <w:color w:val="000000"/>
          <w:sz w:val="28"/>
          <w:szCs w:val="28"/>
        </w:rPr>
        <w:t xml:space="preserve"> Наступним кроком, </w:t>
      </w:r>
      <w:r w:rsidR="00BD1A25">
        <w:rPr>
          <w:bCs/>
          <w:color w:val="000000"/>
          <w:sz w:val="28"/>
          <w:szCs w:val="28"/>
        </w:rPr>
        <w:t>менеджер обирає вільного в даний момент кур’єра та надає йому необхідну інформацію про клієнта</w:t>
      </w:r>
      <w:r w:rsidR="002B1FFE">
        <w:rPr>
          <w:bCs/>
          <w:color w:val="000000"/>
          <w:sz w:val="28"/>
          <w:szCs w:val="28"/>
        </w:rPr>
        <w:t>(адрес, контакти)</w:t>
      </w:r>
      <w:r w:rsidR="00BD1A25">
        <w:rPr>
          <w:bCs/>
          <w:color w:val="000000"/>
          <w:sz w:val="28"/>
          <w:szCs w:val="28"/>
        </w:rPr>
        <w:t xml:space="preserve"> та замовлення</w:t>
      </w:r>
      <w:r w:rsidR="002B1FFE">
        <w:rPr>
          <w:bCs/>
          <w:color w:val="000000"/>
          <w:sz w:val="28"/>
          <w:szCs w:val="28"/>
        </w:rPr>
        <w:t>(</w:t>
      </w:r>
      <w:r w:rsidR="00C40C13">
        <w:rPr>
          <w:bCs/>
          <w:color w:val="000000"/>
          <w:sz w:val="28"/>
          <w:szCs w:val="28"/>
        </w:rPr>
        <w:t xml:space="preserve">тип девайсу, </w:t>
      </w:r>
      <w:r w:rsidR="002B1FFE">
        <w:rPr>
          <w:bCs/>
          <w:color w:val="000000"/>
          <w:sz w:val="28"/>
          <w:szCs w:val="28"/>
        </w:rPr>
        <w:t>спосіб оплати тощо)</w:t>
      </w:r>
      <w:r w:rsidR="00BD1A25">
        <w:rPr>
          <w:bCs/>
          <w:color w:val="000000"/>
          <w:sz w:val="28"/>
          <w:szCs w:val="28"/>
        </w:rPr>
        <w:t>. Кур’</w:t>
      </w:r>
      <w:r w:rsidR="002B1FFE">
        <w:rPr>
          <w:bCs/>
          <w:color w:val="000000"/>
          <w:sz w:val="28"/>
          <w:szCs w:val="28"/>
        </w:rPr>
        <w:t>єр</w:t>
      </w:r>
      <w:r w:rsidR="00C01C15">
        <w:rPr>
          <w:bCs/>
          <w:color w:val="000000"/>
          <w:sz w:val="28"/>
          <w:szCs w:val="28"/>
        </w:rPr>
        <w:t xml:space="preserve"> </w:t>
      </w:r>
      <w:r w:rsidR="001849EF">
        <w:rPr>
          <w:bCs/>
          <w:color w:val="000000"/>
          <w:sz w:val="28"/>
          <w:szCs w:val="28"/>
        </w:rPr>
        <w:t xml:space="preserve">на складі </w:t>
      </w:r>
      <w:r w:rsidR="00C01C15">
        <w:rPr>
          <w:bCs/>
          <w:color w:val="000000"/>
          <w:sz w:val="28"/>
          <w:szCs w:val="28"/>
        </w:rPr>
        <w:t xml:space="preserve">отримує </w:t>
      </w:r>
      <w:r w:rsidR="00C40C13">
        <w:rPr>
          <w:bCs/>
          <w:color w:val="000000"/>
          <w:sz w:val="28"/>
          <w:szCs w:val="28"/>
        </w:rPr>
        <w:t>товар яки</w:t>
      </w:r>
      <w:r w:rsidR="00094F50">
        <w:rPr>
          <w:bCs/>
          <w:color w:val="000000"/>
          <w:sz w:val="28"/>
          <w:szCs w:val="28"/>
        </w:rPr>
        <w:t xml:space="preserve">м </w:t>
      </w:r>
      <w:r w:rsidR="00094F50">
        <w:rPr>
          <w:bCs/>
          <w:color w:val="000000"/>
          <w:sz w:val="28"/>
          <w:szCs w:val="28"/>
        </w:rPr>
        <w:lastRenderedPageBreak/>
        <w:t>користуватиметься клієнт на час ремонту</w:t>
      </w:r>
      <w:r w:rsidR="00C01C15">
        <w:rPr>
          <w:bCs/>
          <w:color w:val="000000"/>
          <w:sz w:val="28"/>
          <w:szCs w:val="28"/>
        </w:rPr>
        <w:t xml:space="preserve">. </w:t>
      </w:r>
      <w:r w:rsidR="00094F50">
        <w:rPr>
          <w:bCs/>
          <w:color w:val="000000"/>
          <w:sz w:val="28"/>
          <w:szCs w:val="28"/>
        </w:rPr>
        <w:t xml:space="preserve">Після здійснення обміну технікою з клієнтом, кур’єр повертається до майстерні і віддає замовлення майстрам, які повідомлять по завершенню роботи. </w:t>
      </w:r>
      <w:r w:rsidR="00C01C15">
        <w:rPr>
          <w:bCs/>
          <w:color w:val="000000"/>
          <w:sz w:val="28"/>
          <w:szCs w:val="28"/>
        </w:rPr>
        <w:t>Оплата</w:t>
      </w:r>
      <w:r w:rsidR="00094F50">
        <w:rPr>
          <w:bCs/>
          <w:color w:val="000000"/>
          <w:sz w:val="28"/>
          <w:szCs w:val="28"/>
        </w:rPr>
        <w:t xml:space="preserve"> фіксована та</w:t>
      </w:r>
      <w:r w:rsidR="00C01C15">
        <w:rPr>
          <w:bCs/>
          <w:color w:val="000000"/>
          <w:sz w:val="28"/>
          <w:szCs w:val="28"/>
        </w:rPr>
        <w:t xml:space="preserve"> </w:t>
      </w:r>
      <w:r w:rsidR="00852701">
        <w:rPr>
          <w:bCs/>
          <w:color w:val="000000"/>
          <w:sz w:val="28"/>
          <w:szCs w:val="28"/>
        </w:rPr>
        <w:t>проводиться</w:t>
      </w:r>
      <w:r w:rsidR="00C01C15">
        <w:rPr>
          <w:bCs/>
          <w:color w:val="000000"/>
          <w:sz w:val="28"/>
          <w:szCs w:val="28"/>
        </w:rPr>
        <w:t xml:space="preserve"> </w:t>
      </w:r>
      <w:r w:rsidR="00852701">
        <w:rPr>
          <w:bCs/>
          <w:color w:val="000000"/>
          <w:sz w:val="28"/>
          <w:szCs w:val="28"/>
        </w:rPr>
        <w:t xml:space="preserve">на </w:t>
      </w:r>
      <w:r w:rsidR="00C01C15">
        <w:rPr>
          <w:bCs/>
          <w:color w:val="000000"/>
          <w:sz w:val="28"/>
          <w:szCs w:val="28"/>
        </w:rPr>
        <w:t>місці доставки</w:t>
      </w:r>
      <w:r w:rsidR="00852701">
        <w:rPr>
          <w:bCs/>
          <w:color w:val="000000"/>
          <w:sz w:val="28"/>
          <w:szCs w:val="28"/>
        </w:rPr>
        <w:t xml:space="preserve">, після </w:t>
      </w:r>
      <w:r w:rsidR="00094F50">
        <w:rPr>
          <w:bCs/>
          <w:color w:val="000000"/>
          <w:sz w:val="28"/>
          <w:szCs w:val="28"/>
        </w:rPr>
        <w:t xml:space="preserve">того  як </w:t>
      </w:r>
      <w:r w:rsidR="00852701">
        <w:rPr>
          <w:bCs/>
          <w:color w:val="000000"/>
          <w:sz w:val="28"/>
          <w:szCs w:val="28"/>
        </w:rPr>
        <w:t>кур’єр повертається</w:t>
      </w:r>
      <w:r w:rsidR="00094F50">
        <w:rPr>
          <w:bCs/>
          <w:color w:val="000000"/>
          <w:sz w:val="28"/>
          <w:szCs w:val="28"/>
        </w:rPr>
        <w:t xml:space="preserve"> вдруге із уже виконаним замовленням до клієнта</w:t>
      </w:r>
      <w:r w:rsidR="00852701">
        <w:rPr>
          <w:bCs/>
          <w:color w:val="000000"/>
          <w:sz w:val="28"/>
          <w:szCs w:val="28"/>
        </w:rPr>
        <w:t xml:space="preserve">. </w:t>
      </w:r>
      <w:r w:rsidR="00094F50">
        <w:rPr>
          <w:bCs/>
          <w:color w:val="000000"/>
          <w:sz w:val="28"/>
          <w:szCs w:val="28"/>
        </w:rPr>
        <w:t>Останнім кроком кур1єр повертається до відділення та</w:t>
      </w:r>
      <w:r w:rsidR="008E4CA8">
        <w:rPr>
          <w:bCs/>
          <w:color w:val="000000"/>
          <w:sz w:val="28"/>
          <w:szCs w:val="28"/>
        </w:rPr>
        <w:t xml:space="preserve"> </w:t>
      </w:r>
      <w:r w:rsidR="001849EF">
        <w:rPr>
          <w:bCs/>
          <w:color w:val="000000"/>
          <w:sz w:val="28"/>
          <w:szCs w:val="28"/>
        </w:rPr>
        <w:t>доповідає</w:t>
      </w:r>
      <w:r w:rsidR="00852701">
        <w:rPr>
          <w:bCs/>
          <w:color w:val="000000"/>
          <w:sz w:val="28"/>
          <w:szCs w:val="28"/>
        </w:rPr>
        <w:t xml:space="preserve"> про </w:t>
      </w:r>
      <w:r w:rsidR="001849EF">
        <w:rPr>
          <w:bCs/>
          <w:color w:val="000000"/>
          <w:sz w:val="28"/>
          <w:szCs w:val="28"/>
        </w:rPr>
        <w:t>завершення доставки</w:t>
      </w:r>
      <w:r w:rsidR="00663D77">
        <w:rPr>
          <w:bCs/>
          <w:color w:val="000000"/>
          <w:sz w:val="28"/>
          <w:szCs w:val="28"/>
        </w:rPr>
        <w:t xml:space="preserve">, а менеджер доопрацьовує дане замовлення та формує звіт. </w:t>
      </w:r>
    </w:p>
    <w:p w:rsidR="00281EBC" w:rsidRDefault="00094F50" w:rsidP="00783595">
      <w:pPr>
        <w:pStyle w:val="NormalWeb"/>
        <w:spacing w:before="0" w:beforeAutospacing="0" w:after="0" w:afterAutospacing="0"/>
        <w:ind w:left="10" w:firstLine="69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Розроблена</w:t>
      </w:r>
      <w:r w:rsidR="007B28D8">
        <w:rPr>
          <w:bCs/>
          <w:color w:val="000000"/>
          <w:sz w:val="28"/>
          <w:szCs w:val="28"/>
        </w:rPr>
        <w:t xml:space="preserve"> АІС </w:t>
      </w:r>
      <w:r>
        <w:rPr>
          <w:bCs/>
          <w:color w:val="000000"/>
          <w:sz w:val="28"/>
          <w:szCs w:val="28"/>
        </w:rPr>
        <w:t>повинна пришвидшити</w:t>
      </w:r>
      <w:r w:rsidR="006F3C1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і полегшити </w:t>
      </w:r>
      <w:r w:rsidR="007B28D8">
        <w:rPr>
          <w:bCs/>
          <w:color w:val="000000"/>
          <w:sz w:val="28"/>
          <w:szCs w:val="28"/>
        </w:rPr>
        <w:t xml:space="preserve">процес </w:t>
      </w:r>
      <w:r w:rsidR="006F3C14">
        <w:rPr>
          <w:bCs/>
          <w:color w:val="000000"/>
          <w:sz w:val="28"/>
          <w:szCs w:val="28"/>
        </w:rPr>
        <w:t>комунікації між кур’</w:t>
      </w:r>
      <w:r w:rsidR="008B00B1">
        <w:rPr>
          <w:bCs/>
          <w:color w:val="000000"/>
          <w:sz w:val="28"/>
          <w:szCs w:val="28"/>
        </w:rPr>
        <w:t xml:space="preserve">єром та менеджером, а також зменшить шанс похибки при оформленні заказу, оскільки спрощує ланцюг, викидаючи таку ланку, як </w:t>
      </w:r>
      <w:r w:rsidR="006F3C14">
        <w:rPr>
          <w:bCs/>
          <w:color w:val="000000"/>
          <w:sz w:val="28"/>
          <w:szCs w:val="28"/>
        </w:rPr>
        <w:t xml:space="preserve">секретар. </w:t>
      </w:r>
      <w:r w:rsidR="00A12F1B">
        <w:rPr>
          <w:bCs/>
          <w:color w:val="000000"/>
          <w:sz w:val="28"/>
          <w:szCs w:val="28"/>
        </w:rPr>
        <w:t xml:space="preserve">Дозволить клієнтам слідкувати за актуальною інформацією про товари. </w:t>
      </w:r>
      <w:r w:rsidR="009819AE">
        <w:rPr>
          <w:bCs/>
          <w:color w:val="000000"/>
          <w:sz w:val="28"/>
          <w:szCs w:val="28"/>
        </w:rPr>
        <w:t>Адміністратор зможе швидко отримувати та досліджувати</w:t>
      </w:r>
      <w:r w:rsidR="00A12F1B">
        <w:rPr>
          <w:bCs/>
          <w:color w:val="000000"/>
          <w:sz w:val="28"/>
          <w:szCs w:val="28"/>
        </w:rPr>
        <w:t xml:space="preserve"> дані про роботу</w:t>
      </w:r>
      <w:r w:rsidR="00EF16AF">
        <w:rPr>
          <w:bCs/>
          <w:color w:val="000000"/>
          <w:sz w:val="28"/>
          <w:szCs w:val="28"/>
        </w:rPr>
        <w:t xml:space="preserve"> всіх філіалів, а менеджерам </w:t>
      </w:r>
      <w:r w:rsidR="008B00B1">
        <w:rPr>
          <w:bCs/>
          <w:color w:val="000000"/>
          <w:sz w:val="28"/>
          <w:szCs w:val="28"/>
        </w:rPr>
        <w:t xml:space="preserve"> вчасно</w:t>
      </w:r>
      <w:r w:rsidR="00EF16AF">
        <w:rPr>
          <w:bCs/>
          <w:color w:val="000000"/>
          <w:sz w:val="28"/>
          <w:szCs w:val="28"/>
        </w:rPr>
        <w:t xml:space="preserve"> реагувати на нові замовлення</w:t>
      </w:r>
      <w:r w:rsidR="008B00B1">
        <w:rPr>
          <w:bCs/>
          <w:color w:val="000000"/>
          <w:sz w:val="28"/>
          <w:szCs w:val="28"/>
        </w:rPr>
        <w:t>.</w:t>
      </w:r>
    </w:p>
    <w:p w:rsidR="009D0410" w:rsidRPr="00BD1A25" w:rsidRDefault="009D0410" w:rsidP="009D0410">
      <w:pPr>
        <w:pStyle w:val="NormalWeb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</w:p>
    <w:p w:rsidR="009D0410" w:rsidRDefault="008A66E5" w:rsidP="009D0410">
      <w:pPr>
        <w:pStyle w:val="NormalWeb"/>
        <w:spacing w:before="0" w:beforeAutospacing="0" w:afterAutospacing="0"/>
        <w:ind w:left="10"/>
        <w:jc w:val="both"/>
        <w:rPr>
          <w:b/>
          <w:bCs/>
          <w:color w:val="000000"/>
          <w:sz w:val="28"/>
          <w:szCs w:val="28"/>
        </w:rPr>
      </w:pPr>
      <w:r w:rsidRPr="003F1B26">
        <w:rPr>
          <w:b/>
          <w:bCs/>
          <w:color w:val="000000"/>
          <w:sz w:val="28"/>
          <w:szCs w:val="28"/>
        </w:rPr>
        <w:t>1.2.2. Збір фактів.</w:t>
      </w:r>
    </w:p>
    <w:p w:rsidR="005E2A84" w:rsidRDefault="00F33B7C" w:rsidP="009D0410">
      <w:pPr>
        <w:pStyle w:val="NormalWeb"/>
        <w:spacing w:before="0" w:beforeAutospacing="0" w:afterAutospacing="0"/>
        <w:ind w:left="1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1.2.2.1. </w:t>
      </w:r>
      <w:r w:rsidR="005E2A84">
        <w:rPr>
          <w:b/>
          <w:bCs/>
          <w:color w:val="000000"/>
          <w:sz w:val="28"/>
          <w:szCs w:val="28"/>
        </w:rPr>
        <w:t>Дослідження</w:t>
      </w:r>
    </w:p>
    <w:p w:rsidR="005E2A84" w:rsidRDefault="00A657E7" w:rsidP="005E2A84">
      <w:pPr>
        <w:pStyle w:val="NormalWeb"/>
        <w:spacing w:before="0" w:beforeAutospacing="0" w:afterAutospacing="0"/>
        <w:rPr>
          <w:bCs/>
          <w:color w:val="000000"/>
          <w:sz w:val="28"/>
          <w:szCs w:val="28"/>
        </w:rPr>
      </w:pPr>
      <w:r w:rsidRPr="00A657E7">
        <w:rPr>
          <w:bCs/>
          <w:color w:val="000000"/>
          <w:sz w:val="28"/>
          <w:szCs w:val="28"/>
        </w:rPr>
        <w:t>Було проаналізовано аналогічні АІС на ринку, зокрема:</w:t>
      </w:r>
    </w:p>
    <w:p w:rsidR="00A657E7" w:rsidRPr="005E2A84" w:rsidRDefault="00A657E7" w:rsidP="005E2A84">
      <w:pPr>
        <w:pStyle w:val="NormalWeb"/>
        <w:spacing w:before="0" w:beforeAutospacing="0" w:afterAutospacing="0"/>
        <w:ind w:left="708"/>
        <w:rPr>
          <w:bCs/>
          <w:color w:val="000000"/>
          <w:sz w:val="28"/>
          <w:szCs w:val="28"/>
        </w:rPr>
      </w:pPr>
      <w:r w:rsidRPr="00A657E7">
        <w:rPr>
          <w:bCs/>
          <w:color w:val="000000"/>
          <w:sz w:val="28"/>
          <w:szCs w:val="28"/>
        </w:rPr>
        <w:t>•</w:t>
      </w:r>
      <w:r w:rsidR="005E2A84">
        <w:rPr>
          <w:bCs/>
          <w:color w:val="000000"/>
          <w:sz w:val="28"/>
          <w:szCs w:val="28"/>
        </w:rPr>
        <w:t xml:space="preserve">  </w:t>
      </w:r>
      <w:r w:rsidRPr="00A657E7">
        <w:rPr>
          <w:bCs/>
          <w:color w:val="000000"/>
          <w:sz w:val="28"/>
          <w:szCs w:val="28"/>
        </w:rPr>
        <w:t xml:space="preserve">Комп’ютерний Дім </w:t>
      </w:r>
      <w:r>
        <w:rPr>
          <w:bCs/>
          <w:color w:val="000000"/>
          <w:sz w:val="28"/>
          <w:szCs w:val="28"/>
        </w:rPr>
        <w:br/>
      </w:r>
      <w:r w:rsidRPr="00A657E7">
        <w:rPr>
          <w:bCs/>
          <w:color w:val="000000"/>
          <w:sz w:val="28"/>
          <w:szCs w:val="28"/>
        </w:rPr>
        <w:t>•</w:t>
      </w:r>
      <w:r w:rsidR="005E2A84">
        <w:rPr>
          <w:bCs/>
          <w:color w:val="000000"/>
          <w:sz w:val="28"/>
          <w:szCs w:val="28"/>
        </w:rPr>
        <w:t xml:space="preserve">  </w:t>
      </w:r>
      <w:proofErr w:type="spellStart"/>
      <w:r w:rsidRPr="00A657E7">
        <w:rPr>
          <w:bCs/>
          <w:color w:val="000000"/>
          <w:sz w:val="28"/>
          <w:szCs w:val="28"/>
        </w:rPr>
        <w:t>Gadgetarium</w:t>
      </w:r>
      <w:proofErr w:type="spellEnd"/>
      <w:r>
        <w:rPr>
          <w:bCs/>
          <w:color w:val="000000"/>
          <w:sz w:val="28"/>
          <w:szCs w:val="28"/>
        </w:rPr>
        <w:br/>
      </w:r>
      <w:r w:rsidRPr="00A657E7">
        <w:rPr>
          <w:bCs/>
          <w:color w:val="000000"/>
          <w:sz w:val="28"/>
          <w:szCs w:val="28"/>
        </w:rPr>
        <w:t>•</w:t>
      </w:r>
      <w:r w:rsidR="005E2A84">
        <w:rPr>
          <w:bCs/>
          <w:color w:val="000000"/>
          <w:sz w:val="28"/>
          <w:szCs w:val="28"/>
        </w:rPr>
        <w:t xml:space="preserve">  </w:t>
      </w:r>
      <w:proofErr w:type="spellStart"/>
      <w:r w:rsidRPr="00A657E7">
        <w:rPr>
          <w:bCs/>
          <w:color w:val="000000"/>
          <w:sz w:val="28"/>
          <w:szCs w:val="28"/>
        </w:rPr>
        <w:t>Solo</w:t>
      </w:r>
      <w:proofErr w:type="spellEnd"/>
      <w:r w:rsidRPr="00A657E7">
        <w:rPr>
          <w:bCs/>
          <w:color w:val="000000"/>
          <w:sz w:val="28"/>
          <w:szCs w:val="28"/>
        </w:rPr>
        <w:t xml:space="preserve"> </w:t>
      </w:r>
      <w:proofErr w:type="spellStart"/>
      <w:r w:rsidRPr="00A657E7">
        <w:rPr>
          <w:bCs/>
          <w:color w:val="000000"/>
          <w:sz w:val="28"/>
          <w:szCs w:val="28"/>
        </w:rPr>
        <w:t>Computers</w:t>
      </w:r>
      <w:proofErr w:type="spellEnd"/>
      <w:r>
        <w:rPr>
          <w:bCs/>
          <w:color w:val="000000"/>
          <w:sz w:val="28"/>
          <w:szCs w:val="28"/>
        </w:rPr>
        <w:br/>
      </w:r>
      <w:r w:rsidRPr="00A657E7">
        <w:rPr>
          <w:bCs/>
          <w:color w:val="000000"/>
          <w:sz w:val="28"/>
          <w:szCs w:val="28"/>
        </w:rPr>
        <w:t>•</w:t>
      </w:r>
      <w:r w:rsidR="005E2A84">
        <w:rPr>
          <w:bCs/>
          <w:color w:val="000000"/>
          <w:sz w:val="28"/>
          <w:szCs w:val="28"/>
        </w:rPr>
        <w:t xml:space="preserve">  </w:t>
      </w:r>
      <w:proofErr w:type="spellStart"/>
      <w:r w:rsidRPr="00A657E7">
        <w:rPr>
          <w:bCs/>
          <w:color w:val="000000"/>
          <w:sz w:val="28"/>
          <w:szCs w:val="28"/>
        </w:rPr>
        <w:t>Tech</w:t>
      </w:r>
      <w:proofErr w:type="spellEnd"/>
      <w:r w:rsidRPr="00A657E7">
        <w:rPr>
          <w:bCs/>
          <w:color w:val="000000"/>
          <w:sz w:val="28"/>
          <w:szCs w:val="28"/>
        </w:rPr>
        <w:t xml:space="preserve"> </w:t>
      </w:r>
      <w:proofErr w:type="spellStart"/>
      <w:r w:rsidRPr="00A657E7">
        <w:rPr>
          <w:bCs/>
          <w:color w:val="000000"/>
          <w:sz w:val="28"/>
          <w:szCs w:val="28"/>
        </w:rPr>
        <w:t>Team</w:t>
      </w:r>
      <w:proofErr w:type="spellEnd"/>
    </w:p>
    <w:p w:rsidR="009D0410" w:rsidRDefault="00F77B9F" w:rsidP="009D0410">
      <w:pPr>
        <w:pStyle w:val="NormalWeb"/>
        <w:spacing w:before="0" w:beforeAutospacing="0" w:afterAutospacing="0"/>
        <w:rPr>
          <w:iCs/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1.2.2.2. </w:t>
      </w:r>
      <w:r w:rsidR="00814244">
        <w:rPr>
          <w:b/>
          <w:bCs/>
          <w:color w:val="000000"/>
          <w:sz w:val="28"/>
          <w:szCs w:val="28"/>
        </w:rPr>
        <w:t>Спостереження</w:t>
      </w:r>
      <w:r w:rsidR="00814244">
        <w:rPr>
          <w:rStyle w:val="apple-converted-space"/>
          <w:iCs/>
          <w:color w:val="000000"/>
        </w:rPr>
        <w:t> </w:t>
      </w:r>
    </w:p>
    <w:p w:rsidR="008A66E5" w:rsidRDefault="00814244" w:rsidP="009D0410">
      <w:pPr>
        <w:pStyle w:val="NormalWeb"/>
        <w:spacing w:before="0" w:beforeAutospacing="0" w:afterAutospacing="0"/>
        <w:ind w:firstLine="708"/>
        <w:rPr>
          <w:iCs/>
          <w:color w:val="000000"/>
          <w:sz w:val="28"/>
          <w:szCs w:val="28"/>
        </w:rPr>
      </w:pPr>
      <w:r w:rsidRPr="00814244">
        <w:rPr>
          <w:iCs/>
          <w:color w:val="000000"/>
          <w:sz w:val="28"/>
          <w:szCs w:val="28"/>
        </w:rPr>
        <w:t>В процесі спостереження за роботою організації було виявлено особливості роботи, не відображені в наданому керівництвом описі (п.1.</w:t>
      </w:r>
      <w:r w:rsidRPr="00814244">
        <w:rPr>
          <w:iCs/>
          <w:color w:val="000000"/>
          <w:sz w:val="28"/>
          <w:szCs w:val="28"/>
          <w:lang w:val="ru-RU"/>
        </w:rPr>
        <w:t>2.1</w:t>
      </w:r>
      <w:r w:rsidRPr="00814244">
        <w:rPr>
          <w:iCs/>
          <w:color w:val="000000"/>
          <w:sz w:val="28"/>
          <w:szCs w:val="28"/>
        </w:rPr>
        <w:t>):</w:t>
      </w:r>
    </w:p>
    <w:p w:rsidR="00530EAC" w:rsidRDefault="00530EAC" w:rsidP="009D0410">
      <w:pPr>
        <w:pStyle w:val="NormalWeb"/>
        <w:spacing w:before="0" w:beforeAutospacing="0" w:afterAutospacing="0"/>
        <w:ind w:left="10" w:firstLine="698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</w:t>
      </w:r>
      <w:r w:rsidRPr="00530EAC">
        <w:rPr>
          <w:bCs/>
          <w:color w:val="000000"/>
          <w:sz w:val="28"/>
          <w:szCs w:val="28"/>
        </w:rPr>
        <w:t xml:space="preserve"> звіти</w:t>
      </w:r>
      <w:r>
        <w:rPr>
          <w:bCs/>
          <w:color w:val="000000"/>
          <w:sz w:val="28"/>
          <w:szCs w:val="28"/>
        </w:rPr>
        <w:t xml:space="preserve"> сформовані адміністраторами, також передаються аналітичному центру, який проводить глибший аналіз і будує стратегію пошуку клієнтів та заохочення їх до покупок.</w:t>
      </w:r>
    </w:p>
    <w:p w:rsidR="00530EAC" w:rsidRDefault="00D90510" w:rsidP="009D0410">
      <w:pPr>
        <w:pStyle w:val="NormalWeb"/>
        <w:spacing w:before="0" w:beforeAutospacing="0" w:afterAutospacing="0"/>
        <w:ind w:left="10" w:firstLine="6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під час роботи виникають проблеми через секретаря, який може втратити нотатку з замовленням. очевидний висновок про неефективні методи роботи.</w:t>
      </w:r>
    </w:p>
    <w:p w:rsidR="00BA21A2" w:rsidRPr="00BA21A2" w:rsidRDefault="00BA21A2" w:rsidP="00FD2E4B">
      <w:pPr>
        <w:pStyle w:val="Heading2"/>
        <w:spacing w:before="0" w:beforeAutospacing="0" w:after="0" w:afterAutospacing="0"/>
        <w:ind w:left="10"/>
        <w:rPr>
          <w:color w:val="000000"/>
          <w:sz w:val="32"/>
          <w:szCs w:val="32"/>
        </w:rPr>
      </w:pPr>
      <w:r w:rsidRPr="00BA21A2">
        <w:rPr>
          <w:color w:val="000000"/>
          <w:sz w:val="32"/>
          <w:szCs w:val="32"/>
        </w:rPr>
        <w:t>2.</w:t>
      </w:r>
      <w:r w:rsidRPr="00BA21A2">
        <w:rPr>
          <w:bCs w:val="0"/>
          <w:color w:val="000000"/>
          <w:sz w:val="32"/>
          <w:szCs w:val="32"/>
          <w:shd w:val="clear" w:color="auto" w:fill="FFFFFF"/>
        </w:rPr>
        <w:t xml:space="preserve"> Технічний проект</w:t>
      </w:r>
    </w:p>
    <w:p w:rsidR="008A66E5" w:rsidRPr="003F1B26" w:rsidRDefault="008A66E5" w:rsidP="00FD2E4B">
      <w:pPr>
        <w:pStyle w:val="Heading2"/>
        <w:spacing w:before="0" w:beforeAutospacing="0" w:after="0" w:afterAutospacing="0"/>
      </w:pPr>
      <w:r w:rsidRPr="003F1B26">
        <w:rPr>
          <w:color w:val="000000"/>
          <w:sz w:val="28"/>
          <w:szCs w:val="28"/>
        </w:rPr>
        <w:t>2.1.Технічні вимоги</w:t>
      </w:r>
    </w:p>
    <w:p w:rsidR="008A66E5" w:rsidRPr="003F1B26" w:rsidRDefault="008A66E5" w:rsidP="00FD2E4B">
      <w:pPr>
        <w:pStyle w:val="Heading3"/>
        <w:tabs>
          <w:tab w:val="left" w:pos="2599"/>
          <w:tab w:val="center" w:pos="5166"/>
        </w:tabs>
        <w:spacing w:before="0"/>
        <w:ind w:left="0" w:firstLine="0"/>
        <w:jc w:val="left"/>
        <w:rPr>
          <w:sz w:val="28"/>
          <w:szCs w:val="28"/>
        </w:rPr>
      </w:pPr>
      <w:r w:rsidRPr="003F1B26">
        <w:rPr>
          <w:rFonts w:ascii="Times New Roman" w:hAnsi="Times New Roman" w:cs="Times New Roman"/>
          <w:b/>
          <w:color w:val="000000"/>
          <w:sz w:val="28"/>
          <w:szCs w:val="28"/>
        </w:rPr>
        <w:t>2.1.1.Опис груп користувачів АІС.</w:t>
      </w:r>
    </w:p>
    <w:p w:rsidR="00907B29" w:rsidRDefault="00352EC0" w:rsidP="006D00D9">
      <w:pPr>
        <w:ind w:left="10" w:firstLine="698"/>
        <w:rPr>
          <w:sz w:val="28"/>
          <w:szCs w:val="28"/>
        </w:rPr>
      </w:pPr>
      <w:r>
        <w:rPr>
          <w:sz w:val="28"/>
          <w:szCs w:val="28"/>
        </w:rPr>
        <w:t xml:space="preserve">Програмний застосунок призначений для обробки даних, що використовуються в процесі оформлення замовлення </w:t>
      </w:r>
      <w:r w:rsidR="005E2A84">
        <w:rPr>
          <w:sz w:val="28"/>
          <w:szCs w:val="28"/>
        </w:rPr>
        <w:t>сервісних послуг клієнтами компанії</w:t>
      </w:r>
      <w:r w:rsidR="00563846" w:rsidRPr="00563846">
        <w:rPr>
          <w:sz w:val="28"/>
          <w:szCs w:val="28"/>
          <w:lang w:val="ru-RU"/>
        </w:rPr>
        <w:t xml:space="preserve">. </w:t>
      </w:r>
      <w:r w:rsidR="008A66E5" w:rsidRPr="003F1B26">
        <w:rPr>
          <w:sz w:val="28"/>
          <w:szCs w:val="28"/>
        </w:rPr>
        <w:t xml:space="preserve">АІС має </w:t>
      </w:r>
      <w:r w:rsidR="00A77BF6">
        <w:rPr>
          <w:sz w:val="28"/>
          <w:szCs w:val="28"/>
        </w:rPr>
        <w:t>4</w:t>
      </w:r>
      <w:r w:rsidR="008A66E5" w:rsidRPr="003F1B26">
        <w:rPr>
          <w:sz w:val="28"/>
          <w:szCs w:val="28"/>
        </w:rPr>
        <w:t xml:space="preserve"> групи користувачів: </w:t>
      </w:r>
      <w:r w:rsidR="00A77BF6">
        <w:rPr>
          <w:sz w:val="28"/>
          <w:szCs w:val="28"/>
        </w:rPr>
        <w:t xml:space="preserve">адміністратор, </w:t>
      </w:r>
      <w:r w:rsidR="008A66E5" w:rsidRPr="003F1B26">
        <w:rPr>
          <w:sz w:val="28"/>
          <w:szCs w:val="28"/>
        </w:rPr>
        <w:t>менеджери</w:t>
      </w:r>
      <w:r w:rsidR="00563846">
        <w:rPr>
          <w:sz w:val="28"/>
          <w:szCs w:val="28"/>
        </w:rPr>
        <w:t>, кур’єри</w:t>
      </w:r>
      <w:r w:rsidR="008A66E5" w:rsidRPr="003F1B26">
        <w:rPr>
          <w:sz w:val="28"/>
          <w:szCs w:val="28"/>
        </w:rPr>
        <w:t xml:space="preserve"> та </w:t>
      </w:r>
      <w:r w:rsidR="00563846">
        <w:rPr>
          <w:sz w:val="28"/>
          <w:szCs w:val="28"/>
        </w:rPr>
        <w:t>клієнти</w:t>
      </w:r>
      <w:r w:rsidR="008A66E5" w:rsidRPr="003F1B26">
        <w:rPr>
          <w:sz w:val="28"/>
          <w:szCs w:val="28"/>
        </w:rPr>
        <w:t xml:space="preserve">. </w:t>
      </w:r>
    </w:p>
    <w:p w:rsidR="00F071E9" w:rsidRDefault="00A77BF6" w:rsidP="006D00D9">
      <w:pPr>
        <w:ind w:left="10" w:firstLine="698"/>
        <w:rPr>
          <w:sz w:val="28"/>
          <w:szCs w:val="28"/>
        </w:rPr>
      </w:pPr>
      <w:r>
        <w:rPr>
          <w:sz w:val="28"/>
          <w:szCs w:val="28"/>
        </w:rPr>
        <w:t xml:space="preserve">Адміністратор </w:t>
      </w:r>
      <w:r w:rsidR="0022341F">
        <w:rPr>
          <w:sz w:val="28"/>
          <w:szCs w:val="28"/>
        </w:rPr>
        <w:t>не прив’язаний до жодно</w:t>
      </w:r>
      <w:r w:rsidR="00FD2E4B">
        <w:rPr>
          <w:sz w:val="28"/>
          <w:szCs w:val="28"/>
        </w:rPr>
        <w:t>го відділення</w:t>
      </w:r>
      <w:r w:rsidR="0022341F">
        <w:rPr>
          <w:sz w:val="28"/>
          <w:szCs w:val="28"/>
        </w:rPr>
        <w:t xml:space="preserve"> і </w:t>
      </w:r>
      <w:r w:rsidR="00EF3EBA">
        <w:rPr>
          <w:sz w:val="28"/>
          <w:szCs w:val="28"/>
        </w:rPr>
        <w:t xml:space="preserve">має доступ до перегляду всіх даних в БД, однак вносити зміни може лише в інформацію </w:t>
      </w:r>
      <w:r w:rsidR="008A66E5" w:rsidRPr="003F1B26">
        <w:rPr>
          <w:sz w:val="28"/>
          <w:szCs w:val="28"/>
        </w:rPr>
        <w:t xml:space="preserve">про </w:t>
      </w:r>
      <w:r w:rsidR="005E2A84">
        <w:rPr>
          <w:sz w:val="28"/>
          <w:szCs w:val="28"/>
        </w:rPr>
        <w:t>послуги</w:t>
      </w:r>
      <w:r w:rsidR="00687EE8" w:rsidRPr="00EF3EBA">
        <w:rPr>
          <w:sz w:val="28"/>
          <w:szCs w:val="28"/>
        </w:rPr>
        <w:t xml:space="preserve">; </w:t>
      </w:r>
      <w:r w:rsidR="00EF3EBA">
        <w:rPr>
          <w:sz w:val="28"/>
          <w:szCs w:val="28"/>
        </w:rPr>
        <w:t xml:space="preserve">додавати нові </w:t>
      </w:r>
      <w:r w:rsidR="005E2A84">
        <w:rPr>
          <w:sz w:val="28"/>
          <w:szCs w:val="28"/>
        </w:rPr>
        <w:t>відділення</w:t>
      </w:r>
      <w:r w:rsidR="00F20303">
        <w:rPr>
          <w:sz w:val="28"/>
          <w:szCs w:val="28"/>
        </w:rPr>
        <w:t xml:space="preserve">, </w:t>
      </w:r>
      <w:r w:rsidR="000B2E3C">
        <w:rPr>
          <w:sz w:val="28"/>
          <w:szCs w:val="28"/>
        </w:rPr>
        <w:t>менеджерів</w:t>
      </w:r>
      <w:r w:rsidR="00111581" w:rsidRPr="003606D7">
        <w:rPr>
          <w:sz w:val="28"/>
          <w:szCs w:val="28"/>
        </w:rPr>
        <w:t xml:space="preserve">. </w:t>
      </w:r>
      <w:r w:rsidR="00783595">
        <w:rPr>
          <w:bCs/>
          <w:sz w:val="28"/>
          <w:szCs w:val="28"/>
        </w:rPr>
        <w:t>Щотижня формує  звіт про діяльність кожного філіалу</w:t>
      </w:r>
      <w:r w:rsidR="0067200B">
        <w:rPr>
          <w:bCs/>
          <w:sz w:val="28"/>
          <w:szCs w:val="28"/>
        </w:rPr>
        <w:t xml:space="preserve">. </w:t>
      </w:r>
      <w:r w:rsidR="00783595">
        <w:rPr>
          <w:bCs/>
          <w:sz w:val="28"/>
          <w:szCs w:val="28"/>
        </w:rPr>
        <w:t xml:space="preserve"> на основі збору та дослідження інформації про </w:t>
      </w:r>
      <w:r w:rsidR="00783595">
        <w:rPr>
          <w:bCs/>
          <w:sz w:val="28"/>
          <w:szCs w:val="28"/>
        </w:rPr>
        <w:lastRenderedPageBreak/>
        <w:t>замовлення, та передає керівництву компанії дані про статистику</w:t>
      </w:r>
      <w:r w:rsidR="005E2A84">
        <w:rPr>
          <w:bCs/>
          <w:sz w:val="28"/>
          <w:szCs w:val="28"/>
        </w:rPr>
        <w:t xml:space="preserve"> кожної майстерні</w:t>
      </w:r>
      <w:r w:rsidR="00783595">
        <w:rPr>
          <w:bCs/>
          <w:sz w:val="28"/>
          <w:szCs w:val="28"/>
        </w:rPr>
        <w:t xml:space="preserve">, найбільш активних клієнтів, найпопулярніші товари, необхідні поповнення на складах тощо. </w:t>
      </w:r>
    </w:p>
    <w:p w:rsidR="00907B29" w:rsidRDefault="00A4442D" w:rsidP="00907B29">
      <w:pPr>
        <w:ind w:left="10" w:firstLine="698"/>
        <w:rPr>
          <w:sz w:val="28"/>
          <w:szCs w:val="28"/>
        </w:rPr>
      </w:pPr>
      <w:r>
        <w:rPr>
          <w:sz w:val="28"/>
          <w:szCs w:val="28"/>
        </w:rPr>
        <w:t xml:space="preserve">Кожна філія </w:t>
      </w:r>
      <w:r w:rsidR="00D90510">
        <w:rPr>
          <w:sz w:val="28"/>
          <w:szCs w:val="28"/>
        </w:rPr>
        <w:t>керується менеджерами.</w:t>
      </w:r>
      <w:r w:rsidR="00AF30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E2A84">
        <w:rPr>
          <w:sz w:val="28"/>
          <w:szCs w:val="28"/>
        </w:rPr>
        <w:t>М</w:t>
      </w:r>
      <w:r w:rsidR="00AF304B">
        <w:rPr>
          <w:sz w:val="28"/>
          <w:szCs w:val="28"/>
        </w:rPr>
        <w:t>енеджер</w:t>
      </w:r>
      <w:r w:rsidR="0022341F">
        <w:rPr>
          <w:sz w:val="28"/>
          <w:szCs w:val="28"/>
        </w:rPr>
        <w:t xml:space="preserve"> виконує</w:t>
      </w:r>
      <w:r w:rsidR="00EF3EBA">
        <w:rPr>
          <w:sz w:val="28"/>
          <w:szCs w:val="28"/>
        </w:rPr>
        <w:t xml:space="preserve"> </w:t>
      </w:r>
      <w:r w:rsidR="00111581" w:rsidRPr="00687EE8">
        <w:rPr>
          <w:sz w:val="28"/>
          <w:szCs w:val="28"/>
        </w:rPr>
        <w:t>о</w:t>
      </w:r>
      <w:r w:rsidR="0022341F">
        <w:rPr>
          <w:sz w:val="28"/>
          <w:szCs w:val="28"/>
        </w:rPr>
        <w:t>працювання</w:t>
      </w:r>
      <w:r w:rsidR="00111581" w:rsidRPr="00687EE8">
        <w:rPr>
          <w:sz w:val="28"/>
          <w:szCs w:val="28"/>
        </w:rPr>
        <w:t xml:space="preserve"> нових замовлень: </w:t>
      </w:r>
      <w:r w:rsidR="008A66E5" w:rsidRPr="003F1B26">
        <w:rPr>
          <w:sz w:val="28"/>
          <w:szCs w:val="28"/>
        </w:rPr>
        <w:t>підтверд</w:t>
      </w:r>
      <w:r w:rsidR="00111581">
        <w:rPr>
          <w:sz w:val="28"/>
          <w:szCs w:val="28"/>
        </w:rPr>
        <w:t xml:space="preserve">жує </w:t>
      </w:r>
      <w:r w:rsidR="008A66E5" w:rsidRPr="003F1B26">
        <w:rPr>
          <w:sz w:val="28"/>
          <w:szCs w:val="28"/>
        </w:rPr>
        <w:t xml:space="preserve">у клієнта замовлення; </w:t>
      </w:r>
      <w:r w:rsidR="00111581">
        <w:rPr>
          <w:sz w:val="28"/>
          <w:szCs w:val="28"/>
        </w:rPr>
        <w:t>обирає</w:t>
      </w:r>
      <w:r w:rsidR="00563846">
        <w:rPr>
          <w:sz w:val="28"/>
          <w:szCs w:val="28"/>
        </w:rPr>
        <w:t xml:space="preserve"> вільного в даний момент часу кур’єра</w:t>
      </w:r>
      <w:r w:rsidR="007B6091">
        <w:rPr>
          <w:sz w:val="28"/>
          <w:szCs w:val="28"/>
        </w:rPr>
        <w:t>,</w:t>
      </w:r>
      <w:r w:rsidR="006D00D9">
        <w:rPr>
          <w:sz w:val="28"/>
          <w:szCs w:val="28"/>
        </w:rPr>
        <w:t xml:space="preserve"> та надає йому</w:t>
      </w:r>
      <w:r w:rsidR="00563846">
        <w:rPr>
          <w:sz w:val="28"/>
          <w:szCs w:val="28"/>
        </w:rPr>
        <w:t xml:space="preserve"> </w:t>
      </w:r>
      <w:r w:rsidR="008A66E5" w:rsidRPr="003F1B26">
        <w:rPr>
          <w:sz w:val="28"/>
          <w:szCs w:val="28"/>
        </w:rPr>
        <w:t>всю потрібну інформацію(адреса, контакти, список замовлених товарів тощо)</w:t>
      </w:r>
      <w:r w:rsidR="007B6091" w:rsidRPr="007B6091">
        <w:rPr>
          <w:sz w:val="28"/>
          <w:szCs w:val="28"/>
        </w:rPr>
        <w:t>;</w:t>
      </w:r>
      <w:r w:rsidR="007B6091">
        <w:rPr>
          <w:sz w:val="28"/>
          <w:szCs w:val="28"/>
        </w:rPr>
        <w:t xml:space="preserve"> оновлює статус замовлення</w:t>
      </w:r>
      <w:r w:rsidR="00E655C7">
        <w:rPr>
          <w:sz w:val="28"/>
          <w:szCs w:val="28"/>
        </w:rPr>
        <w:t>.</w:t>
      </w:r>
    </w:p>
    <w:p w:rsidR="00907B29" w:rsidRDefault="00D57063" w:rsidP="00907B29">
      <w:pPr>
        <w:ind w:left="10" w:firstLine="698"/>
        <w:rPr>
          <w:sz w:val="28"/>
          <w:szCs w:val="28"/>
        </w:rPr>
      </w:pPr>
      <w:r>
        <w:rPr>
          <w:sz w:val="28"/>
          <w:szCs w:val="28"/>
        </w:rPr>
        <w:t xml:space="preserve">Кур’єри </w:t>
      </w:r>
      <w:r w:rsidR="004353AB">
        <w:rPr>
          <w:sz w:val="28"/>
          <w:szCs w:val="28"/>
        </w:rPr>
        <w:t xml:space="preserve">здійснюють доставку та проводять оплату. Вони </w:t>
      </w:r>
      <w:r>
        <w:rPr>
          <w:sz w:val="28"/>
          <w:szCs w:val="28"/>
        </w:rPr>
        <w:t xml:space="preserve">можуть </w:t>
      </w:r>
      <w:r w:rsidR="004353AB">
        <w:rPr>
          <w:sz w:val="28"/>
          <w:szCs w:val="28"/>
        </w:rPr>
        <w:t xml:space="preserve">переглядати </w:t>
      </w:r>
      <w:r>
        <w:rPr>
          <w:sz w:val="28"/>
          <w:szCs w:val="28"/>
        </w:rPr>
        <w:t>деталі отриманого замовлення</w:t>
      </w:r>
      <w:r w:rsidR="00E655C7">
        <w:rPr>
          <w:sz w:val="28"/>
          <w:szCs w:val="28"/>
        </w:rPr>
        <w:t xml:space="preserve"> та замовника</w:t>
      </w:r>
      <w:r>
        <w:rPr>
          <w:sz w:val="28"/>
          <w:szCs w:val="28"/>
        </w:rPr>
        <w:t xml:space="preserve">. </w:t>
      </w:r>
    </w:p>
    <w:p w:rsidR="00C357E9" w:rsidRDefault="008A66E5" w:rsidP="00907B29">
      <w:pPr>
        <w:ind w:left="10" w:firstLine="698"/>
        <w:rPr>
          <w:sz w:val="28"/>
          <w:szCs w:val="28"/>
        </w:rPr>
      </w:pPr>
      <w:r w:rsidRPr="003F1B26">
        <w:rPr>
          <w:sz w:val="28"/>
          <w:szCs w:val="28"/>
        </w:rPr>
        <w:t>Замовниками</w:t>
      </w:r>
      <w:r w:rsidR="00687EE8">
        <w:rPr>
          <w:sz w:val="28"/>
          <w:szCs w:val="28"/>
        </w:rPr>
        <w:t>(клієнтами)</w:t>
      </w:r>
      <w:r w:rsidRPr="003F1B26">
        <w:rPr>
          <w:sz w:val="28"/>
          <w:szCs w:val="28"/>
        </w:rPr>
        <w:t xml:space="preserve"> виступають </w:t>
      </w:r>
      <w:r w:rsidR="005E2A84">
        <w:rPr>
          <w:sz w:val="28"/>
          <w:szCs w:val="28"/>
        </w:rPr>
        <w:t>клієнти</w:t>
      </w:r>
      <w:r w:rsidRPr="003F1B26">
        <w:rPr>
          <w:sz w:val="28"/>
          <w:szCs w:val="28"/>
        </w:rPr>
        <w:t>,  з якими вже укладено договір</w:t>
      </w:r>
      <w:r w:rsidR="005E2A84">
        <w:rPr>
          <w:sz w:val="28"/>
          <w:szCs w:val="28"/>
        </w:rPr>
        <w:t xml:space="preserve"> про проведення сервісних робіт</w:t>
      </w:r>
      <w:r w:rsidRPr="003F1B26">
        <w:rPr>
          <w:sz w:val="28"/>
          <w:szCs w:val="28"/>
        </w:rPr>
        <w:t>. Увійшовши в систему вони можуть лише переглядати та обирати потрібні</w:t>
      </w:r>
      <w:r w:rsidR="005E2A84">
        <w:rPr>
          <w:sz w:val="28"/>
          <w:szCs w:val="28"/>
        </w:rPr>
        <w:t xml:space="preserve"> їм послуги</w:t>
      </w:r>
      <w:r w:rsidRPr="003F1B26">
        <w:rPr>
          <w:sz w:val="28"/>
          <w:szCs w:val="28"/>
        </w:rPr>
        <w:t>, додаючи їх до замовлення</w:t>
      </w:r>
      <w:r w:rsidR="0022341F">
        <w:rPr>
          <w:sz w:val="28"/>
          <w:szCs w:val="28"/>
        </w:rPr>
        <w:t>, та редагувати деякі персональні дані(</w:t>
      </w:r>
      <w:r w:rsidRPr="003F1B26">
        <w:rPr>
          <w:sz w:val="28"/>
          <w:szCs w:val="28"/>
        </w:rPr>
        <w:t>наприклад, контакти представників</w:t>
      </w:r>
      <w:r w:rsidR="0022341F">
        <w:rPr>
          <w:sz w:val="28"/>
          <w:szCs w:val="28"/>
        </w:rPr>
        <w:t>)</w:t>
      </w:r>
      <w:r w:rsidRPr="003F1B26">
        <w:rPr>
          <w:sz w:val="28"/>
          <w:szCs w:val="28"/>
        </w:rPr>
        <w:t>.</w:t>
      </w:r>
      <w:r w:rsidR="00C357E9">
        <w:rPr>
          <w:sz w:val="28"/>
          <w:szCs w:val="28"/>
        </w:rPr>
        <w:t xml:space="preserve"> </w:t>
      </w:r>
    </w:p>
    <w:p w:rsidR="009D0410" w:rsidRPr="009D0410" w:rsidRDefault="009D0410" w:rsidP="009D0410">
      <w:pPr>
        <w:ind w:left="0" w:firstLine="0"/>
        <w:rPr>
          <w:b/>
          <w:sz w:val="28"/>
          <w:szCs w:val="28"/>
        </w:rPr>
      </w:pPr>
      <w:r w:rsidRPr="009D0410">
        <w:rPr>
          <w:b/>
          <w:sz w:val="28"/>
          <w:szCs w:val="28"/>
        </w:rPr>
        <w:t>Опис вхідних даних:</w:t>
      </w:r>
    </w:p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При реєстрації на сайті користувач повинен заповнити форму.</w:t>
      </w:r>
      <w:r w:rsidRPr="009D0410">
        <w:rPr>
          <w:sz w:val="28"/>
          <w:szCs w:val="28"/>
          <w:lang w:val="ru-RU"/>
        </w:rPr>
        <w:t xml:space="preserve"> </w:t>
      </w:r>
      <w:r w:rsidRPr="009D0410">
        <w:rPr>
          <w:sz w:val="28"/>
          <w:szCs w:val="28"/>
        </w:rPr>
        <w:t>Дані заносяться до користувацької бази. Приклад наведений в таблиці №1.</w:t>
      </w:r>
    </w:p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Таблиця №1. Форма реєстрації користувача мережі «</w:t>
      </w:r>
      <w:proofErr w:type="spellStart"/>
      <w:r w:rsidRPr="009D0410">
        <w:rPr>
          <w:sz w:val="28"/>
          <w:szCs w:val="28"/>
        </w:rPr>
        <w:t>Nerds</w:t>
      </w:r>
      <w:proofErr w:type="spellEnd"/>
      <w:r w:rsidRPr="009D0410">
        <w:rPr>
          <w:sz w:val="28"/>
          <w:szCs w:val="28"/>
        </w:rPr>
        <w:t xml:space="preserve"> </w:t>
      </w:r>
      <w:proofErr w:type="spellStart"/>
      <w:r w:rsidRPr="009D0410">
        <w:rPr>
          <w:sz w:val="28"/>
          <w:szCs w:val="28"/>
        </w:rPr>
        <w:t>Solution</w:t>
      </w:r>
      <w:proofErr w:type="spellEnd"/>
      <w:r w:rsidRPr="009D0410">
        <w:rPr>
          <w:sz w:val="28"/>
          <w:szCs w:val="28"/>
        </w:rPr>
        <w:t>»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13"/>
        <w:gridCol w:w="5903"/>
      </w:tblGrid>
      <w:tr w:rsidR="009D0410" w:rsidRPr="009D0410" w:rsidTr="009D0410">
        <w:trPr>
          <w:trHeight w:val="353"/>
        </w:trPr>
        <w:tc>
          <w:tcPr>
            <w:tcW w:w="9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9D0410">
              <w:rPr>
                <w:sz w:val="28"/>
                <w:szCs w:val="28"/>
                <w:lang w:val="ru-RU"/>
              </w:rPr>
              <w:t xml:space="preserve">Форма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реєстрації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користувача</w:t>
            </w:r>
            <w:proofErr w:type="spellEnd"/>
          </w:p>
        </w:tc>
      </w:tr>
      <w:tr w:rsidR="009D0410" w:rsidRPr="009D0410" w:rsidTr="009D0410">
        <w:trPr>
          <w:trHeight w:val="364"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Ім’я</w:t>
            </w:r>
            <w:proofErr w:type="spellEnd"/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trHeight w:val="353"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Прізвище</w:t>
            </w:r>
            <w:proofErr w:type="spellEnd"/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trHeight w:val="364"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9D0410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9D0410" w:rsidRPr="009D0410" w:rsidTr="009D0410">
        <w:trPr>
          <w:trHeight w:val="353"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9D0410">
              <w:rPr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9D0410" w:rsidRPr="009D0410" w:rsidTr="009D0410">
        <w:trPr>
          <w:trHeight w:val="364"/>
        </w:trPr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Найближче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відділення</w:t>
            </w:r>
            <w:proofErr w:type="spellEnd"/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</w:tbl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Після занесення товарів до кошику, користувач оформлює замовлення, після якого заповнює спеціальну форму. Приклад форми в таблиці №2</w:t>
      </w:r>
    </w:p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Таблиця №2. Форма оформлення нового замовлення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686"/>
        <w:gridCol w:w="5953"/>
      </w:tblGrid>
      <w:tr w:rsidR="009D0410" w:rsidRPr="009D0410" w:rsidTr="009D0410"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9D0410">
              <w:rPr>
                <w:sz w:val="28"/>
                <w:szCs w:val="28"/>
                <w:lang w:val="ru-RU"/>
              </w:rPr>
              <w:t xml:space="preserve">Форма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оформлення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замовлення</w:t>
            </w:r>
            <w:proofErr w:type="spellEnd"/>
          </w:p>
        </w:tc>
      </w:tr>
      <w:tr w:rsidR="009D0410" w:rsidRPr="009D0410" w:rsidTr="009D041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Ім’я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Прізвище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9D0410">
              <w:rPr>
                <w:sz w:val="28"/>
                <w:szCs w:val="28"/>
                <w:lang w:val="ru-RU"/>
              </w:rPr>
              <w:t>Номер телефону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Коментар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9D0410"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9D0410" w:rsidRPr="009D0410" w:rsidRDefault="009D0410" w:rsidP="009D0410">
      <w:pPr>
        <w:ind w:left="0" w:firstLine="0"/>
        <w:rPr>
          <w:sz w:val="28"/>
          <w:szCs w:val="28"/>
        </w:rPr>
      </w:pPr>
    </w:p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До кожного клієнтського замовлення входить від одної до кількох послуг. Приклад форми редагування послуги продемонстрований в таблиці №3.</w:t>
      </w:r>
    </w:p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Таблиця №3. Форма створення послуги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930"/>
      </w:tblGrid>
      <w:tr w:rsidR="009D0410" w:rsidRPr="009D0410" w:rsidTr="009D0410">
        <w:trPr>
          <w:jc w:val="center"/>
        </w:trPr>
        <w:tc>
          <w:tcPr>
            <w:tcW w:w="9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Послуга</w:t>
            </w:r>
            <w:proofErr w:type="spellEnd"/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Назва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Вартість</w:t>
            </w:r>
            <w:proofErr w:type="spellEnd"/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Категорія</w:t>
            </w:r>
            <w:proofErr w:type="spellEnd"/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Наявність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складі</w:t>
            </w:r>
            <w:proofErr w:type="spellEnd"/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9D0410">
              <w:rPr>
                <w:sz w:val="28"/>
                <w:szCs w:val="28"/>
                <w:lang w:val="ru-RU"/>
              </w:rPr>
              <w:t>Новизна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9D0410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</w:tbl>
    <w:p w:rsidR="009D0410" w:rsidRPr="009D0410" w:rsidRDefault="009D0410" w:rsidP="009D0410">
      <w:pPr>
        <w:ind w:left="0" w:firstLine="0"/>
        <w:rPr>
          <w:sz w:val="28"/>
          <w:szCs w:val="28"/>
        </w:rPr>
      </w:pPr>
    </w:p>
    <w:p w:rsidR="009D0410" w:rsidRPr="009D0410" w:rsidRDefault="009D0410" w:rsidP="009D0410">
      <w:pPr>
        <w:ind w:left="0" w:firstLine="0"/>
        <w:rPr>
          <w:sz w:val="28"/>
          <w:szCs w:val="28"/>
          <w:lang w:val="ru-RU"/>
        </w:rPr>
      </w:pPr>
      <w:r w:rsidRPr="009D0410">
        <w:rPr>
          <w:sz w:val="28"/>
          <w:szCs w:val="28"/>
        </w:rPr>
        <w:t xml:space="preserve">Кожна послуга належить певній категорії, яка має назву, порядковий номер і статус відображення. </w:t>
      </w:r>
      <w:r w:rsidRPr="009D0410">
        <w:rPr>
          <w:sz w:val="28"/>
          <w:szCs w:val="28"/>
          <w:lang w:val="ru-RU"/>
        </w:rPr>
        <w:t xml:space="preserve">Приклад </w:t>
      </w:r>
      <w:proofErr w:type="spellStart"/>
      <w:r w:rsidRPr="009D0410">
        <w:rPr>
          <w:sz w:val="28"/>
          <w:szCs w:val="28"/>
          <w:lang w:val="ru-RU"/>
        </w:rPr>
        <w:t>форми</w:t>
      </w:r>
      <w:proofErr w:type="spellEnd"/>
      <w:r w:rsidRPr="009D0410">
        <w:rPr>
          <w:sz w:val="28"/>
          <w:szCs w:val="28"/>
          <w:lang w:val="ru-RU"/>
        </w:rPr>
        <w:t xml:space="preserve"> </w:t>
      </w:r>
      <w:proofErr w:type="spellStart"/>
      <w:r w:rsidRPr="009D0410">
        <w:rPr>
          <w:sz w:val="28"/>
          <w:szCs w:val="28"/>
          <w:lang w:val="ru-RU"/>
        </w:rPr>
        <w:t>створення</w:t>
      </w:r>
      <w:proofErr w:type="spellEnd"/>
      <w:r w:rsidRPr="009D0410">
        <w:rPr>
          <w:sz w:val="28"/>
          <w:szCs w:val="28"/>
          <w:lang w:val="ru-RU"/>
        </w:rPr>
        <w:t xml:space="preserve"> </w:t>
      </w:r>
      <w:proofErr w:type="spellStart"/>
      <w:r w:rsidRPr="009D0410">
        <w:rPr>
          <w:sz w:val="28"/>
          <w:szCs w:val="28"/>
          <w:lang w:val="ru-RU"/>
        </w:rPr>
        <w:t>категорії</w:t>
      </w:r>
      <w:proofErr w:type="spellEnd"/>
      <w:r w:rsidRPr="009D0410">
        <w:rPr>
          <w:sz w:val="28"/>
          <w:szCs w:val="28"/>
          <w:lang w:val="ru-RU"/>
        </w:rPr>
        <w:t xml:space="preserve"> в </w:t>
      </w:r>
      <w:proofErr w:type="spellStart"/>
      <w:r w:rsidRPr="009D0410">
        <w:rPr>
          <w:sz w:val="28"/>
          <w:szCs w:val="28"/>
          <w:lang w:val="ru-RU"/>
        </w:rPr>
        <w:t>таблиці</w:t>
      </w:r>
      <w:proofErr w:type="spellEnd"/>
      <w:r w:rsidRPr="009D0410">
        <w:rPr>
          <w:sz w:val="28"/>
          <w:szCs w:val="28"/>
          <w:lang w:val="ru-RU"/>
        </w:rPr>
        <w:t xml:space="preserve"> №4</w:t>
      </w:r>
    </w:p>
    <w:p w:rsidR="009D0410" w:rsidRPr="009D0410" w:rsidRDefault="009D0410" w:rsidP="009D0410">
      <w:pPr>
        <w:ind w:left="0" w:firstLine="0"/>
        <w:rPr>
          <w:sz w:val="28"/>
          <w:szCs w:val="28"/>
        </w:rPr>
      </w:pPr>
    </w:p>
    <w:p w:rsidR="009D0410" w:rsidRPr="009D0410" w:rsidRDefault="009D0410" w:rsidP="009D0410">
      <w:pPr>
        <w:ind w:left="0" w:firstLine="0"/>
        <w:rPr>
          <w:sz w:val="28"/>
          <w:szCs w:val="28"/>
        </w:rPr>
      </w:pPr>
      <w:r w:rsidRPr="009D0410">
        <w:rPr>
          <w:sz w:val="28"/>
          <w:szCs w:val="28"/>
        </w:rPr>
        <w:t>Таблиця №4. Форма створення категорії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930"/>
      </w:tblGrid>
      <w:tr w:rsidR="009D0410" w:rsidRPr="009D0410" w:rsidTr="009D0410">
        <w:trPr>
          <w:jc w:val="center"/>
        </w:trPr>
        <w:tc>
          <w:tcPr>
            <w:tcW w:w="9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Категорія</w:t>
            </w:r>
            <w:proofErr w:type="spellEnd"/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Назва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категорії</w:t>
            </w:r>
            <w:proofErr w:type="spellEnd"/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 w:rsidRPr="009D0410">
              <w:rPr>
                <w:sz w:val="28"/>
                <w:szCs w:val="28"/>
                <w:lang w:val="ru-RU"/>
              </w:rPr>
              <w:t>Порядковий</w:t>
            </w:r>
            <w:proofErr w:type="spellEnd"/>
            <w:r w:rsidRPr="009D0410">
              <w:rPr>
                <w:sz w:val="28"/>
                <w:szCs w:val="28"/>
                <w:lang w:val="ru-RU"/>
              </w:rPr>
              <w:t xml:space="preserve"> номер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 w:rsidR="009D0410" w:rsidRPr="009D0410" w:rsidTr="009D0410">
        <w:trPr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9D0410">
              <w:rPr>
                <w:sz w:val="28"/>
                <w:szCs w:val="28"/>
                <w:lang w:val="ru-RU"/>
              </w:rPr>
              <w:t xml:space="preserve">Статус </w:t>
            </w:r>
            <w:proofErr w:type="spellStart"/>
            <w:r w:rsidRPr="009D0410">
              <w:rPr>
                <w:sz w:val="28"/>
                <w:szCs w:val="28"/>
                <w:lang w:val="ru-RU"/>
              </w:rPr>
              <w:t>відображення</w:t>
            </w:r>
            <w:proofErr w:type="spellEnd"/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10" w:rsidRPr="009D0410" w:rsidRDefault="009D0410" w:rsidP="009D0410">
            <w:pPr>
              <w:spacing w:after="160" w:line="259" w:lineRule="auto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</w:tbl>
    <w:p w:rsidR="009D0410" w:rsidRPr="003F1B26" w:rsidRDefault="009D0410" w:rsidP="009D0410">
      <w:pPr>
        <w:ind w:left="0" w:firstLine="0"/>
        <w:rPr>
          <w:sz w:val="28"/>
          <w:szCs w:val="28"/>
        </w:rPr>
      </w:pPr>
    </w:p>
    <w:p w:rsidR="008A66E5" w:rsidRDefault="008A66E5" w:rsidP="007B28D8">
      <w:pPr>
        <w:spacing w:after="0"/>
        <w:ind w:left="10"/>
        <w:rPr>
          <w:b/>
          <w:sz w:val="28"/>
          <w:szCs w:val="28"/>
        </w:rPr>
      </w:pPr>
      <w:r w:rsidRPr="004E319E">
        <w:rPr>
          <w:b/>
          <w:sz w:val="28"/>
          <w:szCs w:val="28"/>
        </w:rPr>
        <w:t>2.1.2.</w:t>
      </w:r>
      <w:r w:rsidRPr="004E319E">
        <w:rPr>
          <w:b/>
          <w:sz w:val="28"/>
          <w:szCs w:val="28"/>
        </w:rPr>
        <w:tab/>
        <w:t>Технічні вимоги користувачів до функціональності системи.</w:t>
      </w:r>
    </w:p>
    <w:p w:rsidR="00FD2E4B" w:rsidRPr="00FD2E4B" w:rsidRDefault="00FD2E4B" w:rsidP="009D0410">
      <w:pPr>
        <w:ind w:left="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АІС </w:t>
      </w:r>
      <w:proofErr w:type="spellStart"/>
      <w:r>
        <w:rPr>
          <w:sz w:val="28"/>
          <w:szCs w:val="28"/>
          <w:lang w:val="ru-RU"/>
        </w:rPr>
        <w:t>включає</w:t>
      </w:r>
      <w:proofErr w:type="spellEnd"/>
      <w:r>
        <w:rPr>
          <w:sz w:val="28"/>
          <w:szCs w:val="28"/>
          <w:lang w:val="ru-RU"/>
        </w:rPr>
        <w:t xml:space="preserve"> в себе 4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користувачів</w:t>
      </w:r>
      <w:proofErr w:type="spellEnd"/>
      <w:r>
        <w:rPr>
          <w:sz w:val="28"/>
          <w:szCs w:val="28"/>
          <w:lang w:val="ru-RU"/>
        </w:rPr>
        <w:t xml:space="preserve"> і для </w:t>
      </w:r>
      <w:proofErr w:type="spellStart"/>
      <w:r>
        <w:rPr>
          <w:sz w:val="28"/>
          <w:szCs w:val="28"/>
          <w:lang w:val="ru-RU"/>
        </w:rPr>
        <w:t>забезпечення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функціональності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запити</w:t>
      </w:r>
      <w:proofErr w:type="spellEnd"/>
      <w:r>
        <w:rPr>
          <w:sz w:val="28"/>
          <w:szCs w:val="28"/>
          <w:lang w:val="ru-RU"/>
        </w:rPr>
        <w:t>:</w:t>
      </w:r>
    </w:p>
    <w:p w:rsidR="00FD2E4B" w:rsidRPr="00FD2E4B" w:rsidRDefault="00FD2E4B" w:rsidP="009D0410">
      <w:pPr>
        <w:ind w:left="30"/>
        <w:rPr>
          <w:i/>
          <w:color w:val="auto"/>
          <w:sz w:val="28"/>
          <w:szCs w:val="28"/>
          <w:lang w:val="ru-RU"/>
        </w:rPr>
      </w:pPr>
      <w:proofErr w:type="spellStart"/>
      <w:r w:rsidRPr="00FD2E4B">
        <w:rPr>
          <w:i/>
          <w:sz w:val="28"/>
          <w:szCs w:val="28"/>
          <w:lang w:val="ru-RU"/>
        </w:rPr>
        <w:t>Клієнт</w:t>
      </w:r>
      <w:proofErr w:type="spellEnd"/>
      <w:r w:rsidRPr="00FD2E4B">
        <w:rPr>
          <w:i/>
          <w:sz w:val="28"/>
          <w:szCs w:val="28"/>
          <w:lang w:val="ru-RU"/>
        </w:rPr>
        <w:t>:</w:t>
      </w:r>
    </w:p>
    <w:p w:rsidR="00FD2E4B" w:rsidRPr="00FD2E4B" w:rsidRDefault="00FD2E4B" w:rsidP="009D0410">
      <w:pPr>
        <w:pStyle w:val="ListParagraph"/>
        <w:numPr>
          <w:ilvl w:val="0"/>
          <w:numId w:val="23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Переглянути</w:t>
      </w:r>
      <w:proofErr w:type="spellEnd"/>
      <w:r w:rsidRPr="00FD2E4B">
        <w:rPr>
          <w:sz w:val="28"/>
          <w:szCs w:val="28"/>
          <w:lang w:val="ru-RU"/>
        </w:rPr>
        <w:t xml:space="preserve"> список </w:t>
      </w:r>
      <w:proofErr w:type="spellStart"/>
      <w:r w:rsidRPr="00FD2E4B">
        <w:rPr>
          <w:sz w:val="28"/>
          <w:szCs w:val="28"/>
          <w:lang w:val="ru-RU"/>
        </w:rPr>
        <w:t>доступних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послуг</w:t>
      </w:r>
      <w:proofErr w:type="spellEnd"/>
      <w:r w:rsidRPr="00FD2E4B">
        <w:rPr>
          <w:sz w:val="28"/>
          <w:szCs w:val="28"/>
          <w:lang w:val="ru-RU"/>
        </w:rPr>
        <w:t xml:space="preserve"> </w:t>
      </w:r>
    </w:p>
    <w:p w:rsidR="00FD2E4B" w:rsidRPr="00FD2E4B" w:rsidRDefault="00FD2E4B" w:rsidP="009D0410">
      <w:pPr>
        <w:pStyle w:val="ListParagraph"/>
        <w:numPr>
          <w:ilvl w:val="0"/>
          <w:numId w:val="23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Переглянути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інформацію</w:t>
      </w:r>
      <w:proofErr w:type="spellEnd"/>
      <w:r w:rsidRPr="00FD2E4B">
        <w:rPr>
          <w:sz w:val="28"/>
          <w:szCs w:val="28"/>
          <w:lang w:val="ru-RU"/>
        </w:rPr>
        <w:t xml:space="preserve"> про </w:t>
      </w:r>
      <w:proofErr w:type="spellStart"/>
      <w:r w:rsidRPr="00FD2E4B">
        <w:rPr>
          <w:sz w:val="28"/>
          <w:szCs w:val="28"/>
          <w:lang w:val="ru-RU"/>
        </w:rPr>
        <w:t>окрему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послугу</w:t>
      </w:r>
      <w:proofErr w:type="spellEnd"/>
    </w:p>
    <w:p w:rsidR="00FD2E4B" w:rsidRPr="00FD2E4B" w:rsidRDefault="00FD2E4B" w:rsidP="009D0410">
      <w:pPr>
        <w:pStyle w:val="ListParagraph"/>
        <w:numPr>
          <w:ilvl w:val="0"/>
          <w:numId w:val="24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Сформувати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замовлення</w:t>
      </w:r>
      <w:proofErr w:type="spellEnd"/>
    </w:p>
    <w:p w:rsidR="00FD2E4B" w:rsidRPr="00FD2E4B" w:rsidRDefault="00FD2E4B" w:rsidP="009D0410">
      <w:pPr>
        <w:pStyle w:val="ListParagraph"/>
        <w:numPr>
          <w:ilvl w:val="0"/>
          <w:numId w:val="24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Додати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послугу</w:t>
      </w:r>
      <w:proofErr w:type="spellEnd"/>
      <w:r w:rsidRPr="00FD2E4B">
        <w:rPr>
          <w:sz w:val="28"/>
          <w:szCs w:val="28"/>
          <w:lang w:val="ru-RU"/>
        </w:rPr>
        <w:t xml:space="preserve"> до </w:t>
      </w:r>
      <w:proofErr w:type="spellStart"/>
      <w:r w:rsidRPr="00FD2E4B">
        <w:rPr>
          <w:sz w:val="28"/>
          <w:szCs w:val="28"/>
          <w:lang w:val="ru-RU"/>
        </w:rPr>
        <w:t>замовлення</w:t>
      </w:r>
      <w:proofErr w:type="spellEnd"/>
    </w:p>
    <w:p w:rsidR="00FD2E4B" w:rsidRPr="00FD2E4B" w:rsidRDefault="00FD2E4B" w:rsidP="009D0410">
      <w:pPr>
        <w:pStyle w:val="ListParagraph"/>
        <w:numPr>
          <w:ilvl w:val="0"/>
          <w:numId w:val="24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Видалити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послугу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із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замовлення</w:t>
      </w:r>
      <w:proofErr w:type="spellEnd"/>
    </w:p>
    <w:p w:rsidR="00FD2E4B" w:rsidRPr="00FD2E4B" w:rsidRDefault="00FD2E4B" w:rsidP="009D0410">
      <w:pPr>
        <w:pStyle w:val="ListParagraph"/>
        <w:numPr>
          <w:ilvl w:val="0"/>
          <w:numId w:val="24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Відправити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замовлення</w:t>
      </w:r>
      <w:proofErr w:type="spellEnd"/>
    </w:p>
    <w:p w:rsidR="00FD2E4B" w:rsidRPr="00FD2E4B" w:rsidRDefault="00FD2E4B" w:rsidP="009D0410">
      <w:pPr>
        <w:pStyle w:val="ListParagraph"/>
        <w:numPr>
          <w:ilvl w:val="0"/>
          <w:numId w:val="24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t>Редагувати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персональні</w:t>
      </w:r>
      <w:proofErr w:type="spellEnd"/>
      <w:r w:rsidRPr="00FD2E4B">
        <w:rPr>
          <w:sz w:val="28"/>
          <w:szCs w:val="28"/>
          <w:lang w:val="ru-RU"/>
        </w:rPr>
        <w:t xml:space="preserve"> </w:t>
      </w:r>
      <w:proofErr w:type="spellStart"/>
      <w:r w:rsidRPr="00FD2E4B">
        <w:rPr>
          <w:sz w:val="28"/>
          <w:szCs w:val="28"/>
          <w:lang w:val="ru-RU"/>
        </w:rPr>
        <w:t>дані</w:t>
      </w:r>
      <w:proofErr w:type="spellEnd"/>
    </w:p>
    <w:p w:rsidR="00FD2E4B" w:rsidRPr="009D0410" w:rsidRDefault="00FD2E4B" w:rsidP="009D0410">
      <w:pPr>
        <w:pStyle w:val="ListParagraph"/>
        <w:numPr>
          <w:ilvl w:val="0"/>
          <w:numId w:val="24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proofErr w:type="spellStart"/>
      <w:r w:rsidRPr="00FD2E4B">
        <w:rPr>
          <w:sz w:val="28"/>
          <w:szCs w:val="28"/>
          <w:lang w:val="ru-RU"/>
        </w:rPr>
        <w:lastRenderedPageBreak/>
        <w:t>Переглянути</w:t>
      </w:r>
      <w:proofErr w:type="spellEnd"/>
      <w:r w:rsidRPr="00FD2E4B">
        <w:rPr>
          <w:sz w:val="28"/>
          <w:szCs w:val="28"/>
          <w:lang w:val="ru-RU"/>
        </w:rPr>
        <w:t xml:space="preserve"> список покупок</w:t>
      </w:r>
    </w:p>
    <w:p w:rsidR="00FD2E4B" w:rsidRPr="00FD2E4B" w:rsidRDefault="00FD2E4B" w:rsidP="009D0410">
      <w:pPr>
        <w:ind w:left="30"/>
        <w:rPr>
          <w:i/>
          <w:sz w:val="28"/>
          <w:szCs w:val="28"/>
          <w:lang w:val="ru-RU"/>
        </w:rPr>
      </w:pPr>
      <w:proofErr w:type="spellStart"/>
      <w:r w:rsidRPr="00FD2E4B">
        <w:rPr>
          <w:i/>
          <w:sz w:val="28"/>
          <w:szCs w:val="28"/>
          <w:lang w:val="ru-RU"/>
        </w:rPr>
        <w:t>Адміністратор</w:t>
      </w:r>
      <w:proofErr w:type="spellEnd"/>
      <w:r w:rsidRPr="00FD2E4B">
        <w:rPr>
          <w:i/>
          <w:sz w:val="28"/>
          <w:szCs w:val="28"/>
          <w:lang w:val="ru-RU"/>
        </w:rPr>
        <w:t>: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список замовлень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список послуг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список категорій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список користувачів</w:t>
      </w:r>
    </w:p>
    <w:p w:rsidR="00FD2E4B" w:rsidRPr="00FD2E4B" w:rsidRDefault="00FD2E4B" w:rsidP="009D0410">
      <w:pPr>
        <w:pStyle w:val="ListParagraph"/>
        <w:numPr>
          <w:ilvl w:val="0"/>
          <w:numId w:val="26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Додавати/видаляти/редагувати користувачів.</w:t>
      </w:r>
    </w:p>
    <w:p w:rsidR="00FD2E4B" w:rsidRPr="00FD2E4B" w:rsidRDefault="00FD2E4B" w:rsidP="009D0410">
      <w:pPr>
        <w:pStyle w:val="ListParagraph"/>
        <w:numPr>
          <w:ilvl w:val="0"/>
          <w:numId w:val="26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Додавати/видаляти/редагувати замовлення.</w:t>
      </w:r>
    </w:p>
    <w:p w:rsidR="00FD2E4B" w:rsidRPr="00FD2E4B" w:rsidRDefault="00FD2E4B" w:rsidP="009D0410">
      <w:pPr>
        <w:pStyle w:val="ListParagraph"/>
        <w:numPr>
          <w:ilvl w:val="0"/>
          <w:numId w:val="26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Додавати/видаляти/редагувати послуги.</w:t>
      </w:r>
    </w:p>
    <w:p w:rsidR="00FD2E4B" w:rsidRPr="009D0410" w:rsidRDefault="00FD2E4B" w:rsidP="009D0410">
      <w:pPr>
        <w:pStyle w:val="ListParagraph"/>
        <w:numPr>
          <w:ilvl w:val="0"/>
          <w:numId w:val="26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Додавати/видаляти/редагувати категорії.</w:t>
      </w:r>
    </w:p>
    <w:p w:rsidR="00FD2E4B" w:rsidRPr="00FD2E4B" w:rsidRDefault="00FD2E4B" w:rsidP="009D0410">
      <w:pPr>
        <w:ind w:left="30"/>
        <w:rPr>
          <w:i/>
          <w:sz w:val="28"/>
          <w:szCs w:val="28"/>
          <w:lang w:val="ru-RU"/>
        </w:rPr>
      </w:pPr>
      <w:proofErr w:type="spellStart"/>
      <w:r w:rsidRPr="00FD2E4B">
        <w:rPr>
          <w:i/>
          <w:sz w:val="28"/>
          <w:szCs w:val="28"/>
          <w:lang w:val="ru-RU"/>
        </w:rPr>
        <w:t>Майстер</w:t>
      </w:r>
      <w:proofErr w:type="spellEnd"/>
      <w:r w:rsidRPr="00FD2E4B">
        <w:rPr>
          <w:i/>
          <w:sz w:val="28"/>
          <w:szCs w:val="28"/>
          <w:lang w:val="ru-RU"/>
        </w:rPr>
        <w:t>: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список нових замовлень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Взяти замовлення</w:t>
      </w:r>
    </w:p>
    <w:p w:rsidR="00FD2E4B" w:rsidRPr="00FD2E4B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Видаляти/редагувати замовлення</w:t>
      </w:r>
    </w:p>
    <w:p w:rsidR="00FD2E4B" w:rsidRPr="009D0410" w:rsidRDefault="00FD2E4B" w:rsidP="009D0410">
      <w:pPr>
        <w:pStyle w:val="ListParagraph"/>
        <w:numPr>
          <w:ilvl w:val="0"/>
          <w:numId w:val="25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інформацію про замовлення</w:t>
      </w:r>
    </w:p>
    <w:p w:rsidR="00FD2E4B" w:rsidRPr="00FD2E4B" w:rsidRDefault="00FD2E4B" w:rsidP="009D0410">
      <w:pPr>
        <w:ind w:left="30"/>
        <w:rPr>
          <w:i/>
          <w:sz w:val="28"/>
          <w:szCs w:val="28"/>
          <w:lang w:val="ru-RU"/>
        </w:rPr>
      </w:pPr>
      <w:proofErr w:type="spellStart"/>
      <w:r w:rsidRPr="00FD2E4B">
        <w:rPr>
          <w:i/>
          <w:sz w:val="28"/>
          <w:szCs w:val="28"/>
          <w:lang w:val="ru-RU"/>
        </w:rPr>
        <w:t>Кур'єр</w:t>
      </w:r>
      <w:proofErr w:type="spellEnd"/>
      <w:r w:rsidRPr="00FD2E4B">
        <w:rPr>
          <w:i/>
          <w:sz w:val="28"/>
          <w:szCs w:val="28"/>
          <w:lang w:val="ru-RU"/>
        </w:rPr>
        <w:t>:</w:t>
      </w:r>
    </w:p>
    <w:p w:rsidR="00FD2E4B" w:rsidRPr="00FD2E4B" w:rsidRDefault="00FD2E4B" w:rsidP="009D0410">
      <w:pPr>
        <w:pStyle w:val="ListParagraph"/>
        <w:numPr>
          <w:ilvl w:val="0"/>
          <w:numId w:val="27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список нових замовлень.</w:t>
      </w:r>
    </w:p>
    <w:p w:rsidR="00FD2E4B" w:rsidRPr="00FD2E4B" w:rsidRDefault="00FD2E4B" w:rsidP="009D0410">
      <w:pPr>
        <w:pStyle w:val="ListParagraph"/>
        <w:numPr>
          <w:ilvl w:val="0"/>
          <w:numId w:val="27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Взяти замовлення.</w:t>
      </w:r>
    </w:p>
    <w:p w:rsidR="00FD2E4B" w:rsidRPr="00FD2E4B" w:rsidRDefault="00FD2E4B" w:rsidP="009D0410">
      <w:pPr>
        <w:pStyle w:val="ListParagraph"/>
        <w:numPr>
          <w:ilvl w:val="0"/>
          <w:numId w:val="27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Переглянути інформацію про замовлення.</w:t>
      </w:r>
    </w:p>
    <w:p w:rsidR="00FD2E4B" w:rsidRPr="00FD2E4B" w:rsidRDefault="00FD2E4B" w:rsidP="009D0410">
      <w:pPr>
        <w:pStyle w:val="ListParagraph"/>
        <w:numPr>
          <w:ilvl w:val="0"/>
          <w:numId w:val="27"/>
        </w:numPr>
        <w:spacing w:after="0" w:line="240" w:lineRule="auto"/>
        <w:ind w:left="750"/>
        <w:jc w:val="left"/>
        <w:rPr>
          <w:sz w:val="28"/>
          <w:szCs w:val="28"/>
          <w:lang w:val="ru-RU"/>
        </w:rPr>
      </w:pPr>
      <w:r w:rsidRPr="00FD2E4B">
        <w:rPr>
          <w:sz w:val="28"/>
          <w:szCs w:val="28"/>
        </w:rPr>
        <w:t>Виконати замовлення.</w:t>
      </w:r>
    </w:p>
    <w:p w:rsidR="00213883" w:rsidRPr="00213883" w:rsidRDefault="00213883" w:rsidP="009D0410">
      <w:pPr>
        <w:spacing w:after="0" w:line="240" w:lineRule="auto"/>
        <w:ind w:left="0" w:firstLine="0"/>
        <w:rPr>
          <w:b/>
          <w:color w:val="auto"/>
          <w:sz w:val="28"/>
          <w:szCs w:val="28"/>
        </w:rPr>
      </w:pPr>
    </w:p>
    <w:p w:rsidR="004E319E" w:rsidRPr="00213883" w:rsidRDefault="004E319E" w:rsidP="00965D68">
      <w:pPr>
        <w:spacing w:after="0" w:line="240" w:lineRule="auto"/>
        <w:ind w:left="0" w:firstLine="0"/>
        <w:rPr>
          <w:b/>
          <w:color w:val="auto"/>
          <w:sz w:val="28"/>
          <w:szCs w:val="28"/>
        </w:rPr>
      </w:pPr>
      <w:r w:rsidRPr="00213883">
        <w:rPr>
          <w:b/>
          <w:sz w:val="28"/>
          <w:szCs w:val="28"/>
        </w:rPr>
        <w:t>2.1.3.</w:t>
      </w:r>
      <w:r w:rsidRPr="00213883">
        <w:rPr>
          <w:rStyle w:val="apple-tab-span"/>
          <w:b/>
          <w:sz w:val="28"/>
          <w:szCs w:val="28"/>
        </w:rPr>
        <w:tab/>
      </w:r>
      <w:r w:rsidRPr="00213883">
        <w:rPr>
          <w:b/>
          <w:sz w:val="28"/>
          <w:szCs w:val="28"/>
        </w:rPr>
        <w:t>Специфікація вимог</w:t>
      </w:r>
    </w:p>
    <w:p w:rsidR="00FD2E4B" w:rsidRPr="00FD2E4B" w:rsidRDefault="004E319E" w:rsidP="00FD2E4B">
      <w:pPr>
        <w:pStyle w:val="Heading4"/>
        <w:spacing w:before="0"/>
        <w:ind w:left="0" w:firstLine="294"/>
        <w:rPr>
          <w:rFonts w:ascii="Times New Roman" w:hAnsi="Times New Roman" w:cs="Times New Roman"/>
          <w:b/>
          <w:i w:val="0"/>
          <w:color w:val="000000"/>
          <w:sz w:val="28"/>
          <w:szCs w:val="28"/>
        </w:rPr>
      </w:pPr>
      <w:r w:rsidRPr="004E319E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2.1.3.1.</w:t>
      </w:r>
      <w:r w:rsidR="00965D68">
        <w:rPr>
          <w:rStyle w:val="apple-tab-span"/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 </w:t>
      </w:r>
      <w:r w:rsidRPr="004E319E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Вимоги до даних.</w:t>
      </w:r>
    </w:p>
    <w:p w:rsidR="00FD2E4B" w:rsidRPr="00FD2E4B" w:rsidRDefault="00FD2E4B" w:rsidP="00FD2E4B">
      <w:pPr>
        <w:spacing w:after="0" w:line="240" w:lineRule="auto"/>
        <w:ind w:left="294" w:right="26" w:firstLine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/>
      </w:r>
      <w:r w:rsidRPr="00FD2E4B">
        <w:rPr>
          <w:b/>
          <w:bCs/>
          <w:i/>
          <w:sz w:val="28"/>
          <w:szCs w:val="28"/>
        </w:rPr>
        <w:t>Відділення:</w:t>
      </w:r>
    </w:p>
    <w:p w:rsidR="00FD2E4B" w:rsidRP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  <w:r w:rsidRPr="00FD2E4B">
        <w:rPr>
          <w:bCs/>
          <w:sz w:val="28"/>
          <w:szCs w:val="28"/>
        </w:rPr>
        <w:t>Мережа комп’ютерних майстерень «</w:t>
      </w:r>
      <w:proofErr w:type="spellStart"/>
      <w:r w:rsidRPr="00FD2E4B">
        <w:rPr>
          <w:bCs/>
          <w:sz w:val="28"/>
          <w:szCs w:val="28"/>
        </w:rPr>
        <w:t>Nerds</w:t>
      </w:r>
      <w:proofErr w:type="spellEnd"/>
      <w:r w:rsidRPr="00FD2E4B">
        <w:rPr>
          <w:bCs/>
          <w:sz w:val="28"/>
          <w:szCs w:val="28"/>
        </w:rPr>
        <w:t xml:space="preserve"> </w:t>
      </w:r>
      <w:proofErr w:type="spellStart"/>
      <w:r w:rsidRPr="00FD2E4B">
        <w:rPr>
          <w:bCs/>
          <w:sz w:val="28"/>
          <w:szCs w:val="28"/>
        </w:rPr>
        <w:t>Solution</w:t>
      </w:r>
      <w:proofErr w:type="spellEnd"/>
      <w:r w:rsidRPr="00FD2E4B">
        <w:rPr>
          <w:bCs/>
          <w:sz w:val="28"/>
          <w:szCs w:val="28"/>
        </w:rPr>
        <w:t xml:space="preserve">» має </w:t>
      </w:r>
      <w:r w:rsidR="009D0410">
        <w:rPr>
          <w:bCs/>
          <w:sz w:val="28"/>
          <w:szCs w:val="28"/>
        </w:rPr>
        <w:t>багато</w:t>
      </w:r>
      <w:r w:rsidRPr="00FD2E4B">
        <w:rPr>
          <w:bCs/>
          <w:sz w:val="28"/>
          <w:szCs w:val="28"/>
        </w:rPr>
        <w:t xml:space="preserve"> відділень по Україні. Для позначення кожного відділення застосовуються унікальний ID, місто та адреса. Ідентифікатор, що присвоєно кожному відділенню, є унікальним в межах компанії.</w:t>
      </w:r>
    </w:p>
    <w:p w:rsidR="00FD2E4B" w:rsidRP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</w:p>
    <w:p w:rsidR="00FD2E4B" w:rsidRPr="00FD2E4B" w:rsidRDefault="00FD2E4B" w:rsidP="00FD2E4B">
      <w:pPr>
        <w:spacing w:after="0" w:line="240" w:lineRule="auto"/>
        <w:ind w:left="10" w:right="26" w:firstLine="284"/>
        <w:rPr>
          <w:b/>
          <w:bCs/>
          <w:i/>
          <w:sz w:val="28"/>
          <w:szCs w:val="28"/>
        </w:rPr>
      </w:pPr>
      <w:r w:rsidRPr="00FD2E4B">
        <w:rPr>
          <w:b/>
          <w:bCs/>
          <w:i/>
          <w:sz w:val="28"/>
          <w:szCs w:val="28"/>
        </w:rPr>
        <w:t>Адміністратор:</w:t>
      </w:r>
    </w:p>
    <w:p w:rsidR="00FD2E4B" w:rsidRP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  <w:r w:rsidRPr="00FD2E4B">
        <w:rPr>
          <w:bCs/>
          <w:sz w:val="28"/>
          <w:szCs w:val="28"/>
        </w:rPr>
        <w:t>Адміністратор може переглядати, редагувати та видаляти дані про користувачів, замовлення, послуги та категорії. Також він має право надавати користувачу статус робітника (кур’єр чи майстер).</w:t>
      </w:r>
    </w:p>
    <w:p w:rsidR="00FD2E4B" w:rsidRP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</w:p>
    <w:p w:rsidR="00FD2E4B" w:rsidRPr="00FD2E4B" w:rsidRDefault="00FD2E4B" w:rsidP="00FD2E4B">
      <w:pPr>
        <w:spacing w:after="0" w:line="240" w:lineRule="auto"/>
        <w:ind w:left="10" w:right="26" w:firstLine="284"/>
        <w:rPr>
          <w:b/>
          <w:bCs/>
          <w:i/>
          <w:sz w:val="28"/>
          <w:szCs w:val="28"/>
        </w:rPr>
      </w:pPr>
      <w:r w:rsidRPr="00FD2E4B">
        <w:rPr>
          <w:b/>
          <w:bCs/>
          <w:i/>
          <w:sz w:val="28"/>
          <w:szCs w:val="28"/>
        </w:rPr>
        <w:t>Майстер:</w:t>
      </w:r>
    </w:p>
    <w:p w:rsidR="00FD2E4B" w:rsidRP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  <w:r w:rsidRPr="00FD2E4B">
        <w:rPr>
          <w:bCs/>
          <w:sz w:val="28"/>
          <w:szCs w:val="28"/>
        </w:rPr>
        <w:t>Майстер може переглядати дані про замовлення, редагувати та видаляти їх. Також він приймає замовлення.</w:t>
      </w:r>
    </w:p>
    <w:p w:rsidR="00FD2E4B" w:rsidRP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</w:p>
    <w:p w:rsidR="00FD2E4B" w:rsidRPr="00FD2E4B" w:rsidRDefault="00FD2E4B" w:rsidP="00FD2E4B">
      <w:pPr>
        <w:spacing w:after="0" w:line="240" w:lineRule="auto"/>
        <w:ind w:left="10" w:right="26" w:firstLine="284"/>
        <w:rPr>
          <w:b/>
          <w:bCs/>
          <w:i/>
          <w:sz w:val="28"/>
          <w:szCs w:val="28"/>
        </w:rPr>
      </w:pPr>
      <w:r w:rsidRPr="00FD2E4B">
        <w:rPr>
          <w:b/>
          <w:bCs/>
          <w:i/>
          <w:sz w:val="28"/>
          <w:szCs w:val="28"/>
        </w:rPr>
        <w:t>Кур’єр:</w:t>
      </w:r>
    </w:p>
    <w:p w:rsidR="00FD2E4B" w:rsidRDefault="00FD2E4B" w:rsidP="00FD2E4B">
      <w:pPr>
        <w:spacing w:after="0" w:line="240" w:lineRule="auto"/>
        <w:ind w:left="10" w:right="26" w:firstLine="284"/>
        <w:rPr>
          <w:bCs/>
          <w:sz w:val="28"/>
          <w:szCs w:val="28"/>
        </w:rPr>
      </w:pPr>
      <w:r w:rsidRPr="00FD2E4B">
        <w:rPr>
          <w:bCs/>
          <w:sz w:val="28"/>
          <w:szCs w:val="28"/>
        </w:rPr>
        <w:t>Кур’єр може переглядати дані про замовлення та приймати їх.</w:t>
      </w:r>
    </w:p>
    <w:p w:rsidR="009D0410" w:rsidRDefault="009D0410" w:rsidP="007B28D8">
      <w:pPr>
        <w:spacing w:after="0" w:line="240" w:lineRule="auto"/>
        <w:ind w:left="10" w:right="26" w:firstLine="284"/>
        <w:rPr>
          <w:bCs/>
          <w:sz w:val="28"/>
          <w:szCs w:val="28"/>
        </w:rPr>
      </w:pPr>
    </w:p>
    <w:p w:rsidR="009D0410" w:rsidRDefault="009D0410" w:rsidP="007B28D8">
      <w:pPr>
        <w:spacing w:after="0" w:line="240" w:lineRule="auto"/>
        <w:ind w:left="10" w:right="26" w:firstLine="284"/>
        <w:rPr>
          <w:bCs/>
          <w:sz w:val="28"/>
          <w:szCs w:val="28"/>
        </w:rPr>
      </w:pPr>
    </w:p>
    <w:p w:rsidR="004E319E" w:rsidRDefault="004E319E" w:rsidP="009D0410">
      <w:pPr>
        <w:spacing w:after="0" w:line="240" w:lineRule="auto"/>
        <w:ind w:left="10" w:right="26" w:firstLine="284"/>
        <w:rPr>
          <w:sz w:val="28"/>
          <w:szCs w:val="28"/>
        </w:rPr>
      </w:pPr>
      <w:r w:rsidRPr="004E319E">
        <w:rPr>
          <w:b/>
          <w:bCs/>
          <w:sz w:val="28"/>
          <w:szCs w:val="28"/>
        </w:rPr>
        <w:t>2.1.3.2.</w:t>
      </w:r>
      <w:r w:rsidRPr="004E319E">
        <w:rPr>
          <w:b/>
          <w:bCs/>
          <w:sz w:val="28"/>
          <w:szCs w:val="28"/>
        </w:rPr>
        <w:tab/>
        <w:t>Вимоги до роботи з даними</w:t>
      </w:r>
      <w:r w:rsidRPr="004E319E">
        <w:rPr>
          <w:sz w:val="28"/>
          <w:szCs w:val="28"/>
        </w:rPr>
        <w:t>.</w:t>
      </w:r>
    </w:p>
    <w:p w:rsidR="001A6F29" w:rsidRPr="00F40C94" w:rsidRDefault="001A6F29" w:rsidP="007B28D8">
      <w:pPr>
        <w:spacing w:after="0" w:line="240" w:lineRule="auto"/>
        <w:ind w:left="10" w:right="26" w:firstLine="284"/>
        <w:rPr>
          <w:color w:val="auto"/>
          <w:szCs w:val="24"/>
        </w:rPr>
      </w:pPr>
    </w:p>
    <w:p w:rsidR="00FD2E4B" w:rsidRPr="00FD2E4B" w:rsidRDefault="00FD2E4B" w:rsidP="00FD2E4B">
      <w:pPr>
        <w:spacing w:after="0" w:line="240" w:lineRule="auto"/>
        <w:ind w:left="10" w:firstLine="0"/>
        <w:rPr>
          <w:sz w:val="28"/>
          <w:szCs w:val="28"/>
        </w:rPr>
      </w:pPr>
      <w:r w:rsidRPr="00FD2E4B">
        <w:rPr>
          <w:sz w:val="28"/>
          <w:szCs w:val="28"/>
        </w:rPr>
        <w:t>Введення:</w:t>
      </w:r>
    </w:p>
    <w:p w:rsidR="00FD2E4B" w:rsidRPr="00FD2E4B" w:rsidRDefault="00FD2E4B" w:rsidP="00FD2E4B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Ввести відомості про нового користувача</w:t>
      </w:r>
    </w:p>
    <w:p w:rsidR="00FD2E4B" w:rsidRPr="00FD2E4B" w:rsidRDefault="00FD2E4B" w:rsidP="00FD2E4B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Ввести відомості про нову замовлення</w:t>
      </w:r>
    </w:p>
    <w:p w:rsidR="00FD2E4B" w:rsidRPr="00FD2E4B" w:rsidRDefault="00FD2E4B" w:rsidP="00FD2E4B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Ввести відомості про нове послугу</w:t>
      </w:r>
    </w:p>
    <w:p w:rsidR="00FD2E4B" w:rsidRDefault="00FD2E4B" w:rsidP="00FD2E4B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Ввести відомості про нову категорію</w:t>
      </w:r>
    </w:p>
    <w:p w:rsidR="00FD2E4B" w:rsidRPr="00FD2E4B" w:rsidRDefault="00FD2E4B" w:rsidP="00FD2E4B">
      <w:pPr>
        <w:pStyle w:val="ListParagraph"/>
        <w:spacing w:after="0" w:line="240" w:lineRule="auto"/>
        <w:ind w:left="730" w:firstLine="0"/>
        <w:rPr>
          <w:sz w:val="28"/>
          <w:szCs w:val="28"/>
        </w:rPr>
      </w:pPr>
    </w:p>
    <w:p w:rsidR="00FD2E4B" w:rsidRPr="00FD2E4B" w:rsidRDefault="00FD2E4B" w:rsidP="00FD2E4B">
      <w:pPr>
        <w:spacing w:after="0" w:line="240" w:lineRule="auto"/>
        <w:ind w:left="10" w:firstLine="0"/>
        <w:rPr>
          <w:sz w:val="28"/>
          <w:szCs w:val="28"/>
        </w:rPr>
      </w:pPr>
      <w:r w:rsidRPr="00FD2E4B">
        <w:rPr>
          <w:sz w:val="28"/>
          <w:szCs w:val="28"/>
        </w:rPr>
        <w:t>Редагування:</w:t>
      </w:r>
    </w:p>
    <w:p w:rsidR="00FD2E4B" w:rsidRPr="00FD2E4B" w:rsidRDefault="00FD2E4B" w:rsidP="00FD2E4B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Редагувати відомості про користувача</w:t>
      </w:r>
    </w:p>
    <w:p w:rsidR="00FD2E4B" w:rsidRPr="00FD2E4B" w:rsidRDefault="00FD2E4B" w:rsidP="00FD2E4B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 xml:space="preserve">Редагувати відомості про замовлення </w:t>
      </w:r>
    </w:p>
    <w:p w:rsidR="00FD2E4B" w:rsidRPr="00FD2E4B" w:rsidRDefault="00FD2E4B" w:rsidP="00FD2E4B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Редагувати відомості про послугу</w:t>
      </w:r>
    </w:p>
    <w:p w:rsidR="00FD2E4B" w:rsidRPr="00FD2E4B" w:rsidRDefault="00FD2E4B" w:rsidP="00FD2E4B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 xml:space="preserve">Редагувати відомості про категорію </w:t>
      </w:r>
    </w:p>
    <w:p w:rsidR="00FD2E4B" w:rsidRDefault="00FD2E4B" w:rsidP="00FD2E4B">
      <w:pPr>
        <w:spacing w:after="0" w:line="240" w:lineRule="auto"/>
        <w:ind w:left="10" w:firstLine="0"/>
        <w:rPr>
          <w:sz w:val="28"/>
          <w:szCs w:val="28"/>
        </w:rPr>
      </w:pPr>
    </w:p>
    <w:p w:rsidR="00FD2E4B" w:rsidRPr="00FD2E4B" w:rsidRDefault="00FD2E4B" w:rsidP="00FD2E4B">
      <w:pPr>
        <w:spacing w:after="0" w:line="240" w:lineRule="auto"/>
        <w:ind w:left="10" w:firstLine="0"/>
        <w:rPr>
          <w:sz w:val="28"/>
          <w:szCs w:val="28"/>
        </w:rPr>
      </w:pPr>
      <w:r w:rsidRPr="00FD2E4B">
        <w:rPr>
          <w:sz w:val="28"/>
          <w:szCs w:val="28"/>
        </w:rPr>
        <w:t>Видалення:</w:t>
      </w:r>
    </w:p>
    <w:p w:rsidR="00FD2E4B" w:rsidRPr="00FD2E4B" w:rsidRDefault="00FD2E4B" w:rsidP="00FD2E4B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Видалити відомості про користувача.</w:t>
      </w:r>
    </w:p>
    <w:p w:rsidR="00FD2E4B" w:rsidRPr="00FD2E4B" w:rsidRDefault="00FD2E4B" w:rsidP="00FD2E4B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Видалити відомості про замовлення</w:t>
      </w:r>
    </w:p>
    <w:p w:rsidR="00FD2E4B" w:rsidRPr="00FD2E4B" w:rsidRDefault="00FD2E4B" w:rsidP="00FD2E4B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Видалити відомості про послугу</w:t>
      </w:r>
    </w:p>
    <w:p w:rsidR="00FD2E4B" w:rsidRPr="00FD2E4B" w:rsidRDefault="00FD2E4B" w:rsidP="00FD2E4B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Видалити відомості про категорії</w:t>
      </w:r>
    </w:p>
    <w:p w:rsidR="00FD2E4B" w:rsidRPr="00FD2E4B" w:rsidRDefault="00FD2E4B" w:rsidP="00FD2E4B">
      <w:pPr>
        <w:spacing w:after="0" w:line="240" w:lineRule="auto"/>
        <w:ind w:left="10" w:firstLine="0"/>
        <w:rPr>
          <w:sz w:val="28"/>
          <w:szCs w:val="28"/>
        </w:rPr>
      </w:pPr>
    </w:p>
    <w:p w:rsidR="00FD2E4B" w:rsidRPr="00FD2E4B" w:rsidRDefault="00FD2E4B" w:rsidP="00FD2E4B">
      <w:pPr>
        <w:spacing w:after="0" w:line="240" w:lineRule="auto"/>
        <w:ind w:left="10" w:firstLine="0"/>
        <w:rPr>
          <w:sz w:val="28"/>
          <w:szCs w:val="28"/>
        </w:rPr>
      </w:pPr>
      <w:r w:rsidRPr="00FD2E4B">
        <w:rPr>
          <w:sz w:val="28"/>
          <w:szCs w:val="28"/>
        </w:rPr>
        <w:t>Запити: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всіх користувачів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всіх працівників одного відділення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Відділення, до якого належить даний працівник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кур’єрів даного відділення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замовлень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категорій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замовлень, створених клієнтом системи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послуг, що надаються майстернею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послуг, пов’язаних з поточним обслуговуванням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послуг, пов’язаних з заміною деталей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послуг, пов’язаних з ремонтом деталей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послуг, пов’язаних з чисткою комп’ютера</w:t>
      </w:r>
    </w:p>
    <w:p w:rsidR="00FD2E4B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 xml:space="preserve">Список усіх послуг, пов’язаних з налаштуванням </w:t>
      </w:r>
      <w:proofErr w:type="spellStart"/>
      <w:r w:rsidRPr="00FD2E4B">
        <w:rPr>
          <w:sz w:val="28"/>
          <w:szCs w:val="28"/>
        </w:rPr>
        <w:t>софта</w:t>
      </w:r>
      <w:proofErr w:type="spellEnd"/>
    </w:p>
    <w:p w:rsidR="0018282E" w:rsidRPr="00FD2E4B" w:rsidRDefault="00FD2E4B" w:rsidP="00FD2E4B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FD2E4B">
        <w:rPr>
          <w:sz w:val="28"/>
          <w:szCs w:val="28"/>
        </w:rPr>
        <w:t>Список усіх послуг, пов’язаних з доставкою замовлення</w:t>
      </w:r>
    </w:p>
    <w:p w:rsidR="00414421" w:rsidRDefault="00414421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282E" w:rsidRDefault="0018282E" w:rsidP="007B28D8">
      <w:pPr>
        <w:spacing w:after="0" w:line="240" w:lineRule="auto"/>
        <w:ind w:left="10" w:firstLine="0"/>
        <w:rPr>
          <w:sz w:val="28"/>
          <w:szCs w:val="28"/>
        </w:rPr>
      </w:pPr>
    </w:p>
    <w:p w:rsidR="00BA21A2" w:rsidRDefault="003F7ECC" w:rsidP="00BA21A2">
      <w:pPr>
        <w:spacing w:after="0" w:line="240" w:lineRule="auto"/>
        <w:ind w:left="10" w:firstLine="0"/>
        <w:jc w:val="center"/>
        <w:rPr>
          <w:b/>
          <w:sz w:val="28"/>
          <w:szCs w:val="28"/>
        </w:rPr>
      </w:pPr>
      <w:r w:rsidRPr="003F7ECC">
        <w:rPr>
          <w:b/>
          <w:sz w:val="28"/>
          <w:szCs w:val="28"/>
        </w:rPr>
        <w:t>2.2.</w:t>
      </w:r>
      <w:r w:rsidRPr="003F7ECC">
        <w:rPr>
          <w:b/>
          <w:sz w:val="28"/>
          <w:szCs w:val="28"/>
        </w:rPr>
        <w:tab/>
      </w:r>
      <w:proofErr w:type="spellStart"/>
      <w:r w:rsidRPr="003F7ECC">
        <w:rPr>
          <w:b/>
          <w:sz w:val="28"/>
          <w:szCs w:val="28"/>
        </w:rPr>
        <w:t>Інфологічне</w:t>
      </w:r>
      <w:proofErr w:type="spellEnd"/>
      <w:r w:rsidRPr="003F7ECC">
        <w:rPr>
          <w:b/>
          <w:sz w:val="28"/>
          <w:szCs w:val="28"/>
        </w:rPr>
        <w:t xml:space="preserve"> та </w:t>
      </w:r>
      <w:proofErr w:type="spellStart"/>
      <w:r w:rsidRPr="003F7ECC">
        <w:rPr>
          <w:b/>
          <w:sz w:val="28"/>
          <w:szCs w:val="28"/>
        </w:rPr>
        <w:t>даталогічне</w:t>
      </w:r>
      <w:proofErr w:type="spellEnd"/>
      <w:r w:rsidRPr="003F7ECC">
        <w:rPr>
          <w:b/>
          <w:sz w:val="28"/>
          <w:szCs w:val="28"/>
        </w:rPr>
        <w:t xml:space="preserve"> проектування </w:t>
      </w:r>
    </w:p>
    <w:p w:rsidR="003F7ECC" w:rsidRPr="003F7ECC" w:rsidRDefault="003F7ECC" w:rsidP="00BA21A2">
      <w:pPr>
        <w:spacing w:after="0" w:line="240" w:lineRule="auto"/>
        <w:ind w:left="10" w:firstLine="0"/>
        <w:jc w:val="center"/>
        <w:rPr>
          <w:b/>
          <w:sz w:val="28"/>
          <w:szCs w:val="28"/>
        </w:rPr>
      </w:pPr>
      <w:r w:rsidRPr="003F7ECC">
        <w:rPr>
          <w:b/>
          <w:sz w:val="28"/>
          <w:szCs w:val="28"/>
        </w:rPr>
        <w:t>(Інформаційне забезпечення)</w:t>
      </w:r>
    </w:p>
    <w:p w:rsidR="003F7ECC" w:rsidRPr="003F7ECC" w:rsidRDefault="003F7ECC" w:rsidP="00BA21A2">
      <w:pPr>
        <w:spacing w:after="0" w:line="240" w:lineRule="auto"/>
        <w:ind w:left="10" w:firstLine="0"/>
        <w:jc w:val="center"/>
        <w:rPr>
          <w:b/>
          <w:sz w:val="28"/>
          <w:szCs w:val="28"/>
        </w:rPr>
      </w:pPr>
      <w:r w:rsidRPr="003F7ECC">
        <w:rPr>
          <w:b/>
          <w:sz w:val="28"/>
          <w:szCs w:val="28"/>
        </w:rPr>
        <w:t>2.2.1.</w:t>
      </w:r>
      <w:r w:rsidRPr="003F7ECC">
        <w:rPr>
          <w:b/>
          <w:sz w:val="28"/>
          <w:szCs w:val="28"/>
        </w:rPr>
        <w:tab/>
        <w:t>Концептуальна модель даних (ручне проектування)</w:t>
      </w:r>
    </w:p>
    <w:p w:rsidR="004C6981" w:rsidRDefault="003F7ECC" w:rsidP="007B28D8">
      <w:pPr>
        <w:spacing w:after="0" w:line="240" w:lineRule="auto"/>
        <w:ind w:left="10" w:firstLine="0"/>
        <w:rPr>
          <w:b/>
          <w:sz w:val="28"/>
          <w:szCs w:val="28"/>
        </w:rPr>
      </w:pPr>
      <w:r w:rsidRPr="003F7ECC">
        <w:rPr>
          <w:b/>
          <w:sz w:val="28"/>
          <w:szCs w:val="28"/>
        </w:rPr>
        <w:t>2.2.1.1.</w:t>
      </w:r>
      <w:r w:rsidRPr="003F7ECC">
        <w:rPr>
          <w:b/>
          <w:sz w:val="28"/>
          <w:szCs w:val="28"/>
        </w:rPr>
        <w:tab/>
        <w:t>ER – модель даних</w:t>
      </w:r>
    </w:p>
    <w:p w:rsidR="00B933F1" w:rsidRDefault="00B933F1" w:rsidP="007B28D8">
      <w:pPr>
        <w:spacing w:after="0" w:line="240" w:lineRule="auto"/>
        <w:ind w:left="10" w:firstLine="0"/>
        <w:rPr>
          <w:b/>
          <w:sz w:val="28"/>
          <w:szCs w:val="28"/>
        </w:rPr>
      </w:pPr>
    </w:p>
    <w:p w:rsidR="00857E31" w:rsidRDefault="00414421" w:rsidP="007B28D8">
      <w:pPr>
        <w:spacing w:after="0" w:line="240" w:lineRule="auto"/>
        <w:ind w:left="1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3CF638" wp14:editId="2AFF9C5A">
            <wp:extent cx="6514465" cy="6029325"/>
            <wp:effectExtent l="0" t="0" r="635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643" cy="60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AE" w:rsidRDefault="007E08AE" w:rsidP="007E08AE">
      <w:pPr>
        <w:spacing w:after="0" w:line="240" w:lineRule="auto"/>
        <w:ind w:left="0" w:firstLine="0"/>
        <w:rPr>
          <w:sz w:val="28"/>
          <w:szCs w:val="28"/>
        </w:rPr>
      </w:pPr>
      <w:r w:rsidRPr="003F7ECC">
        <w:rPr>
          <w:b/>
          <w:sz w:val="28"/>
          <w:szCs w:val="28"/>
        </w:rPr>
        <w:t>2.2.1.</w:t>
      </w:r>
      <w:r w:rsidRPr="007E08AE">
        <w:rPr>
          <w:b/>
          <w:sz w:val="28"/>
          <w:szCs w:val="28"/>
        </w:rPr>
        <w:t>2</w:t>
      </w:r>
      <w:r w:rsidRPr="003F7ECC">
        <w:rPr>
          <w:b/>
          <w:sz w:val="28"/>
          <w:szCs w:val="28"/>
        </w:rPr>
        <w:t>.</w:t>
      </w:r>
      <w:r w:rsidRPr="007E08AE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lang w:eastAsia="ru-RU"/>
        </w:rPr>
        <w:t>Загальні відомості</w:t>
      </w:r>
      <w:r w:rsidRPr="007E08AE">
        <w:rPr>
          <w:sz w:val="28"/>
          <w:szCs w:val="28"/>
        </w:rPr>
        <w:t xml:space="preserve"> </w:t>
      </w:r>
    </w:p>
    <w:p w:rsidR="007E08AE" w:rsidRDefault="007E08AE" w:rsidP="007E08AE">
      <w:pPr>
        <w:spacing w:after="0" w:line="240" w:lineRule="auto"/>
        <w:ind w:left="0" w:firstLine="0"/>
        <w:rPr>
          <w:sz w:val="28"/>
          <w:szCs w:val="28"/>
        </w:rPr>
      </w:pPr>
    </w:p>
    <w:p w:rsidR="00F25EBF" w:rsidRPr="007E08AE" w:rsidRDefault="007E08AE" w:rsidP="007E08AE">
      <w:pPr>
        <w:spacing w:after="0" w:line="240" w:lineRule="auto"/>
        <w:ind w:left="0" w:firstLine="0"/>
        <w:rPr>
          <w:sz w:val="28"/>
          <w:szCs w:val="28"/>
        </w:rPr>
      </w:pPr>
      <w:r w:rsidRPr="007E08AE">
        <w:rPr>
          <w:sz w:val="28"/>
          <w:szCs w:val="28"/>
        </w:rPr>
        <w:t>Концептуальна модель даних для АІС мережі гітарних майстерень «</w:t>
      </w:r>
      <w:proofErr w:type="spellStart"/>
      <w:r w:rsidRPr="007E08AE">
        <w:rPr>
          <w:sz w:val="28"/>
          <w:szCs w:val="28"/>
        </w:rPr>
        <w:t>Hard</w:t>
      </w:r>
      <w:proofErr w:type="spellEnd"/>
      <w:r w:rsidRPr="007E08AE">
        <w:rPr>
          <w:sz w:val="28"/>
          <w:szCs w:val="28"/>
        </w:rPr>
        <w:t xml:space="preserve"> </w:t>
      </w:r>
      <w:proofErr w:type="spellStart"/>
      <w:r w:rsidRPr="007E08AE">
        <w:rPr>
          <w:sz w:val="28"/>
          <w:szCs w:val="28"/>
        </w:rPr>
        <w:t>Guitars</w:t>
      </w:r>
      <w:proofErr w:type="spellEnd"/>
      <w:r w:rsidRPr="007E08AE">
        <w:rPr>
          <w:sz w:val="28"/>
          <w:szCs w:val="28"/>
        </w:rPr>
        <w:t xml:space="preserve">» містить </w:t>
      </w:r>
      <w:r>
        <w:rPr>
          <w:sz w:val="28"/>
          <w:szCs w:val="28"/>
        </w:rPr>
        <w:t>7</w:t>
      </w:r>
      <w:r w:rsidRPr="007E08AE">
        <w:rPr>
          <w:sz w:val="28"/>
          <w:szCs w:val="28"/>
        </w:rPr>
        <w:t xml:space="preserve"> сутностей: відділення, </w:t>
      </w:r>
      <w:r>
        <w:rPr>
          <w:sz w:val="28"/>
          <w:szCs w:val="28"/>
        </w:rPr>
        <w:t>менеджери, майстри, кур’єри</w:t>
      </w:r>
      <w:r w:rsidRPr="007E08AE">
        <w:rPr>
          <w:sz w:val="28"/>
          <w:szCs w:val="28"/>
        </w:rPr>
        <w:t>,</w:t>
      </w:r>
      <w:r>
        <w:rPr>
          <w:sz w:val="28"/>
          <w:szCs w:val="28"/>
        </w:rPr>
        <w:t xml:space="preserve"> клієнти, </w:t>
      </w:r>
      <w:r w:rsidRPr="007E08AE">
        <w:rPr>
          <w:sz w:val="28"/>
          <w:szCs w:val="28"/>
        </w:rPr>
        <w:t xml:space="preserve"> замовлення, послуги</w:t>
      </w:r>
      <w:r>
        <w:rPr>
          <w:sz w:val="28"/>
          <w:szCs w:val="28"/>
        </w:rPr>
        <w:t xml:space="preserve">. </w:t>
      </w:r>
      <w:r w:rsidRPr="007E08AE">
        <w:rPr>
          <w:sz w:val="28"/>
          <w:szCs w:val="28"/>
        </w:rPr>
        <w:t>Дана АІС містить зв’язки типу 1:n, m:n, 1: 0..n .</w:t>
      </w:r>
    </w:p>
    <w:p w:rsidR="0038194A" w:rsidRDefault="0038194A" w:rsidP="00F2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212121"/>
          <w:sz w:val="28"/>
          <w:szCs w:val="28"/>
        </w:rPr>
      </w:pPr>
    </w:p>
    <w:p w:rsidR="0038194A" w:rsidRDefault="0038194A" w:rsidP="00F2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212121"/>
          <w:sz w:val="28"/>
          <w:szCs w:val="28"/>
        </w:rPr>
      </w:pPr>
    </w:p>
    <w:p w:rsidR="00414421" w:rsidRDefault="00414421" w:rsidP="00E9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  <w:color w:val="212121"/>
          <w:sz w:val="28"/>
          <w:szCs w:val="28"/>
        </w:rPr>
      </w:pPr>
    </w:p>
    <w:p w:rsidR="00F25EBF" w:rsidRPr="007E08AE" w:rsidRDefault="00F25EBF" w:rsidP="00F2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auto"/>
          <w:sz w:val="28"/>
          <w:szCs w:val="28"/>
        </w:rPr>
      </w:pPr>
      <w:r w:rsidRPr="007E08AE">
        <w:rPr>
          <w:b/>
          <w:color w:val="auto"/>
          <w:sz w:val="28"/>
          <w:szCs w:val="28"/>
        </w:rPr>
        <w:lastRenderedPageBreak/>
        <w:t xml:space="preserve">2.2.2.Концептуальна модель даних(в обраній </w:t>
      </w:r>
      <w:r w:rsidRPr="007E08AE">
        <w:rPr>
          <w:b/>
          <w:color w:val="auto"/>
          <w:sz w:val="28"/>
          <w:szCs w:val="28"/>
          <w:lang w:val="en-US"/>
        </w:rPr>
        <w:t>Case</w:t>
      </w:r>
      <w:r w:rsidRPr="007E08AE">
        <w:rPr>
          <w:b/>
          <w:color w:val="auto"/>
          <w:sz w:val="28"/>
          <w:szCs w:val="28"/>
          <w:lang w:val="ru-RU"/>
        </w:rPr>
        <w:t>-</w:t>
      </w:r>
      <w:r w:rsidRPr="007E08AE">
        <w:rPr>
          <w:b/>
          <w:color w:val="auto"/>
          <w:sz w:val="28"/>
          <w:szCs w:val="28"/>
        </w:rPr>
        <w:t>системі)</w:t>
      </w:r>
    </w:p>
    <w:p w:rsidR="00F25EBF" w:rsidRPr="00F25EBF" w:rsidRDefault="00F25EBF" w:rsidP="00F25EBF">
      <w:pPr>
        <w:jc w:val="center"/>
        <w:rPr>
          <w:color w:val="212121"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 xml:space="preserve">2.2.2.1.Обрана </w:t>
      </w:r>
      <w:r>
        <w:rPr>
          <w:b/>
          <w:bCs/>
          <w:sz w:val="28"/>
          <w:szCs w:val="28"/>
          <w:lang w:val="en-US" w:eastAsia="ru-RU"/>
        </w:rPr>
        <w:t>Case</w:t>
      </w:r>
      <w:r w:rsidRPr="00875CBB">
        <w:rPr>
          <w:b/>
          <w:bCs/>
          <w:sz w:val="28"/>
          <w:szCs w:val="28"/>
          <w:lang w:val="ru-RU" w:eastAsia="ru-RU"/>
        </w:rPr>
        <w:t>-</w:t>
      </w:r>
      <w:r>
        <w:rPr>
          <w:b/>
          <w:bCs/>
          <w:sz w:val="28"/>
          <w:szCs w:val="28"/>
          <w:lang w:eastAsia="ru-RU"/>
        </w:rPr>
        <w:t>система</w:t>
      </w:r>
      <w:r>
        <w:rPr>
          <w:b/>
          <w:bCs/>
          <w:sz w:val="28"/>
          <w:szCs w:val="28"/>
          <w:lang w:eastAsia="ru-RU"/>
        </w:rPr>
        <w:br/>
        <w:t>2.2.2.1.1.Загальні відомості(назва, версія, адреса для завантаження)</w:t>
      </w:r>
    </w:p>
    <w:p w:rsidR="00F25EBF" w:rsidRDefault="00422347" w:rsidP="00F25EBF">
      <w:pPr>
        <w:ind w:left="10"/>
        <w:rPr>
          <w:sz w:val="28"/>
        </w:rPr>
      </w:pPr>
      <w:proofErr w:type="spellStart"/>
      <w:r>
        <w:rPr>
          <w:b/>
          <w:bCs/>
        </w:rPr>
        <w:t>L</w:t>
      </w:r>
      <w:r w:rsidRPr="00761CA4">
        <w:rPr>
          <w:b/>
          <w:bCs/>
          <w:color w:val="000000" w:themeColor="text1"/>
          <w:sz w:val="28"/>
          <w:szCs w:val="28"/>
        </w:rPr>
        <w:t>ucidChart</w:t>
      </w:r>
      <w:proofErr w:type="spellEnd"/>
      <w:r w:rsidRPr="00761CA4">
        <w:rPr>
          <w:color w:val="000000" w:themeColor="text1"/>
          <w:sz w:val="28"/>
          <w:szCs w:val="28"/>
        </w:rPr>
        <w:t xml:space="preserve"> — це орієнтоване на </w:t>
      </w:r>
      <w:hyperlink r:id="rId30" w:tooltip="Хмарні обчислення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веб</w:t>
        </w:r>
      </w:hyperlink>
      <w:r w:rsidRPr="00761CA4">
        <w:rPr>
          <w:color w:val="000000" w:themeColor="text1"/>
          <w:sz w:val="28"/>
          <w:szCs w:val="28"/>
        </w:rPr>
        <w:t xml:space="preserve"> </w:t>
      </w:r>
      <w:hyperlink r:id="rId31" w:tooltip="Програмне забезпечення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програмне забезпечення</w:t>
        </w:r>
      </w:hyperlink>
      <w:r w:rsidRPr="00761CA4">
        <w:rPr>
          <w:color w:val="000000" w:themeColor="text1"/>
          <w:sz w:val="28"/>
          <w:szCs w:val="28"/>
        </w:rPr>
        <w:t xml:space="preserve">, призначене для створення та редагування </w:t>
      </w:r>
      <w:hyperlink r:id="rId32" w:tooltip="Діаграма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діаграм</w:t>
        </w:r>
      </w:hyperlink>
      <w:r w:rsidRPr="00761CA4">
        <w:rPr>
          <w:color w:val="000000" w:themeColor="text1"/>
          <w:sz w:val="28"/>
          <w:szCs w:val="28"/>
        </w:rPr>
        <w:t xml:space="preserve">. </w:t>
      </w:r>
      <w:proofErr w:type="spellStart"/>
      <w:r w:rsidRPr="00761CA4">
        <w:rPr>
          <w:color w:val="000000" w:themeColor="text1"/>
          <w:sz w:val="28"/>
          <w:szCs w:val="28"/>
        </w:rPr>
        <w:t>LucidChart</w:t>
      </w:r>
      <w:proofErr w:type="spellEnd"/>
      <w:r w:rsidRPr="00761CA4">
        <w:rPr>
          <w:color w:val="000000" w:themeColor="text1"/>
          <w:sz w:val="28"/>
          <w:szCs w:val="28"/>
        </w:rPr>
        <w:t xml:space="preserve"> дозволяє користувачам об’єднуватися та працювати разом над створенням </w:t>
      </w:r>
      <w:hyperlink r:id="rId33" w:tooltip="Блок-схема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блоксхем</w:t>
        </w:r>
      </w:hyperlink>
      <w:r w:rsidRPr="00761CA4">
        <w:rPr>
          <w:color w:val="000000" w:themeColor="text1"/>
          <w:sz w:val="28"/>
          <w:szCs w:val="28"/>
        </w:rPr>
        <w:t xml:space="preserve">, організаційних діаграм, шаблонів веб-сайтів, </w:t>
      </w:r>
      <w:hyperlink r:id="rId34" w:tooltip="Unified Modeling Language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UML-діаграм</w:t>
        </w:r>
      </w:hyperlink>
      <w:r w:rsidRPr="00761CA4">
        <w:rPr>
          <w:color w:val="000000" w:themeColor="text1"/>
          <w:sz w:val="28"/>
          <w:szCs w:val="28"/>
        </w:rPr>
        <w:t xml:space="preserve">, </w:t>
      </w:r>
      <w:hyperlink r:id="rId35" w:tooltip="Ментальна карта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ментальних карт</w:t>
        </w:r>
      </w:hyperlink>
      <w:r w:rsidRPr="00761CA4">
        <w:rPr>
          <w:color w:val="000000" w:themeColor="text1"/>
          <w:sz w:val="28"/>
          <w:szCs w:val="28"/>
        </w:rPr>
        <w:t xml:space="preserve">, прототипів програмного забезпечення та багатьох інших типів діаграм. Програма побудована на веб-стандартах </w:t>
      </w:r>
      <w:hyperlink r:id="rId36" w:tooltip="HTML5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HTML5</w:t>
        </w:r>
      </w:hyperlink>
      <w:r w:rsidRPr="00761CA4">
        <w:rPr>
          <w:color w:val="000000" w:themeColor="text1"/>
          <w:sz w:val="28"/>
          <w:szCs w:val="28"/>
        </w:rPr>
        <w:t xml:space="preserve"> та </w:t>
      </w:r>
      <w:hyperlink r:id="rId37" w:tooltip="Javascript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Javascript</w:t>
        </w:r>
      </w:hyperlink>
      <w:r w:rsidRPr="00761CA4">
        <w:rPr>
          <w:color w:val="000000" w:themeColor="text1"/>
          <w:sz w:val="28"/>
          <w:szCs w:val="28"/>
        </w:rPr>
        <w:t xml:space="preserve">, що підтримуються усіма новими браузерами, такими як </w:t>
      </w:r>
      <w:hyperlink r:id="rId38" w:tooltip="Google Chrome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Google Chrome</w:t>
        </w:r>
      </w:hyperlink>
      <w:r w:rsidRPr="00761CA4">
        <w:rPr>
          <w:color w:val="000000" w:themeColor="text1"/>
          <w:sz w:val="28"/>
          <w:szCs w:val="28"/>
        </w:rPr>
        <w:t xml:space="preserve">, </w:t>
      </w:r>
      <w:hyperlink r:id="rId39" w:tooltip="Firefox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Firefox</w:t>
        </w:r>
      </w:hyperlink>
      <w:r w:rsidRPr="00761CA4">
        <w:rPr>
          <w:color w:val="000000" w:themeColor="text1"/>
          <w:sz w:val="28"/>
          <w:szCs w:val="28"/>
        </w:rPr>
        <w:t xml:space="preserve">, </w:t>
      </w:r>
      <w:hyperlink r:id="rId40" w:tooltip="Safari (web browser)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Safari</w:t>
        </w:r>
      </w:hyperlink>
      <w:r w:rsidRPr="00761CA4">
        <w:rPr>
          <w:color w:val="000000" w:themeColor="text1"/>
          <w:sz w:val="28"/>
          <w:szCs w:val="28"/>
        </w:rPr>
        <w:t xml:space="preserve"> та </w:t>
      </w:r>
      <w:hyperlink r:id="rId41" w:tooltip="Internet Explorer" w:history="1">
        <w:r w:rsidRPr="00761CA4">
          <w:rPr>
            <w:rStyle w:val="Hyperlink"/>
            <w:color w:val="000000" w:themeColor="text1"/>
            <w:sz w:val="28"/>
            <w:szCs w:val="28"/>
            <w:u w:val="none"/>
          </w:rPr>
          <w:t>Internet Explorer</w:t>
        </w:r>
      </w:hyperlink>
      <w:r w:rsidRPr="00761CA4">
        <w:rPr>
          <w:color w:val="000000" w:themeColor="text1"/>
          <w:sz w:val="28"/>
          <w:szCs w:val="28"/>
        </w:rPr>
        <w:t xml:space="preserve"> 8+. </w:t>
      </w:r>
      <w:proofErr w:type="spellStart"/>
      <w:r w:rsidR="00F25EBF" w:rsidRPr="00EC7015">
        <w:rPr>
          <w:sz w:val="28"/>
        </w:rPr>
        <w:t>Lucidchart</w:t>
      </w:r>
      <w:proofErr w:type="spellEnd"/>
      <w:r w:rsidR="00F25EBF" w:rsidRPr="00EC7015">
        <w:rPr>
          <w:sz w:val="28"/>
        </w:rPr>
        <w:t xml:space="preserve"> –</w:t>
      </w:r>
      <w:r w:rsidR="00F25EBF">
        <w:rPr>
          <w:sz w:val="28"/>
        </w:rPr>
        <w:t xml:space="preserve"> </w:t>
      </w:r>
      <w:r w:rsidR="00F25EBF" w:rsidRPr="00EC7015">
        <w:rPr>
          <w:sz w:val="28"/>
        </w:rPr>
        <w:t xml:space="preserve">провідна програма для побудови діаграм та візуалізації в інтернеті. </w:t>
      </w:r>
      <w:r w:rsidR="00F25EBF" w:rsidRPr="00761CA4">
        <w:rPr>
          <w:color w:val="000000" w:themeColor="text1"/>
          <w:sz w:val="28"/>
        </w:rPr>
        <w:t>Остання версія: 21.2.9. Створювати необхідні схеми можна на сайт</w:t>
      </w:r>
      <w:r w:rsidR="00761CA4">
        <w:rPr>
          <w:color w:val="000000" w:themeColor="text1"/>
          <w:sz w:val="28"/>
        </w:rPr>
        <w:t>і</w:t>
      </w:r>
      <w:r w:rsidR="00F25EBF" w:rsidRPr="00761CA4">
        <w:rPr>
          <w:color w:val="000000" w:themeColor="text1"/>
          <w:sz w:val="28"/>
        </w:rPr>
        <w:t xml:space="preserve"> </w:t>
      </w:r>
      <w:hyperlink r:id="rId42" w:history="1">
        <w:r w:rsidR="00F25EBF" w:rsidRPr="00761CA4">
          <w:rPr>
            <w:rStyle w:val="Hyperlink"/>
            <w:color w:val="000000" w:themeColor="text1"/>
            <w:sz w:val="28"/>
            <w:u w:val="none"/>
            <w:lang w:val="en-US"/>
          </w:rPr>
          <w:t>www</w:t>
        </w:r>
        <w:r w:rsidR="00F25EBF" w:rsidRPr="00761CA4">
          <w:rPr>
            <w:rStyle w:val="Hyperlink"/>
            <w:color w:val="000000" w:themeColor="text1"/>
            <w:sz w:val="28"/>
            <w:u w:val="none"/>
            <w:lang w:val="ru-RU"/>
          </w:rPr>
          <w:t>.</w:t>
        </w:r>
        <w:r w:rsidR="00F25EBF" w:rsidRPr="00761CA4">
          <w:rPr>
            <w:rStyle w:val="Hyperlink"/>
            <w:color w:val="000000" w:themeColor="text1"/>
            <w:sz w:val="28"/>
            <w:u w:val="none"/>
            <w:lang w:val="en-US"/>
          </w:rPr>
          <w:t>lucidchart</w:t>
        </w:r>
        <w:r w:rsidR="00F25EBF" w:rsidRPr="00761CA4">
          <w:rPr>
            <w:rStyle w:val="Hyperlink"/>
            <w:color w:val="000000" w:themeColor="text1"/>
            <w:sz w:val="28"/>
            <w:u w:val="none"/>
            <w:lang w:val="ru-RU"/>
          </w:rPr>
          <w:t>.</w:t>
        </w:r>
        <w:r w:rsidR="00F25EBF" w:rsidRPr="00761CA4">
          <w:rPr>
            <w:rStyle w:val="Hyperlink"/>
            <w:color w:val="000000" w:themeColor="text1"/>
            <w:sz w:val="28"/>
            <w:u w:val="none"/>
            <w:lang w:val="en-US"/>
          </w:rPr>
          <w:t>com</w:t>
        </w:r>
      </w:hyperlink>
      <w:r w:rsidR="00F25EBF" w:rsidRPr="00761CA4">
        <w:rPr>
          <w:color w:val="000000" w:themeColor="text1"/>
          <w:sz w:val="28"/>
        </w:rPr>
        <w:t xml:space="preserve">, створивши акаунт. Повний функціонал доступний лише користувачам, які купують </w:t>
      </w:r>
      <w:r w:rsidR="00F25EBF">
        <w:rPr>
          <w:sz w:val="28"/>
        </w:rPr>
        <w:t>платну підписку. Без підписки користувач  може використовувати базові можливості, яких достатньо для повноцінної роботи.</w:t>
      </w:r>
    </w:p>
    <w:p w:rsidR="00F25EBF" w:rsidRDefault="00F25EBF" w:rsidP="00F25EBF">
      <w:pPr>
        <w:jc w:val="center"/>
        <w:rPr>
          <w:b/>
          <w:sz w:val="28"/>
        </w:rPr>
      </w:pPr>
    </w:p>
    <w:p w:rsidR="00F25EBF" w:rsidRPr="00857E31" w:rsidRDefault="00F25EBF" w:rsidP="00857E31">
      <w:pPr>
        <w:rPr>
          <w:b/>
          <w:sz w:val="28"/>
        </w:rPr>
      </w:pPr>
      <w:r>
        <w:rPr>
          <w:b/>
          <w:sz w:val="28"/>
        </w:rPr>
        <w:t>2.2.2.1.2.Позначення(опис всіх позначень, що ви</w:t>
      </w:r>
      <w:r w:rsidR="00857E31">
        <w:rPr>
          <w:b/>
          <w:sz w:val="28"/>
        </w:rPr>
        <w:t>користовуються)</w:t>
      </w:r>
    </w:p>
    <w:p w:rsidR="00E935D2" w:rsidRDefault="00E1424B" w:rsidP="00422347">
      <w:pPr>
        <w:ind w:left="1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B452228" wp14:editId="263C5AD5">
            <wp:simplePos x="0" y="0"/>
            <wp:positionH relativeFrom="margin">
              <wp:align>left</wp:align>
            </wp:positionH>
            <wp:positionV relativeFrom="margin">
              <wp:posOffset>4265930</wp:posOffset>
            </wp:positionV>
            <wp:extent cx="1285875" cy="323215"/>
            <wp:effectExtent l="0" t="0" r="952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ERD  Lucidchart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" t="29205" b="44186"/>
                    <a:stretch/>
                  </pic:blipFill>
                  <pic:spPr bwMode="auto">
                    <a:xfrm>
                      <a:off x="0" y="0"/>
                      <a:ext cx="1285875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E31">
        <w:rPr>
          <w:noProof/>
          <w:sz w:val="28"/>
        </w:rPr>
        <w:t>В системі</w:t>
      </w:r>
      <w:r w:rsidR="00E935D2" w:rsidRPr="00E935D2">
        <w:rPr>
          <w:noProof/>
          <w:sz w:val="28"/>
          <w:lang w:val="ru-RU"/>
        </w:rPr>
        <w:t xml:space="preserve"> </w:t>
      </w:r>
      <w:r w:rsidR="00857E31">
        <w:rPr>
          <w:noProof/>
          <w:sz w:val="28"/>
        </w:rPr>
        <w:t xml:space="preserve">є </w:t>
      </w:r>
      <w:r w:rsidR="00F25EBF" w:rsidRPr="00A4306F">
        <w:rPr>
          <w:sz w:val="28"/>
          <w:lang w:val="ru-RU"/>
        </w:rPr>
        <w:t>4</w:t>
      </w:r>
      <w:r w:rsidR="00F25EBF">
        <w:rPr>
          <w:sz w:val="28"/>
        </w:rPr>
        <w:t xml:space="preserve"> типи контейнерів.</w:t>
      </w:r>
      <w:r w:rsidR="00857E31">
        <w:rPr>
          <w:sz w:val="28"/>
        </w:rPr>
        <w:t xml:space="preserve"> Для </w:t>
      </w:r>
      <w:proofErr w:type="spellStart"/>
      <w:r w:rsidR="00857E31">
        <w:rPr>
          <w:sz w:val="28"/>
          <w:lang w:val="ru-RU"/>
        </w:rPr>
        <w:t>побудови</w:t>
      </w:r>
      <w:proofErr w:type="spellEnd"/>
      <w:r w:rsidR="00857E31">
        <w:rPr>
          <w:sz w:val="28"/>
          <w:lang w:val="ru-RU"/>
        </w:rPr>
        <w:t xml:space="preserve"> </w:t>
      </w:r>
      <w:r w:rsidR="00857E31">
        <w:rPr>
          <w:sz w:val="28"/>
          <w:lang w:val="en-US"/>
        </w:rPr>
        <w:t>ER</w:t>
      </w:r>
      <w:r w:rsidR="00857E31">
        <w:rPr>
          <w:sz w:val="28"/>
        </w:rPr>
        <w:t>-моделі я використовую</w:t>
      </w:r>
      <w:r w:rsidR="00322384">
        <w:rPr>
          <w:sz w:val="28"/>
        </w:rPr>
        <w:t xml:space="preserve"> перший тип, який ділиться лінією на дві частини. </w:t>
      </w:r>
    </w:p>
    <w:p w:rsidR="00422347" w:rsidRDefault="00322384" w:rsidP="00422347">
      <w:pPr>
        <w:ind w:left="10"/>
        <w:rPr>
          <w:bCs/>
          <w:sz w:val="28"/>
          <w:szCs w:val="28"/>
          <w:lang w:eastAsia="ru-RU"/>
        </w:rPr>
      </w:pPr>
      <w:r>
        <w:rPr>
          <w:sz w:val="28"/>
        </w:rPr>
        <w:t xml:space="preserve">Всі </w:t>
      </w:r>
      <w:r w:rsidR="00422347">
        <w:rPr>
          <w:sz w:val="28"/>
        </w:rPr>
        <w:t xml:space="preserve">ключі вказано у верхній частині </w:t>
      </w:r>
      <w:r>
        <w:rPr>
          <w:sz w:val="28"/>
        </w:rPr>
        <w:t>контейнера, а решта атрибутів у нижній</w:t>
      </w:r>
      <w:r w:rsidR="00F25EBF">
        <w:rPr>
          <w:sz w:val="28"/>
        </w:rPr>
        <w:t>.</w:t>
      </w:r>
      <w:r>
        <w:rPr>
          <w:sz w:val="28"/>
        </w:rPr>
        <w:t xml:space="preserve"> </w:t>
      </w:r>
      <w:r w:rsidR="00F25EBF">
        <w:rPr>
          <w:sz w:val="28"/>
        </w:rPr>
        <w:br/>
      </w:r>
    </w:p>
    <w:p w:rsidR="00E935D2" w:rsidRDefault="00E1424B" w:rsidP="00422347">
      <w:pPr>
        <w:ind w:left="10"/>
        <w:rPr>
          <w:bCs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5E721A" wp14:editId="4D4C10C8">
            <wp:simplePos x="0" y="0"/>
            <wp:positionH relativeFrom="margin">
              <wp:align>left</wp:align>
            </wp:positionH>
            <wp:positionV relativeFrom="page">
              <wp:posOffset>6062980</wp:posOffset>
            </wp:positionV>
            <wp:extent cx="548640" cy="146685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" t="14792" r="7427" b="5204"/>
                    <a:stretch/>
                  </pic:blipFill>
                  <pic:spPr bwMode="auto">
                    <a:xfrm>
                      <a:off x="0" y="0"/>
                      <a:ext cx="54864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347">
        <w:rPr>
          <w:bCs/>
          <w:sz w:val="28"/>
          <w:szCs w:val="28"/>
          <w:lang w:eastAsia="ru-RU"/>
        </w:rPr>
        <w:t xml:space="preserve">В </w:t>
      </w:r>
      <w:proofErr w:type="spellStart"/>
      <w:r w:rsidR="00F25EBF">
        <w:rPr>
          <w:bCs/>
          <w:sz w:val="28"/>
          <w:szCs w:val="28"/>
          <w:lang w:val="en-US" w:eastAsia="ru-RU"/>
        </w:rPr>
        <w:t>Lucidchart</w:t>
      </w:r>
      <w:proofErr w:type="spellEnd"/>
      <w:r w:rsidR="00F25EBF" w:rsidRPr="00A4306F">
        <w:rPr>
          <w:bCs/>
          <w:sz w:val="28"/>
          <w:szCs w:val="28"/>
          <w:lang w:eastAsia="ru-RU"/>
        </w:rPr>
        <w:t xml:space="preserve"> </w:t>
      </w:r>
      <w:r w:rsidR="00422347">
        <w:rPr>
          <w:bCs/>
          <w:sz w:val="28"/>
          <w:szCs w:val="28"/>
          <w:lang w:eastAsia="ru-RU"/>
        </w:rPr>
        <w:t>зручно</w:t>
      </w:r>
      <w:r w:rsidR="00F25EBF">
        <w:rPr>
          <w:bCs/>
          <w:sz w:val="28"/>
          <w:szCs w:val="28"/>
          <w:lang w:eastAsia="ru-RU"/>
        </w:rPr>
        <w:t xml:space="preserve"> працювати з будь-якими зв’язками. </w:t>
      </w:r>
    </w:p>
    <w:p w:rsidR="00E935D2" w:rsidRDefault="00F25EBF" w:rsidP="00422347">
      <w:pPr>
        <w:ind w:left="10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Можна </w:t>
      </w:r>
      <w:r w:rsidR="00422347">
        <w:rPr>
          <w:bCs/>
          <w:sz w:val="28"/>
          <w:szCs w:val="28"/>
          <w:lang w:eastAsia="ru-RU"/>
        </w:rPr>
        <w:t>змінювати товщину ліній та встановлювати необхідне позначення</w:t>
      </w:r>
      <w:r>
        <w:rPr>
          <w:bCs/>
          <w:sz w:val="28"/>
          <w:szCs w:val="28"/>
          <w:lang w:eastAsia="ru-RU"/>
        </w:rPr>
        <w:t xml:space="preserve">. </w:t>
      </w:r>
      <w:r w:rsidR="00422347">
        <w:rPr>
          <w:bCs/>
          <w:sz w:val="28"/>
          <w:szCs w:val="28"/>
          <w:lang w:eastAsia="ru-RU"/>
        </w:rPr>
        <w:t>Також можна поміняти місцями тип зв’язку між двома контейнерами.</w:t>
      </w:r>
    </w:p>
    <w:p w:rsidR="00F25EBF" w:rsidRPr="00F25EBF" w:rsidRDefault="00F25EBF" w:rsidP="00422347">
      <w:pPr>
        <w:ind w:left="10"/>
        <w:rPr>
          <w:sz w:val="28"/>
        </w:rPr>
      </w:pPr>
      <w:r>
        <w:rPr>
          <w:bCs/>
          <w:sz w:val="28"/>
          <w:szCs w:val="28"/>
          <w:lang w:eastAsia="ru-RU"/>
        </w:rPr>
        <w:t>Будь-який зв’язок можна підписати. Контейнери можна розмалювати в будь-який колір для кращого візуального сприйняття.</w:t>
      </w:r>
    </w:p>
    <w:p w:rsidR="00E935D2" w:rsidRDefault="00E935D2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</w:p>
    <w:p w:rsidR="00E935D2" w:rsidRDefault="00E935D2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</w:p>
    <w:p w:rsidR="00E1424B" w:rsidRDefault="00E1424B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</w:p>
    <w:p w:rsidR="00E1424B" w:rsidRDefault="00E1424B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</w:p>
    <w:p w:rsidR="00E1424B" w:rsidRDefault="00E1424B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</w:p>
    <w:p w:rsidR="00F25EBF" w:rsidRPr="00FE6CB0" w:rsidRDefault="00F25EBF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  <w:r>
        <w:rPr>
          <w:b/>
          <w:bCs/>
          <w:sz w:val="28"/>
          <w:lang w:eastAsia="ru-RU"/>
        </w:rPr>
        <w:t>2.2.2.1.3.Опис наявних обмежень та недоліків</w:t>
      </w:r>
    </w:p>
    <w:p w:rsidR="00F25EBF" w:rsidRPr="00422347" w:rsidRDefault="00F25EBF" w:rsidP="00422347">
      <w:pPr>
        <w:spacing w:after="0" w:line="240" w:lineRule="auto"/>
        <w:ind w:left="10" w:firstLine="698"/>
        <w:rPr>
          <w:sz w:val="28"/>
          <w:szCs w:val="32"/>
        </w:rPr>
      </w:pPr>
      <w:r>
        <w:rPr>
          <w:sz w:val="28"/>
          <w:szCs w:val="32"/>
        </w:rPr>
        <w:t xml:space="preserve">Основний недолік </w:t>
      </w:r>
      <w:r>
        <w:rPr>
          <w:sz w:val="28"/>
          <w:szCs w:val="32"/>
          <w:lang w:val="en-US"/>
        </w:rPr>
        <w:t>Case</w:t>
      </w:r>
      <w:r w:rsidRPr="00E0354B">
        <w:rPr>
          <w:sz w:val="28"/>
          <w:szCs w:val="32"/>
        </w:rPr>
        <w:t>-</w:t>
      </w:r>
      <w:r>
        <w:rPr>
          <w:sz w:val="28"/>
          <w:szCs w:val="32"/>
        </w:rPr>
        <w:t xml:space="preserve">системи полягає у відсутності </w:t>
      </w:r>
      <w:r w:rsidR="00422347">
        <w:rPr>
          <w:sz w:val="28"/>
          <w:szCs w:val="32"/>
        </w:rPr>
        <w:t xml:space="preserve">багатьох необхідних </w:t>
      </w:r>
      <w:r>
        <w:rPr>
          <w:sz w:val="28"/>
          <w:szCs w:val="32"/>
        </w:rPr>
        <w:t>позначень для атр</w:t>
      </w:r>
      <w:r w:rsidR="00422347">
        <w:rPr>
          <w:sz w:val="28"/>
          <w:szCs w:val="32"/>
        </w:rPr>
        <w:t xml:space="preserve">ибутів, зокрема: </w:t>
      </w:r>
      <w:r>
        <w:rPr>
          <w:sz w:val="28"/>
          <w:szCs w:val="32"/>
        </w:rPr>
        <w:t>похідних, багатозначних, обов’язкових</w:t>
      </w:r>
      <w:r w:rsidRPr="00E0354B">
        <w:rPr>
          <w:sz w:val="28"/>
          <w:szCs w:val="32"/>
        </w:rPr>
        <w:t>/</w:t>
      </w:r>
      <w:r>
        <w:rPr>
          <w:sz w:val="28"/>
          <w:szCs w:val="32"/>
        </w:rPr>
        <w:t xml:space="preserve">необов’язкових). Для позначення необов’язкових атрибутів </w:t>
      </w:r>
      <w:r w:rsidR="00422347">
        <w:rPr>
          <w:sz w:val="28"/>
          <w:szCs w:val="32"/>
        </w:rPr>
        <w:t>використано</w:t>
      </w:r>
      <w:r>
        <w:rPr>
          <w:sz w:val="28"/>
          <w:szCs w:val="32"/>
        </w:rPr>
        <w:t xml:space="preserve"> символ </w:t>
      </w:r>
      <w:r w:rsidR="00422347">
        <w:rPr>
          <w:sz w:val="28"/>
          <w:szCs w:val="32"/>
          <w:lang w:val="ru-RU"/>
        </w:rPr>
        <w:t>°.</w:t>
      </w:r>
    </w:p>
    <w:p w:rsidR="00F25EBF" w:rsidRPr="00A65A66" w:rsidRDefault="00F25EBF" w:rsidP="00F25EBF">
      <w:pPr>
        <w:spacing w:before="100" w:beforeAutospacing="1" w:after="100" w:afterAutospacing="1" w:line="360" w:lineRule="auto"/>
        <w:ind w:left="1728"/>
        <w:outlineLvl w:val="4"/>
        <w:rPr>
          <w:b/>
          <w:bCs/>
          <w:sz w:val="28"/>
          <w:lang w:eastAsia="ru-RU"/>
        </w:rPr>
      </w:pPr>
      <w:r>
        <w:rPr>
          <w:b/>
          <w:bCs/>
          <w:sz w:val="28"/>
          <w:lang w:eastAsia="ru-RU"/>
        </w:rPr>
        <w:t>2.2.2.2.</w:t>
      </w:r>
      <w:r w:rsidR="00A65A66">
        <w:rPr>
          <w:b/>
          <w:bCs/>
          <w:sz w:val="28"/>
          <w:lang w:eastAsia="ru-RU"/>
        </w:rPr>
        <w:t xml:space="preserve">Побудова </w:t>
      </w:r>
      <w:r w:rsidR="00A65A66">
        <w:rPr>
          <w:b/>
          <w:bCs/>
          <w:sz w:val="28"/>
          <w:lang w:val="en-US" w:eastAsia="ru-RU"/>
        </w:rPr>
        <w:t>ER</w:t>
      </w:r>
      <w:r w:rsidR="00A65A66" w:rsidRPr="00A65A66">
        <w:rPr>
          <w:b/>
          <w:bCs/>
          <w:sz w:val="28"/>
          <w:lang w:val="ru-RU" w:eastAsia="ru-RU"/>
        </w:rPr>
        <w:t>-</w:t>
      </w:r>
      <w:r w:rsidR="00A65A66">
        <w:rPr>
          <w:b/>
          <w:bCs/>
          <w:sz w:val="28"/>
          <w:lang w:eastAsia="ru-RU"/>
        </w:rPr>
        <w:t>моделі в заданій</w:t>
      </w:r>
      <w:r w:rsidR="00A65A66" w:rsidRPr="00A65A66">
        <w:rPr>
          <w:b/>
          <w:bCs/>
          <w:sz w:val="28"/>
          <w:lang w:val="ru-RU" w:eastAsia="ru-RU"/>
        </w:rPr>
        <w:t xml:space="preserve"> </w:t>
      </w:r>
      <w:r w:rsidR="00A65A66">
        <w:rPr>
          <w:b/>
          <w:bCs/>
          <w:sz w:val="28"/>
          <w:lang w:val="en-US" w:eastAsia="ru-RU"/>
        </w:rPr>
        <w:t>CASE</w:t>
      </w:r>
      <w:r w:rsidR="00A65A66">
        <w:rPr>
          <w:b/>
          <w:bCs/>
          <w:sz w:val="28"/>
          <w:lang w:eastAsia="ru-RU"/>
        </w:rPr>
        <w:t>-системі</w:t>
      </w:r>
    </w:p>
    <w:p w:rsidR="00BA21A2" w:rsidRDefault="00BA21A2" w:rsidP="00F25EBF">
      <w:pPr>
        <w:spacing w:before="100" w:beforeAutospacing="1" w:after="100" w:afterAutospacing="1" w:line="360" w:lineRule="auto"/>
        <w:ind w:left="0" w:firstLine="0"/>
        <w:outlineLvl w:val="4"/>
        <w:rPr>
          <w:bCs/>
          <w:sz w:val="28"/>
          <w:lang w:eastAsia="ru-RU"/>
        </w:rPr>
      </w:pPr>
    </w:p>
    <w:p w:rsidR="00505FE1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E38CDE5" wp14:editId="443FC320">
            <wp:extent cx="6115050" cy="3886200"/>
            <wp:effectExtent l="0" t="0" r="0" b="0"/>
            <wp:docPr id="1" name="Picture 1" descr="C:\Users\Marko\AppData\Local\Microsoft\Windows\INetCache\Content.Word\new_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\AppData\Local\Microsoft\Windows\INetCache\Content.Word\new_ais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A2" w:rsidRDefault="00BA21A2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BA21A2" w:rsidRDefault="00BA21A2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BA21A2" w:rsidRDefault="00BA21A2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BA21A2" w:rsidRDefault="00BA21A2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BA21A2" w:rsidRDefault="00BA21A2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9E71EB" w:rsidRDefault="009E71EB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BA21A2" w:rsidRDefault="00BA21A2" w:rsidP="00BA21A2">
      <w:pPr>
        <w:spacing w:after="0" w:line="360" w:lineRule="auto"/>
        <w:ind w:left="0" w:firstLine="0"/>
        <w:outlineLvl w:val="4"/>
        <w:rPr>
          <w:b/>
          <w:bCs/>
          <w:sz w:val="28"/>
          <w:lang w:eastAsia="ru-RU"/>
        </w:rPr>
      </w:pPr>
    </w:p>
    <w:p w:rsidR="006D0BE1" w:rsidRPr="006D0BE1" w:rsidRDefault="006D0BE1" w:rsidP="006D0BE1">
      <w:pPr>
        <w:spacing w:after="0" w:line="360" w:lineRule="auto"/>
        <w:ind w:left="0" w:firstLine="0"/>
        <w:jc w:val="center"/>
        <w:outlineLvl w:val="4"/>
        <w:rPr>
          <w:b/>
          <w:bCs/>
          <w:sz w:val="28"/>
          <w:lang w:eastAsia="ru-RU"/>
        </w:rPr>
      </w:pPr>
      <w:r w:rsidRPr="006D0BE1">
        <w:rPr>
          <w:b/>
          <w:bCs/>
          <w:sz w:val="28"/>
          <w:lang w:eastAsia="ru-RU"/>
        </w:rPr>
        <w:t>2.2.3. Реляційна модель даних</w:t>
      </w:r>
    </w:p>
    <w:p w:rsidR="006B6DF4" w:rsidRDefault="006D0BE1" w:rsidP="006B6DF4">
      <w:pPr>
        <w:spacing w:after="0" w:line="360" w:lineRule="auto"/>
        <w:ind w:left="0" w:firstLine="0"/>
        <w:jc w:val="center"/>
        <w:outlineLvl w:val="4"/>
        <w:rPr>
          <w:b/>
          <w:bCs/>
          <w:sz w:val="28"/>
          <w:lang w:eastAsia="ru-RU"/>
        </w:rPr>
      </w:pPr>
      <w:r w:rsidRPr="006D0BE1">
        <w:rPr>
          <w:b/>
          <w:bCs/>
          <w:sz w:val="28"/>
          <w:lang w:eastAsia="ru-RU"/>
        </w:rPr>
        <w:t>2.2.3.1. Опис реляційної моделі.</w:t>
      </w:r>
    </w:p>
    <w:p w:rsidR="00E1424B" w:rsidRPr="006B6DF4" w:rsidRDefault="00E1424B" w:rsidP="006B6DF4">
      <w:pPr>
        <w:spacing w:after="0" w:line="360" w:lineRule="auto"/>
        <w:ind w:left="0" w:firstLine="0"/>
        <w:jc w:val="left"/>
        <w:outlineLvl w:val="4"/>
        <w:rPr>
          <w:b/>
          <w:bCs/>
          <w:sz w:val="28"/>
          <w:lang w:eastAsia="ru-RU"/>
        </w:rPr>
      </w:pPr>
      <w:r w:rsidRPr="006B6DF4">
        <w:rPr>
          <w:b/>
          <w:bCs/>
          <w:i/>
          <w:sz w:val="28"/>
          <w:lang w:eastAsia="ru-RU"/>
        </w:rPr>
        <w:t>Опис Сутностей</w:t>
      </w:r>
    </w:p>
    <w:tbl>
      <w:tblPr>
        <w:tblStyle w:val="MediumGrid1-Accent5"/>
        <w:tblW w:w="10774" w:type="dxa"/>
        <w:tblInd w:w="-861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E1424B" w:rsidTr="006B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Сутність</w:t>
            </w:r>
            <w:proofErr w:type="spellEnd"/>
          </w:p>
        </w:tc>
        <w:tc>
          <w:tcPr>
            <w:tcW w:w="8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Значення</w:t>
            </w:r>
            <w:proofErr w:type="spellEnd"/>
          </w:p>
        </w:tc>
      </w:tr>
      <w:tr w:rsidR="00E1424B" w:rsidTr="006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Користувачі</w:t>
            </w:r>
            <w:proofErr w:type="spellEnd"/>
          </w:p>
        </w:tc>
        <w:tc>
          <w:tcPr>
            <w:tcW w:w="8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 w:rsidP="00E1424B">
            <w:pPr>
              <w:pStyle w:val="ListParagraph1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Користувачі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системи</w:t>
            </w:r>
            <w:proofErr w:type="spellEnd"/>
          </w:p>
        </w:tc>
      </w:tr>
      <w:tr w:rsidR="00E1424B" w:rsidTr="006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Послуги</w:t>
            </w:r>
            <w:proofErr w:type="spellEnd"/>
          </w:p>
        </w:tc>
        <w:tc>
          <w:tcPr>
            <w:tcW w:w="8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 w:rsidP="00E1424B">
            <w:pPr>
              <w:pStyle w:val="ListParagraph1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Пропонуються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майстерньою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заносяться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замовлення</w:t>
            </w:r>
            <w:proofErr w:type="spellEnd"/>
          </w:p>
        </w:tc>
      </w:tr>
      <w:tr w:rsidR="00E1424B" w:rsidTr="006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Категорії</w:t>
            </w:r>
            <w:proofErr w:type="spellEnd"/>
          </w:p>
        </w:tc>
        <w:tc>
          <w:tcPr>
            <w:tcW w:w="8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 w:rsidP="00E1424B">
            <w:pPr>
              <w:pStyle w:val="ListParagraph1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Включають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 себе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послуги</w:t>
            </w:r>
            <w:proofErr w:type="spellEnd"/>
          </w:p>
        </w:tc>
      </w:tr>
      <w:tr w:rsidR="00E1424B" w:rsidTr="006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Замовлення</w:t>
            </w:r>
            <w:proofErr w:type="spellEnd"/>
          </w:p>
        </w:tc>
        <w:tc>
          <w:tcPr>
            <w:tcW w:w="8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 w:rsidP="00E1424B">
            <w:pPr>
              <w:pStyle w:val="ListParagraph1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Створюються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клієнтами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виконуються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майстрами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доставляються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кур'єрами</w:t>
            </w:r>
            <w:proofErr w:type="spellEnd"/>
          </w:p>
        </w:tc>
      </w:tr>
      <w:tr w:rsidR="00E1424B" w:rsidRPr="00E1424B" w:rsidTr="006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Відділення</w:t>
            </w:r>
            <w:proofErr w:type="spellEnd"/>
          </w:p>
        </w:tc>
        <w:tc>
          <w:tcPr>
            <w:tcW w:w="8387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E1424B" w:rsidRDefault="00E1424B" w:rsidP="00E1424B">
            <w:pPr>
              <w:pStyle w:val="ListParagraph1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Окремі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заклади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належать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мережі</w:t>
            </w:r>
            <w:proofErr w:type="spellEnd"/>
          </w:p>
        </w:tc>
      </w:tr>
    </w:tbl>
    <w:p w:rsidR="006B6DF4" w:rsidRDefault="006B6DF4" w:rsidP="006B6DF4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6DF4" w:rsidRDefault="006B6DF4" w:rsidP="006B6DF4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B6DF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Опис </w:t>
      </w:r>
      <w:proofErr w:type="spellStart"/>
      <w:r w:rsidRPr="006B6DF4">
        <w:rPr>
          <w:rFonts w:ascii="Times New Roman" w:hAnsi="Times New Roman" w:cs="Times New Roman"/>
          <w:b/>
          <w:i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B6DF4" w:rsidRPr="006B6DF4" w:rsidRDefault="006B6DF4" w:rsidP="006B6DF4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tbl>
      <w:tblPr>
        <w:tblStyle w:val="MediumGrid1-Accent5"/>
        <w:tblW w:w="10774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596"/>
        <w:gridCol w:w="1701"/>
        <w:gridCol w:w="3202"/>
        <w:gridCol w:w="1134"/>
        <w:gridCol w:w="3141"/>
      </w:tblGrid>
      <w:tr w:rsidR="006B6DF4" w:rsidTr="006B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  <w:t>Сутність №1</w:t>
            </w:r>
          </w:p>
        </w:tc>
        <w:tc>
          <w:tcPr>
            <w:tcW w:w="170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  <w:t>Сутність №2</w:t>
            </w:r>
          </w:p>
        </w:tc>
        <w:tc>
          <w:tcPr>
            <w:tcW w:w="3202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  <w:t>Ім’я зв’язку</w:t>
            </w:r>
          </w:p>
        </w:tc>
        <w:tc>
          <w:tcPr>
            <w:tcW w:w="1134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  <w:t>Тип зв’язку</w:t>
            </w:r>
          </w:p>
        </w:tc>
        <w:tc>
          <w:tcPr>
            <w:tcW w:w="314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  <w:t>Клас належності</w:t>
            </w:r>
          </w:p>
        </w:tc>
      </w:tr>
      <w:tr w:rsidR="006B6DF4" w:rsidTr="006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Категорії</w:t>
            </w:r>
          </w:p>
        </w:tc>
        <w:tc>
          <w:tcPr>
            <w:tcW w:w="170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Послуги</w:t>
            </w:r>
          </w:p>
        </w:tc>
        <w:tc>
          <w:tcPr>
            <w:tcW w:w="3202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Включають/входять до</w:t>
            </w:r>
          </w:p>
        </w:tc>
        <w:tc>
          <w:tcPr>
            <w:tcW w:w="1134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1:n</w:t>
            </w:r>
            <w:proofErr w:type="gramEnd"/>
          </w:p>
        </w:tc>
        <w:tc>
          <w:tcPr>
            <w:tcW w:w="314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</w:tc>
      </w:tr>
      <w:tr w:rsidR="006B6DF4" w:rsidTr="006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Відділення</w:t>
            </w:r>
          </w:p>
        </w:tc>
        <w:tc>
          <w:tcPr>
            <w:tcW w:w="170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Користувачі</w:t>
            </w:r>
          </w:p>
        </w:tc>
        <w:tc>
          <w:tcPr>
            <w:tcW w:w="3202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Включають/відносяться до</w:t>
            </w:r>
          </w:p>
        </w:tc>
        <w:tc>
          <w:tcPr>
            <w:tcW w:w="1134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  <w:tc>
          <w:tcPr>
            <w:tcW w:w="314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</w:tc>
      </w:tr>
      <w:tr w:rsidR="006B6DF4" w:rsidTr="006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Користувачі</w:t>
            </w:r>
          </w:p>
        </w:tc>
        <w:tc>
          <w:tcPr>
            <w:tcW w:w="170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Замовлення</w:t>
            </w:r>
          </w:p>
        </w:tc>
        <w:tc>
          <w:tcPr>
            <w:tcW w:w="3202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Взаємодіє з / є об’єктом взаємодії</w:t>
            </w:r>
          </w:p>
        </w:tc>
        <w:tc>
          <w:tcPr>
            <w:tcW w:w="1134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  <w:tc>
          <w:tcPr>
            <w:tcW w:w="314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Необов’язк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</w:tc>
      </w:tr>
      <w:tr w:rsidR="006B6DF4" w:rsidTr="006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Замовлення</w:t>
            </w:r>
          </w:p>
        </w:tc>
        <w:tc>
          <w:tcPr>
            <w:tcW w:w="170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Послуги</w:t>
            </w:r>
          </w:p>
        </w:tc>
        <w:tc>
          <w:tcPr>
            <w:tcW w:w="3202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У кількості … входить до …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”</w:t>
            </w:r>
          </w:p>
        </w:tc>
        <w:tc>
          <w:tcPr>
            <w:tcW w:w="1134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m:n</w:t>
            </w:r>
            <w:proofErr w:type="gramEnd"/>
          </w:p>
        </w:tc>
        <w:tc>
          <w:tcPr>
            <w:tcW w:w="3141" w:type="dxa"/>
            <w:tcBorders>
              <w:top w:val="single" w:sz="8" w:space="0" w:color="7295D2" w:themeColor="accent5" w:themeTint="BF"/>
              <w:left w:val="single" w:sz="8" w:space="0" w:color="7295D2" w:themeColor="accent5" w:themeTint="BF"/>
              <w:bottom w:val="single" w:sz="8" w:space="0" w:color="7295D2" w:themeColor="accent5" w:themeTint="BF"/>
              <w:right w:val="single" w:sz="8" w:space="0" w:color="7295D2" w:themeColor="accent5" w:themeTint="BF"/>
            </w:tcBorders>
            <w:hideMark/>
          </w:tcPr>
          <w:p w:rsidR="006B6DF4" w:rsidRDefault="006B6DF4">
            <w:pPr>
              <w:pStyle w:val="ListParagraph1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Обов’язк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</w:tc>
      </w:tr>
    </w:tbl>
    <w:p w:rsidR="00900A6D" w:rsidRDefault="00900A6D" w:rsidP="00900A6D">
      <w:pPr>
        <w:rPr>
          <w:b/>
          <w:i/>
          <w:color w:val="auto"/>
          <w:sz w:val="28"/>
          <w:szCs w:val="28"/>
        </w:rPr>
      </w:pPr>
    </w:p>
    <w:p w:rsidR="00900A6D" w:rsidRDefault="00900A6D">
      <w:pPr>
        <w:ind w:left="0" w:firstLine="0"/>
        <w:jc w:val="left"/>
        <w:rPr>
          <w:b/>
          <w:i/>
          <w:color w:val="auto"/>
          <w:sz w:val="28"/>
          <w:szCs w:val="28"/>
        </w:rPr>
      </w:pPr>
    </w:p>
    <w:p w:rsidR="00900A6D" w:rsidRDefault="00900A6D">
      <w:pPr>
        <w:ind w:left="0" w:firstLine="0"/>
        <w:jc w:val="left"/>
        <w:rPr>
          <w:b/>
          <w:i/>
          <w:color w:val="auto"/>
          <w:sz w:val="28"/>
          <w:szCs w:val="28"/>
        </w:rPr>
      </w:pPr>
    </w:p>
    <w:p w:rsidR="00900A6D" w:rsidRDefault="00900A6D">
      <w:pPr>
        <w:ind w:left="0" w:firstLine="0"/>
        <w:jc w:val="left"/>
        <w:rPr>
          <w:b/>
          <w:i/>
          <w:color w:val="auto"/>
          <w:sz w:val="28"/>
          <w:szCs w:val="28"/>
        </w:rPr>
      </w:pPr>
    </w:p>
    <w:p w:rsidR="00900A6D" w:rsidRDefault="00900A6D">
      <w:pPr>
        <w:ind w:left="0" w:firstLine="0"/>
        <w:jc w:val="left"/>
        <w:rPr>
          <w:b/>
          <w:i/>
          <w:color w:val="auto"/>
          <w:sz w:val="28"/>
          <w:szCs w:val="28"/>
        </w:rPr>
      </w:pPr>
    </w:p>
    <w:p w:rsidR="00900A6D" w:rsidRDefault="00900A6D">
      <w:pPr>
        <w:ind w:left="0" w:firstLine="0"/>
        <w:jc w:val="left"/>
        <w:rPr>
          <w:b/>
          <w:i/>
          <w:color w:val="auto"/>
          <w:sz w:val="28"/>
          <w:szCs w:val="28"/>
        </w:rPr>
      </w:pPr>
    </w:p>
    <w:p w:rsidR="00AA5E78" w:rsidRDefault="006B6DF4" w:rsidP="00900A6D">
      <w:pPr>
        <w:rPr>
          <w:b/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</w:rPr>
        <w:lastRenderedPageBreak/>
        <w:br/>
      </w:r>
    </w:p>
    <w:p w:rsidR="006B6DF4" w:rsidRPr="00900A6D" w:rsidRDefault="006B6DF4" w:rsidP="00900A6D">
      <w:pPr>
        <w:rPr>
          <w:sz w:val="18"/>
          <w:lang w:val="en-US"/>
        </w:rPr>
      </w:pPr>
      <w:r w:rsidRPr="006B6DF4">
        <w:rPr>
          <w:b/>
          <w:i/>
          <w:color w:val="auto"/>
          <w:sz w:val="28"/>
          <w:szCs w:val="28"/>
        </w:rPr>
        <w:t>Реляційна модель:</w:t>
      </w:r>
      <w:r>
        <w:rPr>
          <w:sz w:val="18"/>
          <w:lang w:val="en-US"/>
        </w:rPr>
        <w:t xml:space="preserve"> </w:t>
      </w:r>
    </w:p>
    <w:p w:rsidR="002618EA" w:rsidRDefault="002618EA" w:rsidP="002618EA">
      <w:pPr>
        <w:spacing w:after="0" w:line="166" w:lineRule="atLeast"/>
        <w:ind w:left="0" w:firstLine="0"/>
        <w:jc w:val="left"/>
      </w:pPr>
    </w:p>
    <w:tbl>
      <w:tblPr>
        <w:tblStyle w:val="1-51"/>
        <w:tblW w:w="9913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76"/>
        <w:gridCol w:w="2551"/>
        <w:gridCol w:w="1276"/>
        <w:gridCol w:w="2410"/>
        <w:gridCol w:w="1276"/>
        <w:gridCol w:w="1824"/>
      </w:tblGrid>
      <w:tr w:rsidR="00900A6D" w:rsidRPr="00900A6D" w:rsidTr="00AA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sz w:val="28"/>
              </w:rPr>
            </w:pPr>
            <w:bookmarkStart w:id="1" w:name="_Hlk5632891"/>
            <w:proofErr w:type="spellStart"/>
            <w:r w:rsidRPr="00900A6D">
              <w:rPr>
                <w:i/>
                <w:color w:val="auto"/>
                <w:sz w:val="28"/>
              </w:rPr>
              <w:t>Таблиця</w:t>
            </w:r>
            <w:proofErr w:type="spellEnd"/>
            <w:r w:rsidRPr="00900A6D">
              <w:rPr>
                <w:i/>
                <w:color w:val="auto"/>
                <w:sz w:val="28"/>
              </w:rPr>
              <w:t xml:space="preserve"> №1</w:t>
            </w:r>
            <w:r w:rsidRPr="00900A6D">
              <w:rPr>
                <w:i/>
                <w:color w:val="auto"/>
                <w:sz w:val="28"/>
                <w:lang w:val="en-US"/>
              </w:rPr>
              <w:t xml:space="preserve"> </w:t>
            </w:r>
            <w:proofErr w:type="spellStart"/>
            <w:r w:rsidRPr="00900A6D">
              <w:rPr>
                <w:color w:val="auto"/>
                <w:sz w:val="28"/>
              </w:rPr>
              <w:t>Відношення</w:t>
            </w:r>
            <w:proofErr w:type="spellEnd"/>
            <w:r w:rsidRPr="00900A6D">
              <w:rPr>
                <w:color w:val="auto"/>
                <w:sz w:val="28"/>
              </w:rPr>
              <w:t xml:space="preserve"> «</w:t>
            </w:r>
            <w:proofErr w:type="spellStart"/>
            <w:r w:rsidRPr="00900A6D">
              <w:rPr>
                <w:color w:val="auto"/>
                <w:sz w:val="28"/>
              </w:rPr>
              <w:t>Відділення</w:t>
            </w:r>
            <w:proofErr w:type="spellEnd"/>
            <w:r w:rsidRPr="00900A6D">
              <w:rPr>
                <w:color w:val="auto"/>
                <w:sz w:val="28"/>
              </w:rPr>
              <w:t>»</w:t>
            </w:r>
          </w:p>
        </w:tc>
      </w:tr>
      <w:tr w:rsidR="00900A6D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№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Назва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сутності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Тип</w:t>
            </w:r>
          </w:p>
        </w:tc>
        <w:tc>
          <w:tcPr>
            <w:tcW w:w="241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Обов'язковість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Цілісність</w:t>
            </w:r>
            <w:proofErr w:type="spellEnd"/>
          </w:p>
        </w:tc>
        <w:tc>
          <w:tcPr>
            <w:tcW w:w="18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Примітки</w:t>
            </w:r>
            <w:proofErr w:type="spellEnd"/>
          </w:p>
        </w:tc>
      </w:tr>
      <w:tr w:rsidR="00900A6D" w:rsidRPr="00900A6D" w:rsidTr="00AA5E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sz w:val="22"/>
              </w:rPr>
            </w:pPr>
            <w:r w:rsidRPr="00900A6D">
              <w:rPr>
                <w:color w:val="auto"/>
                <w:sz w:val="22"/>
              </w:rPr>
              <w:t>1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>PK</w:t>
            </w:r>
            <w:r w:rsidRPr="00900A6D">
              <w:rPr>
                <w:color w:val="auto"/>
              </w:rPr>
              <w:t>_</w:t>
            </w:r>
            <w:r w:rsidRPr="00900A6D">
              <w:rPr>
                <w:color w:val="auto"/>
                <w:lang w:val="en-US"/>
              </w:rPr>
              <w:t>ID</w:t>
            </w:r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Відділення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241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8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900A6D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sz w:val="22"/>
              </w:rPr>
            </w:pPr>
            <w:r w:rsidRPr="00900A6D">
              <w:rPr>
                <w:color w:val="auto"/>
                <w:sz w:val="22"/>
              </w:rPr>
              <w:t>2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Місто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</w:t>
            </w:r>
            <w:r w:rsidRPr="00900A6D">
              <w:rPr>
                <w:color w:val="auto"/>
              </w:rPr>
              <w:t>(</w:t>
            </w:r>
            <w:proofErr w:type="gramEnd"/>
            <w:r w:rsidRPr="00900A6D">
              <w:rPr>
                <w:color w:val="auto"/>
              </w:rPr>
              <w:t>50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8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900A6D" w:rsidRPr="00900A6D" w:rsidTr="00AA5E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sz w:val="22"/>
              </w:rPr>
            </w:pPr>
            <w:r w:rsidRPr="00900A6D">
              <w:rPr>
                <w:color w:val="auto"/>
                <w:sz w:val="22"/>
              </w:rPr>
              <w:t>3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Вулиця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  <w:lang w:val="en-US"/>
              </w:rPr>
              <w:t>50)</w:t>
            </w:r>
          </w:p>
        </w:tc>
        <w:tc>
          <w:tcPr>
            <w:tcW w:w="241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8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</w:tbl>
    <w:tbl>
      <w:tblPr>
        <w:tblStyle w:val="1-51"/>
        <w:tblpPr w:vertAnchor="page" w:horzAnchor="margin" w:tblpXSpec="center" w:tblpY="3691"/>
        <w:tblW w:w="102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4"/>
        <w:gridCol w:w="2551"/>
        <w:gridCol w:w="1323"/>
        <w:gridCol w:w="2409"/>
        <w:gridCol w:w="1276"/>
        <w:gridCol w:w="2232"/>
      </w:tblGrid>
      <w:tr w:rsidR="00AA5E78" w:rsidRPr="00900A6D" w:rsidTr="00AA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5" w:type="dxa"/>
            <w:gridSpan w:val="6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bookmarkStart w:id="2" w:name="_Hlk5633064"/>
            <w:bookmarkEnd w:id="1"/>
            <w:proofErr w:type="spellStart"/>
            <w:r w:rsidRPr="00900A6D">
              <w:rPr>
                <w:i/>
                <w:color w:val="auto"/>
              </w:rPr>
              <w:t>Таблиця</w:t>
            </w:r>
            <w:proofErr w:type="spellEnd"/>
            <w:r w:rsidRPr="00900A6D">
              <w:rPr>
                <w:i/>
                <w:color w:val="auto"/>
              </w:rPr>
              <w:t xml:space="preserve"> №2</w:t>
            </w:r>
            <w:r w:rsidRPr="00900A6D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Відношення</w:t>
            </w:r>
            <w:proofErr w:type="spellEnd"/>
            <w:r w:rsidRPr="00900A6D">
              <w:rPr>
                <w:color w:val="auto"/>
              </w:rPr>
              <w:t xml:space="preserve"> «</w:t>
            </w:r>
            <w:proofErr w:type="spellStart"/>
            <w:r w:rsidRPr="00900A6D">
              <w:rPr>
                <w:color w:val="auto"/>
              </w:rPr>
              <w:t>Користувачі</w:t>
            </w:r>
            <w:proofErr w:type="spellEnd"/>
            <w:r w:rsidRPr="00900A6D">
              <w:rPr>
                <w:color w:val="auto"/>
              </w:rPr>
              <w:t>»</w:t>
            </w: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№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Назва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сутності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Тип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Обов'язковість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Цілісність</w:t>
            </w:r>
            <w:proofErr w:type="spellEnd"/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Примітки</w:t>
            </w:r>
            <w:proofErr w:type="spellEnd"/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1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 xml:space="preserve">PK_ID </w:t>
            </w:r>
            <w:proofErr w:type="spellStart"/>
            <w:r w:rsidRPr="00900A6D">
              <w:rPr>
                <w:color w:val="auto"/>
              </w:rPr>
              <w:t>Користувача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Ім'я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50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3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Прізвище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50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Email</w:t>
            </w:r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30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5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Пароль</w:t>
            </w:r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Integer</w:t>
            </w:r>
            <w:r w:rsidRPr="00900A6D">
              <w:rPr>
                <w:color w:val="auto"/>
              </w:rPr>
              <w:t>(</w:t>
            </w:r>
            <w:proofErr w:type="gramEnd"/>
            <w:r w:rsidRPr="00900A6D">
              <w:rPr>
                <w:color w:val="auto"/>
              </w:rPr>
              <w:t>22)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Роль</w:t>
            </w:r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20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 xml:space="preserve">FK ID </w:t>
            </w:r>
            <w:proofErr w:type="spellStart"/>
            <w:r w:rsidRPr="00900A6D">
              <w:rPr>
                <w:color w:val="auto"/>
              </w:rPr>
              <w:t>відділення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Integer</w:t>
            </w:r>
            <w:r w:rsidRPr="00900A6D">
              <w:rPr>
                <w:color w:val="auto"/>
              </w:rPr>
              <w:t>(</w:t>
            </w:r>
            <w:proofErr w:type="gramEnd"/>
            <w:r w:rsidRPr="00900A6D">
              <w:rPr>
                <w:color w:val="auto"/>
              </w:rPr>
              <w:t>12)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900A6D">
              <w:rPr>
                <w:color w:val="auto"/>
              </w:rPr>
              <w:t>Зв’язок</w:t>
            </w:r>
            <w:proofErr w:type="spellEnd"/>
            <w:r w:rsidRPr="00900A6D">
              <w:rPr>
                <w:color w:val="auto"/>
              </w:rPr>
              <w:t xml:space="preserve"> (</w:t>
            </w:r>
            <w:proofErr w:type="spellStart"/>
            <w:r w:rsidRPr="00900A6D">
              <w:rPr>
                <w:color w:val="auto"/>
              </w:rPr>
              <w:t>відносяться</w:t>
            </w:r>
            <w:proofErr w:type="spellEnd"/>
            <w:r w:rsidRPr="00900A6D">
              <w:rPr>
                <w:color w:val="auto"/>
              </w:rPr>
              <w:t xml:space="preserve"> до) </w:t>
            </w:r>
            <w:r w:rsidRPr="00900A6D">
              <w:rPr>
                <w:color w:val="auto"/>
                <w:lang w:val="en-US"/>
              </w:rPr>
              <w:t>[</w:t>
            </w:r>
            <w:proofErr w:type="gramStart"/>
            <w:r w:rsidRPr="00900A6D">
              <w:rPr>
                <w:color w:val="auto"/>
                <w:lang w:val="en-US"/>
              </w:rPr>
              <w:t>1..</w:t>
            </w:r>
            <w:proofErr w:type="gramEnd"/>
            <w:r w:rsidRPr="00900A6D">
              <w:rPr>
                <w:color w:val="auto"/>
                <w:lang w:val="en-US"/>
              </w:rPr>
              <w:t>n]</w:t>
            </w:r>
          </w:p>
        </w:tc>
      </w:tr>
    </w:tbl>
    <w:tbl>
      <w:tblPr>
        <w:tblStyle w:val="1-52"/>
        <w:tblpPr w:leftFromText="180" w:rightFromText="180" w:vertAnchor="text" w:horzAnchor="margin" w:tblpXSpec="center" w:tblpY="3932"/>
        <w:tblW w:w="102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4"/>
        <w:gridCol w:w="2551"/>
        <w:gridCol w:w="1323"/>
        <w:gridCol w:w="2409"/>
        <w:gridCol w:w="1276"/>
        <w:gridCol w:w="2232"/>
      </w:tblGrid>
      <w:tr w:rsidR="00AA5E78" w:rsidRPr="00AA5E78" w:rsidTr="00AA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5" w:type="dxa"/>
            <w:gridSpan w:val="6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bookmarkEnd w:id="2"/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  <w:sz w:val="28"/>
                <w:lang w:val="en-US"/>
              </w:rPr>
            </w:pPr>
            <w:proofErr w:type="spellStart"/>
            <w:r w:rsidRPr="00AA5E78">
              <w:rPr>
                <w:i/>
                <w:color w:val="auto"/>
                <w:sz w:val="28"/>
              </w:rPr>
              <w:t>Таблиця</w:t>
            </w:r>
            <w:proofErr w:type="spellEnd"/>
            <w:r w:rsidRPr="00AA5E78">
              <w:rPr>
                <w:i/>
                <w:color w:val="auto"/>
                <w:sz w:val="28"/>
              </w:rPr>
              <w:t xml:space="preserve"> №3</w:t>
            </w:r>
            <w:r w:rsidRPr="00AA5E78">
              <w:rPr>
                <w:color w:val="auto"/>
                <w:sz w:val="28"/>
                <w:lang w:val="en-US"/>
              </w:rPr>
              <w:t xml:space="preserve"> </w:t>
            </w:r>
            <w:proofErr w:type="spellStart"/>
            <w:r w:rsidRPr="00AA5E78">
              <w:rPr>
                <w:color w:val="auto"/>
                <w:sz w:val="28"/>
              </w:rPr>
              <w:t>Відношення</w:t>
            </w:r>
            <w:proofErr w:type="spellEnd"/>
            <w:r w:rsidRPr="00AA5E78">
              <w:rPr>
                <w:color w:val="auto"/>
                <w:sz w:val="28"/>
              </w:rPr>
              <w:t xml:space="preserve"> «</w:t>
            </w:r>
            <w:proofErr w:type="spellStart"/>
            <w:r w:rsidRPr="00AA5E78">
              <w:rPr>
                <w:color w:val="auto"/>
                <w:sz w:val="28"/>
              </w:rPr>
              <w:t>Послуги</w:t>
            </w:r>
            <w:proofErr w:type="spellEnd"/>
            <w:r w:rsidRPr="00AA5E78">
              <w:rPr>
                <w:color w:val="auto"/>
                <w:sz w:val="28"/>
              </w:rPr>
              <w:t>»</w:t>
            </w:r>
          </w:p>
        </w:tc>
      </w:tr>
      <w:tr w:rsidR="00AA5E78" w:rsidRPr="00AA5E78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AA5E78">
              <w:rPr>
                <w:color w:val="auto"/>
              </w:rPr>
              <w:t>№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Назва</w:t>
            </w:r>
            <w:proofErr w:type="spellEnd"/>
            <w:r w:rsidRPr="00AA5E78">
              <w:rPr>
                <w:color w:val="auto"/>
              </w:rPr>
              <w:t xml:space="preserve"> </w:t>
            </w:r>
            <w:proofErr w:type="spellStart"/>
            <w:r w:rsidRPr="00AA5E78">
              <w:rPr>
                <w:color w:val="auto"/>
              </w:rPr>
              <w:t>сутності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A5E78">
              <w:rPr>
                <w:color w:val="auto"/>
              </w:rPr>
              <w:t>Тип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Обов'язковість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Цілісність</w:t>
            </w:r>
            <w:proofErr w:type="spellEnd"/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Примітки</w:t>
            </w:r>
            <w:proofErr w:type="spellEnd"/>
          </w:p>
        </w:tc>
      </w:tr>
      <w:tr w:rsidR="00AA5E78" w:rsidRPr="00AA5E78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AA5E78">
              <w:rPr>
                <w:color w:val="auto"/>
              </w:rPr>
              <w:t>1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A5E78">
              <w:rPr>
                <w:color w:val="auto"/>
                <w:lang w:val="en-US"/>
              </w:rPr>
              <w:t xml:space="preserve">PK_ID </w:t>
            </w:r>
            <w:proofErr w:type="spellStart"/>
            <w:r w:rsidRPr="00AA5E78">
              <w:rPr>
                <w:color w:val="auto"/>
              </w:rPr>
              <w:t>послуги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counter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Назва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AA5E78">
              <w:rPr>
                <w:color w:val="auto"/>
                <w:lang w:val="en-US"/>
              </w:rPr>
              <w:t>String(</w:t>
            </w:r>
            <w:proofErr w:type="gramEnd"/>
            <w:r w:rsidRPr="00AA5E78">
              <w:rPr>
                <w:color w:val="auto"/>
              </w:rPr>
              <w:t>40</w:t>
            </w:r>
            <w:r w:rsidRPr="00AA5E78">
              <w:rPr>
                <w:color w:val="auto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AA5E78">
              <w:rPr>
                <w:color w:val="auto"/>
              </w:rPr>
              <w:t>3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Ціна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integer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Наявність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AA5E78">
              <w:rPr>
                <w:color w:val="auto"/>
                <w:lang w:val="en-US"/>
              </w:rPr>
              <w:t>Integer(</w:t>
            </w:r>
            <w:proofErr w:type="gramEnd"/>
            <w:r w:rsidRPr="00AA5E78">
              <w:rPr>
                <w:color w:val="auto"/>
                <w:lang w:val="en-US"/>
              </w:rPr>
              <w:t>11)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AA5E78">
              <w:rPr>
                <w:color w:val="auto"/>
              </w:rPr>
              <w:t>5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A5E78">
              <w:rPr>
                <w:color w:val="auto"/>
              </w:rPr>
              <w:t>Новизна</w:t>
            </w:r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AA5E78">
              <w:rPr>
                <w:color w:val="auto"/>
                <w:lang w:val="en-US"/>
              </w:rPr>
              <w:t>Integer(</w:t>
            </w:r>
            <w:proofErr w:type="gramEnd"/>
            <w:r w:rsidRPr="00AA5E78">
              <w:rPr>
                <w:color w:val="auto"/>
                <w:lang w:val="en-US"/>
              </w:rPr>
              <w:t>11)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AA5E78">
              <w:rPr>
                <w:color w:val="auto"/>
              </w:rPr>
              <w:t>6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A5E78">
              <w:rPr>
                <w:color w:val="auto"/>
              </w:rPr>
              <w:t>Рекомендації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AA5E78">
              <w:rPr>
                <w:color w:val="auto"/>
                <w:lang w:val="en-US"/>
              </w:rPr>
              <w:t>Integer(</w:t>
            </w:r>
            <w:proofErr w:type="gramEnd"/>
            <w:r w:rsidRPr="00AA5E78">
              <w:rPr>
                <w:color w:val="auto"/>
                <w:lang w:val="en-US"/>
              </w:rPr>
              <w:t>11)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A5E78">
              <w:rPr>
                <w:color w:val="auto"/>
              </w:rPr>
              <w:t>Статус</w:t>
            </w:r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AA5E78">
              <w:rPr>
                <w:color w:val="auto"/>
                <w:lang w:val="en-US"/>
              </w:rPr>
              <w:t>Integer(</w:t>
            </w:r>
            <w:proofErr w:type="gramEnd"/>
            <w:r w:rsidRPr="00AA5E78">
              <w:rPr>
                <w:color w:val="auto"/>
                <w:lang w:val="en-US"/>
              </w:rPr>
              <w:t>11)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AA5E78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A5E78">
              <w:rPr>
                <w:color w:val="auto"/>
                <w:lang w:val="en-US"/>
              </w:rPr>
              <w:t xml:space="preserve">FK ID </w:t>
            </w:r>
            <w:proofErr w:type="spellStart"/>
            <w:r w:rsidRPr="00AA5E78">
              <w:rPr>
                <w:color w:val="auto"/>
              </w:rPr>
              <w:t>Категорії</w:t>
            </w:r>
            <w:proofErr w:type="spellEnd"/>
          </w:p>
        </w:tc>
        <w:tc>
          <w:tcPr>
            <w:tcW w:w="13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AA5E78">
              <w:rPr>
                <w:color w:val="auto"/>
                <w:lang w:val="en-US"/>
              </w:rPr>
              <w:t>Integer(</w:t>
            </w:r>
            <w:proofErr w:type="gramEnd"/>
            <w:r w:rsidRPr="00AA5E78">
              <w:rPr>
                <w:color w:val="auto"/>
                <w:lang w:val="en-US"/>
              </w:rPr>
              <w:t>11)</w:t>
            </w:r>
          </w:p>
        </w:tc>
        <w:tc>
          <w:tcPr>
            <w:tcW w:w="24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AA5E78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AA5E78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AA5E78">
              <w:rPr>
                <w:color w:val="auto"/>
              </w:rPr>
              <w:t>Зв'язок</w:t>
            </w:r>
            <w:proofErr w:type="spellEnd"/>
            <w:r w:rsidRPr="00AA5E78">
              <w:rPr>
                <w:color w:val="auto"/>
              </w:rPr>
              <w:t xml:space="preserve"> (</w:t>
            </w:r>
            <w:proofErr w:type="spellStart"/>
            <w:r w:rsidRPr="00AA5E78">
              <w:rPr>
                <w:color w:val="auto"/>
              </w:rPr>
              <w:t>відносяться</w:t>
            </w:r>
            <w:proofErr w:type="spellEnd"/>
            <w:r w:rsidRPr="00AA5E78">
              <w:rPr>
                <w:color w:val="auto"/>
              </w:rPr>
              <w:t xml:space="preserve">) </w:t>
            </w:r>
            <w:r w:rsidRPr="00AA5E78">
              <w:rPr>
                <w:color w:val="auto"/>
                <w:lang w:val="en-US"/>
              </w:rPr>
              <w:t>[</w:t>
            </w:r>
            <w:proofErr w:type="gramStart"/>
            <w:r w:rsidRPr="00AA5E78">
              <w:rPr>
                <w:color w:val="auto"/>
                <w:lang w:val="en-US"/>
              </w:rPr>
              <w:t>1..</w:t>
            </w:r>
            <w:proofErr w:type="gramEnd"/>
            <w:r w:rsidRPr="00AA5E78">
              <w:rPr>
                <w:color w:val="auto"/>
                <w:lang w:val="en-US"/>
              </w:rPr>
              <w:t>n]</w:t>
            </w:r>
          </w:p>
        </w:tc>
      </w:tr>
    </w:tbl>
    <w:tbl>
      <w:tblPr>
        <w:tblStyle w:val="1-51"/>
        <w:tblpPr w:vertAnchor="page" w:horzAnchor="margin" w:tblpX="-304" w:tblpY="10651"/>
        <w:tblW w:w="102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29"/>
        <w:gridCol w:w="2552"/>
        <w:gridCol w:w="1418"/>
        <w:gridCol w:w="2268"/>
        <w:gridCol w:w="1276"/>
        <w:gridCol w:w="1974"/>
      </w:tblGrid>
      <w:tr w:rsidR="00AA5E78" w:rsidRPr="00900A6D" w:rsidTr="00AA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7" w:type="dxa"/>
            <w:gridSpan w:val="6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sz w:val="28"/>
                <w:lang w:val="en-US"/>
              </w:rPr>
            </w:pPr>
            <w:proofErr w:type="spellStart"/>
            <w:r w:rsidRPr="00900A6D">
              <w:rPr>
                <w:i/>
                <w:color w:val="auto"/>
                <w:sz w:val="28"/>
              </w:rPr>
              <w:t>Таблиця</w:t>
            </w:r>
            <w:proofErr w:type="spellEnd"/>
            <w:r w:rsidRPr="00900A6D">
              <w:rPr>
                <w:i/>
                <w:color w:val="auto"/>
                <w:sz w:val="28"/>
              </w:rPr>
              <w:t xml:space="preserve"> №4</w:t>
            </w:r>
            <w:r w:rsidRPr="00900A6D">
              <w:rPr>
                <w:i/>
                <w:color w:val="auto"/>
                <w:sz w:val="28"/>
                <w:lang w:val="en-US"/>
              </w:rPr>
              <w:t xml:space="preserve"> </w:t>
            </w:r>
            <w:proofErr w:type="spellStart"/>
            <w:r w:rsidRPr="00900A6D">
              <w:rPr>
                <w:color w:val="auto"/>
                <w:sz w:val="28"/>
              </w:rPr>
              <w:t>Відношення</w:t>
            </w:r>
            <w:proofErr w:type="spellEnd"/>
            <w:r w:rsidRPr="00900A6D">
              <w:rPr>
                <w:color w:val="auto"/>
                <w:sz w:val="28"/>
              </w:rPr>
              <w:t xml:space="preserve"> «</w:t>
            </w:r>
            <w:proofErr w:type="spellStart"/>
            <w:r w:rsidRPr="00900A6D">
              <w:rPr>
                <w:color w:val="auto"/>
                <w:sz w:val="28"/>
              </w:rPr>
              <w:t>Категорії</w:t>
            </w:r>
            <w:proofErr w:type="spellEnd"/>
            <w:r w:rsidRPr="00900A6D">
              <w:rPr>
                <w:color w:val="auto"/>
                <w:sz w:val="28"/>
              </w:rPr>
              <w:t>»</w:t>
            </w: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№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Назва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сутності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Тип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Обов'язковість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Цілісність</w:t>
            </w:r>
            <w:proofErr w:type="spellEnd"/>
          </w:p>
        </w:tc>
        <w:tc>
          <w:tcPr>
            <w:tcW w:w="197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Примітки</w:t>
            </w:r>
            <w:proofErr w:type="spellEnd"/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1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 xml:space="preserve">PK ID </w:t>
            </w:r>
            <w:proofErr w:type="spellStart"/>
            <w:r w:rsidRPr="00900A6D">
              <w:rPr>
                <w:color w:val="auto"/>
              </w:rPr>
              <w:t>Категорії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7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Назва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  <w:lang w:val="en-US"/>
              </w:rPr>
              <w:t>50)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7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3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 xml:space="preserve">Порядок </w:t>
            </w:r>
            <w:proofErr w:type="gramStart"/>
            <w:r w:rsidRPr="00900A6D">
              <w:rPr>
                <w:color w:val="auto"/>
              </w:rPr>
              <w:t>в списку</w:t>
            </w:r>
            <w:proofErr w:type="gram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900A6D">
              <w:rPr>
                <w:color w:val="auto"/>
                <w:lang w:val="en-US"/>
              </w:rPr>
              <w:t>Integer(</w:t>
            </w:r>
            <w:proofErr w:type="gramEnd"/>
            <w:r w:rsidRPr="00900A6D">
              <w:rPr>
                <w:color w:val="auto"/>
                <w:lang w:val="en-US"/>
              </w:rPr>
              <w:t>11)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7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4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Статус</w:t>
            </w:r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Integer(</w:t>
            </w:r>
            <w:proofErr w:type="gramEnd"/>
            <w:r w:rsidRPr="00900A6D">
              <w:rPr>
                <w:color w:val="auto"/>
                <w:lang w:val="en-US"/>
              </w:rPr>
              <w:t>11)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7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00A6D" w:rsidRPr="00900A6D" w:rsidRDefault="00900A6D" w:rsidP="00AA5E78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:rsidR="00900A6D" w:rsidRPr="00900A6D" w:rsidRDefault="00900A6D" w:rsidP="00900A6D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tbl>
      <w:tblPr>
        <w:tblStyle w:val="1-51"/>
        <w:tblpPr w:vertAnchor="page" w:horzAnchor="margin" w:tblpY="1621"/>
        <w:tblW w:w="101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5"/>
        <w:gridCol w:w="2552"/>
        <w:gridCol w:w="1418"/>
        <w:gridCol w:w="2268"/>
        <w:gridCol w:w="1276"/>
        <w:gridCol w:w="2233"/>
      </w:tblGrid>
      <w:tr w:rsidR="00900A6D" w:rsidRPr="00900A6D" w:rsidTr="0090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2" w:type="dxa"/>
            <w:gridSpan w:val="6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sz w:val="28"/>
                <w:lang w:val="en-US"/>
              </w:rPr>
            </w:pPr>
            <w:proofErr w:type="spellStart"/>
            <w:r w:rsidRPr="00900A6D">
              <w:rPr>
                <w:i/>
                <w:color w:val="auto"/>
                <w:sz w:val="28"/>
              </w:rPr>
              <w:lastRenderedPageBreak/>
              <w:t>Таблиця</w:t>
            </w:r>
            <w:proofErr w:type="spellEnd"/>
            <w:r w:rsidRPr="00900A6D">
              <w:rPr>
                <w:i/>
                <w:color w:val="auto"/>
                <w:sz w:val="28"/>
              </w:rPr>
              <w:t xml:space="preserve"> №5</w:t>
            </w:r>
            <w:r w:rsidRPr="00900A6D">
              <w:rPr>
                <w:i/>
                <w:color w:val="auto"/>
                <w:sz w:val="28"/>
                <w:lang w:val="en-US"/>
              </w:rPr>
              <w:t xml:space="preserve"> </w:t>
            </w:r>
            <w:proofErr w:type="spellStart"/>
            <w:r w:rsidRPr="00900A6D">
              <w:rPr>
                <w:color w:val="auto"/>
                <w:sz w:val="28"/>
              </w:rPr>
              <w:t>Відношення</w:t>
            </w:r>
            <w:proofErr w:type="spellEnd"/>
            <w:r w:rsidRPr="00900A6D">
              <w:rPr>
                <w:color w:val="auto"/>
                <w:sz w:val="28"/>
              </w:rPr>
              <w:t xml:space="preserve"> «</w:t>
            </w:r>
            <w:proofErr w:type="spellStart"/>
            <w:r w:rsidRPr="00900A6D">
              <w:rPr>
                <w:color w:val="auto"/>
                <w:sz w:val="28"/>
              </w:rPr>
              <w:t>Замовлення</w:t>
            </w:r>
            <w:proofErr w:type="spellEnd"/>
            <w:r w:rsidRPr="00900A6D">
              <w:rPr>
                <w:color w:val="auto"/>
                <w:sz w:val="28"/>
              </w:rPr>
              <w:t>»</w:t>
            </w:r>
          </w:p>
        </w:tc>
      </w:tr>
      <w:tr w:rsidR="00900A6D" w:rsidRPr="00900A6D" w:rsidTr="0090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№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Назва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сутності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Тип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Обов'язковість</w:t>
            </w:r>
            <w:proofErr w:type="spellEnd"/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Цілісність</w:t>
            </w:r>
            <w:proofErr w:type="spellEnd"/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Примітки</w:t>
            </w:r>
            <w:proofErr w:type="spellEnd"/>
          </w:p>
        </w:tc>
      </w:tr>
      <w:tr w:rsidR="00900A6D" w:rsidRPr="00900A6D" w:rsidTr="0090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1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 xml:space="preserve">PK_ID </w:t>
            </w:r>
            <w:proofErr w:type="spellStart"/>
            <w:r w:rsidRPr="00900A6D">
              <w:rPr>
                <w:color w:val="auto"/>
              </w:rPr>
              <w:t>Замовлення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Ім'я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клієнта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30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3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Прізвище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клієнта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30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4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 xml:space="preserve">Номер телефону </w:t>
            </w:r>
            <w:proofErr w:type="spellStart"/>
            <w:r w:rsidRPr="00900A6D">
              <w:rPr>
                <w:color w:val="auto"/>
              </w:rPr>
              <w:t>клієнта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Integer(</w:t>
            </w:r>
            <w:proofErr w:type="gramEnd"/>
            <w:r w:rsidRPr="00900A6D">
              <w:rPr>
                <w:color w:val="auto"/>
                <w:lang w:val="en-US"/>
              </w:rPr>
              <w:t>12)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5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Комментарій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String(</w:t>
            </w:r>
            <w:proofErr w:type="gramEnd"/>
            <w:r w:rsidRPr="00900A6D">
              <w:rPr>
                <w:color w:val="auto"/>
              </w:rPr>
              <w:t>140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6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 xml:space="preserve">Дата </w:t>
            </w:r>
            <w:proofErr w:type="spellStart"/>
            <w:r w:rsidRPr="00900A6D">
              <w:rPr>
                <w:color w:val="auto"/>
              </w:rPr>
              <w:t>замовлення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7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Статус</w:t>
            </w:r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900A6D">
              <w:rPr>
                <w:color w:val="auto"/>
                <w:lang w:val="en-US"/>
              </w:rPr>
              <w:t>Integer(</w:t>
            </w:r>
            <w:proofErr w:type="gramEnd"/>
            <w:r w:rsidRPr="00900A6D">
              <w:rPr>
                <w:color w:val="auto"/>
                <w:lang w:val="en-US"/>
              </w:rPr>
              <w:t>1</w:t>
            </w:r>
            <w:r w:rsidRPr="00900A6D">
              <w:rPr>
                <w:color w:val="auto"/>
              </w:rPr>
              <w:t>1</w:t>
            </w:r>
            <w:r w:rsidRPr="00900A6D">
              <w:rPr>
                <w:color w:val="auto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0A6D" w:rsidRPr="00900A6D" w:rsidTr="0090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8</w:t>
            </w:r>
          </w:p>
        </w:tc>
        <w:tc>
          <w:tcPr>
            <w:tcW w:w="2552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 xml:space="preserve">FK ID </w:t>
            </w:r>
            <w:proofErr w:type="spellStart"/>
            <w:r w:rsidRPr="00900A6D">
              <w:rPr>
                <w:color w:val="auto"/>
              </w:rPr>
              <w:t>клієнта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22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2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3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900A6D" w:rsidRPr="00900A6D" w:rsidRDefault="00900A6D" w:rsidP="00900A6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Зв’язок</w:t>
            </w:r>
            <w:proofErr w:type="spellEnd"/>
            <w:r w:rsidRPr="00900A6D">
              <w:rPr>
                <w:color w:val="auto"/>
              </w:rPr>
              <w:t>(</w:t>
            </w:r>
            <w:proofErr w:type="spellStart"/>
            <w:r w:rsidRPr="00900A6D">
              <w:rPr>
                <w:color w:val="auto"/>
              </w:rPr>
              <w:t>оформляє</w:t>
            </w:r>
            <w:proofErr w:type="spellEnd"/>
            <w:r w:rsidRPr="00900A6D">
              <w:rPr>
                <w:color w:val="auto"/>
              </w:rPr>
              <w:t>/</w:t>
            </w:r>
            <w:proofErr w:type="spellStart"/>
            <w:r w:rsidRPr="00900A6D">
              <w:rPr>
                <w:color w:val="auto"/>
              </w:rPr>
              <w:t>оформляється</w:t>
            </w:r>
            <w:proofErr w:type="spellEnd"/>
            <w:r w:rsidRPr="00900A6D">
              <w:rPr>
                <w:color w:val="auto"/>
              </w:rPr>
              <w:t xml:space="preserve">) </w:t>
            </w:r>
            <w:r w:rsidRPr="00900A6D">
              <w:rPr>
                <w:color w:val="auto"/>
                <w:lang w:val="en-US"/>
              </w:rPr>
              <w:t>[</w:t>
            </w:r>
            <w:proofErr w:type="gramStart"/>
            <w:r w:rsidRPr="00900A6D">
              <w:rPr>
                <w:color w:val="auto"/>
              </w:rPr>
              <w:t>1..</w:t>
            </w:r>
            <w:proofErr w:type="gramEnd"/>
            <w:r w:rsidRPr="00900A6D">
              <w:rPr>
                <w:color w:val="auto"/>
                <w:lang w:val="en-US"/>
              </w:rPr>
              <w:t>n]</w:t>
            </w:r>
          </w:p>
        </w:tc>
      </w:tr>
    </w:tbl>
    <w:p w:rsidR="00900A6D" w:rsidRPr="00900A6D" w:rsidRDefault="00900A6D" w:rsidP="00900A6D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:rsidR="00900A6D" w:rsidRPr="00900A6D" w:rsidRDefault="00900A6D" w:rsidP="00900A6D">
      <w:pPr>
        <w:spacing w:after="0" w:line="240" w:lineRule="auto"/>
        <w:ind w:left="0" w:firstLine="0"/>
        <w:jc w:val="left"/>
        <w:rPr>
          <w:color w:val="auto"/>
          <w:szCs w:val="24"/>
          <w:lang w:val="en-US"/>
        </w:rPr>
      </w:pPr>
    </w:p>
    <w:p w:rsidR="00900A6D" w:rsidRDefault="00900A6D" w:rsidP="002618EA">
      <w:pPr>
        <w:spacing w:after="0" w:line="166" w:lineRule="atLeast"/>
        <w:ind w:left="0" w:firstLine="0"/>
        <w:jc w:val="left"/>
      </w:pPr>
    </w:p>
    <w:tbl>
      <w:tblPr>
        <w:tblStyle w:val="1-51"/>
        <w:tblpPr w:vertAnchor="page" w:horzAnchor="margin" w:tblpY="5791"/>
        <w:tblW w:w="101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4"/>
        <w:gridCol w:w="2551"/>
        <w:gridCol w:w="1418"/>
        <w:gridCol w:w="1851"/>
        <w:gridCol w:w="1843"/>
        <w:gridCol w:w="2109"/>
      </w:tblGrid>
      <w:tr w:rsidR="00AA5E78" w:rsidRPr="00900A6D" w:rsidTr="00AA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gridSpan w:val="6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  <w:lang w:val="en-US"/>
              </w:rPr>
            </w:pPr>
            <w:proofErr w:type="spellStart"/>
            <w:r w:rsidRPr="00900A6D">
              <w:rPr>
                <w:i/>
                <w:color w:val="auto"/>
                <w:sz w:val="28"/>
              </w:rPr>
              <w:t>Таблиця</w:t>
            </w:r>
            <w:proofErr w:type="spellEnd"/>
            <w:r w:rsidRPr="00900A6D">
              <w:rPr>
                <w:i/>
                <w:color w:val="auto"/>
                <w:sz w:val="28"/>
              </w:rPr>
              <w:t xml:space="preserve"> №6</w:t>
            </w:r>
            <w:r w:rsidRPr="00900A6D">
              <w:rPr>
                <w:i/>
                <w:color w:val="auto"/>
                <w:sz w:val="28"/>
                <w:lang w:val="en-US"/>
              </w:rPr>
              <w:t xml:space="preserve"> </w:t>
            </w:r>
            <w:proofErr w:type="spellStart"/>
            <w:r w:rsidRPr="00900A6D">
              <w:rPr>
                <w:color w:val="auto"/>
                <w:sz w:val="28"/>
              </w:rPr>
              <w:t>Відношення</w:t>
            </w:r>
            <w:proofErr w:type="spellEnd"/>
            <w:r w:rsidRPr="00900A6D">
              <w:rPr>
                <w:color w:val="auto"/>
                <w:sz w:val="28"/>
              </w:rPr>
              <w:t xml:space="preserve"> «</w:t>
            </w:r>
            <w:proofErr w:type="spellStart"/>
            <w:r w:rsidRPr="00900A6D">
              <w:rPr>
                <w:color w:val="auto"/>
                <w:sz w:val="28"/>
              </w:rPr>
              <w:t>Замовлення</w:t>
            </w:r>
            <w:proofErr w:type="spellEnd"/>
            <w:r w:rsidRPr="00900A6D">
              <w:rPr>
                <w:color w:val="auto"/>
                <w:sz w:val="28"/>
                <w:lang w:val="en-US"/>
              </w:rPr>
              <w:t>-</w:t>
            </w:r>
            <w:proofErr w:type="spellStart"/>
            <w:r w:rsidRPr="00900A6D">
              <w:rPr>
                <w:color w:val="auto"/>
                <w:sz w:val="28"/>
              </w:rPr>
              <w:t>послуги</w:t>
            </w:r>
            <w:proofErr w:type="spellEnd"/>
            <w:r w:rsidRPr="00900A6D">
              <w:rPr>
                <w:color w:val="auto"/>
                <w:sz w:val="28"/>
              </w:rPr>
              <w:t>»</w:t>
            </w: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№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Назва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сутності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</w:rPr>
              <w:t>Тип</w:t>
            </w:r>
          </w:p>
        </w:tc>
        <w:tc>
          <w:tcPr>
            <w:tcW w:w="18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Обов'язковість</w:t>
            </w:r>
            <w:proofErr w:type="spellEnd"/>
          </w:p>
        </w:tc>
        <w:tc>
          <w:tcPr>
            <w:tcW w:w="184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Цілісність</w:t>
            </w:r>
            <w:proofErr w:type="spellEnd"/>
          </w:p>
        </w:tc>
        <w:tc>
          <w:tcPr>
            <w:tcW w:w="21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Примітки</w:t>
            </w:r>
            <w:proofErr w:type="spellEnd"/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1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0A6D">
              <w:rPr>
                <w:color w:val="auto"/>
                <w:lang w:val="en-US"/>
              </w:rPr>
              <w:t>FK_PK_ID</w:t>
            </w:r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замовлення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18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ON DELETE CASCADE</w:t>
            </w:r>
          </w:p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ON UPDATE CASCADE</w:t>
            </w:r>
          </w:p>
        </w:tc>
        <w:tc>
          <w:tcPr>
            <w:tcW w:w="21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Зв'язок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gramStart"/>
            <w:r w:rsidRPr="00900A6D">
              <w:rPr>
                <w:color w:val="auto"/>
              </w:rPr>
              <w:t>1..</w:t>
            </w:r>
            <w:proofErr w:type="gramEnd"/>
            <w:r w:rsidRPr="00900A6D">
              <w:rPr>
                <w:color w:val="auto"/>
                <w:lang w:val="en-US"/>
              </w:rPr>
              <w:t>n</w:t>
            </w:r>
          </w:p>
        </w:tc>
      </w:tr>
      <w:tr w:rsidR="00AA5E78" w:rsidRPr="00900A6D" w:rsidTr="00AA5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2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FK_PK_ID</w:t>
            </w:r>
            <w:r w:rsidRPr="00900A6D">
              <w:rPr>
                <w:color w:val="auto"/>
              </w:rPr>
              <w:t xml:space="preserve"> </w:t>
            </w:r>
            <w:proofErr w:type="spellStart"/>
            <w:r w:rsidRPr="00900A6D">
              <w:rPr>
                <w:color w:val="auto"/>
              </w:rPr>
              <w:t>послуги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counter</w:t>
            </w:r>
          </w:p>
        </w:tc>
        <w:tc>
          <w:tcPr>
            <w:tcW w:w="18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ON DELETE CASCADE</w:t>
            </w:r>
          </w:p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ON UPDATE CASCADE</w:t>
            </w:r>
          </w:p>
        </w:tc>
        <w:tc>
          <w:tcPr>
            <w:tcW w:w="21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Зв'язок</w:t>
            </w:r>
            <w:proofErr w:type="spellEnd"/>
            <w:r w:rsidRPr="00900A6D">
              <w:rPr>
                <w:color w:val="auto"/>
              </w:rPr>
              <w:t xml:space="preserve"> </w:t>
            </w:r>
            <w:proofErr w:type="gramStart"/>
            <w:r w:rsidRPr="00900A6D">
              <w:rPr>
                <w:color w:val="auto"/>
              </w:rPr>
              <w:t>1..</w:t>
            </w:r>
            <w:proofErr w:type="gramEnd"/>
            <w:r w:rsidRPr="00900A6D">
              <w:rPr>
                <w:color w:val="auto"/>
                <w:lang w:val="en-US"/>
              </w:rPr>
              <w:t>n</w:t>
            </w:r>
          </w:p>
        </w:tc>
      </w:tr>
      <w:tr w:rsidR="00AA5E78" w:rsidRPr="00900A6D" w:rsidTr="00AA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rPr>
                <w:color w:val="auto"/>
              </w:rPr>
            </w:pPr>
            <w:r w:rsidRPr="00900A6D">
              <w:rPr>
                <w:color w:val="auto"/>
              </w:rPr>
              <w:t>3</w:t>
            </w:r>
          </w:p>
        </w:tc>
        <w:tc>
          <w:tcPr>
            <w:tcW w:w="25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00A6D">
              <w:rPr>
                <w:color w:val="auto"/>
              </w:rPr>
              <w:t>Кількість</w:t>
            </w:r>
            <w:proofErr w:type="spellEnd"/>
          </w:p>
        </w:tc>
        <w:tc>
          <w:tcPr>
            <w:tcW w:w="141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Integer</w:t>
            </w:r>
          </w:p>
        </w:tc>
        <w:tc>
          <w:tcPr>
            <w:tcW w:w="185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hideMark/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900A6D">
              <w:rPr>
                <w:color w:val="auto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</w:tcPr>
          <w:p w:rsidR="00AA5E78" w:rsidRPr="00900A6D" w:rsidRDefault="00AA5E78" w:rsidP="00AA5E78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00A6D" w:rsidRDefault="00900A6D" w:rsidP="002618EA">
      <w:pPr>
        <w:spacing w:after="0" w:line="166" w:lineRule="atLeast"/>
        <w:ind w:left="0" w:firstLine="0"/>
        <w:jc w:val="left"/>
      </w:pPr>
    </w:p>
    <w:p w:rsidR="00900A6D" w:rsidRDefault="00900A6D">
      <w:pPr>
        <w:ind w:left="0" w:firstLine="0"/>
        <w:jc w:val="left"/>
      </w:pPr>
      <w:r>
        <w:t xml:space="preserve"> </w:t>
      </w:r>
      <w:r>
        <w:br w:type="page"/>
      </w:r>
    </w:p>
    <w:p w:rsidR="00900A6D" w:rsidRDefault="00900A6D" w:rsidP="002618EA">
      <w:pPr>
        <w:spacing w:after="0" w:line="166" w:lineRule="atLeast"/>
        <w:ind w:left="0" w:firstLine="0"/>
        <w:jc w:val="left"/>
      </w:pPr>
    </w:p>
    <w:p w:rsidR="002618EA" w:rsidRPr="002618EA" w:rsidRDefault="002618EA" w:rsidP="004A46A5">
      <w:pPr>
        <w:pStyle w:val="ListParagraph"/>
        <w:numPr>
          <w:ilvl w:val="3"/>
          <w:numId w:val="20"/>
        </w:numPr>
        <w:spacing w:after="0" w:line="166" w:lineRule="atLeast"/>
        <w:jc w:val="left"/>
        <w:rPr>
          <w:b/>
          <w:iCs/>
          <w:sz w:val="28"/>
          <w:szCs w:val="28"/>
          <w:shd w:val="clear" w:color="auto" w:fill="FFFFFF"/>
        </w:rPr>
      </w:pPr>
      <w:r w:rsidRPr="002618EA">
        <w:rPr>
          <w:b/>
          <w:sz w:val="28"/>
          <w:szCs w:val="28"/>
        </w:rPr>
        <w:t>Визначення обмежень цілісності.</w:t>
      </w:r>
    </w:p>
    <w:p w:rsidR="002618EA" w:rsidRDefault="004A46A5" w:rsidP="004A46A5">
      <w:pPr>
        <w:pStyle w:val="ListParagraph"/>
        <w:numPr>
          <w:ilvl w:val="4"/>
          <w:numId w:val="21"/>
        </w:numPr>
        <w:spacing w:after="0" w:line="360" w:lineRule="auto"/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2618EA" w:rsidRPr="002618EA">
        <w:rPr>
          <w:b/>
          <w:sz w:val="28"/>
          <w:szCs w:val="28"/>
        </w:rPr>
        <w:t>Обмеження доме</w:t>
      </w:r>
      <w:r w:rsidR="002618EA">
        <w:rPr>
          <w:b/>
          <w:sz w:val="28"/>
          <w:szCs w:val="28"/>
        </w:rPr>
        <w:t>н</w:t>
      </w:r>
      <w:r w:rsidR="002618EA" w:rsidRPr="002618EA">
        <w:rPr>
          <w:b/>
          <w:sz w:val="28"/>
          <w:szCs w:val="28"/>
        </w:rPr>
        <w:t>у</w:t>
      </w:r>
    </w:p>
    <w:p w:rsidR="004A46A5" w:rsidRDefault="00346063" w:rsidP="004A46A5">
      <w:pPr>
        <w:spacing w:after="0" w:line="360" w:lineRule="auto"/>
        <w:ind w:left="0" w:firstLine="0"/>
        <w:outlineLvl w:val="4"/>
        <w:rPr>
          <w:sz w:val="28"/>
          <w:szCs w:val="28"/>
        </w:rPr>
      </w:pPr>
      <w:r>
        <w:rPr>
          <w:i/>
          <w:sz w:val="28"/>
          <w:szCs w:val="28"/>
        </w:rPr>
        <w:t>Обмеження домену</w:t>
      </w:r>
      <w:r w:rsidR="00507521" w:rsidRPr="00507521">
        <w:rPr>
          <w:sz w:val="28"/>
          <w:szCs w:val="28"/>
        </w:rPr>
        <w:t xml:space="preserve"> – набір допустимих значень одного або кількох атрибутів.</w:t>
      </w:r>
    </w:p>
    <w:p w:rsidR="000B4C47" w:rsidRDefault="00BB3798" w:rsidP="000B4C47">
      <w:pPr>
        <w:spacing w:after="0" w:line="360" w:lineRule="auto"/>
        <w:outlineLvl w:val="4"/>
        <w:rPr>
          <w:sz w:val="28"/>
          <w:szCs w:val="28"/>
        </w:rPr>
      </w:pPr>
      <w:r>
        <w:rPr>
          <w:sz w:val="28"/>
          <w:szCs w:val="28"/>
          <w:lang w:val="ru-RU"/>
        </w:rPr>
        <w:t>Тип</w:t>
      </w:r>
      <w:r w:rsidR="000B4C47">
        <w:rPr>
          <w:sz w:val="28"/>
          <w:szCs w:val="28"/>
          <w:lang w:val="ru-RU"/>
        </w:rPr>
        <w:t xml:space="preserve"> </w:t>
      </w:r>
      <w:r w:rsidR="000B4C47">
        <w:rPr>
          <w:sz w:val="28"/>
          <w:szCs w:val="28"/>
          <w:lang w:val="en-US"/>
        </w:rPr>
        <w:t>Autoincrement</w:t>
      </w:r>
      <w:r w:rsidR="000B4C47" w:rsidRPr="00BB37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використаний </w:t>
      </w:r>
      <w:r w:rsidR="00D07B9E">
        <w:rPr>
          <w:sz w:val="28"/>
          <w:szCs w:val="28"/>
        </w:rPr>
        <w:t>для нумерації позицій товарів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списку</w:t>
      </w:r>
      <w:proofErr w:type="gramEnd"/>
      <w:r>
        <w:rPr>
          <w:sz w:val="28"/>
          <w:szCs w:val="28"/>
        </w:rPr>
        <w:t>.</w:t>
      </w:r>
    </w:p>
    <w:p w:rsidR="00EF5683" w:rsidRDefault="00D07B9E" w:rsidP="00EF5683">
      <w:pPr>
        <w:spacing w:after="0" w:line="360" w:lineRule="auto"/>
        <w:ind w:left="0" w:firstLine="693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Атрибути </w:t>
      </w:r>
      <w:r>
        <w:rPr>
          <w:sz w:val="28"/>
          <w:szCs w:val="28"/>
          <w:lang w:val="en-US"/>
        </w:rPr>
        <w:t>Deliver</w:t>
      </w:r>
      <w:r w:rsidRPr="00D07B9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D07B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07B9E">
        <w:rPr>
          <w:sz w:val="28"/>
          <w:szCs w:val="28"/>
        </w:rPr>
        <w:t xml:space="preserve"> </w:t>
      </w:r>
      <w:r w:rsidR="00EF5683">
        <w:rPr>
          <w:sz w:val="28"/>
          <w:szCs w:val="28"/>
          <w:lang w:val="en-US"/>
        </w:rPr>
        <w:t>Reg</w:t>
      </w:r>
      <w:r w:rsidRPr="00D07B9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D07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мають тип даних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</w:rPr>
        <w:t xml:space="preserve">, що був </w:t>
      </w:r>
      <w:r w:rsidRPr="00D07B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користаний</w:t>
      </w:r>
      <w:proofErr w:type="spellEnd"/>
      <w:r>
        <w:rPr>
          <w:sz w:val="28"/>
          <w:szCs w:val="28"/>
        </w:rPr>
        <w:t xml:space="preserve"> для встановлення дати і часу замовлення</w:t>
      </w:r>
      <w:r w:rsidR="00EF5683" w:rsidRPr="00EF5683">
        <w:rPr>
          <w:sz w:val="28"/>
          <w:szCs w:val="28"/>
        </w:rPr>
        <w:t>.</w:t>
      </w:r>
      <w:r w:rsidR="00EF5683">
        <w:rPr>
          <w:sz w:val="28"/>
          <w:szCs w:val="28"/>
        </w:rPr>
        <w:t xml:space="preserve"> </w:t>
      </w:r>
    </w:p>
    <w:p w:rsidR="00D07B9E" w:rsidRDefault="00EF5683" w:rsidP="00EF5683">
      <w:pPr>
        <w:spacing w:after="0" w:line="360" w:lineRule="auto"/>
        <w:ind w:left="10" w:firstLine="683"/>
        <w:outlineLvl w:val="4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VarChar</w:t>
      </w:r>
      <w:proofErr w:type="spellEnd"/>
      <w:r w:rsidRPr="00EF56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F5683">
        <w:rPr>
          <w:sz w:val="28"/>
          <w:szCs w:val="28"/>
        </w:rPr>
        <w:t xml:space="preserve">) </w:t>
      </w:r>
      <w:r>
        <w:rPr>
          <w:sz w:val="28"/>
          <w:szCs w:val="28"/>
        </w:rPr>
        <w:t>використаний для атрибутів з варіативною кількістю символів.</w:t>
      </w:r>
    </w:p>
    <w:p w:rsidR="00EF5683" w:rsidRDefault="00EF5683" w:rsidP="00EF5683">
      <w:pPr>
        <w:spacing w:after="0" w:line="360" w:lineRule="auto"/>
        <w:ind w:left="10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Char</w:t>
      </w:r>
      <w:r w:rsidRPr="00EF56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F5683">
        <w:rPr>
          <w:sz w:val="28"/>
          <w:szCs w:val="28"/>
        </w:rPr>
        <w:t>)</w:t>
      </w:r>
      <w:r>
        <w:rPr>
          <w:sz w:val="28"/>
          <w:szCs w:val="28"/>
        </w:rPr>
        <w:t xml:space="preserve"> для типізації атрибутів, в яких кількість символів стала та відома. В основному це унікальні ідентифікатори визначені законодавчими актами.</w:t>
      </w:r>
    </w:p>
    <w:p w:rsidR="00EF5683" w:rsidRPr="003C783D" w:rsidRDefault="00EF5683" w:rsidP="003C783D">
      <w:pPr>
        <w:spacing w:after="0" w:line="360" w:lineRule="auto"/>
        <w:ind w:left="0" w:firstLine="708"/>
        <w:outlineLvl w:val="4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Обов’язковість наявності значення кожного атрибуту можна подивитись в </w:t>
      </w:r>
      <w:r w:rsidR="003C783D">
        <w:rPr>
          <w:sz w:val="28"/>
          <w:szCs w:val="28"/>
        </w:rPr>
        <w:t xml:space="preserve">попередній табличці в колонці </w:t>
      </w:r>
      <w:r w:rsidR="00C978E8">
        <w:rPr>
          <w:sz w:val="28"/>
          <w:szCs w:val="28"/>
        </w:rPr>
        <w:t>«</w:t>
      </w:r>
      <w:r w:rsidR="003C783D" w:rsidRPr="009838ED">
        <w:rPr>
          <w:i/>
          <w:sz w:val="28"/>
          <w:szCs w:val="28"/>
          <w:lang w:val="en-US"/>
        </w:rPr>
        <w:t>NULL</w:t>
      </w:r>
      <w:r w:rsidR="003C783D" w:rsidRPr="009838ED">
        <w:rPr>
          <w:i/>
          <w:sz w:val="28"/>
          <w:szCs w:val="28"/>
          <w:lang w:val="ru-RU"/>
        </w:rPr>
        <w:t>/</w:t>
      </w:r>
      <w:r w:rsidR="003C783D" w:rsidRPr="009838ED">
        <w:rPr>
          <w:i/>
          <w:sz w:val="28"/>
          <w:szCs w:val="28"/>
          <w:lang w:val="en-US"/>
        </w:rPr>
        <w:t>NOT</w:t>
      </w:r>
      <w:r w:rsidR="003C783D" w:rsidRPr="009838ED">
        <w:rPr>
          <w:i/>
          <w:sz w:val="28"/>
          <w:szCs w:val="28"/>
          <w:lang w:val="ru-RU"/>
        </w:rPr>
        <w:t xml:space="preserve"> </w:t>
      </w:r>
      <w:r w:rsidR="003C783D" w:rsidRPr="009838ED">
        <w:rPr>
          <w:i/>
          <w:sz w:val="28"/>
          <w:szCs w:val="28"/>
          <w:lang w:val="en-US"/>
        </w:rPr>
        <w:t>NULL</w:t>
      </w:r>
      <w:r w:rsidR="00C978E8">
        <w:rPr>
          <w:sz w:val="28"/>
          <w:szCs w:val="28"/>
        </w:rPr>
        <w:t>»</w:t>
      </w:r>
      <w:r w:rsidR="003C783D" w:rsidRPr="003C783D">
        <w:rPr>
          <w:sz w:val="28"/>
          <w:szCs w:val="28"/>
          <w:lang w:val="ru-RU"/>
        </w:rPr>
        <w:t>.</w:t>
      </w:r>
    </w:p>
    <w:p w:rsidR="00C978E8" w:rsidRPr="008C3881" w:rsidRDefault="002618EA" w:rsidP="008C3881">
      <w:pPr>
        <w:pStyle w:val="ListParagraph"/>
        <w:numPr>
          <w:ilvl w:val="4"/>
          <w:numId w:val="21"/>
        </w:numPr>
        <w:spacing w:after="0" w:line="360" w:lineRule="auto"/>
        <w:outlineLvl w:val="4"/>
        <w:rPr>
          <w:b/>
          <w:sz w:val="28"/>
          <w:szCs w:val="28"/>
        </w:rPr>
      </w:pPr>
      <w:r w:rsidRPr="002618EA">
        <w:rPr>
          <w:b/>
          <w:sz w:val="28"/>
          <w:szCs w:val="28"/>
        </w:rPr>
        <w:t xml:space="preserve">Цілісність сутностей (дати визначення та </w:t>
      </w:r>
      <w:proofErr w:type="spellStart"/>
      <w:r w:rsidRPr="002618EA">
        <w:rPr>
          <w:b/>
          <w:sz w:val="28"/>
          <w:szCs w:val="28"/>
          <w:lang w:val="ru-RU"/>
        </w:rPr>
        <w:t>посилання</w:t>
      </w:r>
      <w:proofErr w:type="spellEnd"/>
      <w:r w:rsidRPr="002618EA">
        <w:rPr>
          <w:b/>
          <w:sz w:val="28"/>
          <w:szCs w:val="28"/>
        </w:rPr>
        <w:t xml:space="preserve"> на відповідні комірки в таблиці).</w:t>
      </w:r>
    </w:p>
    <w:p w:rsidR="00A5628F" w:rsidRDefault="00A5628F" w:rsidP="008C3881">
      <w:pPr>
        <w:spacing w:after="0" w:line="360" w:lineRule="auto"/>
        <w:ind w:left="60" w:firstLine="648"/>
        <w:outlineLvl w:val="4"/>
        <w:rPr>
          <w:sz w:val="28"/>
          <w:szCs w:val="28"/>
        </w:rPr>
      </w:pPr>
      <w:r w:rsidRPr="00A5628F">
        <w:rPr>
          <w:sz w:val="28"/>
          <w:szCs w:val="28"/>
        </w:rPr>
        <w:t>Ко</w:t>
      </w:r>
      <w:r>
        <w:rPr>
          <w:sz w:val="28"/>
          <w:szCs w:val="28"/>
        </w:rPr>
        <w:t xml:space="preserve">жна сутність </w:t>
      </w:r>
      <w:r>
        <w:rPr>
          <w:sz w:val="28"/>
          <w:szCs w:val="28"/>
          <w:lang w:val="en-US"/>
        </w:rPr>
        <w:t>ER</w:t>
      </w:r>
      <w:r w:rsidRPr="00A5628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моделі представлена реляцією з аналогічними атрибутами, у яких вказана </w:t>
      </w:r>
      <w:proofErr w:type="spellStart"/>
      <w:r>
        <w:rPr>
          <w:sz w:val="28"/>
          <w:szCs w:val="28"/>
        </w:rPr>
        <w:t>обов’язковісь</w:t>
      </w:r>
      <w:proofErr w:type="spellEnd"/>
      <w:r>
        <w:rPr>
          <w:sz w:val="28"/>
          <w:szCs w:val="28"/>
        </w:rPr>
        <w:t>, описана формула обчислення</w:t>
      </w:r>
      <w:r w:rsidR="00C978E8">
        <w:rPr>
          <w:sz w:val="28"/>
          <w:szCs w:val="28"/>
        </w:rPr>
        <w:t xml:space="preserve"> у похідних атрибутах(колонка </w:t>
      </w:r>
      <w:r w:rsidR="009838ED">
        <w:rPr>
          <w:sz w:val="28"/>
          <w:szCs w:val="28"/>
        </w:rPr>
        <w:t>«</w:t>
      </w:r>
      <w:r w:rsidR="009838ED" w:rsidRPr="009838ED">
        <w:rPr>
          <w:i/>
          <w:sz w:val="28"/>
          <w:szCs w:val="28"/>
        </w:rPr>
        <w:t>Пояснення (перехід від ER-моделі)</w:t>
      </w:r>
      <w:r w:rsidR="009838ED">
        <w:rPr>
          <w:sz w:val="28"/>
          <w:szCs w:val="28"/>
        </w:rPr>
        <w:t>»</w:t>
      </w:r>
      <w:r w:rsidR="00C978E8">
        <w:rPr>
          <w:sz w:val="28"/>
          <w:szCs w:val="28"/>
        </w:rPr>
        <w:t xml:space="preserve">), визначено </w:t>
      </w:r>
      <w:r>
        <w:rPr>
          <w:sz w:val="28"/>
          <w:szCs w:val="28"/>
        </w:rPr>
        <w:t>ключі</w:t>
      </w:r>
      <w:r w:rsidR="008C3881" w:rsidRPr="008C3881">
        <w:rPr>
          <w:sz w:val="28"/>
          <w:szCs w:val="28"/>
          <w:lang w:val="ru-RU"/>
        </w:rPr>
        <w:t xml:space="preserve"> </w:t>
      </w:r>
      <w:r w:rsidR="008C3881">
        <w:rPr>
          <w:sz w:val="28"/>
          <w:szCs w:val="28"/>
          <w:lang w:val="ru-RU"/>
        </w:rPr>
        <w:t xml:space="preserve">для </w:t>
      </w:r>
      <w:r w:rsidR="008C3881">
        <w:rPr>
          <w:sz w:val="28"/>
          <w:szCs w:val="28"/>
        </w:rPr>
        <w:t>реляції</w:t>
      </w:r>
      <w:r w:rsidR="00C978E8">
        <w:rPr>
          <w:sz w:val="28"/>
          <w:szCs w:val="28"/>
        </w:rPr>
        <w:t>(колонка «</w:t>
      </w:r>
      <w:r w:rsidR="00C978E8" w:rsidRPr="009838ED">
        <w:rPr>
          <w:i/>
          <w:sz w:val="28"/>
          <w:szCs w:val="28"/>
        </w:rPr>
        <w:t>Ключ</w:t>
      </w:r>
      <w:r w:rsidR="00C978E8">
        <w:rPr>
          <w:sz w:val="28"/>
          <w:szCs w:val="28"/>
        </w:rPr>
        <w:t>»).</w:t>
      </w:r>
      <w:r w:rsidR="008C3881">
        <w:rPr>
          <w:sz w:val="28"/>
          <w:szCs w:val="28"/>
        </w:rPr>
        <w:t xml:space="preserve"> </w:t>
      </w:r>
    </w:p>
    <w:p w:rsidR="008C3881" w:rsidRPr="008C3881" w:rsidRDefault="008C3881" w:rsidP="008C3881">
      <w:pPr>
        <w:spacing w:after="0" w:line="360" w:lineRule="auto"/>
        <w:ind w:left="60" w:firstLine="648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Відповідність між відношеннями реляційної моделі та сутностями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-моделі можна подивитись в табличці.</w:t>
      </w:r>
    </w:p>
    <w:p w:rsidR="002618EA" w:rsidRDefault="002618EA" w:rsidP="002618EA">
      <w:pPr>
        <w:pStyle w:val="ListParagraph"/>
        <w:numPr>
          <w:ilvl w:val="4"/>
          <w:numId w:val="21"/>
        </w:numPr>
        <w:spacing w:after="0" w:line="360" w:lineRule="auto"/>
        <w:outlineLvl w:val="4"/>
        <w:rPr>
          <w:b/>
          <w:sz w:val="28"/>
          <w:szCs w:val="28"/>
        </w:rPr>
      </w:pPr>
      <w:r w:rsidRPr="002618EA">
        <w:rPr>
          <w:b/>
          <w:sz w:val="28"/>
          <w:szCs w:val="28"/>
        </w:rPr>
        <w:t xml:space="preserve">Цілісність посилань (дати визначення та </w:t>
      </w:r>
      <w:proofErr w:type="spellStart"/>
      <w:r w:rsidRPr="002618EA">
        <w:rPr>
          <w:b/>
          <w:sz w:val="28"/>
          <w:szCs w:val="28"/>
          <w:lang w:val="ru-RU"/>
        </w:rPr>
        <w:t>посилання</w:t>
      </w:r>
      <w:proofErr w:type="spellEnd"/>
      <w:r w:rsidRPr="002618EA">
        <w:rPr>
          <w:b/>
          <w:sz w:val="28"/>
          <w:szCs w:val="28"/>
        </w:rPr>
        <w:t xml:space="preserve"> на відповідні комірки в таблиці).</w:t>
      </w:r>
    </w:p>
    <w:p w:rsidR="008C3881" w:rsidRPr="009838ED" w:rsidRDefault="008C3881" w:rsidP="008C3881">
      <w:pPr>
        <w:spacing w:after="0" w:line="360" w:lineRule="auto"/>
        <w:ind w:left="708" w:firstLine="0"/>
        <w:outlineLvl w:val="4"/>
        <w:rPr>
          <w:sz w:val="28"/>
          <w:szCs w:val="28"/>
        </w:rPr>
      </w:pPr>
      <w:r w:rsidRPr="008C3881">
        <w:rPr>
          <w:sz w:val="28"/>
          <w:szCs w:val="28"/>
        </w:rPr>
        <w:t>Цілі</w:t>
      </w:r>
      <w:r>
        <w:rPr>
          <w:sz w:val="28"/>
          <w:szCs w:val="28"/>
        </w:rPr>
        <w:t xml:space="preserve">сність посилань </w:t>
      </w:r>
      <w:r w:rsidR="009838ED">
        <w:rPr>
          <w:sz w:val="28"/>
          <w:szCs w:val="28"/>
        </w:rPr>
        <w:t>можна подивитись в табличці у колонці «</w:t>
      </w:r>
      <w:r w:rsidR="009838ED" w:rsidRPr="009838ED">
        <w:rPr>
          <w:i/>
          <w:sz w:val="28"/>
          <w:szCs w:val="28"/>
          <w:lang w:val="en-US"/>
        </w:rPr>
        <w:t>FK</w:t>
      </w:r>
      <w:r w:rsidR="009838ED" w:rsidRPr="009838ED">
        <w:rPr>
          <w:i/>
          <w:sz w:val="28"/>
          <w:szCs w:val="28"/>
        </w:rPr>
        <w:t xml:space="preserve">: </w:t>
      </w:r>
      <w:r w:rsidR="009838ED" w:rsidRPr="009838ED">
        <w:rPr>
          <w:i/>
          <w:sz w:val="28"/>
          <w:szCs w:val="28"/>
          <w:lang w:val="en-US"/>
        </w:rPr>
        <w:t>ON</w:t>
      </w:r>
      <w:r w:rsidR="009838ED" w:rsidRPr="009838ED">
        <w:rPr>
          <w:i/>
          <w:sz w:val="28"/>
          <w:szCs w:val="28"/>
        </w:rPr>
        <w:t xml:space="preserve"> </w:t>
      </w:r>
      <w:r w:rsidR="009838ED" w:rsidRPr="009838ED">
        <w:rPr>
          <w:i/>
          <w:sz w:val="28"/>
          <w:szCs w:val="28"/>
          <w:lang w:val="en-US"/>
        </w:rPr>
        <w:t>DELETE</w:t>
      </w:r>
      <w:r w:rsidR="009838ED" w:rsidRPr="009838ED">
        <w:rPr>
          <w:i/>
          <w:sz w:val="28"/>
          <w:szCs w:val="28"/>
        </w:rPr>
        <w:t xml:space="preserve">, </w:t>
      </w:r>
      <w:r w:rsidR="009838ED" w:rsidRPr="009838ED">
        <w:rPr>
          <w:i/>
          <w:sz w:val="28"/>
          <w:szCs w:val="28"/>
          <w:lang w:val="en-US"/>
        </w:rPr>
        <w:t>ON</w:t>
      </w:r>
      <w:r w:rsidR="009838ED" w:rsidRPr="009838ED">
        <w:rPr>
          <w:i/>
          <w:sz w:val="28"/>
          <w:szCs w:val="28"/>
        </w:rPr>
        <w:t xml:space="preserve"> </w:t>
      </w:r>
      <w:r w:rsidR="009838ED" w:rsidRPr="009838ED">
        <w:rPr>
          <w:i/>
          <w:sz w:val="28"/>
          <w:szCs w:val="28"/>
          <w:lang w:val="en-US"/>
        </w:rPr>
        <w:t>UPDATE</w:t>
      </w:r>
      <w:r w:rsidR="009838ED">
        <w:rPr>
          <w:sz w:val="28"/>
          <w:szCs w:val="28"/>
        </w:rPr>
        <w:t>»</w:t>
      </w:r>
    </w:p>
    <w:p w:rsidR="002618EA" w:rsidRPr="002618EA" w:rsidRDefault="002618EA" w:rsidP="002618EA">
      <w:pPr>
        <w:pStyle w:val="ListParagraph"/>
        <w:numPr>
          <w:ilvl w:val="4"/>
          <w:numId w:val="21"/>
        </w:numPr>
        <w:spacing w:after="0" w:line="360" w:lineRule="auto"/>
        <w:outlineLvl w:val="4"/>
        <w:rPr>
          <w:b/>
          <w:sz w:val="28"/>
          <w:szCs w:val="28"/>
        </w:rPr>
      </w:pPr>
      <w:r w:rsidRPr="002618EA">
        <w:rPr>
          <w:b/>
          <w:sz w:val="28"/>
          <w:szCs w:val="28"/>
        </w:rPr>
        <w:t>Корпоративні (семантичні) обмеження цілісності.</w:t>
      </w:r>
    </w:p>
    <w:p w:rsidR="003C0A9C" w:rsidRPr="003C0A9C" w:rsidRDefault="003C0A9C" w:rsidP="003C0A9C">
      <w:pPr>
        <w:pStyle w:val="ListParagraph"/>
        <w:numPr>
          <w:ilvl w:val="0"/>
          <w:numId w:val="16"/>
        </w:numPr>
        <w:spacing w:after="0" w:line="360" w:lineRule="auto"/>
        <w:outlineLvl w:val="4"/>
        <w:rPr>
          <w:sz w:val="28"/>
          <w:szCs w:val="28"/>
          <w:lang w:val="ru-RU"/>
        </w:rPr>
      </w:pPr>
      <w:r>
        <w:rPr>
          <w:sz w:val="28"/>
          <w:szCs w:val="28"/>
        </w:rPr>
        <w:t>Дата оформлення замовлення та дата доставки повинна бути однієї, час поставки може відрізнятись.</w:t>
      </w:r>
    </w:p>
    <w:p w:rsidR="002618EA" w:rsidRPr="00E75046" w:rsidRDefault="003C0A9C" w:rsidP="003C0A9C">
      <w:pPr>
        <w:pStyle w:val="ListParagraph"/>
        <w:numPr>
          <w:ilvl w:val="0"/>
          <w:numId w:val="16"/>
        </w:numPr>
        <w:spacing w:after="0" w:line="360" w:lineRule="auto"/>
        <w:outlineLvl w:val="4"/>
        <w:rPr>
          <w:sz w:val="28"/>
          <w:szCs w:val="28"/>
          <w:lang w:val="ru-RU"/>
        </w:rPr>
      </w:pPr>
      <w:r>
        <w:rPr>
          <w:sz w:val="28"/>
          <w:szCs w:val="28"/>
        </w:rPr>
        <w:t>Кур'</w:t>
      </w:r>
      <w:r w:rsidR="00E75046">
        <w:rPr>
          <w:sz w:val="28"/>
          <w:szCs w:val="28"/>
        </w:rPr>
        <w:t>єр не може отримати нове завдання від менеджера, поки не завершить активне замовлення.</w:t>
      </w:r>
    </w:p>
    <w:p w:rsidR="00E75046" w:rsidRPr="00E75046" w:rsidRDefault="00E75046" w:rsidP="00E75046">
      <w:pPr>
        <w:pStyle w:val="ListParagraph"/>
        <w:numPr>
          <w:ilvl w:val="0"/>
          <w:numId w:val="16"/>
        </w:numPr>
        <w:rPr>
          <w:color w:val="auto"/>
          <w:sz w:val="28"/>
          <w:szCs w:val="28"/>
        </w:rPr>
      </w:pPr>
      <w:r w:rsidRPr="00E75046">
        <w:rPr>
          <w:sz w:val="28"/>
          <w:szCs w:val="28"/>
        </w:rPr>
        <w:t>Дата та час оформлення замовлення клієнта повинен бути пізніше ніж дата та час реєстрації клієнта (при введенні/уточненні).</w:t>
      </w:r>
    </w:p>
    <w:p w:rsidR="00E75046" w:rsidRDefault="00E75046" w:rsidP="00E7504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75046">
        <w:rPr>
          <w:sz w:val="28"/>
          <w:szCs w:val="28"/>
        </w:rPr>
        <w:lastRenderedPageBreak/>
        <w:t>Дата виконання замовлення не може бути раніше ніж дата оформлення замовлення (при введенні/уточненні)</w:t>
      </w:r>
    </w:p>
    <w:p w:rsidR="00E75046" w:rsidRPr="00D9111D" w:rsidRDefault="00E75046" w:rsidP="00E75046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</w:t>
      </w:r>
      <w:proofErr w:type="spellStart"/>
      <w:r>
        <w:rPr>
          <w:sz w:val="28"/>
          <w:szCs w:val="28"/>
          <w:lang w:val="ru-RU"/>
        </w:rPr>
        <w:t>оформлення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замовлення</w:t>
      </w:r>
      <w:proofErr w:type="spellEnd"/>
      <w:r>
        <w:rPr>
          <w:sz w:val="28"/>
          <w:szCs w:val="28"/>
          <w:lang w:val="ru-RU"/>
        </w:rPr>
        <w:t xml:space="preserve"> та дата доставки </w:t>
      </w:r>
      <w:proofErr w:type="spellStart"/>
      <w:r>
        <w:rPr>
          <w:sz w:val="28"/>
          <w:szCs w:val="28"/>
          <w:lang w:val="ru-RU"/>
        </w:rPr>
        <w:t>повинні</w:t>
      </w:r>
      <w:proofErr w:type="spellEnd"/>
      <w:r>
        <w:rPr>
          <w:sz w:val="28"/>
          <w:szCs w:val="28"/>
          <w:lang w:val="ru-RU"/>
        </w:rPr>
        <w:t xml:space="preserve"> бути </w:t>
      </w:r>
      <w:proofErr w:type="spellStart"/>
      <w:proofErr w:type="gramStart"/>
      <w:r>
        <w:rPr>
          <w:sz w:val="28"/>
          <w:szCs w:val="28"/>
          <w:lang w:val="ru-RU"/>
        </w:rPr>
        <w:t>однаковими,час</w:t>
      </w:r>
      <w:proofErr w:type="spellEnd"/>
      <w:proofErr w:type="gramEnd"/>
      <w:r>
        <w:rPr>
          <w:sz w:val="28"/>
          <w:szCs w:val="28"/>
          <w:lang w:val="ru-RU"/>
        </w:rPr>
        <w:t xml:space="preserve"> доставки повинен </w:t>
      </w:r>
      <w:proofErr w:type="spellStart"/>
      <w:r>
        <w:rPr>
          <w:sz w:val="28"/>
          <w:szCs w:val="28"/>
          <w:lang w:val="ru-RU"/>
        </w:rPr>
        <w:t>відрізнятись</w:t>
      </w:r>
      <w:proofErr w:type="spellEnd"/>
      <w:r w:rsidRPr="00E75046">
        <w:rPr>
          <w:sz w:val="28"/>
          <w:szCs w:val="28"/>
        </w:rPr>
        <w:t>.</w:t>
      </w:r>
    </w:p>
    <w:p w:rsidR="00D9111D" w:rsidRPr="007B7D80" w:rsidRDefault="00D9111D" w:rsidP="00E75046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Початкове значення атрибуту «Реалізований </w:t>
      </w:r>
      <w:r w:rsidR="009A597B">
        <w:rPr>
          <w:sz w:val="28"/>
          <w:szCs w:val="28"/>
        </w:rPr>
        <w:t>дохід</w:t>
      </w:r>
      <w:r>
        <w:rPr>
          <w:sz w:val="28"/>
          <w:szCs w:val="28"/>
        </w:rPr>
        <w:t>» дорівнює 0.00 грн</w:t>
      </w:r>
    </w:p>
    <w:p w:rsidR="007B7D80" w:rsidRDefault="007B7D80" w:rsidP="007B7D80">
      <w:pPr>
        <w:ind w:left="0" w:firstLine="0"/>
        <w:rPr>
          <w:sz w:val="28"/>
          <w:szCs w:val="28"/>
          <w:lang w:val="ru-RU"/>
        </w:rPr>
      </w:pPr>
    </w:p>
    <w:p w:rsidR="007B7D80" w:rsidRPr="007B7D80" w:rsidRDefault="007B7D80" w:rsidP="007B7D80">
      <w:pPr>
        <w:ind w:left="0" w:firstLine="0"/>
        <w:rPr>
          <w:b/>
          <w:sz w:val="28"/>
          <w:szCs w:val="28"/>
          <w:lang w:val="ru-RU"/>
        </w:rPr>
      </w:pPr>
      <w:r w:rsidRPr="007B7D80">
        <w:rPr>
          <w:b/>
          <w:sz w:val="28"/>
          <w:szCs w:val="28"/>
          <w:lang w:val="ru-RU"/>
        </w:rPr>
        <w:t xml:space="preserve">2.2.4 </w:t>
      </w:r>
      <w:proofErr w:type="spellStart"/>
      <w:r w:rsidRPr="007B7D80">
        <w:rPr>
          <w:b/>
          <w:sz w:val="28"/>
          <w:szCs w:val="28"/>
          <w:lang w:val="ru-RU"/>
        </w:rPr>
        <w:t>Запити</w:t>
      </w:r>
      <w:proofErr w:type="spellEnd"/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sz w:val="28"/>
          <w:szCs w:val="27"/>
          <w:lang w:val="ru-RU" w:eastAsia="ru-RU"/>
        </w:rPr>
      </w:pPr>
      <w:r w:rsidRPr="00A43582">
        <w:rPr>
          <w:i/>
          <w:sz w:val="28"/>
          <w:szCs w:val="27"/>
          <w:lang w:val="ru-RU" w:eastAsia="ru-RU"/>
        </w:rPr>
        <w:t>1</w:t>
      </w:r>
      <w:r w:rsidRPr="00A43582">
        <w:rPr>
          <w:i/>
          <w:sz w:val="28"/>
          <w:szCs w:val="27"/>
          <w:lang w:eastAsia="ru-RU"/>
        </w:rPr>
        <w:t xml:space="preserve">) </w:t>
      </w:r>
      <w:proofErr w:type="spellStart"/>
      <w:r w:rsidRPr="00A43582">
        <w:rPr>
          <w:sz w:val="28"/>
          <w:szCs w:val="27"/>
          <w:lang w:val="ru-RU" w:eastAsia="ru-RU"/>
        </w:rPr>
        <w:t>Вивести</w:t>
      </w:r>
      <w:proofErr w:type="spellEnd"/>
      <w:r w:rsidRPr="00A43582">
        <w:rPr>
          <w:sz w:val="28"/>
          <w:szCs w:val="27"/>
          <w:lang w:val="ru-RU" w:eastAsia="ru-RU"/>
        </w:rPr>
        <w:t xml:space="preserve"> </w:t>
      </w:r>
      <w:proofErr w:type="spellStart"/>
      <w:r w:rsidRPr="00A43582">
        <w:rPr>
          <w:sz w:val="28"/>
          <w:szCs w:val="27"/>
          <w:lang w:val="ru-RU" w:eastAsia="ru-RU"/>
        </w:rPr>
        <w:t>коди</w:t>
      </w:r>
      <w:proofErr w:type="spellEnd"/>
      <w:r w:rsidRPr="00A43582">
        <w:rPr>
          <w:sz w:val="28"/>
          <w:szCs w:val="27"/>
          <w:lang w:val="ru-RU" w:eastAsia="ru-RU"/>
        </w:rPr>
        <w:t xml:space="preserve"> </w:t>
      </w:r>
      <w:proofErr w:type="spellStart"/>
      <w:r w:rsidRPr="00A43582">
        <w:rPr>
          <w:sz w:val="28"/>
          <w:szCs w:val="27"/>
          <w:lang w:val="ru-RU" w:eastAsia="ru-RU"/>
        </w:rPr>
        <w:t>замовлень</w:t>
      </w:r>
      <w:proofErr w:type="spellEnd"/>
      <w:r w:rsidRPr="00A43582">
        <w:rPr>
          <w:sz w:val="28"/>
          <w:szCs w:val="27"/>
          <w:lang w:val="ru-RU" w:eastAsia="ru-RU"/>
        </w:rPr>
        <w:t xml:space="preserve"> та код </w:t>
      </w:r>
      <w:proofErr w:type="spellStart"/>
      <w:r w:rsidRPr="00A43582">
        <w:rPr>
          <w:sz w:val="28"/>
          <w:szCs w:val="27"/>
          <w:lang w:val="ru-RU" w:eastAsia="ru-RU"/>
        </w:rPr>
        <w:t>клієнтів</w:t>
      </w:r>
      <w:proofErr w:type="spellEnd"/>
      <w:r w:rsidRPr="00A43582">
        <w:rPr>
          <w:sz w:val="28"/>
          <w:szCs w:val="27"/>
          <w:lang w:val="ru-RU" w:eastAsia="ru-RU"/>
        </w:rPr>
        <w:t xml:space="preserve">, </w:t>
      </w:r>
      <w:proofErr w:type="spellStart"/>
      <w:r w:rsidRPr="00A43582">
        <w:rPr>
          <w:sz w:val="28"/>
          <w:szCs w:val="27"/>
          <w:lang w:val="ru-RU" w:eastAsia="ru-RU"/>
        </w:rPr>
        <w:t>що</w:t>
      </w:r>
      <w:proofErr w:type="spellEnd"/>
      <w:r w:rsidRPr="00A43582">
        <w:rPr>
          <w:sz w:val="28"/>
          <w:szCs w:val="27"/>
          <w:lang w:val="ru-RU" w:eastAsia="ru-RU"/>
        </w:rPr>
        <w:t xml:space="preserve"> </w:t>
      </w:r>
      <w:proofErr w:type="spellStart"/>
      <w:r w:rsidRPr="00A43582">
        <w:rPr>
          <w:sz w:val="28"/>
          <w:szCs w:val="27"/>
          <w:lang w:val="ru-RU" w:eastAsia="ru-RU"/>
        </w:rPr>
        <w:t>замовляли</w:t>
      </w:r>
      <w:proofErr w:type="spellEnd"/>
      <w:r w:rsidRPr="00A43582">
        <w:rPr>
          <w:sz w:val="28"/>
          <w:szCs w:val="27"/>
          <w:lang w:val="ru-RU" w:eastAsia="ru-RU"/>
        </w:rPr>
        <w:t xml:space="preserve"> </w:t>
      </w:r>
      <w:proofErr w:type="spellStart"/>
      <w:r>
        <w:rPr>
          <w:sz w:val="28"/>
          <w:szCs w:val="27"/>
          <w:lang w:val="ru-RU" w:eastAsia="ru-RU"/>
        </w:rPr>
        <w:t>заміну</w:t>
      </w:r>
      <w:proofErr w:type="spellEnd"/>
      <w:r>
        <w:rPr>
          <w:sz w:val="28"/>
          <w:szCs w:val="27"/>
          <w:lang w:val="ru-RU" w:eastAsia="ru-RU"/>
        </w:rPr>
        <w:t xml:space="preserve"> </w:t>
      </w:r>
      <w:proofErr w:type="spellStart"/>
      <w:r>
        <w:rPr>
          <w:sz w:val="28"/>
          <w:szCs w:val="27"/>
          <w:lang w:val="ru-RU" w:eastAsia="ru-RU"/>
        </w:rPr>
        <w:t>екрану</w:t>
      </w:r>
      <w:proofErr w:type="spellEnd"/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sz w:val="28"/>
          <w:szCs w:val="27"/>
          <w:lang w:val="en-US" w:eastAsia="ru-RU"/>
        </w:rPr>
      </w:pPr>
      <w:r w:rsidRPr="00A43582">
        <w:rPr>
          <w:sz w:val="28"/>
          <w:szCs w:val="27"/>
          <w:lang w:val="ru-RU" w:eastAsia="ru-RU"/>
        </w:rPr>
        <w:t>Код</w:t>
      </w:r>
      <w:r w:rsidRPr="00A43582">
        <w:rPr>
          <w:sz w:val="28"/>
          <w:szCs w:val="27"/>
          <w:lang w:val="en-US" w:eastAsia="ru-RU"/>
        </w:rPr>
        <w:t>:</w:t>
      </w:r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32"/>
          <w:szCs w:val="24"/>
          <w:lang w:val="en-US"/>
        </w:rPr>
      </w:pPr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SELECT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order_id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,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client_id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br/>
        <w:t>FROM orders</w:t>
      </w:r>
      <w:r w:rsidRPr="00A43582">
        <w:rPr>
          <w:rFonts w:ascii="Consolas" w:hAnsi="Consolas"/>
          <w:color w:val="auto"/>
          <w:sz w:val="32"/>
          <w:szCs w:val="24"/>
          <w:lang w:val="en-US"/>
        </w:rPr>
        <w:br/>
        <w:t xml:space="preserve">WHERE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order_id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 IN( </w:t>
      </w:r>
      <w:r w:rsidRPr="00A43582">
        <w:rPr>
          <w:rFonts w:ascii="Consolas" w:hAnsi="Consolas"/>
          <w:color w:val="auto"/>
          <w:sz w:val="32"/>
          <w:szCs w:val="24"/>
          <w:lang w:val="en-US"/>
        </w:rPr>
        <w:br/>
      </w:r>
    </w:p>
    <w:p w:rsidR="00A43582" w:rsidRPr="00A43582" w:rsidRDefault="00A43582" w:rsidP="00A43582">
      <w:pPr>
        <w:spacing w:after="0" w:line="240" w:lineRule="auto"/>
        <w:ind w:left="2124" w:firstLine="0"/>
        <w:jc w:val="left"/>
        <w:rPr>
          <w:rFonts w:ascii="Consolas" w:hAnsi="Consolas"/>
          <w:color w:val="auto"/>
          <w:sz w:val="32"/>
          <w:szCs w:val="24"/>
          <w:lang w:val="en-US"/>
        </w:rPr>
      </w:pPr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SELECT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order_id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br/>
        <w:t xml:space="preserve">FROM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orders_services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br/>
        <w:t xml:space="preserve">WHERE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service_id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 </w:t>
      </w:r>
      <w:proofErr w:type="gramStart"/>
      <w:r w:rsidRPr="00A43582">
        <w:rPr>
          <w:rFonts w:ascii="Consolas" w:hAnsi="Consolas"/>
          <w:color w:val="auto"/>
          <w:sz w:val="32"/>
          <w:szCs w:val="24"/>
          <w:lang w:val="en-US"/>
        </w:rPr>
        <w:t>IN(</w:t>
      </w:r>
      <w:proofErr w:type="gramEnd"/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 </w:t>
      </w:r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32"/>
          <w:szCs w:val="24"/>
          <w:lang w:val="en-US"/>
        </w:rPr>
      </w:pPr>
    </w:p>
    <w:p w:rsidR="00A43582" w:rsidRPr="00A43582" w:rsidRDefault="00A43582" w:rsidP="00A43582">
      <w:pPr>
        <w:spacing w:after="0" w:line="240" w:lineRule="auto"/>
        <w:ind w:left="4248" w:firstLine="0"/>
        <w:jc w:val="left"/>
        <w:rPr>
          <w:rFonts w:ascii="Consolas" w:hAnsi="Consolas"/>
          <w:color w:val="auto"/>
          <w:sz w:val="32"/>
          <w:szCs w:val="24"/>
          <w:lang w:val="en-US"/>
        </w:rPr>
      </w:pPr>
      <w:r w:rsidRPr="00A43582">
        <w:rPr>
          <w:noProof/>
          <w:color w:val="auto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450E946" wp14:editId="488C383A">
            <wp:simplePos x="0" y="0"/>
            <wp:positionH relativeFrom="margin">
              <wp:align>left</wp:align>
            </wp:positionH>
            <wp:positionV relativeFrom="margin">
              <wp:posOffset>5737225</wp:posOffset>
            </wp:positionV>
            <wp:extent cx="6162675" cy="2108200"/>
            <wp:effectExtent l="0" t="0" r="9525" b="6350"/>
            <wp:wrapSquare wrapText="bothSides"/>
            <wp:docPr id="13" name="Рисунок 5" descr="zap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zapit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SELECT </w:t>
      </w:r>
      <w:proofErr w:type="spellStart"/>
      <w:r w:rsidRPr="00A43582">
        <w:rPr>
          <w:rFonts w:ascii="Consolas" w:hAnsi="Consolas"/>
          <w:color w:val="auto"/>
          <w:sz w:val="32"/>
          <w:szCs w:val="24"/>
          <w:lang w:val="en-US"/>
        </w:rPr>
        <w:t>service_id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br/>
        <w:t>FROM services</w:t>
      </w:r>
      <w:r w:rsidRPr="00A43582">
        <w:rPr>
          <w:rFonts w:ascii="Consolas" w:hAnsi="Consolas"/>
          <w:color w:val="auto"/>
          <w:sz w:val="32"/>
          <w:szCs w:val="24"/>
          <w:lang w:val="en-US"/>
        </w:rPr>
        <w:br/>
        <w:t>WHERE services.name = "</w:t>
      </w:r>
      <w:proofErr w:type="spellStart"/>
      <w:r>
        <w:rPr>
          <w:rFonts w:ascii="Consolas" w:hAnsi="Consolas"/>
          <w:color w:val="auto"/>
          <w:sz w:val="32"/>
          <w:szCs w:val="24"/>
          <w:lang w:val="ru-RU"/>
        </w:rPr>
        <w:t>Заміна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color w:val="auto"/>
          <w:sz w:val="32"/>
          <w:szCs w:val="24"/>
          <w:lang w:val="ru-RU"/>
        </w:rPr>
        <w:t>екрану</w:t>
      </w:r>
      <w:proofErr w:type="spellEnd"/>
      <w:r w:rsidRPr="00A43582">
        <w:rPr>
          <w:rFonts w:ascii="Consolas" w:hAnsi="Consolas"/>
          <w:color w:val="auto"/>
          <w:sz w:val="32"/>
          <w:szCs w:val="24"/>
          <w:lang w:val="en-US"/>
        </w:rPr>
        <w:t>"));</w:t>
      </w:r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b/>
          <w:sz w:val="28"/>
          <w:szCs w:val="27"/>
        </w:rPr>
      </w:pPr>
      <w:r w:rsidRPr="00A43582">
        <w:rPr>
          <w:b/>
          <w:sz w:val="28"/>
          <w:szCs w:val="27"/>
        </w:rPr>
        <w:t>2)</w:t>
      </w:r>
      <w:r w:rsidRPr="00A43582">
        <w:rPr>
          <w:b/>
          <w:i/>
          <w:sz w:val="28"/>
          <w:szCs w:val="27"/>
        </w:rPr>
        <w:t xml:space="preserve"> </w:t>
      </w:r>
      <w:r w:rsidRPr="00A43582">
        <w:rPr>
          <w:b/>
          <w:sz w:val="28"/>
          <w:szCs w:val="27"/>
        </w:rPr>
        <w:t>Вивести для кожного міста середні значення зарплат майстрів та кур’єрів, що працюють в цих містах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i/>
          <w:sz w:val="28"/>
          <w:szCs w:val="27"/>
          <w:lang w:val="en-US" w:eastAsia="ru-RU"/>
        </w:rPr>
      </w:pPr>
      <w:r w:rsidRPr="00A43582">
        <w:rPr>
          <w:i/>
          <w:sz w:val="28"/>
          <w:szCs w:val="27"/>
          <w:lang w:val="ru-RU" w:eastAsia="ru-RU"/>
        </w:rPr>
        <w:t>Код</w:t>
      </w:r>
      <w:r w:rsidRPr="00A43582">
        <w:rPr>
          <w:i/>
          <w:sz w:val="28"/>
          <w:szCs w:val="27"/>
          <w:lang w:val="en-US" w:eastAsia="ru-RU"/>
        </w:rPr>
        <w:t>: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28"/>
          <w:szCs w:val="32"/>
          <w:lang w:val="en-US" w:eastAsia="ru-RU"/>
        </w:rPr>
      </w:pPr>
      <w:r w:rsidRPr="00A43582">
        <w:rPr>
          <w:rFonts w:ascii="Consolas" w:hAnsi="Consolas"/>
          <w:sz w:val="28"/>
          <w:szCs w:val="32"/>
          <w:lang w:val="en-US" w:eastAsia="ru-RU"/>
        </w:rPr>
        <w:t xml:space="preserve">SELECT </w:t>
      </w:r>
      <w:proofErr w:type="spellStart"/>
      <w:proofErr w:type="gramStart"/>
      <w:r w:rsidRPr="00A43582">
        <w:rPr>
          <w:rFonts w:ascii="Consolas" w:hAnsi="Consolas"/>
          <w:sz w:val="28"/>
          <w:szCs w:val="32"/>
          <w:lang w:val="en-US" w:eastAsia="ru-RU"/>
        </w:rPr>
        <w:t>departments.city</w:t>
      </w:r>
      <w:proofErr w:type="spellEnd"/>
      <w:proofErr w:type="gramEnd"/>
      <w:r w:rsidRPr="00A43582">
        <w:rPr>
          <w:rFonts w:ascii="Consolas" w:hAnsi="Consolas"/>
          <w:sz w:val="28"/>
          <w:szCs w:val="32"/>
          <w:lang w:val="en-US" w:eastAsia="ru-RU"/>
        </w:rPr>
        <w:t xml:space="preserve">, ROUND(AVG(DISTINCT </w:t>
      </w:r>
      <w:proofErr w:type="spellStart"/>
      <w:r w:rsidRPr="00A43582">
        <w:rPr>
          <w:rFonts w:ascii="Consolas" w:hAnsi="Consolas"/>
          <w:sz w:val="28"/>
          <w:szCs w:val="32"/>
          <w:lang w:val="en-US" w:eastAsia="ru-RU"/>
        </w:rPr>
        <w:t>foremans.salary</w:t>
      </w:r>
      <w:proofErr w:type="spellEnd"/>
      <w:r w:rsidRPr="00A43582">
        <w:rPr>
          <w:rFonts w:ascii="Consolas" w:hAnsi="Consolas"/>
          <w:sz w:val="28"/>
          <w:szCs w:val="32"/>
          <w:lang w:val="en-US" w:eastAsia="ru-RU"/>
        </w:rPr>
        <w:t xml:space="preserve">), 2), ROUND(AVG(DISTINCT </w:t>
      </w:r>
      <w:proofErr w:type="spellStart"/>
      <w:r w:rsidRPr="00A43582">
        <w:rPr>
          <w:rFonts w:ascii="Consolas" w:hAnsi="Consolas"/>
          <w:sz w:val="28"/>
          <w:szCs w:val="32"/>
          <w:lang w:val="en-US" w:eastAsia="ru-RU"/>
        </w:rPr>
        <w:t>couriers.salary</w:t>
      </w:r>
      <w:proofErr w:type="spellEnd"/>
      <w:r w:rsidRPr="00A43582">
        <w:rPr>
          <w:rFonts w:ascii="Consolas" w:hAnsi="Consolas"/>
          <w:sz w:val="28"/>
          <w:szCs w:val="32"/>
          <w:lang w:val="en-US" w:eastAsia="ru-RU"/>
        </w:rPr>
        <w:t>), 2)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32"/>
          <w:szCs w:val="32"/>
          <w:lang w:val="en-US" w:eastAsia="ru-RU"/>
        </w:rPr>
      </w:pPr>
      <w:r w:rsidRPr="00A43582">
        <w:rPr>
          <w:rFonts w:ascii="Consolas" w:hAnsi="Consolas"/>
          <w:sz w:val="32"/>
          <w:szCs w:val="32"/>
          <w:lang w:val="en-US" w:eastAsia="ru-RU"/>
        </w:rPr>
        <w:lastRenderedPageBreak/>
        <w:t xml:space="preserve">FROM (couriers INNER JOIN departments ON </w:t>
      </w:r>
      <w:proofErr w:type="spellStart"/>
      <w:proofErr w:type="gramStart"/>
      <w:r w:rsidRPr="00A43582">
        <w:rPr>
          <w:rFonts w:ascii="Consolas" w:hAnsi="Consolas"/>
          <w:sz w:val="32"/>
          <w:szCs w:val="32"/>
          <w:lang w:val="en-US" w:eastAsia="ru-RU"/>
        </w:rPr>
        <w:t>couriers.department</w:t>
      </w:r>
      <w:proofErr w:type="gramEnd"/>
      <w:r w:rsidRPr="00A43582">
        <w:rPr>
          <w:rFonts w:ascii="Consolas" w:hAnsi="Consolas"/>
          <w:sz w:val="32"/>
          <w:szCs w:val="32"/>
          <w:lang w:val="en-US" w:eastAsia="ru-RU"/>
        </w:rPr>
        <w:t>_id</w:t>
      </w:r>
      <w:proofErr w:type="spellEnd"/>
      <w:r w:rsidRPr="00A43582">
        <w:rPr>
          <w:rFonts w:ascii="Consolas" w:hAnsi="Consolas"/>
          <w:sz w:val="32"/>
          <w:szCs w:val="32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32"/>
          <w:szCs w:val="32"/>
          <w:lang w:val="en-US" w:eastAsia="ru-RU"/>
        </w:rPr>
        <w:t>departments.department_id</w:t>
      </w:r>
      <w:proofErr w:type="spellEnd"/>
      <w:r w:rsidRPr="00A43582">
        <w:rPr>
          <w:rFonts w:ascii="Consolas" w:hAnsi="Consolas"/>
          <w:sz w:val="32"/>
          <w:szCs w:val="32"/>
          <w:lang w:val="en-US" w:eastAsia="ru-RU"/>
        </w:rPr>
        <w:t xml:space="preserve">) 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32"/>
          <w:szCs w:val="32"/>
          <w:lang w:val="en-US" w:eastAsia="ru-RU"/>
        </w:rPr>
      </w:pPr>
      <w:r w:rsidRPr="00A43582">
        <w:rPr>
          <w:rFonts w:ascii="Consolas" w:hAnsi="Consolas"/>
          <w:sz w:val="32"/>
          <w:szCs w:val="32"/>
          <w:lang w:val="en-US" w:eastAsia="ru-RU"/>
        </w:rPr>
        <w:t xml:space="preserve">INNER JOIN </w:t>
      </w:r>
      <w:proofErr w:type="spellStart"/>
      <w:r w:rsidRPr="00A43582">
        <w:rPr>
          <w:rFonts w:ascii="Consolas" w:hAnsi="Consolas"/>
          <w:sz w:val="32"/>
          <w:szCs w:val="32"/>
          <w:lang w:val="en-US" w:eastAsia="ru-RU"/>
        </w:rPr>
        <w:t>foremans</w:t>
      </w:r>
      <w:proofErr w:type="spellEnd"/>
      <w:r w:rsidRPr="00A43582">
        <w:rPr>
          <w:rFonts w:ascii="Consolas" w:hAnsi="Consolas"/>
          <w:sz w:val="32"/>
          <w:szCs w:val="32"/>
          <w:lang w:val="en-US" w:eastAsia="ru-RU"/>
        </w:rPr>
        <w:t xml:space="preserve"> ON </w:t>
      </w:r>
      <w:proofErr w:type="spellStart"/>
      <w:proofErr w:type="gramStart"/>
      <w:r w:rsidRPr="00A43582">
        <w:rPr>
          <w:rFonts w:ascii="Consolas" w:hAnsi="Consolas"/>
          <w:sz w:val="32"/>
          <w:szCs w:val="32"/>
          <w:lang w:val="en-US" w:eastAsia="ru-RU"/>
        </w:rPr>
        <w:t>departments.department</w:t>
      </w:r>
      <w:proofErr w:type="gramEnd"/>
      <w:r w:rsidRPr="00A43582">
        <w:rPr>
          <w:rFonts w:ascii="Consolas" w:hAnsi="Consolas"/>
          <w:sz w:val="32"/>
          <w:szCs w:val="32"/>
          <w:lang w:val="en-US" w:eastAsia="ru-RU"/>
        </w:rPr>
        <w:t>_id</w:t>
      </w:r>
      <w:proofErr w:type="spellEnd"/>
      <w:r w:rsidRPr="00A43582">
        <w:rPr>
          <w:rFonts w:ascii="Consolas" w:hAnsi="Consolas"/>
          <w:sz w:val="32"/>
          <w:szCs w:val="32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32"/>
          <w:szCs w:val="32"/>
          <w:lang w:val="en-US" w:eastAsia="ru-RU"/>
        </w:rPr>
        <w:t>foremans.department_id</w:t>
      </w:r>
      <w:proofErr w:type="spellEnd"/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32"/>
          <w:szCs w:val="32"/>
          <w:lang w:val="en-US" w:eastAsia="ru-RU"/>
        </w:rPr>
      </w:pPr>
      <w:r w:rsidRPr="00A43582">
        <w:rPr>
          <w:b/>
          <w:noProof/>
          <w:color w:val="auto"/>
          <w:szCs w:val="24"/>
        </w:rPr>
        <w:drawing>
          <wp:anchor distT="0" distB="0" distL="114300" distR="114300" simplePos="0" relativeHeight="251667456" behindDoc="0" locked="0" layoutInCell="1" allowOverlap="1" wp14:anchorId="6F11F12D" wp14:editId="01826CBC">
            <wp:simplePos x="0" y="0"/>
            <wp:positionH relativeFrom="page">
              <wp:posOffset>751205</wp:posOffset>
            </wp:positionH>
            <wp:positionV relativeFrom="margin">
              <wp:posOffset>1856740</wp:posOffset>
            </wp:positionV>
            <wp:extent cx="6070600" cy="2026920"/>
            <wp:effectExtent l="0" t="0" r="6350" b="0"/>
            <wp:wrapSquare wrapText="bothSides"/>
            <wp:docPr id="12" name="Рисунок 6" descr="zap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zapit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4" t="11659" b="8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82">
        <w:rPr>
          <w:rFonts w:ascii="Consolas" w:hAnsi="Consolas"/>
          <w:sz w:val="32"/>
          <w:szCs w:val="32"/>
          <w:lang w:val="en-US" w:eastAsia="ru-RU"/>
        </w:rPr>
        <w:t xml:space="preserve">GROUP BY </w:t>
      </w:r>
      <w:proofErr w:type="spellStart"/>
      <w:proofErr w:type="gramStart"/>
      <w:r w:rsidRPr="00A43582">
        <w:rPr>
          <w:rFonts w:ascii="Consolas" w:hAnsi="Consolas"/>
          <w:sz w:val="32"/>
          <w:szCs w:val="32"/>
          <w:lang w:val="en-US" w:eastAsia="ru-RU"/>
        </w:rPr>
        <w:t>departments.city</w:t>
      </w:r>
      <w:proofErr w:type="spellEnd"/>
      <w:proofErr w:type="gramEnd"/>
      <w:r w:rsidRPr="00A43582">
        <w:rPr>
          <w:rFonts w:ascii="Consolas" w:hAnsi="Consolas"/>
          <w:sz w:val="32"/>
          <w:szCs w:val="32"/>
          <w:lang w:val="en-US" w:eastAsia="ru-RU"/>
        </w:rPr>
        <w:t>;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  <w:lang w:eastAsia="ru-RU"/>
        </w:rPr>
      </w:pP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i/>
          <w:sz w:val="40"/>
          <w:szCs w:val="32"/>
          <w:lang w:val="ru-RU" w:eastAsia="ru-RU"/>
        </w:rPr>
      </w:pPr>
      <w:r w:rsidRPr="00A43582">
        <w:rPr>
          <w:sz w:val="27"/>
          <w:szCs w:val="27"/>
          <w:lang w:eastAsia="ru-RU"/>
        </w:rPr>
        <w:t>3)В</w:t>
      </w:r>
      <w:proofErr w:type="spellStart"/>
      <w:r w:rsidRPr="00A43582">
        <w:rPr>
          <w:sz w:val="27"/>
          <w:szCs w:val="27"/>
          <w:lang w:val="ru-RU" w:eastAsia="ru-RU"/>
        </w:rPr>
        <w:t>ивести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всі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послуги</w:t>
      </w:r>
      <w:proofErr w:type="spellEnd"/>
      <w:r w:rsidRPr="00A43582">
        <w:rPr>
          <w:sz w:val="27"/>
          <w:szCs w:val="27"/>
          <w:lang w:val="ru-RU" w:eastAsia="ru-RU"/>
        </w:rPr>
        <w:t xml:space="preserve">, </w:t>
      </w:r>
      <w:proofErr w:type="spellStart"/>
      <w:r w:rsidRPr="00A43582">
        <w:rPr>
          <w:sz w:val="27"/>
          <w:szCs w:val="27"/>
          <w:lang w:val="ru-RU" w:eastAsia="ru-RU"/>
        </w:rPr>
        <w:t>які</w:t>
      </w:r>
      <w:proofErr w:type="spellEnd"/>
      <w:r w:rsidRPr="00A43582">
        <w:rPr>
          <w:sz w:val="27"/>
          <w:szCs w:val="27"/>
          <w:lang w:val="ru-RU" w:eastAsia="ru-RU"/>
        </w:rPr>
        <w:t xml:space="preserve"> є </w:t>
      </w:r>
      <w:proofErr w:type="spellStart"/>
      <w:r w:rsidRPr="00A43582">
        <w:rPr>
          <w:sz w:val="27"/>
          <w:szCs w:val="27"/>
          <w:lang w:val="ru-RU" w:eastAsia="ru-RU"/>
        </w:rPr>
        <w:t>у всіх</w:t>
      </w:r>
      <w:proofErr w:type="spellEnd"/>
      <w:r w:rsidRPr="00A43582">
        <w:rPr>
          <w:sz w:val="27"/>
          <w:szCs w:val="27"/>
          <w:lang w:val="ru-RU" w:eastAsia="ru-RU"/>
        </w:rPr>
        <w:t xml:space="preserve"> тих </w:t>
      </w:r>
      <w:proofErr w:type="spellStart"/>
      <w:r w:rsidRPr="00A43582">
        <w:rPr>
          <w:sz w:val="27"/>
          <w:szCs w:val="27"/>
          <w:lang w:val="ru-RU" w:eastAsia="ru-RU"/>
        </w:rPr>
        <w:t>замовленнях</w:t>
      </w:r>
      <w:proofErr w:type="spellEnd"/>
      <w:r w:rsidRPr="00A43582">
        <w:rPr>
          <w:sz w:val="27"/>
          <w:szCs w:val="27"/>
          <w:lang w:val="ru-RU" w:eastAsia="ru-RU"/>
        </w:rPr>
        <w:t xml:space="preserve">, </w:t>
      </w:r>
      <w:proofErr w:type="spellStart"/>
      <w:r w:rsidRPr="00A43582">
        <w:rPr>
          <w:sz w:val="27"/>
          <w:szCs w:val="27"/>
          <w:lang w:val="ru-RU" w:eastAsia="ru-RU"/>
        </w:rPr>
        <w:t>що</w:t>
      </w:r>
      <w:proofErr w:type="spellEnd"/>
      <w:r w:rsidRPr="00A43582">
        <w:rPr>
          <w:sz w:val="27"/>
          <w:szCs w:val="27"/>
          <w:lang w:val="ru-RU" w:eastAsia="ru-RU"/>
        </w:rPr>
        <w:t xml:space="preserve"> і </w:t>
      </w:r>
      <w:proofErr w:type="spellStart"/>
      <w:r w:rsidRPr="00A43582">
        <w:rPr>
          <w:sz w:val="27"/>
          <w:szCs w:val="27"/>
          <w:lang w:val="ru-RU" w:eastAsia="ru-RU"/>
        </w:rPr>
        <w:t>послуги</w:t>
      </w:r>
      <w:proofErr w:type="spellEnd"/>
      <w:r w:rsidRPr="00A43582">
        <w:rPr>
          <w:sz w:val="27"/>
          <w:szCs w:val="27"/>
          <w:lang w:val="ru-RU" w:eastAsia="ru-RU"/>
        </w:rPr>
        <w:t xml:space="preserve">  `</w:t>
      </w:r>
      <w:r>
        <w:rPr>
          <w:sz w:val="27"/>
          <w:szCs w:val="27"/>
          <w:lang w:val="ru-RU" w:eastAsia="ru-RU"/>
        </w:rPr>
        <w:t>Чистка ноутбука</w:t>
      </w:r>
      <w:r w:rsidRPr="00A43582">
        <w:rPr>
          <w:sz w:val="27"/>
          <w:szCs w:val="27"/>
          <w:lang w:val="ru-RU" w:eastAsia="ru-RU"/>
        </w:rPr>
        <w:t>`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  <w:lang w:val="en-US" w:eastAsia="ru-RU"/>
        </w:rPr>
      </w:pPr>
      <w:r w:rsidRPr="00A43582">
        <w:rPr>
          <w:sz w:val="27"/>
          <w:szCs w:val="27"/>
          <w:lang w:val="ru-RU" w:eastAsia="ru-RU"/>
        </w:rPr>
        <w:t>Код</w:t>
      </w:r>
      <w:r w:rsidRPr="00A43582">
        <w:rPr>
          <w:sz w:val="27"/>
          <w:szCs w:val="27"/>
          <w:lang w:val="en-US" w:eastAsia="ru-RU"/>
        </w:rPr>
        <w:t>:</w:t>
      </w:r>
    </w:p>
    <w:p w:rsid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27"/>
          <w:szCs w:val="27"/>
          <w:lang w:val="en-US" w:eastAsia="ru-RU"/>
        </w:rPr>
      </w:pPr>
      <w:r w:rsidRPr="00A43582">
        <w:rPr>
          <w:rFonts w:ascii="Consolas" w:hAnsi="Consolas"/>
          <w:sz w:val="27"/>
          <w:szCs w:val="27"/>
          <w:lang w:val="en-US" w:eastAsia="ru-RU"/>
        </w:rPr>
        <w:t>SELECT * FROM services</w:t>
      </w:r>
      <w:r>
        <w:rPr>
          <w:rFonts w:ascii="Consolas" w:hAnsi="Consolas"/>
          <w:sz w:val="27"/>
          <w:szCs w:val="27"/>
          <w:lang w:val="en-US" w:eastAsia="ru-RU"/>
        </w:rPr>
        <w:br/>
      </w:r>
      <w:r w:rsidRPr="00A43582">
        <w:rPr>
          <w:rFonts w:ascii="Consolas" w:hAnsi="Consolas"/>
          <w:sz w:val="27"/>
          <w:szCs w:val="27"/>
          <w:lang w:val="en-US" w:eastAsia="ru-RU"/>
        </w:rPr>
        <w:t>WHERE NOT EXISTS (</w:t>
      </w:r>
      <w:r>
        <w:rPr>
          <w:rFonts w:ascii="Consolas" w:hAnsi="Consolas"/>
          <w:sz w:val="27"/>
          <w:szCs w:val="27"/>
          <w:lang w:val="en-US" w:eastAsia="ru-RU"/>
        </w:rPr>
        <w:br/>
      </w:r>
      <w:r w:rsidRPr="00A43582">
        <w:rPr>
          <w:rFonts w:ascii="Consolas" w:hAnsi="Consolas"/>
          <w:sz w:val="27"/>
          <w:szCs w:val="27"/>
          <w:lang w:val="en-US" w:eastAsia="ru-RU"/>
        </w:rPr>
        <w:t xml:space="preserve">    SELECT * FROM orders </w:t>
      </w:r>
      <w:r>
        <w:rPr>
          <w:rFonts w:ascii="Consolas" w:hAnsi="Consolas"/>
          <w:sz w:val="27"/>
          <w:szCs w:val="27"/>
          <w:lang w:val="en-US" w:eastAsia="ru-RU"/>
        </w:rPr>
        <w:br/>
      </w:r>
      <w:r w:rsidRPr="00A43582">
        <w:rPr>
          <w:rFonts w:ascii="Consolas" w:hAnsi="Consolas"/>
          <w:sz w:val="27"/>
          <w:szCs w:val="27"/>
          <w:lang w:val="en-US" w:eastAsia="ru-RU"/>
        </w:rPr>
        <w:t xml:space="preserve">    WHERE NOT EXISTS (</w:t>
      </w:r>
      <w:r>
        <w:rPr>
          <w:rFonts w:ascii="Consolas" w:hAnsi="Consolas"/>
          <w:sz w:val="27"/>
          <w:szCs w:val="27"/>
          <w:lang w:val="en-US" w:eastAsia="ru-RU"/>
        </w:rPr>
        <w:br/>
      </w:r>
      <w:r w:rsidRPr="00A43582">
        <w:rPr>
          <w:rFonts w:ascii="Consolas" w:hAnsi="Consolas"/>
          <w:sz w:val="27"/>
          <w:szCs w:val="27"/>
          <w:lang w:val="en-US" w:eastAsia="ru-RU"/>
        </w:rPr>
        <w:t xml:space="preserve">        SELECT * FROM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orders_services</w:t>
      </w:r>
      <w:proofErr w:type="spellEnd"/>
      <w:r>
        <w:rPr>
          <w:rFonts w:ascii="Consolas" w:hAnsi="Consolas"/>
          <w:sz w:val="27"/>
          <w:szCs w:val="27"/>
          <w:lang w:val="en-US" w:eastAsia="ru-RU"/>
        </w:rPr>
        <w:br/>
      </w:r>
      <w:r w:rsidRPr="00A43582">
        <w:rPr>
          <w:rFonts w:ascii="Consolas" w:hAnsi="Consolas"/>
          <w:sz w:val="27"/>
          <w:szCs w:val="27"/>
          <w:lang w:val="en-US" w:eastAsia="ru-RU"/>
        </w:rPr>
        <w:t xml:space="preserve">        WHERE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orders_</w:t>
      </w:r>
      <w:proofErr w:type="gramStart"/>
      <w:r w:rsidRPr="00A43582">
        <w:rPr>
          <w:rFonts w:ascii="Consolas" w:hAnsi="Consolas"/>
          <w:sz w:val="27"/>
          <w:szCs w:val="27"/>
          <w:lang w:val="en-US" w:eastAsia="ru-RU"/>
        </w:rPr>
        <w:t>services.service</w:t>
      </w:r>
      <w:proofErr w:type="gramEnd"/>
      <w:r w:rsidRPr="00A43582">
        <w:rPr>
          <w:rFonts w:ascii="Consolas" w:hAnsi="Consolas"/>
          <w:sz w:val="27"/>
          <w:szCs w:val="27"/>
          <w:lang w:val="en-US" w:eastAsia="ru-RU"/>
        </w:rPr>
        <w:t>_id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services.service_id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 AND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orders_services.order_id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orders.order_id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) AND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orders.order_id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 IN ( SELECT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orders_services.order_id</w:t>
      </w:r>
      <w:proofErr w:type="spellEnd"/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27"/>
          <w:szCs w:val="27"/>
          <w:lang w:val="en-US" w:eastAsia="ru-RU"/>
        </w:rPr>
      </w:pPr>
      <w:r>
        <w:rPr>
          <w:rFonts w:ascii="Consolas" w:hAnsi="Consolas"/>
          <w:sz w:val="27"/>
          <w:szCs w:val="27"/>
          <w:lang w:eastAsia="ru-RU"/>
        </w:rPr>
        <w:t xml:space="preserve">            </w:t>
      </w:r>
      <w:r w:rsidRPr="00A43582">
        <w:rPr>
          <w:rFonts w:ascii="Consolas" w:hAnsi="Consolas"/>
          <w:sz w:val="27"/>
          <w:szCs w:val="27"/>
          <w:lang w:val="en-US" w:eastAsia="ru-RU"/>
        </w:rPr>
        <w:t xml:space="preserve">FROM services INNER JOIN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orders_services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 ON </w:t>
      </w:r>
      <w:proofErr w:type="spellStart"/>
      <w:proofErr w:type="gramStart"/>
      <w:r w:rsidRPr="00A43582">
        <w:rPr>
          <w:rFonts w:ascii="Consolas" w:hAnsi="Consolas"/>
          <w:sz w:val="27"/>
          <w:szCs w:val="27"/>
          <w:lang w:val="en-US" w:eastAsia="ru-RU"/>
        </w:rPr>
        <w:t>services.service</w:t>
      </w:r>
      <w:proofErr w:type="gramEnd"/>
      <w:r w:rsidRPr="00A43582">
        <w:rPr>
          <w:rFonts w:ascii="Consolas" w:hAnsi="Consolas"/>
          <w:sz w:val="27"/>
          <w:szCs w:val="27"/>
          <w:lang w:val="en-US" w:eastAsia="ru-RU"/>
        </w:rPr>
        <w:t>_id</w:t>
      </w:r>
      <w:proofErr w:type="spellEnd"/>
      <w:r w:rsidRPr="00A43582">
        <w:rPr>
          <w:rFonts w:ascii="Consolas" w:hAnsi="Consolas"/>
          <w:sz w:val="27"/>
          <w:szCs w:val="27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27"/>
          <w:szCs w:val="27"/>
          <w:lang w:val="en-US" w:eastAsia="ru-RU"/>
        </w:rPr>
        <w:t>orders_services.service_id</w:t>
      </w:r>
      <w:proofErr w:type="spellEnd"/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27"/>
          <w:szCs w:val="27"/>
          <w:lang w:val="en-US" w:eastAsia="ru-RU"/>
        </w:rPr>
      </w:pPr>
      <w:r w:rsidRPr="00A43582">
        <w:rPr>
          <w:noProof/>
          <w:color w:val="auto"/>
          <w:szCs w:val="24"/>
          <w:lang w:val="ru-RU" w:eastAsia="ru-RU"/>
        </w:rPr>
        <w:drawing>
          <wp:anchor distT="0" distB="0" distL="114300" distR="114300" simplePos="0" relativeHeight="251669504" behindDoc="0" locked="0" layoutInCell="1" allowOverlap="1" wp14:anchorId="1E5E47E2" wp14:editId="3D9C50BF">
            <wp:simplePos x="0" y="0"/>
            <wp:positionH relativeFrom="margin">
              <wp:posOffset>-116205</wp:posOffset>
            </wp:positionH>
            <wp:positionV relativeFrom="margin">
              <wp:posOffset>557530</wp:posOffset>
            </wp:positionV>
            <wp:extent cx="6156960" cy="1851660"/>
            <wp:effectExtent l="0" t="0" r="0" b="0"/>
            <wp:wrapSquare wrapText="bothSides"/>
            <wp:docPr id="14" name="Рисунок 3" descr="zapi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zapit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582">
        <w:rPr>
          <w:rFonts w:ascii="Consolas" w:hAnsi="Consolas"/>
          <w:sz w:val="27"/>
          <w:szCs w:val="27"/>
          <w:lang w:val="en-US" w:eastAsia="ru-RU"/>
        </w:rPr>
        <w:t xml:space="preserve">        </w:t>
      </w:r>
      <w:r>
        <w:rPr>
          <w:rFonts w:ascii="Consolas" w:hAnsi="Consolas"/>
          <w:sz w:val="27"/>
          <w:szCs w:val="27"/>
          <w:lang w:eastAsia="ru-RU"/>
        </w:rPr>
        <w:t xml:space="preserve">    </w:t>
      </w:r>
      <w:r w:rsidRPr="00A43582">
        <w:rPr>
          <w:rFonts w:ascii="Consolas" w:hAnsi="Consolas"/>
          <w:sz w:val="27"/>
          <w:szCs w:val="27"/>
          <w:lang w:val="en-US" w:eastAsia="ru-RU"/>
        </w:rPr>
        <w:t>WHERE services.name = '</w:t>
      </w:r>
      <w:r>
        <w:rPr>
          <w:rFonts w:ascii="Consolas" w:hAnsi="Consolas"/>
          <w:sz w:val="27"/>
          <w:szCs w:val="27"/>
          <w:lang w:eastAsia="ru-RU"/>
        </w:rPr>
        <w:t>Чистка ноутбука</w:t>
      </w:r>
      <w:r w:rsidRPr="00A43582">
        <w:rPr>
          <w:rFonts w:ascii="Consolas" w:hAnsi="Consolas"/>
          <w:sz w:val="27"/>
          <w:szCs w:val="27"/>
          <w:lang w:val="en-US" w:eastAsia="ru-RU"/>
        </w:rPr>
        <w:t>'))</w:t>
      </w:r>
      <w:r w:rsidRPr="00A43582">
        <w:rPr>
          <w:rFonts w:ascii="Consolas" w:hAnsi="Consolas"/>
          <w:noProof/>
          <w:sz w:val="27"/>
          <w:szCs w:val="27"/>
        </w:rPr>
        <w:t xml:space="preserve"> 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  <w:lang w:val="ru-RU" w:eastAsia="ru-RU"/>
        </w:rPr>
      </w:pPr>
      <w:r w:rsidRPr="00A43582">
        <w:rPr>
          <w:sz w:val="28"/>
          <w:szCs w:val="36"/>
          <w:lang w:eastAsia="ru-RU"/>
        </w:rPr>
        <w:lastRenderedPageBreak/>
        <w:t>4.</w:t>
      </w:r>
      <w:r w:rsidRPr="00A43582">
        <w:rPr>
          <w:sz w:val="27"/>
          <w:szCs w:val="27"/>
          <w:lang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Вивести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назви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послуг</w:t>
      </w:r>
      <w:proofErr w:type="spellEnd"/>
      <w:r w:rsidRPr="00A43582">
        <w:rPr>
          <w:sz w:val="27"/>
          <w:szCs w:val="27"/>
          <w:lang w:val="ru-RU" w:eastAsia="ru-RU"/>
        </w:rPr>
        <w:t xml:space="preserve">, </w:t>
      </w:r>
      <w:proofErr w:type="spellStart"/>
      <w:r w:rsidRPr="00A43582">
        <w:rPr>
          <w:sz w:val="27"/>
          <w:szCs w:val="27"/>
          <w:lang w:val="ru-RU" w:eastAsia="ru-RU"/>
        </w:rPr>
        <w:t>які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виконував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певний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майстер</w:t>
      </w:r>
      <w:proofErr w:type="spellEnd"/>
      <w:r w:rsidRPr="00A43582">
        <w:rPr>
          <w:noProof/>
          <w:sz w:val="27"/>
          <w:szCs w:val="27"/>
          <w:lang w:val="ru-RU" w:eastAsia="ru-RU"/>
        </w:rPr>
        <w:drawing>
          <wp:inline distT="0" distB="0" distL="0" distR="0" wp14:anchorId="21F85862" wp14:editId="6B8C8FF8">
            <wp:extent cx="6124575" cy="1638300"/>
            <wp:effectExtent l="0" t="0" r="9525" b="0"/>
            <wp:docPr id="10" name="Рисунок 2" descr="zapi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zapit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rFonts w:ascii="Consolas" w:hAnsi="Consolas"/>
          <w:sz w:val="28"/>
          <w:szCs w:val="27"/>
          <w:lang w:val="en-US" w:eastAsia="ru-RU"/>
        </w:rPr>
      </w:pPr>
      <w:r w:rsidRPr="00A43582">
        <w:rPr>
          <w:rFonts w:ascii="Consolas" w:hAnsi="Consolas"/>
          <w:sz w:val="28"/>
          <w:szCs w:val="27"/>
          <w:lang w:val="en-US" w:eastAsia="ru-RU"/>
        </w:rPr>
        <w:t>SELECT DISTINCT services.name</w:t>
      </w:r>
      <w:r w:rsidRPr="00A43582">
        <w:rPr>
          <w:rFonts w:ascii="Consolas" w:hAnsi="Consolas"/>
          <w:sz w:val="28"/>
          <w:szCs w:val="27"/>
          <w:lang w:eastAsia="ru-RU"/>
        </w:rPr>
        <w:br/>
      </w:r>
      <w:r w:rsidRPr="00A43582">
        <w:rPr>
          <w:rFonts w:ascii="Consolas" w:hAnsi="Consolas"/>
          <w:sz w:val="28"/>
          <w:szCs w:val="27"/>
          <w:lang w:val="en-US" w:eastAsia="ru-RU"/>
        </w:rPr>
        <w:t xml:space="preserve">FROM (services INNER JOIN </w:t>
      </w:r>
      <w:proofErr w:type="spellStart"/>
      <w:r w:rsidRPr="00A43582">
        <w:rPr>
          <w:rFonts w:ascii="Consolas" w:hAnsi="Consolas"/>
          <w:sz w:val="28"/>
          <w:szCs w:val="27"/>
          <w:lang w:val="en-US" w:eastAsia="ru-RU"/>
        </w:rPr>
        <w:t>orders_services</w:t>
      </w:r>
      <w:proofErr w:type="spellEnd"/>
      <w:r w:rsidRPr="00A43582">
        <w:rPr>
          <w:rFonts w:ascii="Consolas" w:hAnsi="Consolas"/>
          <w:sz w:val="28"/>
          <w:szCs w:val="27"/>
          <w:lang w:val="en-US" w:eastAsia="ru-RU"/>
        </w:rPr>
        <w:t xml:space="preserve"> ON </w:t>
      </w:r>
      <w:proofErr w:type="spellStart"/>
      <w:proofErr w:type="gramStart"/>
      <w:r w:rsidRPr="00A43582">
        <w:rPr>
          <w:rFonts w:ascii="Consolas" w:hAnsi="Consolas"/>
          <w:sz w:val="28"/>
          <w:szCs w:val="27"/>
          <w:lang w:val="en-US" w:eastAsia="ru-RU"/>
        </w:rPr>
        <w:t>services.service</w:t>
      </w:r>
      <w:proofErr w:type="gramEnd"/>
      <w:r w:rsidRPr="00A43582">
        <w:rPr>
          <w:rFonts w:ascii="Consolas" w:hAnsi="Consolas"/>
          <w:sz w:val="28"/>
          <w:szCs w:val="27"/>
          <w:lang w:val="en-US" w:eastAsia="ru-RU"/>
        </w:rPr>
        <w:t>_id</w:t>
      </w:r>
      <w:proofErr w:type="spellEnd"/>
      <w:r w:rsidRPr="00A43582">
        <w:rPr>
          <w:rFonts w:ascii="Consolas" w:hAnsi="Consolas"/>
          <w:sz w:val="28"/>
          <w:szCs w:val="27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28"/>
          <w:szCs w:val="27"/>
          <w:lang w:val="en-US" w:eastAsia="ru-RU"/>
        </w:rPr>
        <w:t>orders_services.service_id</w:t>
      </w:r>
      <w:proofErr w:type="spellEnd"/>
      <w:r w:rsidRPr="00A43582">
        <w:rPr>
          <w:rFonts w:ascii="Consolas" w:hAnsi="Consolas"/>
          <w:sz w:val="28"/>
          <w:szCs w:val="27"/>
          <w:lang w:val="en-US" w:eastAsia="ru-RU"/>
        </w:rPr>
        <w:t xml:space="preserve">) </w:t>
      </w:r>
      <w:r w:rsidRPr="00A43582">
        <w:rPr>
          <w:rFonts w:ascii="Consolas" w:hAnsi="Consolas"/>
          <w:sz w:val="28"/>
          <w:szCs w:val="27"/>
          <w:lang w:eastAsia="ru-RU"/>
        </w:rPr>
        <w:br/>
      </w:r>
      <w:r w:rsidRPr="00A43582">
        <w:rPr>
          <w:rFonts w:ascii="Consolas" w:hAnsi="Consolas"/>
          <w:sz w:val="28"/>
          <w:szCs w:val="27"/>
          <w:lang w:val="en-US" w:eastAsia="ru-RU"/>
        </w:rPr>
        <w:t xml:space="preserve">INNER JOIN orders ON </w:t>
      </w:r>
      <w:proofErr w:type="spellStart"/>
      <w:r w:rsidRPr="00A43582">
        <w:rPr>
          <w:rFonts w:ascii="Consolas" w:hAnsi="Consolas"/>
          <w:sz w:val="28"/>
          <w:szCs w:val="27"/>
          <w:lang w:val="en-US" w:eastAsia="ru-RU"/>
        </w:rPr>
        <w:t>orders_services.order_id</w:t>
      </w:r>
      <w:proofErr w:type="spellEnd"/>
      <w:r w:rsidRPr="00A43582">
        <w:rPr>
          <w:rFonts w:ascii="Consolas" w:hAnsi="Consolas"/>
          <w:sz w:val="28"/>
          <w:szCs w:val="27"/>
          <w:lang w:val="en-US" w:eastAsia="ru-RU"/>
        </w:rPr>
        <w:t xml:space="preserve"> = </w:t>
      </w:r>
      <w:proofErr w:type="spellStart"/>
      <w:r w:rsidRPr="00A43582">
        <w:rPr>
          <w:rFonts w:ascii="Consolas" w:hAnsi="Consolas"/>
          <w:sz w:val="28"/>
          <w:szCs w:val="27"/>
          <w:lang w:val="en-US" w:eastAsia="ru-RU"/>
        </w:rPr>
        <w:t>orders.order_id</w:t>
      </w:r>
      <w:proofErr w:type="spellEnd"/>
      <w:r w:rsidRPr="00A43582">
        <w:rPr>
          <w:rFonts w:ascii="Consolas" w:hAnsi="Consolas"/>
          <w:sz w:val="28"/>
          <w:szCs w:val="27"/>
          <w:lang w:eastAsia="ru-RU"/>
        </w:rPr>
        <w:br/>
      </w:r>
      <w:r w:rsidRPr="00A43582">
        <w:rPr>
          <w:rFonts w:ascii="Consolas" w:hAnsi="Consolas"/>
          <w:sz w:val="28"/>
          <w:szCs w:val="27"/>
          <w:lang w:val="en-US" w:eastAsia="ru-RU"/>
        </w:rPr>
        <w:t xml:space="preserve">WHERE </w:t>
      </w:r>
      <w:proofErr w:type="spellStart"/>
      <w:r w:rsidRPr="00A43582">
        <w:rPr>
          <w:rFonts w:ascii="Consolas" w:hAnsi="Consolas"/>
          <w:sz w:val="28"/>
          <w:szCs w:val="27"/>
          <w:lang w:val="en-US" w:eastAsia="ru-RU"/>
        </w:rPr>
        <w:t>foreman_id</w:t>
      </w:r>
      <w:proofErr w:type="spellEnd"/>
      <w:r w:rsidRPr="00A43582">
        <w:rPr>
          <w:rFonts w:ascii="Consolas" w:hAnsi="Consolas"/>
          <w:sz w:val="28"/>
          <w:szCs w:val="27"/>
          <w:lang w:val="en-US" w:eastAsia="ru-RU"/>
        </w:rPr>
        <w:t xml:space="preserve"> = [Put </w:t>
      </w:r>
      <w:proofErr w:type="spellStart"/>
      <w:r w:rsidRPr="00A43582">
        <w:rPr>
          <w:rFonts w:ascii="Consolas" w:hAnsi="Consolas"/>
          <w:sz w:val="28"/>
          <w:szCs w:val="27"/>
          <w:lang w:val="en-US" w:eastAsia="ru-RU"/>
        </w:rPr>
        <w:t>foremans</w:t>
      </w:r>
      <w:proofErr w:type="spellEnd"/>
      <w:r w:rsidRPr="00A43582">
        <w:rPr>
          <w:rFonts w:ascii="Consolas" w:hAnsi="Consolas"/>
          <w:sz w:val="28"/>
          <w:szCs w:val="27"/>
          <w:lang w:val="en-US" w:eastAsia="ru-RU"/>
        </w:rPr>
        <w:t xml:space="preserve"> id];</w:t>
      </w:r>
    </w:p>
    <w:p w:rsidR="00A43582" w:rsidRPr="00A43582" w:rsidRDefault="00A43582" w:rsidP="00A43582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  <w:lang w:val="ru-RU" w:eastAsia="ru-RU"/>
        </w:rPr>
      </w:pPr>
      <w:r w:rsidRPr="00A43582">
        <w:rPr>
          <w:sz w:val="27"/>
          <w:szCs w:val="27"/>
          <w:lang w:eastAsia="ru-RU"/>
        </w:rPr>
        <w:t xml:space="preserve">5. </w:t>
      </w:r>
      <w:proofErr w:type="spellStart"/>
      <w:r w:rsidRPr="00A43582">
        <w:rPr>
          <w:sz w:val="27"/>
          <w:szCs w:val="27"/>
          <w:lang w:val="ru-RU" w:eastAsia="ru-RU"/>
        </w:rPr>
        <w:t>Вивести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ім’я</w:t>
      </w:r>
      <w:proofErr w:type="spellEnd"/>
      <w:r w:rsidRPr="00A43582">
        <w:rPr>
          <w:sz w:val="27"/>
          <w:szCs w:val="27"/>
          <w:lang w:val="ru-RU" w:eastAsia="ru-RU"/>
        </w:rPr>
        <w:t xml:space="preserve"> та </w:t>
      </w:r>
      <w:proofErr w:type="spellStart"/>
      <w:r w:rsidRPr="00A43582">
        <w:rPr>
          <w:sz w:val="27"/>
          <w:szCs w:val="27"/>
          <w:lang w:val="ru-RU" w:eastAsia="ru-RU"/>
        </w:rPr>
        <w:t>прізвище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менеджерів</w:t>
      </w:r>
      <w:proofErr w:type="spellEnd"/>
      <w:r w:rsidRPr="00A43582">
        <w:rPr>
          <w:sz w:val="27"/>
          <w:szCs w:val="27"/>
          <w:lang w:val="ru-RU" w:eastAsia="ru-RU"/>
        </w:rPr>
        <w:t xml:space="preserve">, </w:t>
      </w:r>
      <w:proofErr w:type="spellStart"/>
      <w:r w:rsidRPr="00A43582">
        <w:rPr>
          <w:sz w:val="27"/>
          <w:szCs w:val="27"/>
          <w:lang w:val="ru-RU" w:eastAsia="ru-RU"/>
        </w:rPr>
        <w:t>що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живуть</w:t>
      </w:r>
      <w:proofErr w:type="spellEnd"/>
      <w:r w:rsidRPr="00A43582">
        <w:rPr>
          <w:sz w:val="27"/>
          <w:szCs w:val="27"/>
          <w:lang w:val="ru-RU" w:eastAsia="ru-RU"/>
        </w:rPr>
        <w:t xml:space="preserve"> в </w:t>
      </w:r>
      <w:proofErr w:type="spellStart"/>
      <w:r w:rsidRPr="00A43582">
        <w:rPr>
          <w:sz w:val="27"/>
          <w:szCs w:val="27"/>
          <w:lang w:val="ru-RU" w:eastAsia="ru-RU"/>
        </w:rPr>
        <w:t>певному</w:t>
      </w:r>
      <w:proofErr w:type="spellEnd"/>
      <w:r w:rsidRPr="00A43582">
        <w:rPr>
          <w:sz w:val="27"/>
          <w:szCs w:val="27"/>
          <w:lang w:val="ru-RU" w:eastAsia="ru-RU"/>
        </w:rPr>
        <w:t xml:space="preserve"> </w:t>
      </w:r>
      <w:proofErr w:type="spellStart"/>
      <w:r w:rsidRPr="00A43582">
        <w:rPr>
          <w:sz w:val="27"/>
          <w:szCs w:val="27"/>
          <w:lang w:val="ru-RU" w:eastAsia="ru-RU"/>
        </w:rPr>
        <w:t>місті</w:t>
      </w:r>
      <w:proofErr w:type="spellEnd"/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8"/>
          <w:szCs w:val="36"/>
          <w:lang w:val="en-US"/>
        </w:rPr>
      </w:pPr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SELECT DISTINCT </w:t>
      </w:r>
      <w:proofErr w:type="spellStart"/>
      <w:proofErr w:type="gramStart"/>
      <w:r w:rsidRPr="00A43582">
        <w:rPr>
          <w:rFonts w:ascii="Consolas" w:hAnsi="Consolas"/>
          <w:color w:val="auto"/>
          <w:sz w:val="28"/>
          <w:szCs w:val="36"/>
          <w:lang w:val="en-US"/>
        </w:rPr>
        <w:t>user.first</w:t>
      </w:r>
      <w:proofErr w:type="gramEnd"/>
      <w:r w:rsidRPr="00A43582">
        <w:rPr>
          <w:rFonts w:ascii="Consolas" w:hAnsi="Consolas"/>
          <w:color w:val="auto"/>
          <w:sz w:val="28"/>
          <w:szCs w:val="36"/>
          <w:lang w:val="en-US"/>
        </w:rPr>
        <w:t>_name</w:t>
      </w:r>
      <w:proofErr w:type="spellEnd"/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, </w:t>
      </w:r>
      <w:proofErr w:type="spellStart"/>
      <w:r w:rsidRPr="00A43582">
        <w:rPr>
          <w:rFonts w:ascii="Consolas" w:hAnsi="Consolas"/>
          <w:color w:val="auto"/>
          <w:sz w:val="28"/>
          <w:szCs w:val="36"/>
          <w:lang w:val="en-US"/>
        </w:rPr>
        <w:t>user.second_name</w:t>
      </w:r>
      <w:proofErr w:type="spellEnd"/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8"/>
          <w:szCs w:val="36"/>
          <w:lang w:val="en-US"/>
        </w:rPr>
      </w:pPr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FROM (user INNER JOIN managers ON user.id = </w:t>
      </w:r>
      <w:proofErr w:type="spellStart"/>
      <w:proofErr w:type="gramStart"/>
      <w:r w:rsidRPr="00A43582">
        <w:rPr>
          <w:rFonts w:ascii="Consolas" w:hAnsi="Consolas"/>
          <w:color w:val="auto"/>
          <w:sz w:val="28"/>
          <w:szCs w:val="36"/>
          <w:lang w:val="en-US"/>
        </w:rPr>
        <w:t>managers.manager</w:t>
      </w:r>
      <w:proofErr w:type="gramEnd"/>
      <w:r w:rsidRPr="00A43582">
        <w:rPr>
          <w:rFonts w:ascii="Consolas" w:hAnsi="Consolas"/>
          <w:color w:val="auto"/>
          <w:sz w:val="28"/>
          <w:szCs w:val="36"/>
          <w:lang w:val="en-US"/>
        </w:rPr>
        <w:t>_id</w:t>
      </w:r>
      <w:proofErr w:type="spellEnd"/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) </w:t>
      </w:r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8"/>
          <w:szCs w:val="36"/>
          <w:lang w:val="en-US"/>
        </w:rPr>
      </w:pPr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INNER JOIN departments ON </w:t>
      </w:r>
      <w:proofErr w:type="spellStart"/>
      <w:proofErr w:type="gramStart"/>
      <w:r w:rsidRPr="00A43582">
        <w:rPr>
          <w:rFonts w:ascii="Consolas" w:hAnsi="Consolas"/>
          <w:color w:val="auto"/>
          <w:sz w:val="28"/>
          <w:szCs w:val="36"/>
          <w:lang w:val="en-US"/>
        </w:rPr>
        <w:t>managers.department</w:t>
      </w:r>
      <w:proofErr w:type="gramEnd"/>
      <w:r w:rsidRPr="00A43582">
        <w:rPr>
          <w:rFonts w:ascii="Consolas" w:hAnsi="Consolas"/>
          <w:color w:val="auto"/>
          <w:sz w:val="28"/>
          <w:szCs w:val="36"/>
          <w:lang w:val="en-US"/>
        </w:rPr>
        <w:t>_id</w:t>
      </w:r>
      <w:proofErr w:type="spellEnd"/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 = </w:t>
      </w:r>
      <w:proofErr w:type="spellStart"/>
      <w:r w:rsidRPr="00A43582">
        <w:rPr>
          <w:rFonts w:ascii="Consolas" w:hAnsi="Consolas"/>
          <w:color w:val="auto"/>
          <w:sz w:val="28"/>
          <w:szCs w:val="36"/>
          <w:lang w:val="en-US"/>
        </w:rPr>
        <w:t>departments.department_id</w:t>
      </w:r>
      <w:proofErr w:type="spellEnd"/>
    </w:p>
    <w:p w:rsidR="00A43582" w:rsidRPr="00A43582" w:rsidRDefault="00A43582" w:rsidP="00A43582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8"/>
          <w:szCs w:val="36"/>
          <w:lang w:val="en-US"/>
        </w:rPr>
      </w:pPr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WHERE </w:t>
      </w:r>
      <w:proofErr w:type="spellStart"/>
      <w:proofErr w:type="gramStart"/>
      <w:r w:rsidRPr="00A43582">
        <w:rPr>
          <w:rFonts w:ascii="Consolas" w:hAnsi="Consolas"/>
          <w:color w:val="auto"/>
          <w:sz w:val="28"/>
          <w:szCs w:val="36"/>
          <w:lang w:val="en-US"/>
        </w:rPr>
        <w:t>departments.city</w:t>
      </w:r>
      <w:proofErr w:type="spellEnd"/>
      <w:proofErr w:type="gramEnd"/>
      <w:r w:rsidRPr="00A43582">
        <w:rPr>
          <w:rFonts w:ascii="Consolas" w:hAnsi="Consolas"/>
          <w:color w:val="auto"/>
          <w:sz w:val="28"/>
          <w:szCs w:val="36"/>
          <w:lang w:val="en-US"/>
        </w:rPr>
        <w:t xml:space="preserve"> = [Put the city];</w:t>
      </w:r>
      <w:r w:rsidRPr="00A43582">
        <w:rPr>
          <w:sz w:val="27"/>
          <w:szCs w:val="27"/>
          <w:lang w:val="en-US"/>
        </w:rPr>
        <w:t xml:space="preserve"> </w:t>
      </w:r>
    </w:p>
    <w:p w:rsidR="00A43582" w:rsidRPr="00A43582" w:rsidRDefault="00A43582" w:rsidP="007B7D80">
      <w:pPr>
        <w:ind w:left="0" w:firstLine="0"/>
        <w:rPr>
          <w:b/>
          <w:sz w:val="28"/>
          <w:szCs w:val="28"/>
          <w:lang w:val="en-US"/>
        </w:rPr>
      </w:pPr>
    </w:p>
    <w:p w:rsidR="007B7D80" w:rsidRPr="009640DA" w:rsidRDefault="009640DA" w:rsidP="007B7D80"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2.2.5</w:t>
      </w:r>
      <w:r w:rsidR="007B7D80" w:rsidRPr="009640DA">
        <w:rPr>
          <w:b/>
          <w:sz w:val="28"/>
          <w:szCs w:val="28"/>
          <w:lang w:val="ru-RU"/>
        </w:rPr>
        <w:t xml:space="preserve"> </w:t>
      </w:r>
      <w:proofErr w:type="spellStart"/>
      <w:r w:rsidR="007B7D80" w:rsidRPr="009640DA">
        <w:rPr>
          <w:b/>
          <w:sz w:val="28"/>
          <w:szCs w:val="28"/>
          <w:lang w:val="ru-RU"/>
        </w:rPr>
        <w:t>Нормалізація</w:t>
      </w:r>
      <w:proofErr w:type="spellEnd"/>
    </w:p>
    <w:p w:rsidR="007B7D80" w:rsidRPr="009640DA" w:rsidRDefault="009640DA" w:rsidP="007B7D80"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2.2.5</w:t>
      </w:r>
      <w:r w:rsidR="007B7D80" w:rsidRPr="009640DA">
        <w:rPr>
          <w:b/>
          <w:sz w:val="28"/>
          <w:szCs w:val="28"/>
          <w:lang w:val="ru-RU"/>
        </w:rPr>
        <w:t xml:space="preserve">.1. </w:t>
      </w:r>
      <w:proofErr w:type="spellStart"/>
      <w:r w:rsidR="007B7D80" w:rsidRPr="009640DA">
        <w:rPr>
          <w:b/>
          <w:sz w:val="28"/>
          <w:szCs w:val="28"/>
          <w:lang w:val="ru-RU"/>
        </w:rPr>
        <w:t>Перевірка</w:t>
      </w:r>
      <w:proofErr w:type="spellEnd"/>
      <w:r w:rsidR="007B7D80" w:rsidRPr="009640DA">
        <w:rPr>
          <w:b/>
          <w:sz w:val="28"/>
          <w:szCs w:val="28"/>
          <w:lang w:val="ru-RU"/>
        </w:rPr>
        <w:t xml:space="preserve"> на 3НФ</w:t>
      </w:r>
    </w:p>
    <w:p w:rsidR="00AA5E78" w:rsidRDefault="00AA5E78" w:rsidP="00AA5E78">
      <w:pPr>
        <w:ind w:left="10"/>
        <w:rPr>
          <w:color w:val="auto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6120765" cy="880110"/>
            <wp:effectExtent l="0" t="0" r="0" b="0"/>
            <wp:wrapSquare wrapText="bothSides"/>
            <wp:docPr id="9" name="Рисунок 9" descr="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ategories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1)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Реляція </w:t>
      </w:r>
      <w:r>
        <w:rPr>
          <w:sz w:val="28"/>
          <w:lang w:val="en-US"/>
        </w:rPr>
        <w:t>categories</w:t>
      </w:r>
    </w:p>
    <w:p w:rsidR="00AA5E78" w:rsidRDefault="00AA5E78" w:rsidP="00AA5E78">
      <w:pPr>
        <w:spacing w:before="240"/>
        <w:ind w:left="20"/>
        <w:rPr>
          <w:sz w:val="28"/>
        </w:rPr>
      </w:pP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ключем є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. Дана реляція має наступну функціональну залежність: {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name</w:t>
      </w:r>
      <w:r>
        <w:rPr>
          <w:sz w:val="28"/>
        </w:rPr>
        <w:t xml:space="preserve">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sort</w:t>
      </w:r>
      <w:r>
        <w:rPr>
          <w:sz w:val="28"/>
        </w:rPr>
        <w:t>_</w:t>
      </w:r>
      <w:r>
        <w:rPr>
          <w:sz w:val="28"/>
          <w:lang w:val="en-US"/>
        </w:rPr>
        <w:t>order</w:t>
      </w:r>
      <w:r>
        <w:rPr>
          <w:sz w:val="28"/>
        </w:rPr>
        <w:t xml:space="preserve">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status</w:t>
      </w:r>
      <w:r>
        <w:rPr>
          <w:sz w:val="28"/>
        </w:rPr>
        <w:t xml:space="preserve"> }. Всі атрибути реляції є атомарним, а тому вона знаходяться у 1НФ. Реляція знаходиться у 2НФ, бо кожен не первинний атрибут функціонально повно залежить від </w:t>
      </w: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ключа. Реляція не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функціональних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залежностей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ключа</w:t>
      </w:r>
      <w:r>
        <w:rPr>
          <w:sz w:val="28"/>
        </w:rPr>
        <w:t xml:space="preserve">, а тому вона містить лише нетранзитивні залежності,. Тому реляція </w:t>
      </w:r>
      <w:r>
        <w:rPr>
          <w:sz w:val="28"/>
          <w:lang w:val="en-US"/>
        </w:rPr>
        <w:t>categories</w:t>
      </w:r>
      <w:r>
        <w:rPr>
          <w:sz w:val="28"/>
        </w:rPr>
        <w:t xml:space="preserve"> знаходиться в 3НФ.</w:t>
      </w:r>
    </w:p>
    <w:p w:rsidR="00AA5E78" w:rsidRDefault="00AA5E78" w:rsidP="00AA5E78">
      <w:pPr>
        <w:ind w:left="0" w:firstLine="0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6120765" cy="762635"/>
            <wp:effectExtent l="0" t="0" r="0" b="0"/>
            <wp:wrapSquare wrapText="bothSides"/>
            <wp:docPr id="8" name="Рисунок 8" descr="depart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partments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2) Реляція </w:t>
      </w:r>
      <w:r>
        <w:rPr>
          <w:sz w:val="28"/>
          <w:lang w:val="en-US"/>
        </w:rPr>
        <w:t>departments</w:t>
      </w:r>
    </w:p>
    <w:p w:rsidR="00AA5E78" w:rsidRDefault="00AA5E78" w:rsidP="00AA5E78">
      <w:pPr>
        <w:spacing w:before="240"/>
        <w:ind w:left="10"/>
        <w:rPr>
          <w:sz w:val="28"/>
        </w:rPr>
      </w:pP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ключем є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. Дана реляція має наступну функціональну залежність: {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city</w:t>
      </w:r>
      <w:r>
        <w:rPr>
          <w:sz w:val="28"/>
        </w:rPr>
        <w:t xml:space="preserve">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address</w:t>
      </w:r>
      <w:r>
        <w:rPr>
          <w:sz w:val="28"/>
        </w:rPr>
        <w:t xml:space="preserve"> }. Всі атрибути реляції є атомарним, а тому вона знаходяться у 1НФ. Реляція знаходиться у 2НФ, бо кожен не первинний атрибут функціонально повно залежить від </w:t>
      </w: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ключа. Реляція не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функціональних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залежностей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ключа</w:t>
      </w:r>
      <w:r>
        <w:rPr>
          <w:sz w:val="28"/>
        </w:rPr>
        <w:t xml:space="preserve">, а тому вона містить лише нетранзитивні залежності,. Тому реляція </w:t>
      </w:r>
      <w:r>
        <w:rPr>
          <w:sz w:val="28"/>
          <w:lang w:val="en-US"/>
        </w:rPr>
        <w:t>departments</w:t>
      </w:r>
      <w:r>
        <w:rPr>
          <w:sz w:val="28"/>
        </w:rPr>
        <w:t xml:space="preserve"> знаходиться в 3НФ.</w:t>
      </w:r>
    </w:p>
    <w:p w:rsidR="00AA5E78" w:rsidRDefault="00AA5E78" w:rsidP="00AA5E78">
      <w:pPr>
        <w:ind w:left="0" w:firstLine="0"/>
        <w:jc w:val="left"/>
        <w:rPr>
          <w:sz w:val="28"/>
        </w:rPr>
      </w:pPr>
      <w:r>
        <w:rPr>
          <w:sz w:val="28"/>
        </w:rPr>
        <w:t xml:space="preserve">3) Реляція </w:t>
      </w:r>
      <w:r>
        <w:rPr>
          <w:sz w:val="28"/>
          <w:lang w:val="en-US"/>
        </w:rPr>
        <w:t>products</w:t>
      </w:r>
      <w:r>
        <w:rPr>
          <w:noProof/>
          <w:sz w:val="28"/>
        </w:rPr>
        <w:drawing>
          <wp:inline distT="0" distB="0" distL="0" distR="0">
            <wp:extent cx="5943600" cy="1476375"/>
            <wp:effectExtent l="0" t="0" r="0" b="9525"/>
            <wp:docPr id="2" name="Рисунок 2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products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8" w:rsidRDefault="00AA5E78" w:rsidP="00AA5E78">
      <w:pPr>
        <w:spacing w:before="240"/>
        <w:ind w:left="10"/>
        <w:rPr>
          <w:sz w:val="28"/>
        </w:rPr>
      </w:pP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ключем є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. Дана реляція має наступну функціональну залежність: {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name</w:t>
      </w:r>
      <w:r>
        <w:rPr>
          <w:sz w:val="28"/>
        </w:rPr>
        <w:t xml:space="preserve">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category</w:t>
      </w:r>
      <w:r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 xml:space="preserve"> -&gt;</w:t>
      </w:r>
      <w:r>
        <w:rPr>
          <w:sz w:val="28"/>
          <w:lang w:val="en-US"/>
        </w:rPr>
        <w:t xml:space="preserve"> price, id -&gt;availability, id-&gt;</w:t>
      </w:r>
      <w:proofErr w:type="spellStart"/>
      <w:r>
        <w:rPr>
          <w:sz w:val="28"/>
          <w:lang w:val="en-US"/>
        </w:rPr>
        <w:t>is_new</w:t>
      </w:r>
      <w:proofErr w:type="spellEnd"/>
      <w:r>
        <w:rPr>
          <w:sz w:val="28"/>
          <w:lang w:val="en-US"/>
        </w:rPr>
        <w:t>, id-&gt;</w:t>
      </w:r>
      <w:proofErr w:type="spellStart"/>
      <w:r>
        <w:rPr>
          <w:sz w:val="28"/>
          <w:lang w:val="en-US"/>
        </w:rPr>
        <w:t>is_recommended</w:t>
      </w:r>
      <w:proofErr w:type="spellEnd"/>
      <w:r>
        <w:rPr>
          <w:sz w:val="28"/>
          <w:lang w:val="en-US"/>
        </w:rPr>
        <w:t xml:space="preserve">, id-&gt;status </w:t>
      </w:r>
      <w:r>
        <w:rPr>
          <w:sz w:val="28"/>
        </w:rPr>
        <w:t xml:space="preserve">}. Всі атрибути реляції є атомарним, а тому вона знаходяться у 1НФ. Реляція знаходиться у 2НФ, бо кожен не первинний атрибут функціонально повно залежить від </w:t>
      </w: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ключа. Реляція не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функціональних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залежностей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ключа</w:t>
      </w:r>
      <w:r>
        <w:rPr>
          <w:sz w:val="28"/>
        </w:rPr>
        <w:t xml:space="preserve">, а тому вона містить лише нетранзитивні залежності,. Тому реляція </w:t>
      </w:r>
      <w:r>
        <w:rPr>
          <w:sz w:val="28"/>
          <w:lang w:val="en-US"/>
        </w:rPr>
        <w:t>departments</w:t>
      </w:r>
      <w:r>
        <w:rPr>
          <w:sz w:val="28"/>
        </w:rPr>
        <w:t xml:space="preserve"> знаходиться в 3НФ.</w:t>
      </w:r>
    </w:p>
    <w:p w:rsidR="00AA5E78" w:rsidRDefault="00AA5E78" w:rsidP="00AA5E78">
      <w:pPr>
        <w:ind w:left="2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6120765" cy="1579245"/>
            <wp:effectExtent l="0" t="0" r="0" b="1905"/>
            <wp:wrapSquare wrapText="bothSides"/>
            <wp:docPr id="7" name="Рисунок 7" descr="products_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cts_orders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4) Реляція </w:t>
      </w:r>
      <w:r>
        <w:rPr>
          <w:sz w:val="28"/>
          <w:lang w:val="en-US"/>
        </w:rPr>
        <w:t>products</w:t>
      </w:r>
      <w:r>
        <w:rPr>
          <w:sz w:val="28"/>
        </w:rPr>
        <w:t>_</w:t>
      </w:r>
      <w:r>
        <w:rPr>
          <w:sz w:val="28"/>
          <w:lang w:val="en-US"/>
        </w:rPr>
        <w:t>orders</w:t>
      </w:r>
      <w:r>
        <w:rPr>
          <w:noProof/>
          <w:lang w:val="en-US"/>
        </w:rPr>
        <w:t xml:space="preserve"> </w:t>
      </w:r>
    </w:p>
    <w:p w:rsidR="00AA5E78" w:rsidRDefault="00AA5E78" w:rsidP="00AA5E78">
      <w:pPr>
        <w:spacing w:before="240"/>
        <w:ind w:left="10"/>
        <w:rPr>
          <w:sz w:val="28"/>
        </w:rPr>
      </w:pP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ключем є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. Дана реляція має наступну функціональну залежність: {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user</w:t>
      </w:r>
      <w:r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user</w:t>
      </w:r>
      <w:r>
        <w:rPr>
          <w:sz w:val="28"/>
        </w:rPr>
        <w:t>_</w:t>
      </w:r>
      <w:r>
        <w:rPr>
          <w:sz w:val="28"/>
          <w:lang w:val="en-US"/>
        </w:rPr>
        <w:t>second</w:t>
      </w:r>
      <w:r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user</w:t>
      </w:r>
      <w:r>
        <w:rPr>
          <w:sz w:val="28"/>
        </w:rPr>
        <w:t>_</w:t>
      </w:r>
      <w:r>
        <w:rPr>
          <w:sz w:val="28"/>
          <w:lang w:val="en-US"/>
        </w:rPr>
        <w:t>phone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user</w:t>
      </w:r>
      <w:r>
        <w:rPr>
          <w:sz w:val="28"/>
        </w:rPr>
        <w:t>_</w:t>
      </w:r>
      <w:r>
        <w:rPr>
          <w:sz w:val="28"/>
          <w:lang w:val="en-US"/>
        </w:rPr>
        <w:t>comment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user</w:t>
      </w:r>
      <w:r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foremen</w:t>
      </w:r>
      <w:r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courier</w:t>
      </w:r>
      <w:r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date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products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status</w:t>
      </w:r>
      <w:r>
        <w:rPr>
          <w:sz w:val="28"/>
        </w:rPr>
        <w:t xml:space="preserve">}. Всі атрибути реляції є атомарним, а тому вона знаходяться у 1НФ. Реляція знаходиться у 2НФ, бо кожен не первинний атрибут функціонально повно </w:t>
      </w:r>
      <w:r>
        <w:rPr>
          <w:sz w:val="28"/>
        </w:rPr>
        <w:lastRenderedPageBreak/>
        <w:t xml:space="preserve">залежить від </w:t>
      </w: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ключа. Реляція не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функціональних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залежностей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ключа</w:t>
      </w:r>
      <w:r>
        <w:rPr>
          <w:sz w:val="28"/>
        </w:rPr>
        <w:t xml:space="preserve">, а тому вона містить лише нетранзитивні залежності,. Тому реляція </w:t>
      </w:r>
      <w:r>
        <w:rPr>
          <w:sz w:val="28"/>
          <w:lang w:val="en-US"/>
        </w:rPr>
        <w:t>products</w:t>
      </w:r>
      <w:r>
        <w:rPr>
          <w:sz w:val="28"/>
        </w:rPr>
        <w:t>_</w:t>
      </w:r>
      <w:r>
        <w:rPr>
          <w:sz w:val="28"/>
          <w:lang w:val="en-US"/>
        </w:rPr>
        <w:t>users</w:t>
      </w:r>
      <w:r>
        <w:rPr>
          <w:sz w:val="28"/>
        </w:rPr>
        <w:t xml:space="preserve"> знаходиться в 3НФ.</w:t>
      </w:r>
    </w:p>
    <w:p w:rsidR="00AA5E78" w:rsidRDefault="00AA5E78" w:rsidP="00AA5E78">
      <w:pPr>
        <w:spacing w:before="240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6120765" cy="1414145"/>
            <wp:effectExtent l="0" t="0" r="0" b="0"/>
            <wp:wrapSquare wrapText="bothSides"/>
            <wp:docPr id="6" name="Рисунок 6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users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5) Реляція </w:t>
      </w:r>
      <w:r>
        <w:rPr>
          <w:sz w:val="28"/>
          <w:lang w:val="en-US"/>
        </w:rPr>
        <w:t>users</w:t>
      </w:r>
      <w:r w:rsidRPr="00AA5E78">
        <w:t xml:space="preserve"> </w:t>
      </w:r>
    </w:p>
    <w:p w:rsidR="00A43582" w:rsidRPr="00A43582" w:rsidRDefault="00AA5E78" w:rsidP="00A43582">
      <w:pPr>
        <w:spacing w:before="240"/>
        <w:ind w:left="10"/>
        <w:rPr>
          <w:sz w:val="28"/>
        </w:rPr>
      </w:pP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ключем є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. Дана реляція має наступну функціональну залежність: {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name</w:t>
      </w:r>
      <w:r>
        <w:rPr>
          <w:sz w:val="28"/>
        </w:rPr>
        <w:t xml:space="preserve">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-&gt; </w:t>
      </w:r>
      <w:r>
        <w:rPr>
          <w:sz w:val="28"/>
          <w:lang w:val="en-US"/>
        </w:rPr>
        <w:t>second</w:t>
      </w:r>
      <w:r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email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password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role</w:t>
      </w:r>
      <w:r>
        <w:rPr>
          <w:sz w:val="28"/>
        </w:rPr>
        <w:t xml:space="preserve">, </w:t>
      </w:r>
      <w:r>
        <w:rPr>
          <w:sz w:val="28"/>
          <w:lang w:val="en-US"/>
        </w:rPr>
        <w:t>id</w:t>
      </w:r>
      <w:r>
        <w:rPr>
          <w:sz w:val="28"/>
        </w:rPr>
        <w:t>-&gt;</w:t>
      </w:r>
      <w:r>
        <w:rPr>
          <w:sz w:val="28"/>
          <w:lang w:val="en-US"/>
        </w:rPr>
        <w:t>department</w:t>
      </w:r>
      <w:r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 xml:space="preserve">  }. Всі атрибути реляції є атомарним, а тому вона знаходяться у 1НФ. Реляція знаходиться у 2НФ, бо кожен не первинний атрибут функціонально повно залежить від </w:t>
      </w:r>
      <w:proofErr w:type="spellStart"/>
      <w:r>
        <w:rPr>
          <w:sz w:val="28"/>
        </w:rPr>
        <w:t>квазі</w:t>
      </w:r>
      <w:proofErr w:type="spellEnd"/>
      <w:r>
        <w:rPr>
          <w:sz w:val="28"/>
        </w:rPr>
        <w:t xml:space="preserve"> ключа. Реляція не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функціональних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залежностей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ключа</w:t>
      </w:r>
      <w:r>
        <w:rPr>
          <w:sz w:val="28"/>
        </w:rPr>
        <w:t xml:space="preserve">, а тому вона містить лише нетранзитивні залежності,. Тому реляція </w:t>
      </w:r>
      <w:r>
        <w:rPr>
          <w:sz w:val="28"/>
          <w:lang w:val="en-US"/>
        </w:rPr>
        <w:t>users</w:t>
      </w:r>
      <w:r>
        <w:rPr>
          <w:sz w:val="28"/>
        </w:rPr>
        <w:t xml:space="preserve"> знаходиться в 3НФ.</w:t>
      </w:r>
    </w:p>
    <w:p w:rsidR="00A43582" w:rsidRDefault="00A43582">
      <w:pPr>
        <w:ind w:left="0" w:firstLine="0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E75046" w:rsidRPr="009640DA" w:rsidRDefault="00E75046" w:rsidP="00FF60C8">
      <w:pPr>
        <w:ind w:left="0" w:firstLine="0"/>
        <w:rPr>
          <w:sz w:val="28"/>
          <w:szCs w:val="28"/>
          <w:lang w:val="ru-RU"/>
        </w:rPr>
      </w:pPr>
      <w:r w:rsidRPr="00FF60C8">
        <w:rPr>
          <w:b/>
          <w:sz w:val="28"/>
          <w:szCs w:val="28"/>
          <w:lang w:val="en-US"/>
        </w:rPr>
        <w:lastRenderedPageBreak/>
        <w:t>D</w:t>
      </w:r>
      <w:r w:rsidRPr="00E0354B">
        <w:rPr>
          <w:b/>
          <w:sz w:val="28"/>
          <w:szCs w:val="28"/>
          <w:lang w:val="ru-RU"/>
        </w:rPr>
        <w:t>.</w:t>
      </w:r>
      <w:r w:rsidRPr="00FF60C8">
        <w:rPr>
          <w:b/>
          <w:sz w:val="28"/>
          <w:szCs w:val="28"/>
        </w:rPr>
        <w:t>Висновки</w:t>
      </w:r>
    </w:p>
    <w:p w:rsidR="00FF60C8" w:rsidRDefault="00FF60C8" w:rsidP="00FF60C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Спостереження за роботою компанії та вивчення документації дало змогу оцінити </w:t>
      </w:r>
      <w:proofErr w:type="spellStart"/>
      <w:r>
        <w:rPr>
          <w:sz w:val="28"/>
          <w:szCs w:val="28"/>
        </w:rPr>
        <w:t>становише</w:t>
      </w:r>
      <w:proofErr w:type="spellEnd"/>
      <w:r>
        <w:rPr>
          <w:sz w:val="28"/>
          <w:szCs w:val="28"/>
        </w:rPr>
        <w:t xml:space="preserve"> та зробити висновки про те, яким чином можна покращити роботу компанії, а точніше зробити ефективнішим процес від оформлення замовлення </w:t>
      </w:r>
      <w:r w:rsidR="009A597B">
        <w:rPr>
          <w:sz w:val="28"/>
          <w:szCs w:val="28"/>
        </w:rPr>
        <w:t>клієнтом та його подальше опрацювання співробітниками компанії</w:t>
      </w:r>
      <w:r>
        <w:rPr>
          <w:sz w:val="28"/>
          <w:szCs w:val="28"/>
        </w:rPr>
        <w:t xml:space="preserve"> Саме цю можливість повинна забезпечувати АІС. </w:t>
      </w:r>
      <w:r w:rsidR="00140751">
        <w:rPr>
          <w:sz w:val="28"/>
          <w:szCs w:val="28"/>
        </w:rPr>
        <w:t>Однак не включає дані про прийом товарів на складах, оскільки зі слів генерального директора на складах підтримується стала кількість продукції, кількість якої залежить від статистики продаж</w:t>
      </w:r>
      <w:r w:rsidR="00C710AB">
        <w:rPr>
          <w:sz w:val="28"/>
          <w:szCs w:val="28"/>
        </w:rPr>
        <w:t xml:space="preserve">, </w:t>
      </w:r>
      <w:r w:rsidR="00140751">
        <w:rPr>
          <w:sz w:val="28"/>
          <w:szCs w:val="28"/>
        </w:rPr>
        <w:t xml:space="preserve">і нові поставки відбуваються кожного тижня. </w:t>
      </w:r>
    </w:p>
    <w:p w:rsidR="009640DA" w:rsidRPr="00273638" w:rsidRDefault="00FF60C8" w:rsidP="009640DA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З ключових моментів, які найбільш тривожили персонал, стало очевидним що компанія працює по застарілій схемі оптового продажу мастильної продукції. Побудована </w:t>
      </w:r>
      <w:r>
        <w:rPr>
          <w:sz w:val="28"/>
          <w:szCs w:val="28"/>
          <w:lang w:val="en-US"/>
        </w:rPr>
        <w:t>ER</w:t>
      </w:r>
      <w:r w:rsidRPr="00FF60C8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модель спрощує процес оформлення та опрацювання </w:t>
      </w:r>
      <w:r w:rsidR="00140751">
        <w:rPr>
          <w:sz w:val="28"/>
          <w:szCs w:val="28"/>
        </w:rPr>
        <w:t xml:space="preserve">персоналом </w:t>
      </w:r>
      <w:r>
        <w:rPr>
          <w:sz w:val="28"/>
          <w:szCs w:val="28"/>
        </w:rPr>
        <w:t xml:space="preserve">замовлень. </w:t>
      </w:r>
      <w:r w:rsidR="00140751">
        <w:rPr>
          <w:sz w:val="28"/>
          <w:szCs w:val="28"/>
        </w:rPr>
        <w:t xml:space="preserve">База даних повинна містити мінімум надлишкової інформації. Передбачається що кожна філія зберігає дані про замовлення протягом тижня, після чого вони видаляються, а завдяки синхронізації всіх баз даних компанії, їхня копія зберігатиметься у базі звітів. </w:t>
      </w:r>
    </w:p>
    <w:p w:rsidR="009640DA" w:rsidRDefault="009640DA" w:rsidP="009640DA">
      <w:pPr>
        <w:ind w:left="0" w:firstLine="708"/>
        <w:rPr>
          <w:sz w:val="28"/>
          <w:szCs w:val="28"/>
          <w:lang w:val="ru-RU"/>
        </w:rPr>
      </w:pPr>
      <w:proofErr w:type="spellStart"/>
      <w:r w:rsidRPr="007B7D80">
        <w:rPr>
          <w:sz w:val="28"/>
          <w:szCs w:val="28"/>
          <w:lang w:val="ru-RU"/>
        </w:rPr>
        <w:t>Під</w:t>
      </w:r>
      <w:proofErr w:type="spellEnd"/>
      <w:r w:rsidRPr="007B7D80">
        <w:rPr>
          <w:sz w:val="28"/>
          <w:szCs w:val="28"/>
          <w:lang w:val="ru-RU"/>
        </w:rPr>
        <w:t xml:space="preserve"> час </w:t>
      </w:r>
      <w:proofErr w:type="spellStart"/>
      <w:r w:rsidRPr="007B7D80">
        <w:rPr>
          <w:sz w:val="28"/>
          <w:szCs w:val="28"/>
          <w:lang w:val="ru-RU"/>
        </w:rPr>
        <w:t>виконання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роботи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було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побудовано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декілька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запитів</w:t>
      </w:r>
      <w:proofErr w:type="spellEnd"/>
      <w:r w:rsidRPr="007B7D80">
        <w:rPr>
          <w:sz w:val="28"/>
          <w:szCs w:val="28"/>
          <w:lang w:val="ru-RU"/>
        </w:rPr>
        <w:t xml:space="preserve">, </w:t>
      </w:r>
      <w:proofErr w:type="spellStart"/>
      <w:r w:rsidRPr="007B7D80">
        <w:rPr>
          <w:sz w:val="28"/>
          <w:szCs w:val="28"/>
          <w:lang w:val="ru-RU"/>
        </w:rPr>
        <w:t>які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демонструють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маніпуляцію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даних</w:t>
      </w:r>
      <w:proofErr w:type="spellEnd"/>
      <w:r w:rsidRPr="007B7D80">
        <w:rPr>
          <w:sz w:val="28"/>
          <w:szCs w:val="28"/>
          <w:lang w:val="ru-RU"/>
        </w:rPr>
        <w:t xml:space="preserve"> з </w:t>
      </w:r>
      <w:proofErr w:type="spellStart"/>
      <w:r w:rsidRPr="007B7D80">
        <w:rPr>
          <w:sz w:val="28"/>
          <w:szCs w:val="28"/>
          <w:lang w:val="ru-RU"/>
        </w:rPr>
        <w:t>бази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даних</w:t>
      </w:r>
      <w:proofErr w:type="spellEnd"/>
      <w:r w:rsidRPr="007B7D80">
        <w:rPr>
          <w:sz w:val="28"/>
          <w:szCs w:val="28"/>
          <w:lang w:val="ru-RU"/>
        </w:rPr>
        <w:t xml:space="preserve">. </w:t>
      </w:r>
      <w:proofErr w:type="spellStart"/>
      <w:r w:rsidRPr="007B7D80">
        <w:rPr>
          <w:sz w:val="28"/>
          <w:szCs w:val="28"/>
          <w:lang w:val="ru-RU"/>
        </w:rPr>
        <w:t>Також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було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перевірено</w:t>
      </w:r>
      <w:proofErr w:type="spellEnd"/>
      <w:r w:rsidRPr="007B7D80">
        <w:rPr>
          <w:sz w:val="28"/>
          <w:szCs w:val="28"/>
          <w:lang w:val="ru-RU"/>
        </w:rPr>
        <w:t xml:space="preserve"> та </w:t>
      </w:r>
      <w:proofErr w:type="spellStart"/>
      <w:r w:rsidRPr="007B7D80">
        <w:rPr>
          <w:sz w:val="28"/>
          <w:szCs w:val="28"/>
          <w:lang w:val="ru-RU"/>
        </w:rPr>
        <w:t>виявлено</w:t>
      </w:r>
      <w:proofErr w:type="spellEnd"/>
      <w:r w:rsidRPr="007B7D80">
        <w:rPr>
          <w:sz w:val="28"/>
          <w:szCs w:val="28"/>
          <w:lang w:val="ru-RU"/>
        </w:rPr>
        <w:t xml:space="preserve">, </w:t>
      </w:r>
      <w:proofErr w:type="spellStart"/>
      <w:r w:rsidRPr="007B7D80">
        <w:rPr>
          <w:sz w:val="28"/>
          <w:szCs w:val="28"/>
          <w:lang w:val="ru-RU"/>
        </w:rPr>
        <w:t>що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кожна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реляція</w:t>
      </w:r>
      <w:proofErr w:type="spellEnd"/>
      <w:r w:rsidRPr="007B7D80">
        <w:rPr>
          <w:sz w:val="28"/>
          <w:szCs w:val="28"/>
          <w:lang w:val="ru-RU"/>
        </w:rPr>
        <w:t xml:space="preserve"> </w:t>
      </w:r>
      <w:proofErr w:type="spellStart"/>
      <w:r w:rsidRPr="007B7D80">
        <w:rPr>
          <w:sz w:val="28"/>
          <w:szCs w:val="28"/>
          <w:lang w:val="ru-RU"/>
        </w:rPr>
        <w:t>знаходиться</w:t>
      </w:r>
      <w:proofErr w:type="spellEnd"/>
      <w:r w:rsidRPr="007B7D80">
        <w:rPr>
          <w:sz w:val="28"/>
          <w:szCs w:val="28"/>
          <w:lang w:val="ru-RU"/>
        </w:rPr>
        <w:t xml:space="preserve"> у 3НФ.  </w:t>
      </w:r>
    </w:p>
    <w:p w:rsidR="009640DA" w:rsidRDefault="009640DA" w:rsidP="00C710AB">
      <w:pPr>
        <w:ind w:left="0" w:firstLine="0"/>
        <w:rPr>
          <w:sz w:val="28"/>
          <w:szCs w:val="28"/>
          <w:lang w:val="ru-RU"/>
        </w:rPr>
      </w:pPr>
    </w:p>
    <w:p w:rsidR="009640DA" w:rsidRDefault="009640DA" w:rsidP="00C710AB">
      <w:pPr>
        <w:ind w:left="0" w:firstLine="0"/>
        <w:rPr>
          <w:sz w:val="28"/>
          <w:szCs w:val="28"/>
          <w:lang w:val="ru-RU"/>
        </w:rPr>
      </w:pPr>
    </w:p>
    <w:p w:rsidR="009640DA" w:rsidRDefault="009640DA" w:rsidP="00C710AB">
      <w:pPr>
        <w:ind w:left="0" w:firstLine="0"/>
        <w:rPr>
          <w:sz w:val="28"/>
          <w:szCs w:val="28"/>
          <w:lang w:val="ru-RU"/>
        </w:rPr>
      </w:pPr>
    </w:p>
    <w:p w:rsidR="009640DA" w:rsidRDefault="009640DA" w:rsidP="00C710AB">
      <w:pPr>
        <w:ind w:left="0" w:firstLine="0"/>
        <w:rPr>
          <w:sz w:val="28"/>
          <w:szCs w:val="28"/>
          <w:lang w:val="ru-RU"/>
        </w:rPr>
      </w:pPr>
    </w:p>
    <w:p w:rsidR="0038194A" w:rsidRDefault="0038194A" w:rsidP="00C710AB">
      <w:pPr>
        <w:ind w:left="0" w:firstLine="0"/>
        <w:rPr>
          <w:rStyle w:val="apple-converted-space"/>
          <w:b/>
          <w:sz w:val="32"/>
          <w:szCs w:val="32"/>
          <w:shd w:val="clear" w:color="auto" w:fill="FFFFFF"/>
        </w:rPr>
      </w:pPr>
      <w:r w:rsidRPr="0038194A">
        <w:rPr>
          <w:b/>
          <w:bCs/>
          <w:sz w:val="32"/>
          <w:szCs w:val="32"/>
          <w:shd w:val="clear" w:color="auto" w:fill="FFFFFF"/>
          <w:lang w:val="en-US"/>
        </w:rPr>
        <w:t>E</w:t>
      </w:r>
      <w:r w:rsidRPr="0038194A">
        <w:rPr>
          <w:b/>
          <w:bCs/>
          <w:sz w:val="32"/>
          <w:szCs w:val="32"/>
          <w:shd w:val="clear" w:color="auto" w:fill="FFFFFF"/>
          <w:lang w:val="ru-RU"/>
        </w:rPr>
        <w:t xml:space="preserve">. </w:t>
      </w:r>
      <w:r w:rsidRPr="0038194A">
        <w:rPr>
          <w:b/>
          <w:bCs/>
          <w:sz w:val="32"/>
          <w:szCs w:val="32"/>
          <w:shd w:val="clear" w:color="auto" w:fill="FFFFFF"/>
        </w:rPr>
        <w:t>Додатки</w:t>
      </w:r>
      <w:r w:rsidRPr="0038194A">
        <w:rPr>
          <w:rStyle w:val="apple-converted-space"/>
          <w:b/>
          <w:sz w:val="32"/>
          <w:szCs w:val="32"/>
          <w:shd w:val="clear" w:color="auto" w:fill="FFFFFF"/>
        </w:rPr>
        <w:t> </w:t>
      </w:r>
    </w:p>
    <w:p w:rsidR="00E22E29" w:rsidRDefault="00E22E29" w:rsidP="00C710AB">
      <w:pPr>
        <w:ind w:left="0" w:firstLine="0"/>
        <w:rPr>
          <w:rStyle w:val="apple-converted-space"/>
          <w:sz w:val="32"/>
          <w:szCs w:val="32"/>
          <w:shd w:val="clear" w:color="auto" w:fill="FFFFFF"/>
        </w:rPr>
      </w:pPr>
      <w:r>
        <w:rPr>
          <w:rStyle w:val="apple-converted-space"/>
          <w:sz w:val="32"/>
          <w:szCs w:val="32"/>
          <w:shd w:val="clear" w:color="auto" w:fill="FFFFFF"/>
        </w:rPr>
        <w:t>1.Фінан</w:t>
      </w:r>
      <w:r w:rsidR="00EC2BE8">
        <w:rPr>
          <w:rStyle w:val="apple-converted-space"/>
          <w:sz w:val="32"/>
          <w:szCs w:val="32"/>
          <w:shd w:val="clear" w:color="auto" w:fill="FFFFFF"/>
        </w:rPr>
        <w:t>сові звіти компанії за 2012-2016</w:t>
      </w:r>
    </w:p>
    <w:tbl>
      <w:tblPr>
        <w:tblW w:w="98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4581"/>
        <w:gridCol w:w="4184"/>
      </w:tblGrid>
      <w:tr w:rsidR="00EC2BE8" w:rsidRPr="00EC2BE8" w:rsidTr="004C7E04">
        <w:trPr>
          <w:trHeight w:val="1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0" w:type="dxa"/>
              <w:left w:w="0" w:type="dxa"/>
              <w:bottom w:w="300" w:type="dxa"/>
              <w:right w:w="270" w:type="dxa"/>
            </w:tcMar>
            <w:vAlign w:val="bottom"/>
            <w:hideMark/>
          </w:tcPr>
          <w:p w:rsidR="00EC2BE8" w:rsidRPr="00EC2BE8" w:rsidRDefault="00EC2BE8" w:rsidP="00EC2BE8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929497"/>
                <w:szCs w:val="24"/>
              </w:rPr>
            </w:pPr>
            <w:r w:rsidRPr="00EC2BE8">
              <w:rPr>
                <w:rFonts w:ascii="Arial" w:hAnsi="Arial" w:cs="Arial"/>
                <w:b/>
                <w:bCs/>
                <w:color w:val="929497"/>
                <w:szCs w:val="24"/>
              </w:rPr>
              <w:t>Рік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0" w:type="dxa"/>
              <w:left w:w="270" w:type="dxa"/>
              <w:bottom w:w="300" w:type="dxa"/>
              <w:right w:w="270" w:type="dxa"/>
            </w:tcMar>
            <w:vAlign w:val="bottom"/>
            <w:hideMark/>
          </w:tcPr>
          <w:p w:rsidR="00EC2BE8" w:rsidRPr="00EC2BE8" w:rsidRDefault="00EC2BE8" w:rsidP="00EC2BE8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929497"/>
                <w:szCs w:val="24"/>
              </w:rPr>
            </w:pPr>
            <w:r w:rsidRPr="00EC2BE8">
              <w:rPr>
                <w:rFonts w:ascii="Arial" w:hAnsi="Arial" w:cs="Arial"/>
                <w:b/>
                <w:bCs/>
                <w:color w:val="929497"/>
                <w:szCs w:val="24"/>
              </w:rPr>
              <w:t>Виручка, грн.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0" w:type="dxa"/>
              <w:left w:w="270" w:type="dxa"/>
              <w:bottom w:w="300" w:type="dxa"/>
              <w:right w:w="0" w:type="dxa"/>
            </w:tcMar>
            <w:vAlign w:val="bottom"/>
            <w:hideMark/>
          </w:tcPr>
          <w:p w:rsidR="00EC2BE8" w:rsidRPr="00EC2BE8" w:rsidRDefault="00EC2BE8" w:rsidP="00EC2BE8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929497"/>
                <w:szCs w:val="24"/>
              </w:rPr>
            </w:pPr>
            <w:r w:rsidRPr="00EC2BE8">
              <w:rPr>
                <w:rFonts w:ascii="Arial" w:hAnsi="Arial" w:cs="Arial"/>
                <w:b/>
                <w:bCs/>
                <w:color w:val="929497"/>
                <w:szCs w:val="24"/>
              </w:rPr>
              <w:t>Державні закупівлі, грн.</w:t>
            </w:r>
          </w:p>
        </w:tc>
      </w:tr>
      <w:tr w:rsidR="00EC2BE8" w:rsidRPr="00EC2BE8" w:rsidTr="004C7E04">
        <w:trPr>
          <w:trHeight w:val="1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5 425 102</w:t>
            </w:r>
          </w:p>
        </w:tc>
      </w:tr>
      <w:tr w:rsidR="00EC2BE8" w:rsidRPr="00EC2BE8" w:rsidTr="004C7E04">
        <w:trPr>
          <w:trHeight w:val="1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150 000 000 - 200 000 000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11 212 260</w:t>
            </w:r>
          </w:p>
        </w:tc>
      </w:tr>
      <w:tr w:rsidR="00EC2BE8" w:rsidRPr="00EC2BE8" w:rsidTr="004C7E04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150 000 000 - 200 000 000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6 382 871</w:t>
            </w:r>
          </w:p>
        </w:tc>
      </w:tr>
      <w:tr w:rsidR="00EC2BE8" w:rsidRPr="00EC2BE8" w:rsidTr="004C7E04">
        <w:trPr>
          <w:trHeight w:val="1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55 000 000 - 60 000 000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1 555 081</w:t>
            </w:r>
          </w:p>
        </w:tc>
      </w:tr>
      <w:tr w:rsidR="00EC2BE8" w:rsidRPr="00EC2BE8" w:rsidTr="004C7E04">
        <w:trPr>
          <w:trHeight w:val="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lastRenderedPageBreak/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0" w:type="dxa"/>
              <w:left w:w="270" w:type="dxa"/>
              <w:bottom w:w="270" w:type="dxa"/>
              <w:right w:w="270" w:type="dxa"/>
            </w:tcMar>
            <w:hideMark/>
          </w:tcPr>
          <w:p w:rsidR="00EC2BE8" w:rsidRPr="00EC2BE8" w:rsidRDefault="00EC2BE8" w:rsidP="00EC2BE8">
            <w:pPr>
              <w:spacing w:after="0" w:line="270" w:lineRule="atLeast"/>
              <w:ind w:left="0" w:firstLine="0"/>
              <w:jc w:val="left"/>
              <w:rPr>
                <w:rFonts w:ascii="Arial" w:hAnsi="Arial" w:cs="Arial"/>
                <w:color w:val="1F1F1F"/>
                <w:szCs w:val="24"/>
              </w:rPr>
            </w:pPr>
            <w:r w:rsidRPr="00EC2BE8">
              <w:rPr>
                <w:rFonts w:ascii="Arial" w:hAnsi="Arial" w:cs="Arial"/>
                <w:color w:val="1F1F1F"/>
                <w:szCs w:val="24"/>
              </w:rPr>
              <w:t>до 100 000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2BE8" w:rsidRPr="00EC2BE8" w:rsidRDefault="00EC2BE8" w:rsidP="00EC2BE8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</w:tbl>
    <w:p w:rsidR="00E22E29" w:rsidRDefault="00E22E29" w:rsidP="00C710AB">
      <w:pPr>
        <w:ind w:left="0" w:firstLine="0"/>
        <w:rPr>
          <w:rStyle w:val="apple-converted-space"/>
          <w:sz w:val="32"/>
          <w:szCs w:val="32"/>
          <w:shd w:val="clear" w:color="auto" w:fill="FFFFFF"/>
        </w:rPr>
      </w:pPr>
    </w:p>
    <w:p w:rsidR="00494B1B" w:rsidRPr="007B7D80" w:rsidRDefault="00494B1B">
      <w:pPr>
        <w:ind w:left="0" w:firstLine="0"/>
        <w:jc w:val="left"/>
        <w:rPr>
          <w:rStyle w:val="apple-converted-space"/>
          <w:b/>
          <w:sz w:val="32"/>
          <w:szCs w:val="32"/>
          <w:shd w:val="clear" w:color="auto" w:fill="FFFFFF"/>
        </w:rPr>
      </w:pPr>
      <w:r w:rsidRPr="007B7D80">
        <w:rPr>
          <w:rStyle w:val="apple-converted-space"/>
          <w:b/>
          <w:sz w:val="32"/>
          <w:szCs w:val="32"/>
          <w:shd w:val="clear" w:color="auto" w:fill="FFFFFF"/>
        </w:rPr>
        <w:br w:type="page"/>
      </w:r>
    </w:p>
    <w:p w:rsidR="003B6A7B" w:rsidRDefault="003B6A7B" w:rsidP="00494B1B">
      <w:pPr>
        <w:ind w:left="0" w:firstLine="0"/>
        <w:rPr>
          <w:rStyle w:val="apple-converted-space"/>
          <w:b/>
          <w:sz w:val="32"/>
          <w:szCs w:val="32"/>
          <w:shd w:val="clear" w:color="auto" w:fill="FFFFFF"/>
        </w:rPr>
      </w:pPr>
      <w:r>
        <w:rPr>
          <w:rStyle w:val="apple-converted-space"/>
          <w:b/>
          <w:sz w:val="32"/>
          <w:szCs w:val="32"/>
          <w:shd w:val="clear" w:color="auto" w:fill="FFFFFF"/>
          <w:lang w:val="en-US"/>
        </w:rPr>
        <w:lastRenderedPageBreak/>
        <w:t>F</w:t>
      </w:r>
      <w:r w:rsidRPr="003B6A7B">
        <w:rPr>
          <w:rStyle w:val="apple-converted-space"/>
          <w:b/>
          <w:sz w:val="32"/>
          <w:szCs w:val="32"/>
          <w:shd w:val="clear" w:color="auto" w:fill="FFFFFF"/>
          <w:lang w:val="ru-RU"/>
        </w:rPr>
        <w:t xml:space="preserve">. </w:t>
      </w:r>
      <w:r>
        <w:rPr>
          <w:rStyle w:val="apple-converted-space"/>
          <w:b/>
          <w:sz w:val="32"/>
          <w:szCs w:val="32"/>
          <w:shd w:val="clear" w:color="auto" w:fill="FFFFFF"/>
        </w:rPr>
        <w:t>Література</w:t>
      </w:r>
    </w:p>
    <w:p w:rsidR="00A43582" w:rsidRPr="00A43582" w:rsidRDefault="00A43582" w:rsidP="00A43582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43582">
        <w:rPr>
          <w:sz w:val="32"/>
          <w:szCs w:val="32"/>
        </w:rPr>
        <w:t>Ульман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Дж</w:t>
      </w:r>
      <w:proofErr w:type="spellEnd"/>
      <w:r w:rsidRPr="00A43582">
        <w:rPr>
          <w:sz w:val="32"/>
          <w:szCs w:val="32"/>
        </w:rPr>
        <w:t xml:space="preserve">. </w:t>
      </w:r>
      <w:proofErr w:type="spellStart"/>
      <w:r w:rsidRPr="00A43582">
        <w:rPr>
          <w:sz w:val="32"/>
          <w:szCs w:val="32"/>
        </w:rPr>
        <w:t>Основы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системы</w:t>
      </w:r>
      <w:proofErr w:type="spellEnd"/>
      <w:r w:rsidRPr="00A43582">
        <w:rPr>
          <w:sz w:val="32"/>
          <w:szCs w:val="32"/>
        </w:rPr>
        <w:t xml:space="preserve"> баз </w:t>
      </w:r>
      <w:proofErr w:type="spellStart"/>
      <w:r w:rsidRPr="00A43582">
        <w:rPr>
          <w:sz w:val="32"/>
          <w:szCs w:val="32"/>
        </w:rPr>
        <w:t>данных</w:t>
      </w:r>
      <w:proofErr w:type="spellEnd"/>
      <w:r w:rsidRPr="00A43582">
        <w:rPr>
          <w:sz w:val="32"/>
          <w:szCs w:val="32"/>
        </w:rPr>
        <w:t xml:space="preserve">. </w:t>
      </w:r>
      <w:proofErr w:type="spellStart"/>
      <w:r w:rsidRPr="00A43582">
        <w:rPr>
          <w:sz w:val="32"/>
          <w:szCs w:val="32"/>
        </w:rPr>
        <w:t>Финансы</w:t>
      </w:r>
      <w:proofErr w:type="spellEnd"/>
      <w:r w:rsidRPr="00A43582">
        <w:rPr>
          <w:sz w:val="32"/>
          <w:szCs w:val="32"/>
        </w:rPr>
        <w:t xml:space="preserve"> и статистика. 1983.</w:t>
      </w:r>
    </w:p>
    <w:p w:rsidR="00A43582" w:rsidRPr="00A43582" w:rsidRDefault="00A43582" w:rsidP="00A43582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43582">
        <w:rPr>
          <w:sz w:val="32"/>
          <w:szCs w:val="32"/>
        </w:rPr>
        <w:t>Гайдаржи</w:t>
      </w:r>
      <w:proofErr w:type="spellEnd"/>
      <w:r w:rsidRPr="00A43582">
        <w:rPr>
          <w:sz w:val="32"/>
          <w:szCs w:val="32"/>
        </w:rPr>
        <w:t xml:space="preserve"> В.І., </w:t>
      </w:r>
      <w:proofErr w:type="spellStart"/>
      <w:r w:rsidRPr="00A43582">
        <w:rPr>
          <w:sz w:val="32"/>
          <w:szCs w:val="32"/>
        </w:rPr>
        <w:t>Дацюк</w:t>
      </w:r>
      <w:proofErr w:type="spellEnd"/>
      <w:r w:rsidRPr="00A43582">
        <w:rPr>
          <w:sz w:val="32"/>
          <w:szCs w:val="32"/>
        </w:rPr>
        <w:t xml:space="preserve"> О.А. Основи проектування та використання баз даних: Навчальний посібник. К. 2004.</w:t>
      </w:r>
    </w:p>
    <w:p w:rsidR="00A43582" w:rsidRPr="00A43582" w:rsidRDefault="00A43582" w:rsidP="00A43582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43582">
        <w:rPr>
          <w:sz w:val="32"/>
          <w:szCs w:val="32"/>
        </w:rPr>
        <w:t>Райордан</w:t>
      </w:r>
      <w:proofErr w:type="spellEnd"/>
      <w:r w:rsidRPr="00A43582">
        <w:rPr>
          <w:sz w:val="32"/>
          <w:szCs w:val="32"/>
        </w:rPr>
        <w:t xml:space="preserve"> Р. </w:t>
      </w:r>
      <w:proofErr w:type="spellStart"/>
      <w:r w:rsidRPr="00A43582">
        <w:rPr>
          <w:sz w:val="32"/>
          <w:szCs w:val="32"/>
        </w:rPr>
        <w:t>Основы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реляционных</w:t>
      </w:r>
      <w:proofErr w:type="spellEnd"/>
      <w:r w:rsidRPr="00A43582">
        <w:rPr>
          <w:sz w:val="32"/>
          <w:szCs w:val="32"/>
        </w:rPr>
        <w:t xml:space="preserve"> баз </w:t>
      </w:r>
      <w:proofErr w:type="spellStart"/>
      <w:r w:rsidRPr="00A43582">
        <w:rPr>
          <w:sz w:val="32"/>
          <w:szCs w:val="32"/>
        </w:rPr>
        <w:t>данных</w:t>
      </w:r>
      <w:proofErr w:type="spellEnd"/>
      <w:r w:rsidRPr="00A43582">
        <w:rPr>
          <w:sz w:val="32"/>
          <w:szCs w:val="32"/>
        </w:rPr>
        <w:t xml:space="preserve">. М.: </w:t>
      </w:r>
      <w:proofErr w:type="spellStart"/>
      <w:r w:rsidRPr="00A43582">
        <w:rPr>
          <w:sz w:val="32"/>
          <w:szCs w:val="32"/>
        </w:rPr>
        <w:t>Русская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редакция</w:t>
      </w:r>
      <w:proofErr w:type="spellEnd"/>
      <w:r w:rsidRPr="00A43582">
        <w:rPr>
          <w:sz w:val="32"/>
          <w:szCs w:val="32"/>
        </w:rPr>
        <w:t>. 2001.</w:t>
      </w:r>
    </w:p>
    <w:p w:rsidR="00A43582" w:rsidRPr="00A43582" w:rsidRDefault="00A43582" w:rsidP="00A43582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spellStart"/>
      <w:r w:rsidRPr="00A43582">
        <w:rPr>
          <w:sz w:val="32"/>
          <w:szCs w:val="32"/>
        </w:rPr>
        <w:t>Дейт</w:t>
      </w:r>
      <w:proofErr w:type="spellEnd"/>
      <w:r w:rsidRPr="00A43582">
        <w:rPr>
          <w:sz w:val="32"/>
          <w:szCs w:val="32"/>
        </w:rPr>
        <w:t xml:space="preserve"> К. </w:t>
      </w:r>
      <w:proofErr w:type="spellStart"/>
      <w:r w:rsidRPr="00A43582">
        <w:rPr>
          <w:sz w:val="32"/>
          <w:szCs w:val="32"/>
        </w:rPr>
        <w:t>Дж</w:t>
      </w:r>
      <w:proofErr w:type="spellEnd"/>
      <w:r w:rsidRPr="00A43582">
        <w:rPr>
          <w:sz w:val="32"/>
          <w:szCs w:val="32"/>
        </w:rPr>
        <w:t xml:space="preserve">. </w:t>
      </w:r>
      <w:proofErr w:type="spellStart"/>
      <w:r w:rsidRPr="00A43582">
        <w:rPr>
          <w:sz w:val="32"/>
          <w:szCs w:val="32"/>
        </w:rPr>
        <w:t>Введение</w:t>
      </w:r>
      <w:proofErr w:type="spellEnd"/>
      <w:r w:rsidRPr="00A43582">
        <w:rPr>
          <w:sz w:val="32"/>
          <w:szCs w:val="32"/>
        </w:rPr>
        <w:t xml:space="preserve"> в </w:t>
      </w:r>
      <w:proofErr w:type="spellStart"/>
      <w:r w:rsidRPr="00A43582">
        <w:rPr>
          <w:sz w:val="32"/>
          <w:szCs w:val="32"/>
        </w:rPr>
        <w:t>системы</w:t>
      </w:r>
      <w:proofErr w:type="spellEnd"/>
      <w:r w:rsidRPr="00A43582">
        <w:rPr>
          <w:sz w:val="32"/>
          <w:szCs w:val="32"/>
        </w:rPr>
        <w:t xml:space="preserve"> баз </w:t>
      </w:r>
      <w:proofErr w:type="spellStart"/>
      <w:r w:rsidRPr="00A43582">
        <w:rPr>
          <w:sz w:val="32"/>
          <w:szCs w:val="32"/>
        </w:rPr>
        <w:t>данных</w:t>
      </w:r>
      <w:proofErr w:type="spellEnd"/>
      <w:r w:rsidRPr="00A43582">
        <w:rPr>
          <w:sz w:val="32"/>
          <w:szCs w:val="32"/>
        </w:rPr>
        <w:t xml:space="preserve">, 8-е </w:t>
      </w:r>
      <w:proofErr w:type="spellStart"/>
      <w:r w:rsidRPr="00A43582">
        <w:rPr>
          <w:sz w:val="32"/>
          <w:szCs w:val="32"/>
        </w:rPr>
        <w:t>издание</w:t>
      </w:r>
      <w:proofErr w:type="spellEnd"/>
      <w:r w:rsidRPr="00A43582">
        <w:rPr>
          <w:sz w:val="32"/>
          <w:szCs w:val="32"/>
        </w:rPr>
        <w:t xml:space="preserve">. Пер. с </w:t>
      </w:r>
      <w:proofErr w:type="spellStart"/>
      <w:r w:rsidRPr="00A43582">
        <w:rPr>
          <w:sz w:val="32"/>
          <w:szCs w:val="32"/>
        </w:rPr>
        <w:t>англ</w:t>
      </w:r>
      <w:proofErr w:type="spellEnd"/>
      <w:r w:rsidRPr="00A43582">
        <w:rPr>
          <w:sz w:val="32"/>
          <w:szCs w:val="32"/>
        </w:rPr>
        <w:t xml:space="preserve">. — М.: </w:t>
      </w:r>
      <w:proofErr w:type="spellStart"/>
      <w:r w:rsidRPr="00A43582">
        <w:rPr>
          <w:sz w:val="32"/>
          <w:szCs w:val="32"/>
        </w:rPr>
        <w:t>Издательский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дом</w:t>
      </w:r>
      <w:proofErr w:type="spellEnd"/>
      <w:r w:rsidRPr="00A43582">
        <w:rPr>
          <w:sz w:val="32"/>
          <w:szCs w:val="32"/>
        </w:rPr>
        <w:t xml:space="preserve"> "</w:t>
      </w:r>
      <w:proofErr w:type="spellStart"/>
      <w:r w:rsidRPr="00A43582">
        <w:rPr>
          <w:sz w:val="32"/>
          <w:szCs w:val="32"/>
        </w:rPr>
        <w:t>Вильямс</w:t>
      </w:r>
      <w:proofErr w:type="spellEnd"/>
      <w:r w:rsidRPr="00A43582">
        <w:rPr>
          <w:sz w:val="32"/>
          <w:szCs w:val="32"/>
        </w:rPr>
        <w:t xml:space="preserve">", 2005. — 1328 с.: </w:t>
      </w:r>
      <w:proofErr w:type="spellStart"/>
      <w:r w:rsidRPr="00A43582">
        <w:rPr>
          <w:sz w:val="32"/>
          <w:szCs w:val="32"/>
        </w:rPr>
        <w:t>ил</w:t>
      </w:r>
      <w:proofErr w:type="spellEnd"/>
      <w:r w:rsidRPr="00A43582">
        <w:rPr>
          <w:sz w:val="32"/>
          <w:szCs w:val="32"/>
        </w:rPr>
        <w:t>. ISBN 5-8459-0788-8 .</w:t>
      </w:r>
    </w:p>
    <w:p w:rsidR="00A43582" w:rsidRPr="00A43582" w:rsidRDefault="00A43582" w:rsidP="00A43582">
      <w:pPr>
        <w:pStyle w:val="ListParagraph"/>
        <w:numPr>
          <w:ilvl w:val="0"/>
          <w:numId w:val="38"/>
        </w:numPr>
        <w:rPr>
          <w:rStyle w:val="fn"/>
          <w:color w:val="333333"/>
          <w:sz w:val="32"/>
          <w:szCs w:val="32"/>
        </w:rPr>
      </w:pPr>
      <w:proofErr w:type="spellStart"/>
      <w:r w:rsidRPr="00A43582">
        <w:rPr>
          <w:sz w:val="32"/>
          <w:szCs w:val="32"/>
        </w:rPr>
        <w:t>Date</w:t>
      </w:r>
      <w:proofErr w:type="spellEnd"/>
      <w:r w:rsidRPr="00A43582">
        <w:rPr>
          <w:sz w:val="32"/>
          <w:szCs w:val="32"/>
        </w:rPr>
        <w:t xml:space="preserve"> C.J. / </w:t>
      </w:r>
      <w:proofErr w:type="spellStart"/>
      <w:r w:rsidRPr="00A43582">
        <w:rPr>
          <w:sz w:val="32"/>
          <w:szCs w:val="32"/>
        </w:rPr>
        <w:t>Дейт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К.Дж</w:t>
      </w:r>
      <w:proofErr w:type="spellEnd"/>
      <w:r w:rsidRPr="00A43582">
        <w:rPr>
          <w:sz w:val="32"/>
          <w:szCs w:val="32"/>
        </w:rPr>
        <w:t xml:space="preserve">. - SQL </w:t>
      </w:r>
      <w:proofErr w:type="spellStart"/>
      <w:r w:rsidRPr="00A43582">
        <w:rPr>
          <w:sz w:val="32"/>
          <w:szCs w:val="32"/>
        </w:rPr>
        <w:t>and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Relational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Theory</w:t>
      </w:r>
      <w:proofErr w:type="spellEnd"/>
      <w:r w:rsidRPr="00A43582">
        <w:rPr>
          <w:sz w:val="32"/>
          <w:szCs w:val="32"/>
        </w:rPr>
        <w:t xml:space="preserve"> / SQL и </w:t>
      </w:r>
      <w:proofErr w:type="spellStart"/>
      <w:r w:rsidRPr="00A43582">
        <w:rPr>
          <w:sz w:val="32"/>
          <w:szCs w:val="32"/>
        </w:rPr>
        <w:t>Теория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реляционных</w:t>
      </w:r>
      <w:proofErr w:type="spellEnd"/>
      <w:r w:rsidRPr="00A43582">
        <w:rPr>
          <w:sz w:val="32"/>
          <w:szCs w:val="32"/>
        </w:rPr>
        <w:t xml:space="preserve"> баз </w:t>
      </w:r>
      <w:proofErr w:type="spellStart"/>
      <w:r w:rsidRPr="00A43582">
        <w:rPr>
          <w:sz w:val="32"/>
          <w:szCs w:val="32"/>
        </w:rPr>
        <w:t>данных</w:t>
      </w:r>
      <w:proofErr w:type="spellEnd"/>
      <w:r w:rsidRPr="00A43582">
        <w:rPr>
          <w:sz w:val="32"/>
          <w:szCs w:val="32"/>
        </w:rPr>
        <w:t xml:space="preserve"> . 2-е </w:t>
      </w:r>
      <w:proofErr w:type="spellStart"/>
      <w:r w:rsidRPr="00A43582">
        <w:rPr>
          <w:sz w:val="32"/>
          <w:szCs w:val="32"/>
        </w:rPr>
        <w:t>издание</w:t>
      </w:r>
      <w:proofErr w:type="spellEnd"/>
      <w:r w:rsidRPr="00A43582">
        <w:rPr>
          <w:sz w:val="32"/>
          <w:szCs w:val="32"/>
        </w:rPr>
        <w:t>, 2011.</w:t>
      </w:r>
    </w:p>
    <w:p w:rsidR="00A43582" w:rsidRPr="00A43582" w:rsidRDefault="001D742D" w:rsidP="00A4358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43582">
        <w:rPr>
          <w:rStyle w:val="fn"/>
          <w:color w:val="333333"/>
          <w:sz w:val="32"/>
          <w:szCs w:val="32"/>
        </w:rPr>
        <w:t>«</w:t>
      </w:r>
      <w:proofErr w:type="spellStart"/>
      <w:r w:rsidRPr="00A43582">
        <w:rPr>
          <w:rStyle w:val="fn"/>
          <w:color w:val="333333"/>
          <w:sz w:val="32"/>
          <w:szCs w:val="32"/>
        </w:rPr>
        <w:t>Еnterprise</w:t>
      </w:r>
      <w:proofErr w:type="spellEnd"/>
      <w:r w:rsidRPr="00A43582">
        <w:rPr>
          <w:rStyle w:val="fn"/>
          <w:color w:val="333333"/>
          <w:sz w:val="32"/>
          <w:szCs w:val="32"/>
        </w:rPr>
        <w:t xml:space="preserve"> </w:t>
      </w:r>
      <w:proofErr w:type="spellStart"/>
      <w:r w:rsidRPr="00A43582">
        <w:rPr>
          <w:rStyle w:val="fn"/>
          <w:color w:val="333333"/>
          <w:sz w:val="32"/>
          <w:szCs w:val="32"/>
        </w:rPr>
        <w:t>Architectures</w:t>
      </w:r>
      <w:proofErr w:type="spellEnd"/>
      <w:r w:rsidRPr="00A43582">
        <w:rPr>
          <w:rStyle w:val="fn"/>
          <w:color w:val="333333"/>
          <w:sz w:val="32"/>
          <w:szCs w:val="32"/>
        </w:rPr>
        <w:t xml:space="preserve"> </w:t>
      </w:r>
      <w:proofErr w:type="spellStart"/>
      <w:r w:rsidRPr="00A43582">
        <w:rPr>
          <w:rStyle w:val="fn"/>
          <w:color w:val="333333"/>
          <w:sz w:val="32"/>
          <w:szCs w:val="32"/>
        </w:rPr>
        <w:t>and</w:t>
      </w:r>
      <w:proofErr w:type="spellEnd"/>
      <w:r w:rsidRPr="00A43582">
        <w:rPr>
          <w:rStyle w:val="fn"/>
          <w:color w:val="333333"/>
          <w:sz w:val="32"/>
          <w:szCs w:val="32"/>
        </w:rPr>
        <w:t xml:space="preserve"> </w:t>
      </w:r>
      <w:proofErr w:type="spellStart"/>
      <w:r w:rsidRPr="00A43582">
        <w:rPr>
          <w:rStyle w:val="fn"/>
          <w:color w:val="333333"/>
          <w:sz w:val="32"/>
          <w:szCs w:val="32"/>
        </w:rPr>
        <w:t>Digital</w:t>
      </w:r>
      <w:proofErr w:type="spellEnd"/>
      <w:r w:rsidRPr="00A43582">
        <w:rPr>
          <w:rStyle w:val="fn"/>
          <w:color w:val="333333"/>
          <w:sz w:val="32"/>
          <w:szCs w:val="32"/>
        </w:rPr>
        <w:t xml:space="preserve"> </w:t>
      </w:r>
      <w:proofErr w:type="spellStart"/>
      <w:r w:rsidRPr="00A43582">
        <w:rPr>
          <w:rStyle w:val="fn"/>
          <w:color w:val="333333"/>
          <w:sz w:val="32"/>
          <w:szCs w:val="32"/>
        </w:rPr>
        <w:t>Administration</w:t>
      </w:r>
      <w:proofErr w:type="spellEnd"/>
      <w:r w:rsidRPr="00A43582">
        <w:rPr>
          <w:color w:val="333333"/>
          <w:sz w:val="32"/>
          <w:szCs w:val="32"/>
        </w:rPr>
        <w:t>: </w:t>
      </w:r>
      <w:proofErr w:type="spellStart"/>
      <w:r w:rsidRPr="00A43582">
        <w:rPr>
          <w:rStyle w:val="Subtitle1"/>
          <w:bCs/>
          <w:color w:val="333333"/>
          <w:sz w:val="32"/>
          <w:szCs w:val="32"/>
        </w:rPr>
        <w:t>Planning</w:t>
      </w:r>
      <w:proofErr w:type="spellEnd"/>
      <w:r w:rsidRPr="00A43582">
        <w:rPr>
          <w:rStyle w:val="Subtitle1"/>
          <w:bCs/>
          <w:color w:val="333333"/>
          <w:sz w:val="32"/>
          <w:szCs w:val="32"/>
        </w:rPr>
        <w:t xml:space="preserve">, </w:t>
      </w:r>
      <w:proofErr w:type="spellStart"/>
      <w:r w:rsidRPr="00A43582">
        <w:rPr>
          <w:rStyle w:val="Subtitle1"/>
          <w:bCs/>
          <w:color w:val="333333"/>
          <w:sz w:val="32"/>
          <w:szCs w:val="32"/>
        </w:rPr>
        <w:t>Design</w:t>
      </w:r>
      <w:proofErr w:type="spellEnd"/>
      <w:r w:rsidRPr="00A43582">
        <w:rPr>
          <w:rStyle w:val="Subtitle1"/>
          <w:bCs/>
          <w:color w:val="333333"/>
          <w:sz w:val="32"/>
          <w:szCs w:val="32"/>
        </w:rPr>
        <w:t xml:space="preserve"> </w:t>
      </w:r>
      <w:proofErr w:type="spellStart"/>
      <w:r w:rsidRPr="00A43582">
        <w:rPr>
          <w:rStyle w:val="Subtitle1"/>
          <w:bCs/>
          <w:color w:val="333333"/>
          <w:sz w:val="32"/>
          <w:szCs w:val="32"/>
        </w:rPr>
        <w:t>and</w:t>
      </w:r>
      <w:proofErr w:type="spellEnd"/>
      <w:r w:rsidRPr="00A43582">
        <w:rPr>
          <w:rStyle w:val="Subtitle1"/>
          <w:bCs/>
          <w:color w:val="333333"/>
          <w:sz w:val="32"/>
          <w:szCs w:val="32"/>
        </w:rPr>
        <w:t xml:space="preserve"> </w:t>
      </w:r>
      <w:proofErr w:type="spellStart"/>
      <w:r w:rsidRPr="00A43582">
        <w:rPr>
          <w:rStyle w:val="Subtitle1"/>
          <w:bCs/>
          <w:color w:val="333333"/>
          <w:sz w:val="32"/>
          <w:szCs w:val="32"/>
        </w:rPr>
        <w:t>Assessment</w:t>
      </w:r>
      <w:proofErr w:type="spellEnd"/>
      <w:r w:rsidRPr="00A43582">
        <w:rPr>
          <w:sz w:val="32"/>
          <w:szCs w:val="32"/>
        </w:rPr>
        <w:t>» Автор</w:t>
      </w:r>
      <w:r w:rsidRPr="00A43582">
        <w:rPr>
          <w:sz w:val="32"/>
          <w:szCs w:val="32"/>
          <w:lang w:val="en-US"/>
        </w:rPr>
        <w:t xml:space="preserve">: </w:t>
      </w:r>
      <w:proofErr w:type="spellStart"/>
      <w:r w:rsidRPr="00A43582">
        <w:rPr>
          <w:sz w:val="32"/>
          <w:szCs w:val="32"/>
        </w:rPr>
        <w:t>Ambrose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Goikoetxea</w:t>
      </w:r>
      <w:proofErr w:type="spellEnd"/>
    </w:p>
    <w:p w:rsidR="00E22E29" w:rsidRPr="00A43582" w:rsidRDefault="001D742D" w:rsidP="00A4358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43582">
        <w:rPr>
          <w:sz w:val="32"/>
          <w:szCs w:val="32"/>
        </w:rPr>
        <w:t>«</w:t>
      </w:r>
      <w:proofErr w:type="spellStart"/>
      <w:r w:rsidRPr="00A43582">
        <w:rPr>
          <w:sz w:val="32"/>
          <w:szCs w:val="32"/>
        </w:rPr>
        <w:t>Information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Technology</w:t>
      </w:r>
      <w:proofErr w:type="spellEnd"/>
      <w:r w:rsidRPr="00A43582">
        <w:rPr>
          <w:sz w:val="32"/>
          <w:szCs w:val="32"/>
        </w:rPr>
        <w:t xml:space="preserve"> </w:t>
      </w:r>
      <w:proofErr w:type="spellStart"/>
      <w:r w:rsidRPr="00A43582">
        <w:rPr>
          <w:sz w:val="32"/>
          <w:szCs w:val="32"/>
        </w:rPr>
        <w:t>Auditing</w:t>
      </w:r>
      <w:proofErr w:type="spellEnd"/>
      <w:r w:rsidRPr="00A43582">
        <w:rPr>
          <w:sz w:val="32"/>
          <w:szCs w:val="32"/>
        </w:rPr>
        <w:t xml:space="preserve">» Автор: </w:t>
      </w:r>
      <w:proofErr w:type="spellStart"/>
      <w:r w:rsidRPr="00A43582">
        <w:rPr>
          <w:sz w:val="32"/>
          <w:szCs w:val="32"/>
        </w:rPr>
        <w:t>James</w:t>
      </w:r>
      <w:proofErr w:type="spellEnd"/>
      <w:r w:rsidRPr="00A43582">
        <w:rPr>
          <w:sz w:val="32"/>
          <w:szCs w:val="32"/>
        </w:rPr>
        <w:t xml:space="preserve"> A. </w:t>
      </w:r>
      <w:proofErr w:type="spellStart"/>
      <w:r w:rsidRPr="00A43582">
        <w:rPr>
          <w:sz w:val="32"/>
          <w:szCs w:val="32"/>
        </w:rPr>
        <w:t>Hall</w:t>
      </w:r>
      <w:proofErr w:type="spellEnd"/>
    </w:p>
    <w:sectPr w:rsidR="00E22E29" w:rsidRPr="00A43582">
      <w:footerReference w:type="even" r:id="rId55"/>
      <w:footerReference w:type="default" r:id="rId56"/>
      <w:footerReference w:type="first" r:id="rId5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887" w:rsidRDefault="00B17887">
      <w:pPr>
        <w:spacing w:after="0" w:line="240" w:lineRule="auto"/>
      </w:pPr>
      <w:r>
        <w:separator/>
      </w:r>
    </w:p>
  </w:endnote>
  <w:endnote w:type="continuationSeparator" w:id="0">
    <w:p w:rsidR="00B17887" w:rsidRDefault="00B1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A6D" w:rsidRDefault="00900A6D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00A6D" w:rsidRDefault="00900A6D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A6D" w:rsidRDefault="00900A6D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8A66E5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00A6D" w:rsidRDefault="00900A6D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A6D" w:rsidRDefault="00900A6D">
    <w:pPr>
      <w:spacing w:after="0" w:line="276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A6D" w:rsidRDefault="00900A6D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00A6D" w:rsidRDefault="00900A6D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A6D" w:rsidRDefault="00900A6D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9E71EB">
      <w:rPr>
        <w:rFonts w:ascii="Calibri" w:eastAsia="Calibri" w:hAnsi="Calibri" w:cs="Calibri"/>
        <w:noProof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00A6D" w:rsidRDefault="00900A6D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A6D" w:rsidRDefault="00900A6D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887" w:rsidRDefault="00B17887">
      <w:pPr>
        <w:spacing w:after="0" w:line="240" w:lineRule="auto"/>
      </w:pPr>
      <w:r>
        <w:separator/>
      </w:r>
    </w:p>
  </w:footnote>
  <w:footnote w:type="continuationSeparator" w:id="0">
    <w:p w:rsidR="00B17887" w:rsidRDefault="00B1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8F6"/>
    <w:multiLevelType w:val="multilevel"/>
    <w:tmpl w:val="C5A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E31"/>
    <w:multiLevelType w:val="hybridMultilevel"/>
    <w:tmpl w:val="7A547C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58D0"/>
    <w:multiLevelType w:val="hybridMultilevel"/>
    <w:tmpl w:val="BF047C4C"/>
    <w:lvl w:ilvl="0" w:tplc="2DE06E72">
      <w:start w:val="2"/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165C"/>
    <w:multiLevelType w:val="hybridMultilevel"/>
    <w:tmpl w:val="E32A88E6"/>
    <w:lvl w:ilvl="0" w:tplc="2000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11AA67DB"/>
    <w:multiLevelType w:val="hybridMultilevel"/>
    <w:tmpl w:val="FC82C7C6"/>
    <w:lvl w:ilvl="0" w:tplc="A71C6C68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A01B55"/>
    <w:multiLevelType w:val="hybridMultilevel"/>
    <w:tmpl w:val="05640786"/>
    <w:lvl w:ilvl="0" w:tplc="F3767C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C3318"/>
    <w:multiLevelType w:val="hybridMultilevel"/>
    <w:tmpl w:val="6A84B108"/>
    <w:lvl w:ilvl="0" w:tplc="A71C6C68">
      <w:start w:val="1"/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7" w15:restartNumberingAfterBreak="0">
    <w:nsid w:val="21C547F8"/>
    <w:multiLevelType w:val="hybridMultilevel"/>
    <w:tmpl w:val="8CECC4DA"/>
    <w:lvl w:ilvl="0" w:tplc="2DE06E72">
      <w:start w:val="2"/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242D0C7A"/>
    <w:multiLevelType w:val="hybridMultilevel"/>
    <w:tmpl w:val="B344A49E"/>
    <w:lvl w:ilvl="0" w:tplc="FEDCF39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80989"/>
    <w:multiLevelType w:val="hybridMultilevel"/>
    <w:tmpl w:val="A9C433BE"/>
    <w:lvl w:ilvl="0" w:tplc="8ECA58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F3C8E"/>
    <w:multiLevelType w:val="hybridMultilevel"/>
    <w:tmpl w:val="EFDEC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A1430"/>
    <w:multiLevelType w:val="multilevel"/>
    <w:tmpl w:val="C45ED0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39B22142"/>
    <w:multiLevelType w:val="hybridMultilevel"/>
    <w:tmpl w:val="0E72B1E8"/>
    <w:lvl w:ilvl="0" w:tplc="2000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412315BB"/>
    <w:multiLevelType w:val="multilevel"/>
    <w:tmpl w:val="CFB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15034"/>
    <w:multiLevelType w:val="hybridMultilevel"/>
    <w:tmpl w:val="42562E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75257"/>
    <w:multiLevelType w:val="multilevel"/>
    <w:tmpl w:val="22FEDD8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633861"/>
    <w:multiLevelType w:val="hybridMultilevel"/>
    <w:tmpl w:val="496E5F8A"/>
    <w:lvl w:ilvl="0" w:tplc="2000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48ED6230"/>
    <w:multiLevelType w:val="hybridMultilevel"/>
    <w:tmpl w:val="2F4A94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9378C"/>
    <w:multiLevelType w:val="hybridMultilevel"/>
    <w:tmpl w:val="59824AD8"/>
    <w:lvl w:ilvl="0" w:tplc="2000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9" w15:restartNumberingAfterBreak="0">
    <w:nsid w:val="4CE127F4"/>
    <w:multiLevelType w:val="hybridMultilevel"/>
    <w:tmpl w:val="7E90D852"/>
    <w:lvl w:ilvl="0" w:tplc="7BC237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2700D"/>
    <w:multiLevelType w:val="hybridMultilevel"/>
    <w:tmpl w:val="40E60E6C"/>
    <w:lvl w:ilvl="0" w:tplc="8BC80E12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5159F"/>
    <w:multiLevelType w:val="hybridMultilevel"/>
    <w:tmpl w:val="3B56DA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D2F11"/>
    <w:multiLevelType w:val="hybridMultilevel"/>
    <w:tmpl w:val="C9623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223FC"/>
    <w:multiLevelType w:val="hybridMultilevel"/>
    <w:tmpl w:val="53822610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533679"/>
    <w:multiLevelType w:val="hybridMultilevel"/>
    <w:tmpl w:val="0F00DED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3170B"/>
    <w:multiLevelType w:val="hybridMultilevel"/>
    <w:tmpl w:val="14847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F4C2E"/>
    <w:multiLevelType w:val="multilevel"/>
    <w:tmpl w:val="AF20F8B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7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8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27" w15:restartNumberingAfterBreak="0">
    <w:nsid w:val="689745A3"/>
    <w:multiLevelType w:val="hybridMultilevel"/>
    <w:tmpl w:val="84648B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4759CC"/>
    <w:multiLevelType w:val="multilevel"/>
    <w:tmpl w:val="61EC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C7AA9"/>
    <w:multiLevelType w:val="hybridMultilevel"/>
    <w:tmpl w:val="E92019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8E0718F"/>
    <w:multiLevelType w:val="hybridMultilevel"/>
    <w:tmpl w:val="A9FCC062"/>
    <w:lvl w:ilvl="0" w:tplc="F9468CE4">
      <w:start w:val="1"/>
      <w:numFmt w:val="decimal"/>
      <w:lvlText w:val="%1."/>
      <w:lvlJc w:val="left"/>
      <w:pPr>
        <w:ind w:left="74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194" w:hanging="360"/>
      </w:pPr>
    </w:lvl>
    <w:lvl w:ilvl="2" w:tplc="0422001B" w:tentative="1">
      <w:start w:val="1"/>
      <w:numFmt w:val="lowerRoman"/>
      <w:lvlText w:val="%3."/>
      <w:lvlJc w:val="right"/>
      <w:pPr>
        <w:ind w:left="8914" w:hanging="180"/>
      </w:pPr>
    </w:lvl>
    <w:lvl w:ilvl="3" w:tplc="0422000F" w:tentative="1">
      <w:start w:val="1"/>
      <w:numFmt w:val="decimal"/>
      <w:lvlText w:val="%4."/>
      <w:lvlJc w:val="left"/>
      <w:pPr>
        <w:ind w:left="9634" w:hanging="360"/>
      </w:pPr>
    </w:lvl>
    <w:lvl w:ilvl="4" w:tplc="04220019" w:tentative="1">
      <w:start w:val="1"/>
      <w:numFmt w:val="lowerLetter"/>
      <w:lvlText w:val="%5."/>
      <w:lvlJc w:val="left"/>
      <w:pPr>
        <w:ind w:left="10354" w:hanging="360"/>
      </w:pPr>
    </w:lvl>
    <w:lvl w:ilvl="5" w:tplc="0422001B" w:tentative="1">
      <w:start w:val="1"/>
      <w:numFmt w:val="lowerRoman"/>
      <w:lvlText w:val="%6."/>
      <w:lvlJc w:val="right"/>
      <w:pPr>
        <w:ind w:left="11074" w:hanging="180"/>
      </w:pPr>
    </w:lvl>
    <w:lvl w:ilvl="6" w:tplc="0422000F" w:tentative="1">
      <w:start w:val="1"/>
      <w:numFmt w:val="decimal"/>
      <w:lvlText w:val="%7."/>
      <w:lvlJc w:val="left"/>
      <w:pPr>
        <w:ind w:left="11794" w:hanging="360"/>
      </w:pPr>
    </w:lvl>
    <w:lvl w:ilvl="7" w:tplc="04220019" w:tentative="1">
      <w:start w:val="1"/>
      <w:numFmt w:val="lowerLetter"/>
      <w:lvlText w:val="%8."/>
      <w:lvlJc w:val="left"/>
      <w:pPr>
        <w:ind w:left="12514" w:hanging="360"/>
      </w:pPr>
    </w:lvl>
    <w:lvl w:ilvl="8" w:tplc="0422001B" w:tentative="1">
      <w:start w:val="1"/>
      <w:numFmt w:val="lowerRoman"/>
      <w:lvlText w:val="%9."/>
      <w:lvlJc w:val="right"/>
      <w:pPr>
        <w:ind w:left="13234" w:hanging="180"/>
      </w:pPr>
    </w:lvl>
  </w:abstractNum>
  <w:abstractNum w:abstractNumId="31" w15:restartNumberingAfterBreak="0">
    <w:nsid w:val="7CF469AC"/>
    <w:multiLevelType w:val="hybridMultilevel"/>
    <w:tmpl w:val="80F824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D4C6D"/>
    <w:multiLevelType w:val="hybridMultilevel"/>
    <w:tmpl w:val="8CECBC0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13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27"/>
  </w:num>
  <w:num w:numId="9">
    <w:abstractNumId w:val="32"/>
  </w:num>
  <w:num w:numId="10">
    <w:abstractNumId w:val="29"/>
  </w:num>
  <w:num w:numId="11">
    <w:abstractNumId w:val="4"/>
  </w:num>
  <w:num w:numId="12">
    <w:abstractNumId w:val="23"/>
  </w:num>
  <w:num w:numId="13">
    <w:abstractNumId w:val="17"/>
  </w:num>
  <w:num w:numId="14">
    <w:abstractNumId w:val="25"/>
  </w:num>
  <w:num w:numId="15">
    <w:abstractNumId w:val="22"/>
  </w:num>
  <w:num w:numId="16">
    <w:abstractNumId w:val="5"/>
  </w:num>
  <w:num w:numId="17">
    <w:abstractNumId w:val="7"/>
  </w:num>
  <w:num w:numId="18">
    <w:abstractNumId w:val="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6"/>
  </w:num>
  <w:num w:numId="22">
    <w:abstractNumId w:val="21"/>
  </w:num>
  <w:num w:numId="23">
    <w:abstractNumId w:val="27"/>
  </w:num>
  <w:num w:numId="24">
    <w:abstractNumId w:val="10"/>
  </w:num>
  <w:num w:numId="25">
    <w:abstractNumId w:val="29"/>
  </w:num>
  <w:num w:numId="26">
    <w:abstractNumId w:val="32"/>
  </w:num>
  <w:num w:numId="27">
    <w:abstractNumId w:val="1"/>
  </w:num>
  <w:num w:numId="28">
    <w:abstractNumId w:val="12"/>
  </w:num>
  <w:num w:numId="29">
    <w:abstractNumId w:val="16"/>
  </w:num>
  <w:num w:numId="30">
    <w:abstractNumId w:val="3"/>
  </w:num>
  <w:num w:numId="31">
    <w:abstractNumId w:val="18"/>
  </w:num>
  <w:num w:numId="32">
    <w:abstractNumId w:val="31"/>
  </w:num>
  <w:num w:numId="33">
    <w:abstractNumId w:val="24"/>
  </w:num>
  <w:num w:numId="34">
    <w:abstractNumId w:val="20"/>
  </w:num>
  <w:num w:numId="35">
    <w:abstractNumId w:val="19"/>
  </w:num>
  <w:num w:numId="36">
    <w:abstractNumId w:val="9"/>
  </w:num>
  <w:num w:numId="37">
    <w:abstractNumId w:val="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854"/>
    <w:rsid w:val="000002F6"/>
    <w:rsid w:val="00026F10"/>
    <w:rsid w:val="00041F36"/>
    <w:rsid w:val="000500AE"/>
    <w:rsid w:val="00053C33"/>
    <w:rsid w:val="00072389"/>
    <w:rsid w:val="00084318"/>
    <w:rsid w:val="00094F50"/>
    <w:rsid w:val="000B2E3C"/>
    <w:rsid w:val="000B4C47"/>
    <w:rsid w:val="000C5814"/>
    <w:rsid w:val="000E7249"/>
    <w:rsid w:val="001032FF"/>
    <w:rsid w:val="00111581"/>
    <w:rsid w:val="00115268"/>
    <w:rsid w:val="00126C58"/>
    <w:rsid w:val="00140751"/>
    <w:rsid w:val="00146DE6"/>
    <w:rsid w:val="001559E5"/>
    <w:rsid w:val="00155A79"/>
    <w:rsid w:val="00171C2B"/>
    <w:rsid w:val="0018282E"/>
    <w:rsid w:val="001849EF"/>
    <w:rsid w:val="00193245"/>
    <w:rsid w:val="0019640C"/>
    <w:rsid w:val="001A3FC7"/>
    <w:rsid w:val="001A6F29"/>
    <w:rsid w:val="001D1ED5"/>
    <w:rsid w:val="001D742D"/>
    <w:rsid w:val="001F0AA3"/>
    <w:rsid w:val="00213883"/>
    <w:rsid w:val="00217B3A"/>
    <w:rsid w:val="0022341F"/>
    <w:rsid w:val="00255CED"/>
    <w:rsid w:val="002618C9"/>
    <w:rsid w:val="002618EA"/>
    <w:rsid w:val="00261A93"/>
    <w:rsid w:val="00273638"/>
    <w:rsid w:val="00273F65"/>
    <w:rsid w:val="00281EBC"/>
    <w:rsid w:val="0029428B"/>
    <w:rsid w:val="00296205"/>
    <w:rsid w:val="00296CB1"/>
    <w:rsid w:val="002A5607"/>
    <w:rsid w:val="002B1FFE"/>
    <w:rsid w:val="002B200B"/>
    <w:rsid w:val="002C4473"/>
    <w:rsid w:val="003032C4"/>
    <w:rsid w:val="0030364C"/>
    <w:rsid w:val="003144C9"/>
    <w:rsid w:val="00322384"/>
    <w:rsid w:val="00330FFD"/>
    <w:rsid w:val="00346063"/>
    <w:rsid w:val="00352EC0"/>
    <w:rsid w:val="0035790E"/>
    <w:rsid w:val="003606D7"/>
    <w:rsid w:val="00367E44"/>
    <w:rsid w:val="0038194A"/>
    <w:rsid w:val="0039199D"/>
    <w:rsid w:val="003A39EE"/>
    <w:rsid w:val="003A7060"/>
    <w:rsid w:val="003B6A7B"/>
    <w:rsid w:val="003C0A9C"/>
    <w:rsid w:val="003C2170"/>
    <w:rsid w:val="003C4D42"/>
    <w:rsid w:val="003C783D"/>
    <w:rsid w:val="003F1B26"/>
    <w:rsid w:val="003F5F0D"/>
    <w:rsid w:val="003F7ECC"/>
    <w:rsid w:val="00414421"/>
    <w:rsid w:val="004163C0"/>
    <w:rsid w:val="004177A1"/>
    <w:rsid w:val="00422347"/>
    <w:rsid w:val="00427941"/>
    <w:rsid w:val="004353AB"/>
    <w:rsid w:val="0045407A"/>
    <w:rsid w:val="00456969"/>
    <w:rsid w:val="00494B1B"/>
    <w:rsid w:val="004A46A5"/>
    <w:rsid w:val="004C6981"/>
    <w:rsid w:val="004C7E04"/>
    <w:rsid w:val="004D0E67"/>
    <w:rsid w:val="004D1B3C"/>
    <w:rsid w:val="004D3482"/>
    <w:rsid w:val="004E319E"/>
    <w:rsid w:val="004F393A"/>
    <w:rsid w:val="00505FE1"/>
    <w:rsid w:val="00507521"/>
    <w:rsid w:val="00523AD9"/>
    <w:rsid w:val="00530D8D"/>
    <w:rsid w:val="00530EAC"/>
    <w:rsid w:val="00545C42"/>
    <w:rsid w:val="005472B3"/>
    <w:rsid w:val="0055059D"/>
    <w:rsid w:val="00553E64"/>
    <w:rsid w:val="00563846"/>
    <w:rsid w:val="00573A3F"/>
    <w:rsid w:val="00584C6B"/>
    <w:rsid w:val="005A084E"/>
    <w:rsid w:val="005E147D"/>
    <w:rsid w:val="005E2A84"/>
    <w:rsid w:val="005F2156"/>
    <w:rsid w:val="005F2B6D"/>
    <w:rsid w:val="006004BD"/>
    <w:rsid w:val="00601E9D"/>
    <w:rsid w:val="00623014"/>
    <w:rsid w:val="00625545"/>
    <w:rsid w:val="0066087D"/>
    <w:rsid w:val="00663D77"/>
    <w:rsid w:val="0067200B"/>
    <w:rsid w:val="00673854"/>
    <w:rsid w:val="00687EE8"/>
    <w:rsid w:val="00690BDC"/>
    <w:rsid w:val="006A19E7"/>
    <w:rsid w:val="006B6DF4"/>
    <w:rsid w:val="006C687E"/>
    <w:rsid w:val="006D00D9"/>
    <w:rsid w:val="006D0BE1"/>
    <w:rsid w:val="006F3C14"/>
    <w:rsid w:val="0074476E"/>
    <w:rsid w:val="00744BD3"/>
    <w:rsid w:val="007525B1"/>
    <w:rsid w:val="007530A8"/>
    <w:rsid w:val="00761CA4"/>
    <w:rsid w:val="00762C21"/>
    <w:rsid w:val="00776BF7"/>
    <w:rsid w:val="00783595"/>
    <w:rsid w:val="00791869"/>
    <w:rsid w:val="00795882"/>
    <w:rsid w:val="007A2078"/>
    <w:rsid w:val="007B28D8"/>
    <w:rsid w:val="007B6091"/>
    <w:rsid w:val="007B60B4"/>
    <w:rsid w:val="007B7D80"/>
    <w:rsid w:val="007C044C"/>
    <w:rsid w:val="007E08AE"/>
    <w:rsid w:val="007E2BFA"/>
    <w:rsid w:val="007E7A7E"/>
    <w:rsid w:val="00811B57"/>
    <w:rsid w:val="00814244"/>
    <w:rsid w:val="00816841"/>
    <w:rsid w:val="00831EBD"/>
    <w:rsid w:val="00840723"/>
    <w:rsid w:val="0084075C"/>
    <w:rsid w:val="00852701"/>
    <w:rsid w:val="00857E31"/>
    <w:rsid w:val="00865883"/>
    <w:rsid w:val="00894A72"/>
    <w:rsid w:val="008A66E5"/>
    <w:rsid w:val="008B00B1"/>
    <w:rsid w:val="008B48EB"/>
    <w:rsid w:val="008B6540"/>
    <w:rsid w:val="008C2E76"/>
    <w:rsid w:val="008C3881"/>
    <w:rsid w:val="008D2F8E"/>
    <w:rsid w:val="008D6C76"/>
    <w:rsid w:val="008E4CA8"/>
    <w:rsid w:val="00900A6D"/>
    <w:rsid w:val="00901AA9"/>
    <w:rsid w:val="00907B29"/>
    <w:rsid w:val="00920C20"/>
    <w:rsid w:val="00927108"/>
    <w:rsid w:val="00936AA5"/>
    <w:rsid w:val="00937073"/>
    <w:rsid w:val="00944BDE"/>
    <w:rsid w:val="00945EF2"/>
    <w:rsid w:val="009640DA"/>
    <w:rsid w:val="00965D68"/>
    <w:rsid w:val="00972A1F"/>
    <w:rsid w:val="00980BC3"/>
    <w:rsid w:val="009819AE"/>
    <w:rsid w:val="009838ED"/>
    <w:rsid w:val="00984F59"/>
    <w:rsid w:val="009879E4"/>
    <w:rsid w:val="009A1B7F"/>
    <w:rsid w:val="009A4D59"/>
    <w:rsid w:val="009A597B"/>
    <w:rsid w:val="009B7E4C"/>
    <w:rsid w:val="009C0CCB"/>
    <w:rsid w:val="009D0410"/>
    <w:rsid w:val="009E71EB"/>
    <w:rsid w:val="009F227A"/>
    <w:rsid w:val="00A12F1B"/>
    <w:rsid w:val="00A14075"/>
    <w:rsid w:val="00A250F0"/>
    <w:rsid w:val="00A406C2"/>
    <w:rsid w:val="00A421C9"/>
    <w:rsid w:val="00A43582"/>
    <w:rsid w:val="00A4442D"/>
    <w:rsid w:val="00A475DB"/>
    <w:rsid w:val="00A5628F"/>
    <w:rsid w:val="00A657E7"/>
    <w:rsid w:val="00A65A66"/>
    <w:rsid w:val="00A773FC"/>
    <w:rsid w:val="00A77BF6"/>
    <w:rsid w:val="00A8528C"/>
    <w:rsid w:val="00A867F7"/>
    <w:rsid w:val="00AA1DA3"/>
    <w:rsid w:val="00AA5E78"/>
    <w:rsid w:val="00AA6B8E"/>
    <w:rsid w:val="00AC1C74"/>
    <w:rsid w:val="00AC43BA"/>
    <w:rsid w:val="00AE749C"/>
    <w:rsid w:val="00AF304B"/>
    <w:rsid w:val="00B17887"/>
    <w:rsid w:val="00B409A7"/>
    <w:rsid w:val="00B518B3"/>
    <w:rsid w:val="00B55EE8"/>
    <w:rsid w:val="00B6338E"/>
    <w:rsid w:val="00B65036"/>
    <w:rsid w:val="00B71F2E"/>
    <w:rsid w:val="00B9121F"/>
    <w:rsid w:val="00B933F1"/>
    <w:rsid w:val="00BA21A2"/>
    <w:rsid w:val="00BB3798"/>
    <w:rsid w:val="00BD1A25"/>
    <w:rsid w:val="00C01C15"/>
    <w:rsid w:val="00C01F62"/>
    <w:rsid w:val="00C043E5"/>
    <w:rsid w:val="00C07ACE"/>
    <w:rsid w:val="00C169EF"/>
    <w:rsid w:val="00C301A0"/>
    <w:rsid w:val="00C32210"/>
    <w:rsid w:val="00C357E9"/>
    <w:rsid w:val="00C40C13"/>
    <w:rsid w:val="00C52604"/>
    <w:rsid w:val="00C65B59"/>
    <w:rsid w:val="00C710AB"/>
    <w:rsid w:val="00C87FFA"/>
    <w:rsid w:val="00C978E8"/>
    <w:rsid w:val="00CA0BF9"/>
    <w:rsid w:val="00CA23AE"/>
    <w:rsid w:val="00CE515F"/>
    <w:rsid w:val="00CE6C30"/>
    <w:rsid w:val="00D07B9E"/>
    <w:rsid w:val="00D12895"/>
    <w:rsid w:val="00D57063"/>
    <w:rsid w:val="00D72CBE"/>
    <w:rsid w:val="00D90510"/>
    <w:rsid w:val="00D9111D"/>
    <w:rsid w:val="00DA3961"/>
    <w:rsid w:val="00DB486F"/>
    <w:rsid w:val="00DE2D68"/>
    <w:rsid w:val="00DE616A"/>
    <w:rsid w:val="00E0354B"/>
    <w:rsid w:val="00E10C8D"/>
    <w:rsid w:val="00E1424B"/>
    <w:rsid w:val="00E22E29"/>
    <w:rsid w:val="00E34E13"/>
    <w:rsid w:val="00E35395"/>
    <w:rsid w:val="00E40220"/>
    <w:rsid w:val="00E428A1"/>
    <w:rsid w:val="00E52319"/>
    <w:rsid w:val="00E655C7"/>
    <w:rsid w:val="00E75046"/>
    <w:rsid w:val="00E75FB5"/>
    <w:rsid w:val="00E7788D"/>
    <w:rsid w:val="00E935D2"/>
    <w:rsid w:val="00E96154"/>
    <w:rsid w:val="00EA6799"/>
    <w:rsid w:val="00EC26DC"/>
    <w:rsid w:val="00EC2BE8"/>
    <w:rsid w:val="00ED1B8F"/>
    <w:rsid w:val="00EE233A"/>
    <w:rsid w:val="00EF16AF"/>
    <w:rsid w:val="00EF3EBA"/>
    <w:rsid w:val="00EF5683"/>
    <w:rsid w:val="00F071E9"/>
    <w:rsid w:val="00F16C71"/>
    <w:rsid w:val="00F20303"/>
    <w:rsid w:val="00F25EBF"/>
    <w:rsid w:val="00F321D6"/>
    <w:rsid w:val="00F333CE"/>
    <w:rsid w:val="00F33B7C"/>
    <w:rsid w:val="00F40C94"/>
    <w:rsid w:val="00F57EBC"/>
    <w:rsid w:val="00F77B9F"/>
    <w:rsid w:val="00F92B59"/>
    <w:rsid w:val="00F97545"/>
    <w:rsid w:val="00FD02AC"/>
    <w:rsid w:val="00FD0B8B"/>
    <w:rsid w:val="00FD1A51"/>
    <w:rsid w:val="00FD2E4B"/>
    <w:rsid w:val="00FE63C0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34B9"/>
  <w15:chartTrackingRefBased/>
  <w15:docId w15:val="{4FDD24C4-A850-40DF-B15F-F06AA8D4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B59"/>
    <w:pPr>
      <w:ind w:left="703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Heading1">
    <w:name w:val="heading 1"/>
    <w:basedOn w:val="Normal"/>
    <w:link w:val="Heading1Char"/>
    <w:uiPriority w:val="9"/>
    <w:qFormat/>
    <w:rsid w:val="00795882"/>
    <w:pPr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5882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B5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E402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40220"/>
  </w:style>
  <w:style w:type="character" w:customStyle="1" w:styleId="Heading1Char">
    <w:name w:val="Heading 1 Char"/>
    <w:basedOn w:val="DefaultParagraphFont"/>
    <w:link w:val="Heading1"/>
    <w:uiPriority w:val="9"/>
    <w:rsid w:val="0079588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7958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2B20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6D"/>
    <w:rPr>
      <w:rFonts w:ascii="Segoe UI" w:eastAsia="Times New Roman" w:hAnsi="Segoe UI" w:cs="Segoe UI"/>
      <w:color w:val="000000"/>
      <w:sz w:val="18"/>
      <w:szCs w:val="18"/>
      <w:lang w:eastAsia="uk-UA"/>
    </w:rPr>
  </w:style>
  <w:style w:type="paragraph" w:styleId="ListParagraph">
    <w:name w:val="List Paragraph"/>
    <w:basedOn w:val="Normal"/>
    <w:uiPriority w:val="34"/>
    <w:qFormat/>
    <w:rsid w:val="005F2B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319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uk-UA"/>
    </w:rPr>
  </w:style>
  <w:style w:type="character" w:customStyle="1" w:styleId="apple-converted-space">
    <w:name w:val="apple-converted-space"/>
    <w:basedOn w:val="DefaultParagraphFont"/>
    <w:rsid w:val="00F77B9F"/>
  </w:style>
  <w:style w:type="table" w:styleId="TableGrid">
    <w:name w:val="Table Grid"/>
    <w:basedOn w:val="TableNormal"/>
    <w:rsid w:val="006D0B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-gov">
    <w:name w:val="all-gov"/>
    <w:basedOn w:val="DefaultParagraphFont"/>
    <w:rsid w:val="00E22E29"/>
  </w:style>
  <w:style w:type="table" w:styleId="TableGridLight">
    <w:name w:val="Grid Table Light"/>
    <w:basedOn w:val="TableNormal"/>
    <w:uiPriority w:val="40"/>
    <w:rsid w:val="00F92B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n">
    <w:name w:val="fn"/>
    <w:basedOn w:val="DefaultParagraphFont"/>
    <w:rsid w:val="001D742D"/>
  </w:style>
  <w:style w:type="character" w:customStyle="1" w:styleId="Subtitle1">
    <w:name w:val="Subtitle1"/>
    <w:basedOn w:val="DefaultParagraphFont"/>
    <w:rsid w:val="001D742D"/>
  </w:style>
  <w:style w:type="paragraph" w:customStyle="1" w:styleId="ListParagraph1">
    <w:name w:val="List Paragraph1"/>
    <w:basedOn w:val="Normal"/>
    <w:uiPriority w:val="34"/>
    <w:qFormat/>
    <w:rsid w:val="00E1424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table" w:styleId="MediumGrid1-Accent5">
    <w:name w:val="Medium Grid 1 Accent 5"/>
    <w:basedOn w:val="TableNormal"/>
    <w:uiPriority w:val="67"/>
    <w:semiHidden/>
    <w:unhideWhenUsed/>
    <w:rsid w:val="00E1424B"/>
    <w:pPr>
      <w:spacing w:after="0" w:line="240" w:lineRule="auto"/>
    </w:pPr>
    <w:rPr>
      <w:lang w:val="ru-RU"/>
    </w:rPr>
    <w:tblPr>
      <w:tblStyleRowBandSize w:val="1"/>
      <w:tblStyleColBandSize w:val="1"/>
      <w:tblInd w:w="0" w:type="nil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1-51">
    <w:name w:val="Средняя сетка 1 - Акцент 51"/>
    <w:basedOn w:val="TableNormal"/>
    <w:next w:val="MediumGrid1-Accent5"/>
    <w:uiPriority w:val="67"/>
    <w:semiHidden/>
    <w:unhideWhenUsed/>
    <w:rsid w:val="00900A6D"/>
    <w:pPr>
      <w:spacing w:after="0" w:line="240" w:lineRule="auto"/>
    </w:pPr>
    <w:rPr>
      <w:rFonts w:ascii="Calibri" w:eastAsia="Calibri" w:hAnsi="Calibri" w:cs="Times New Roman"/>
      <w:lang w:val="ru-RU"/>
    </w:rPr>
    <w:tblPr>
      <w:tblStyleRowBandSize w:val="1"/>
      <w:tblStyleColBandSize w:val="1"/>
      <w:tblInd w:w="0" w:type="nil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52">
    <w:name w:val="Средняя сетка 1 - Акцент 52"/>
    <w:basedOn w:val="TableNormal"/>
    <w:next w:val="MediumGrid1-Accent5"/>
    <w:uiPriority w:val="67"/>
    <w:semiHidden/>
    <w:unhideWhenUsed/>
    <w:rsid w:val="00AA5E78"/>
    <w:pPr>
      <w:spacing w:after="0" w:line="240" w:lineRule="auto"/>
    </w:pPr>
    <w:rPr>
      <w:rFonts w:ascii="Calibri" w:eastAsia="Calibri" w:hAnsi="Calibri" w:cs="Times New Roman"/>
      <w:lang w:val="ru-RU"/>
    </w:rPr>
    <w:tblPr>
      <w:tblStyleRowBandSize w:val="1"/>
      <w:tblStyleColBandSize w:val="1"/>
      <w:tblInd w:w="0" w:type="nil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6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2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1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hrz9Qts0DQBrJ9nYDpTuiAPVF-xedAuPiFmfrmcNn2M/edit?copiedFromTrash" TargetMode="External"/><Relationship Id="rId18" Type="http://schemas.openxmlformats.org/officeDocument/2006/relationships/hyperlink" Target="https://docs.google.com/document/d/1hrz9Qts0DQBrJ9nYDpTuiAPVF-xedAuPiFmfrmcNn2M/edit?copiedFromTrash" TargetMode="External"/><Relationship Id="rId26" Type="http://schemas.openxmlformats.org/officeDocument/2006/relationships/hyperlink" Target="https://docs.google.com/document/d/1hrz9Qts0DQBrJ9nYDpTuiAPVF-xedAuPiFmfrmcNn2M/edit?copiedFromTrash" TargetMode="External"/><Relationship Id="rId39" Type="http://schemas.openxmlformats.org/officeDocument/2006/relationships/hyperlink" Target="https://uk.wikipedia.org/wiki/Firefox" TargetMode="External"/><Relationship Id="rId21" Type="http://schemas.openxmlformats.org/officeDocument/2006/relationships/hyperlink" Target="https://docs.google.com/document/d/1hrz9Qts0DQBrJ9nYDpTuiAPVF-xedAuPiFmfrmcNn2M/edit?copiedFromTrash" TargetMode="External"/><Relationship Id="rId34" Type="http://schemas.openxmlformats.org/officeDocument/2006/relationships/hyperlink" Target="https://uk.wikipedia.org/wiki/Unified_Modeling_Language" TargetMode="External"/><Relationship Id="rId42" Type="http://schemas.openxmlformats.org/officeDocument/2006/relationships/hyperlink" Target="http://www.lucidchart.com" TargetMode="External"/><Relationship Id="rId47" Type="http://schemas.openxmlformats.org/officeDocument/2006/relationships/image" Target="media/image7.jpeg"/><Relationship Id="rId50" Type="http://schemas.openxmlformats.org/officeDocument/2006/relationships/image" Target="media/image10.jpeg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hrz9Qts0DQBrJ9nYDpTuiAPVF-xedAuPiFmfrmcNn2M/edit?copiedFromTrash" TargetMode="External"/><Relationship Id="rId29" Type="http://schemas.openxmlformats.org/officeDocument/2006/relationships/image" Target="media/image2.png"/><Relationship Id="rId11" Type="http://schemas.openxmlformats.org/officeDocument/2006/relationships/footer" Target="footer3.xml"/><Relationship Id="rId24" Type="http://schemas.openxmlformats.org/officeDocument/2006/relationships/hyperlink" Target="https://docs.google.com/document/d/1hrz9Qts0DQBrJ9nYDpTuiAPVF-xedAuPiFmfrmcNn2M/edit?copiedFromTrash" TargetMode="External"/><Relationship Id="rId32" Type="http://schemas.openxmlformats.org/officeDocument/2006/relationships/hyperlink" Target="https://uk.wikipedia.org/wiki/%D0%94%D1%96%D0%B0%D0%B3%D1%80%D0%B0%D0%BC%D0%B0" TargetMode="External"/><Relationship Id="rId37" Type="http://schemas.openxmlformats.org/officeDocument/2006/relationships/hyperlink" Target="https://uk.wikipedia.org/wiki/Javascript" TargetMode="External"/><Relationship Id="rId40" Type="http://schemas.openxmlformats.org/officeDocument/2006/relationships/hyperlink" Target="https://uk.wikipedia.org/wiki/Safari_(web_browser)" TargetMode="External"/><Relationship Id="rId45" Type="http://schemas.openxmlformats.org/officeDocument/2006/relationships/image" Target="media/image5.jpeg"/><Relationship Id="rId53" Type="http://schemas.openxmlformats.org/officeDocument/2006/relationships/image" Target="media/image13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docs.google.com/document/d/1hrz9Qts0DQBrJ9nYDpTuiAPVF-xedAuPiFmfrmcNn2M/edit?copiedFromTras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hrz9Qts0DQBrJ9nYDpTuiAPVF-xedAuPiFmfrmcNn2M/edit?copiedFromTrash" TargetMode="External"/><Relationship Id="rId22" Type="http://schemas.openxmlformats.org/officeDocument/2006/relationships/hyperlink" Target="https://docs.google.com/document/d/1hrz9Qts0DQBrJ9nYDpTuiAPVF-xedAuPiFmfrmcNn2M/edit?copiedFromTrash" TargetMode="External"/><Relationship Id="rId27" Type="http://schemas.openxmlformats.org/officeDocument/2006/relationships/hyperlink" Target="https://docs.google.com/document/d/1hrz9Qts0DQBrJ9nYDpTuiAPVF-xedAuPiFmfrmcNn2M/edit?copiedFromTrash" TargetMode="External"/><Relationship Id="rId30" Type="http://schemas.openxmlformats.org/officeDocument/2006/relationships/hyperlink" Target="https://uk.wikipedia.org/wiki/%D0%A5%D0%BC%D0%B0%D1%80%D0%BD%D1%96_%D0%BE%D0%B1%D1%87%D0%B8%D1%81%D0%BB%D0%B5%D0%BD%D0%BD%D1%8F" TargetMode="External"/><Relationship Id="rId35" Type="http://schemas.openxmlformats.org/officeDocument/2006/relationships/hyperlink" Target="https://uk.wikipedia.org/wiki/%D0%9C%D0%B5%D0%BD%D1%82%D0%B0%D0%BB%D1%8C%D0%BD%D0%B0_%D0%BA%D0%B0%D1%80%D1%82%D0%B0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jpeg"/><Relationship Id="rId56" Type="http://schemas.openxmlformats.org/officeDocument/2006/relationships/footer" Target="footer5.xml"/><Relationship Id="rId8" Type="http://schemas.openxmlformats.org/officeDocument/2006/relationships/image" Target="media/image1.jpeg"/><Relationship Id="rId51" Type="http://schemas.openxmlformats.org/officeDocument/2006/relationships/image" Target="media/image11.jpeg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hrz9Qts0DQBrJ9nYDpTuiAPVF-xedAuPiFmfrmcNn2M/edit?copiedFromTrash" TargetMode="External"/><Relationship Id="rId17" Type="http://schemas.openxmlformats.org/officeDocument/2006/relationships/hyperlink" Target="https://docs.google.com/document/d/1hrz9Qts0DQBrJ9nYDpTuiAPVF-xedAuPiFmfrmcNn2M/edit?copiedFromTrash" TargetMode="External"/><Relationship Id="rId25" Type="http://schemas.openxmlformats.org/officeDocument/2006/relationships/hyperlink" Target="https://docs.google.com/document/d/1hrz9Qts0DQBrJ9nYDpTuiAPVF-xedAuPiFmfrmcNn2M/edit?copiedFromTrash" TargetMode="External"/><Relationship Id="rId33" Type="http://schemas.openxmlformats.org/officeDocument/2006/relationships/hyperlink" Target="https://uk.wikipedia.org/wiki/%D0%91%D0%BB%D0%BE%D0%BA-%D1%81%D1%85%D0%B5%D0%BC%D0%B0" TargetMode="External"/><Relationship Id="rId38" Type="http://schemas.openxmlformats.org/officeDocument/2006/relationships/hyperlink" Target="https://uk.wikipedia.org/wiki/Google_Chrome" TargetMode="External"/><Relationship Id="rId46" Type="http://schemas.openxmlformats.org/officeDocument/2006/relationships/image" Target="media/image6.jpeg"/><Relationship Id="rId59" Type="http://schemas.openxmlformats.org/officeDocument/2006/relationships/theme" Target="theme/theme1.xml"/><Relationship Id="rId20" Type="http://schemas.openxmlformats.org/officeDocument/2006/relationships/hyperlink" Target="https://docs.google.com/document/d/1hrz9Qts0DQBrJ9nYDpTuiAPVF-xedAuPiFmfrmcNn2M/edit?copiedFromTrash" TargetMode="External"/><Relationship Id="rId41" Type="http://schemas.openxmlformats.org/officeDocument/2006/relationships/hyperlink" Target="https://uk.wikipedia.org/wiki/Internet_Explorer" TargetMode="External"/><Relationship Id="rId54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hrz9Qts0DQBrJ9nYDpTuiAPVF-xedAuPiFmfrmcNn2M/edit?copiedFromTrash" TargetMode="External"/><Relationship Id="rId23" Type="http://schemas.openxmlformats.org/officeDocument/2006/relationships/hyperlink" Target="https://docs.google.com/document/d/1hrz9Qts0DQBrJ9nYDpTuiAPVF-xedAuPiFmfrmcNn2M/edit?copiedFromTrash" TargetMode="External"/><Relationship Id="rId28" Type="http://schemas.openxmlformats.org/officeDocument/2006/relationships/hyperlink" Target="https://docs.google.com/document/d/1hrz9Qts0DQBrJ9nYDpTuiAPVF-xedAuPiFmfrmcNn2M/edit?copiedFromTrash" TargetMode="External"/><Relationship Id="rId36" Type="http://schemas.openxmlformats.org/officeDocument/2006/relationships/hyperlink" Target="https://uk.wikipedia.org/wiki/HTML5" TargetMode="External"/><Relationship Id="rId49" Type="http://schemas.openxmlformats.org/officeDocument/2006/relationships/image" Target="media/image9.jpeg"/><Relationship Id="rId57" Type="http://schemas.openxmlformats.org/officeDocument/2006/relationships/footer" Target="footer6.xml"/><Relationship Id="rId10" Type="http://schemas.openxmlformats.org/officeDocument/2006/relationships/footer" Target="footer2.xml"/><Relationship Id="rId31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8976-D00D-E34A-9B36-23435CFC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4171</Words>
  <Characters>23776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deryck parker</dc:creator>
  <cp:keywords/>
  <dc:description/>
  <cp:lastModifiedBy>Microsoft Office User</cp:lastModifiedBy>
  <cp:revision>3</cp:revision>
  <dcterms:created xsi:type="dcterms:W3CDTF">2019-04-08T14:09:00Z</dcterms:created>
  <dcterms:modified xsi:type="dcterms:W3CDTF">2019-04-08T14:42:00Z</dcterms:modified>
</cp:coreProperties>
</file>