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70" w:type="dxa"/>
        <w:jc w:val="center"/>
        <w:tblLayout w:type="fixed"/>
        <w:tblLook w:val="0000" w:firstRow="0" w:lastRow="0" w:firstColumn="0" w:lastColumn="0" w:noHBand="0" w:noVBand="0"/>
      </w:tblPr>
      <w:tblGrid>
        <w:gridCol w:w="2225"/>
        <w:gridCol w:w="4680"/>
        <w:gridCol w:w="1080"/>
        <w:gridCol w:w="785"/>
      </w:tblGrid>
      <w:tr w:rsidR="009F15D5" w14:paraId="6DCA1C23" w14:textId="77777777">
        <w:trPr>
          <w:cantSplit/>
          <w:jc w:val="center"/>
        </w:trPr>
        <w:tc>
          <w:tcPr>
            <w:tcW w:w="2225" w:type="dxa"/>
          </w:tcPr>
          <w:p w14:paraId="45B7B290" w14:textId="3D3ACE54" w:rsidR="009F15D5" w:rsidRDefault="004A1E27">
            <w:pPr>
              <w:jc w:val="right"/>
              <w:rPr>
                <w:rFonts w:ascii="Tahoma" w:hAnsi="Tahoma"/>
                <w:sz w:val="22"/>
              </w:rPr>
            </w:pPr>
            <w:r>
              <w:rPr>
                <w:rFonts w:ascii="Tahoma" w:hAnsi="Tahoma"/>
                <w:sz w:val="22"/>
              </w:rPr>
              <w:t xml:space="preserve"> </w:t>
            </w:r>
            <w:r w:rsidR="009F15D5">
              <w:rPr>
                <w:rFonts w:ascii="Tahoma" w:hAnsi="Tahoma"/>
                <w:sz w:val="22"/>
              </w:rPr>
              <w:t xml:space="preserve">  Instructor</w:t>
            </w:r>
          </w:p>
        </w:tc>
        <w:tc>
          <w:tcPr>
            <w:tcW w:w="4680" w:type="dxa"/>
            <w:tcBorders>
              <w:bottom w:val="single" w:sz="4" w:space="0" w:color="auto"/>
            </w:tcBorders>
          </w:tcPr>
          <w:p w14:paraId="334A1229" w14:textId="77777777" w:rsidR="009F15D5" w:rsidRDefault="009F15D5">
            <w:pPr>
              <w:rPr>
                <w:b/>
                <w:i/>
              </w:rPr>
            </w:pPr>
          </w:p>
        </w:tc>
        <w:tc>
          <w:tcPr>
            <w:tcW w:w="1080" w:type="dxa"/>
          </w:tcPr>
          <w:p w14:paraId="3BA76C30"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20EE373E" w14:textId="77777777" w:rsidR="009F15D5" w:rsidRDefault="009F15D5">
            <w:pPr>
              <w:rPr>
                <w:rFonts w:ascii="Tahoma" w:hAnsi="Tahoma"/>
                <w:b/>
              </w:rPr>
            </w:pPr>
          </w:p>
        </w:tc>
      </w:tr>
    </w:tbl>
    <w:p w14:paraId="7DA66A04" w14:textId="77777777" w:rsidR="009F15D5" w:rsidRDefault="009F15D5">
      <w:pPr>
        <w:tabs>
          <w:tab w:val="left" w:pos="1995"/>
          <w:tab w:val="left" w:pos="4788"/>
          <w:tab w:val="left" w:pos="6408"/>
          <w:tab w:val="left" w:pos="7659"/>
          <w:tab w:val="left" w:pos="9547"/>
        </w:tabs>
        <w:ind w:left="108"/>
        <w:rPr>
          <w:b/>
          <w:i/>
          <w:sz w:val="2"/>
        </w:rPr>
      </w:pPr>
    </w:p>
    <w:p w14:paraId="743E0CAB" w14:textId="77777777" w:rsidR="009F15D5" w:rsidRDefault="009F15D5">
      <w:pPr>
        <w:tabs>
          <w:tab w:val="left" w:pos="1995"/>
          <w:tab w:val="left" w:pos="4788"/>
          <w:tab w:val="left" w:pos="6408"/>
          <w:tab w:val="left" w:pos="7659"/>
          <w:tab w:val="left" w:pos="9547"/>
        </w:tabs>
        <w:ind w:left="108"/>
        <w:rPr>
          <w:b/>
          <w:i/>
          <w:sz w:val="2"/>
        </w:rPr>
      </w:pPr>
    </w:p>
    <w:p w14:paraId="0B78E7A6" w14:textId="77777777" w:rsidR="009F15D5" w:rsidRDefault="009F15D5">
      <w:pPr>
        <w:tabs>
          <w:tab w:val="left" w:pos="1995"/>
          <w:tab w:val="left" w:pos="4788"/>
          <w:tab w:val="left" w:pos="6408"/>
          <w:tab w:val="left" w:pos="7659"/>
          <w:tab w:val="left" w:pos="9547"/>
        </w:tabs>
        <w:ind w:left="108"/>
        <w:rPr>
          <w:b/>
          <w:i/>
          <w:sz w:val="2"/>
        </w:rPr>
      </w:pPr>
    </w:p>
    <w:p w14:paraId="385B7198" w14:textId="77777777"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14:paraId="06CA695A"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2721A717"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5113F326"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0563D1D3"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61753709"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68CD34A0"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2368CE98" w14:textId="77777777" w:rsidR="009F15D5" w:rsidRDefault="009F15D5">
            <w:pPr>
              <w:pStyle w:val="Heading3"/>
              <w:rPr>
                <w:rFonts w:cs="Tahoma"/>
              </w:rPr>
            </w:pPr>
            <w:r>
              <w:rPr>
                <w:rFonts w:cs="Tahoma"/>
              </w:rPr>
              <w:t>Total</w:t>
            </w:r>
          </w:p>
        </w:tc>
      </w:tr>
      <w:tr w:rsidR="009F15D5" w14:paraId="2CE145EA"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1E3843CA"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6F8D68A8"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1EF4F1CA"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35EC967E"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50563DE2"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1790E657"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5357C495" w14:textId="77777777">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5943DF39"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1BD776E9"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33F97D05"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053E0163"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36C7DAE7"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2C25A2A4"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3ADD356F"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691D5920" w14:textId="77777777" w:rsidR="009F15D5" w:rsidRPr="006569C4" w:rsidRDefault="009F15D5">
      <w:pPr>
        <w:pStyle w:val="Header"/>
        <w:widowControl/>
        <w:tabs>
          <w:tab w:val="clear" w:pos="4320"/>
          <w:tab w:val="clear" w:pos="8640"/>
        </w:tabs>
        <w:rPr>
          <w:rFonts w:ascii="Tahoma" w:hAnsi="Tahoma"/>
          <w:snapToGrid/>
          <w:sz w:val="2"/>
          <w:szCs w:val="4"/>
        </w:rPr>
      </w:pPr>
    </w:p>
    <w:p w14:paraId="25F10807"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Textbook Reading Assignment</w:t>
      </w:r>
    </w:p>
    <w:p w14:paraId="2ACDC17F" w14:textId="77777777" w:rsidR="009F15D5" w:rsidRPr="00F825CD" w:rsidRDefault="009F15D5">
      <w:pPr>
        <w:rPr>
          <w:rFonts w:ascii="Tahoma" w:hAnsi="Tahoma"/>
          <w:sz w:val="2"/>
          <w:szCs w:val="5"/>
        </w:rPr>
      </w:pPr>
    </w:p>
    <w:p w14:paraId="3284ED85" w14:textId="77777777"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B16F26">
        <w:rPr>
          <w:rFonts w:ascii="Tahoma" w:hAnsi="Tahoma" w:cs="Tahoma"/>
          <w:sz w:val="18"/>
          <w:szCs w:val="20"/>
        </w:rPr>
        <w:t>6</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14:paraId="3098CCA0" w14:textId="77777777" w:rsidR="004424BD" w:rsidRPr="00F825CD" w:rsidRDefault="004424BD" w:rsidP="00311484">
      <w:pPr>
        <w:rPr>
          <w:rFonts w:ascii="Tahoma" w:hAnsi="Tahoma" w:cs="Tahoma"/>
          <w:sz w:val="2"/>
          <w:szCs w:val="4"/>
        </w:rPr>
      </w:pPr>
    </w:p>
    <w:p w14:paraId="70EEF0A3"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1F0EB0">
        <w:rPr>
          <w:rFonts w:ascii="Arial" w:hAnsi="Arial"/>
          <w:b/>
          <w:sz w:val="18"/>
          <w:szCs w:val="18"/>
        </w:rPr>
        <w:t>-</w:t>
      </w:r>
      <w:r w:rsidR="00E325FC" w:rsidRPr="00992AA1">
        <w:rPr>
          <w:rFonts w:ascii="Arial" w:hAnsi="Arial"/>
          <w:b/>
          <w:spacing w:val="-20"/>
          <w:sz w:val="18"/>
          <w:szCs w:val="18"/>
        </w:rPr>
        <w:t xml:space="preserve"> </w:t>
      </w:r>
      <w:r w:rsidR="001F0EB0">
        <w:rPr>
          <w:rFonts w:ascii="Arial" w:hAnsi="Arial"/>
          <w:b/>
          <w:sz w:val="18"/>
          <w:szCs w:val="18"/>
        </w:rPr>
        <w:t>Computer Memory</w:t>
      </w:r>
      <w:r w:rsidR="00DB3830" w:rsidRPr="00DB3830">
        <w:rPr>
          <w:rFonts w:ascii="Arial" w:hAnsi="Arial"/>
          <w:b/>
          <w:sz w:val="18"/>
          <w:szCs w:val="18"/>
        </w:rPr>
        <w:t xml:space="preserve">  </w:t>
      </w:r>
    </w:p>
    <w:p w14:paraId="1992873E" w14:textId="77777777" w:rsidR="009F15D5" w:rsidRDefault="009F15D5">
      <w:pPr>
        <w:rPr>
          <w:rFonts w:ascii="Tahoma" w:hAnsi="Tahoma"/>
          <w:sz w:val="4"/>
        </w:rPr>
      </w:pPr>
    </w:p>
    <w:p w14:paraId="255B09E6" w14:textId="77777777"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14:paraId="3097951F" w14:textId="77777777"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14:paraId="42409490" w14:textId="77777777" w:rsidR="009F15D5" w:rsidRPr="00884F5E" w:rsidRDefault="009F15D5">
      <w:pPr>
        <w:rPr>
          <w:rFonts w:ascii="Tahoma" w:hAnsi="Tahoma"/>
          <w:sz w:val="2"/>
          <w:szCs w:val="22"/>
        </w:rPr>
      </w:pPr>
    </w:p>
    <w:p w14:paraId="42902B09" w14:textId="7711C465" w:rsidR="009F15D5" w:rsidRPr="00480C44" w:rsidRDefault="00103755">
      <w:pPr>
        <w:rPr>
          <w:rFonts w:ascii="Tahoma" w:hAnsi="Tahoma"/>
          <w:i/>
          <w:sz w:val="18"/>
          <w:szCs w:val="18"/>
        </w:rPr>
      </w:pPr>
      <w:hyperlink r:id="rId7" w:history="1">
        <w:r w:rsidR="00880796" w:rsidRPr="0004517B">
          <w:rPr>
            <w:rStyle w:val="Hyperlink"/>
            <w:rFonts w:ascii="Courier New" w:hAnsi="Courier New" w:cs="Courier New"/>
            <w:b/>
            <w:sz w:val="20"/>
            <w:szCs w:val="18"/>
          </w:rPr>
          <w:t>http://www.bing.com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8"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14:paraId="2FCFC021" w14:textId="77777777" w:rsidR="009F15D5" w:rsidRPr="00480C44" w:rsidRDefault="009F15D5">
      <w:pPr>
        <w:ind w:firstLine="720"/>
        <w:rPr>
          <w:rFonts w:ascii="Tahoma" w:hAnsi="Tahoma"/>
          <w:b/>
          <w:sz w:val="4"/>
          <w:szCs w:val="4"/>
        </w:rPr>
      </w:pPr>
      <w:r w:rsidRPr="00480C44">
        <w:rPr>
          <w:rFonts w:ascii="Tahoma" w:hAnsi="Tahoma"/>
          <w:sz w:val="4"/>
          <w:szCs w:val="4"/>
        </w:rPr>
        <w:t xml:space="preserve">  </w:t>
      </w:r>
    </w:p>
    <w:p w14:paraId="500A6CE2" w14:textId="77777777" w:rsidR="009F15D5" w:rsidRPr="000234AA" w:rsidRDefault="009F15D5">
      <w:pPr>
        <w:pBdr>
          <w:top w:val="single" w:sz="4" w:space="1" w:color="auto"/>
        </w:pBdr>
        <w:rPr>
          <w:rFonts w:ascii="Tahoma" w:hAnsi="Tahoma"/>
          <w:b/>
          <w:sz w:val="4"/>
          <w:szCs w:val="6"/>
        </w:rPr>
      </w:pPr>
    </w:p>
    <w:p w14:paraId="3AFFEB1A" w14:textId="77777777"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4B4C72" w:rsidRPr="004B4C72">
        <w:rPr>
          <w:rFonts w:ascii="Arial" w:hAnsi="Arial" w:cs="Arial"/>
          <w:b/>
          <w:bCs/>
          <w:color w:val="000080"/>
          <w:sz w:val="20"/>
          <w:szCs w:val="20"/>
        </w:rPr>
        <w:t>Associative Memory</w:t>
      </w:r>
    </w:p>
    <w:p w14:paraId="06EB057D" w14:textId="77777777"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14:paraId="1320FBA0" w14:textId="77777777">
        <w:trPr>
          <w:trHeight w:val="449"/>
        </w:trPr>
        <w:tc>
          <w:tcPr>
            <w:tcW w:w="8640" w:type="dxa"/>
            <w:tcBorders>
              <w:top w:val="single" w:sz="4" w:space="0" w:color="auto"/>
              <w:left w:val="single" w:sz="4" w:space="0" w:color="auto"/>
              <w:bottom w:val="single" w:sz="4" w:space="0" w:color="auto"/>
              <w:right w:val="single" w:sz="4" w:space="0" w:color="auto"/>
            </w:tcBorders>
          </w:tcPr>
          <w:p w14:paraId="013E3301" w14:textId="60172C71" w:rsidR="009F15D5" w:rsidRPr="0014762C" w:rsidRDefault="004A1E27">
            <w:pPr>
              <w:pStyle w:val="BodyText"/>
              <w:rPr>
                <w:b w:val="0"/>
                <w:bCs/>
                <w:sz w:val="18"/>
                <w:szCs w:val="18"/>
              </w:rPr>
            </w:pPr>
            <w:r>
              <w:rPr>
                <w:b w:val="0"/>
                <w:bCs/>
                <w:sz w:val="18"/>
                <w:szCs w:val="18"/>
              </w:rPr>
              <w:t xml:space="preserve">Associative memory is an expensive cache mapping schema that allows a main memory (RAM or VRAM) block to be mapped to any block in the cache, which requires the processor to check a main memory tag field against all tags stored in the cache (thus, making it an expensive mapping schema). </w:t>
            </w:r>
          </w:p>
          <w:p w14:paraId="4A374F61" w14:textId="77777777" w:rsidR="009F15D5" w:rsidRPr="0014762C" w:rsidRDefault="009F15D5">
            <w:pPr>
              <w:pStyle w:val="BodyText"/>
              <w:rPr>
                <w:b w:val="0"/>
                <w:bCs/>
                <w:sz w:val="18"/>
                <w:szCs w:val="18"/>
              </w:rPr>
            </w:pPr>
          </w:p>
          <w:p w14:paraId="46ED27E9" w14:textId="77777777" w:rsidR="009F15D5" w:rsidRPr="0014762C" w:rsidRDefault="009F15D5">
            <w:pPr>
              <w:pStyle w:val="BodyText"/>
              <w:rPr>
                <w:b w:val="0"/>
                <w:bCs/>
                <w:sz w:val="18"/>
                <w:szCs w:val="18"/>
              </w:rPr>
            </w:pPr>
          </w:p>
        </w:tc>
      </w:tr>
    </w:tbl>
    <w:p w14:paraId="7361E4C4" w14:textId="77777777" w:rsidR="009F15D5" w:rsidRDefault="009F15D5">
      <w:pPr>
        <w:rPr>
          <w:rFonts w:ascii="Tahoma" w:hAnsi="Tahoma"/>
          <w:b/>
          <w:sz w:val="4"/>
          <w:szCs w:val="4"/>
        </w:rPr>
      </w:pPr>
    </w:p>
    <w:p w14:paraId="0D922386" w14:textId="6E3E0585"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07374A">
        <w:rPr>
          <w:rFonts w:ascii="Arial" w:hAnsi="Arial"/>
          <w:b/>
          <w:bCs/>
          <w:color w:val="000080"/>
          <w:sz w:val="20"/>
          <w:szCs w:val="20"/>
        </w:rPr>
        <w:t>DRAM</w:t>
      </w:r>
    </w:p>
    <w:p w14:paraId="3A6989F2"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361A3B5C" w14:textId="77777777">
        <w:trPr>
          <w:trHeight w:val="323"/>
        </w:trPr>
        <w:tc>
          <w:tcPr>
            <w:tcW w:w="8640" w:type="dxa"/>
            <w:tcBorders>
              <w:bottom w:val="single" w:sz="4" w:space="0" w:color="auto"/>
            </w:tcBorders>
          </w:tcPr>
          <w:p w14:paraId="7DDDE094" w14:textId="74877FD4" w:rsidR="009F15D5" w:rsidRPr="0014762C" w:rsidRDefault="00AF7113">
            <w:pPr>
              <w:pStyle w:val="BodyText"/>
              <w:rPr>
                <w:b w:val="0"/>
                <w:bCs/>
                <w:sz w:val="18"/>
                <w:szCs w:val="18"/>
              </w:rPr>
            </w:pPr>
            <w:r>
              <w:rPr>
                <w:b w:val="0"/>
                <w:bCs/>
                <w:sz w:val="18"/>
                <w:szCs w:val="18"/>
              </w:rPr>
              <w:t>Dynamic Random Access Memory (DRAM) is less expensive, slower, and requires less cooling that static RAM (SRAM</w:t>
            </w:r>
            <w:proofErr w:type="gramStart"/>
            <w:r>
              <w:rPr>
                <w:b w:val="0"/>
                <w:bCs/>
                <w:sz w:val="18"/>
                <w:szCs w:val="18"/>
              </w:rPr>
              <w:t>), and</w:t>
            </w:r>
            <w:proofErr w:type="gramEnd"/>
            <w:r>
              <w:rPr>
                <w:b w:val="0"/>
                <w:bCs/>
                <w:sz w:val="18"/>
                <w:szCs w:val="18"/>
              </w:rPr>
              <w:t xml:space="preserve"> is often used as main memory (whereas SRAM is often used for L1 and L2 caches).</w:t>
            </w:r>
          </w:p>
          <w:p w14:paraId="43FD7B89" w14:textId="77777777" w:rsidR="009F15D5" w:rsidRPr="0014762C" w:rsidRDefault="009F15D5">
            <w:pPr>
              <w:pStyle w:val="BodyText"/>
              <w:rPr>
                <w:b w:val="0"/>
                <w:bCs/>
                <w:sz w:val="18"/>
                <w:szCs w:val="18"/>
              </w:rPr>
            </w:pPr>
          </w:p>
          <w:p w14:paraId="6E7914A7" w14:textId="77777777" w:rsidR="009F15D5" w:rsidRPr="0014762C" w:rsidRDefault="009F15D5">
            <w:pPr>
              <w:pStyle w:val="BodyText"/>
              <w:rPr>
                <w:b w:val="0"/>
                <w:bCs/>
                <w:sz w:val="18"/>
                <w:szCs w:val="18"/>
              </w:rPr>
            </w:pPr>
          </w:p>
        </w:tc>
      </w:tr>
    </w:tbl>
    <w:p w14:paraId="27641975" w14:textId="77777777" w:rsidR="009F15D5" w:rsidRPr="00242A31" w:rsidRDefault="009F15D5">
      <w:pPr>
        <w:rPr>
          <w:rFonts w:ascii="Tahoma" w:hAnsi="Tahoma"/>
          <w:b/>
          <w:sz w:val="2"/>
          <w:szCs w:val="4"/>
        </w:rPr>
      </w:pPr>
    </w:p>
    <w:p w14:paraId="46315999" w14:textId="77777777"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4B4C72" w:rsidRPr="004B4C72">
        <w:rPr>
          <w:rFonts w:ascii="Arial" w:hAnsi="Arial"/>
          <w:b/>
          <w:bCs/>
          <w:color w:val="000080"/>
          <w:sz w:val="20"/>
          <w:szCs w:val="20"/>
        </w:rPr>
        <w:t>EPROM</w:t>
      </w:r>
      <w:r w:rsidR="00C7753E" w:rsidRPr="00C7753E">
        <w:rPr>
          <w:rFonts w:ascii="Arial" w:hAnsi="Arial"/>
          <w:b/>
          <w:bCs/>
          <w:color w:val="000080"/>
          <w:sz w:val="20"/>
          <w:szCs w:val="20"/>
        </w:rPr>
        <w:t xml:space="preserve"> </w:t>
      </w:r>
    </w:p>
    <w:p w14:paraId="6E470FFB"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5C064F9D" w14:textId="77777777">
        <w:trPr>
          <w:trHeight w:val="60"/>
        </w:trPr>
        <w:tc>
          <w:tcPr>
            <w:tcW w:w="8640" w:type="dxa"/>
            <w:tcBorders>
              <w:bottom w:val="single" w:sz="4" w:space="0" w:color="auto"/>
            </w:tcBorders>
          </w:tcPr>
          <w:p w14:paraId="373D0260" w14:textId="6E2E4B26" w:rsidR="009F15D5" w:rsidRPr="0014762C" w:rsidRDefault="00AF7113">
            <w:pPr>
              <w:pStyle w:val="BodyText"/>
              <w:rPr>
                <w:b w:val="0"/>
                <w:bCs/>
                <w:sz w:val="18"/>
                <w:szCs w:val="18"/>
              </w:rPr>
            </w:pPr>
            <w:r>
              <w:rPr>
                <w:b w:val="0"/>
                <w:bCs/>
                <w:sz w:val="18"/>
                <w:szCs w:val="18"/>
              </w:rPr>
              <w:t xml:space="preserve">Electrically Programmable Read Only Memory (EPROM) is exactly what it sounds like: read-only memory that can be </w:t>
            </w:r>
            <w:proofErr w:type="spellStart"/>
            <w:r>
              <w:rPr>
                <w:b w:val="0"/>
                <w:bCs/>
                <w:sz w:val="18"/>
                <w:szCs w:val="18"/>
              </w:rPr>
              <w:t>reprogammed</w:t>
            </w:r>
            <w:proofErr w:type="spellEnd"/>
            <w:r>
              <w:rPr>
                <w:b w:val="0"/>
                <w:bCs/>
                <w:sz w:val="18"/>
                <w:szCs w:val="18"/>
              </w:rPr>
              <w:t xml:space="preserve"> using electricity and special hardware. ROM memory does not lose its contents after it is turned off (a variety of physical / chemical methods are used to achieve this)</w:t>
            </w:r>
            <w:r w:rsidR="00F64B97">
              <w:rPr>
                <w:b w:val="0"/>
                <w:bCs/>
                <w:sz w:val="18"/>
                <w:szCs w:val="18"/>
              </w:rPr>
              <w:t xml:space="preserve">, and EPROM is often used as a form of re-writable storage (e.g., flash memory drives which are a form of EPROM). </w:t>
            </w:r>
          </w:p>
          <w:p w14:paraId="3A90EFD2" w14:textId="77777777" w:rsidR="009F15D5" w:rsidRPr="0014762C" w:rsidRDefault="009F15D5">
            <w:pPr>
              <w:pStyle w:val="BodyText"/>
              <w:rPr>
                <w:b w:val="0"/>
                <w:bCs/>
                <w:sz w:val="18"/>
                <w:szCs w:val="18"/>
              </w:rPr>
            </w:pPr>
          </w:p>
          <w:p w14:paraId="654D280C" w14:textId="77777777" w:rsidR="009F15D5" w:rsidRPr="0014762C" w:rsidRDefault="009F15D5">
            <w:pPr>
              <w:pStyle w:val="BodyText"/>
              <w:rPr>
                <w:b w:val="0"/>
                <w:bCs/>
                <w:sz w:val="18"/>
                <w:szCs w:val="18"/>
              </w:rPr>
            </w:pPr>
          </w:p>
        </w:tc>
      </w:tr>
    </w:tbl>
    <w:p w14:paraId="79293284" w14:textId="77777777" w:rsidR="009F15D5" w:rsidRDefault="009F15D5">
      <w:pPr>
        <w:rPr>
          <w:rFonts w:ascii="Tahoma" w:hAnsi="Tahoma"/>
          <w:b/>
          <w:spacing w:val="20"/>
          <w:sz w:val="4"/>
          <w:szCs w:val="4"/>
        </w:rPr>
      </w:pPr>
    </w:p>
    <w:p w14:paraId="3C83F527" w14:textId="77777777"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4B4C72">
        <w:rPr>
          <w:rFonts w:ascii="Arial" w:hAnsi="Arial"/>
          <w:b/>
          <w:bCs/>
          <w:color w:val="000080"/>
          <w:sz w:val="20"/>
          <w:szCs w:val="20"/>
        </w:rPr>
        <w:t>Memory Hierarchy</w:t>
      </w:r>
      <w:r w:rsidR="00263EEE" w:rsidRPr="00996449">
        <w:rPr>
          <w:rFonts w:ascii="Tahoma" w:hAnsi="Tahoma" w:cs="Tahoma"/>
          <w:b/>
          <w:bCs/>
          <w:sz w:val="20"/>
          <w:szCs w:val="20"/>
        </w:rPr>
        <w:t xml:space="preserve"> </w:t>
      </w:r>
      <w:r w:rsidR="00263EEE">
        <w:rPr>
          <w:rFonts w:ascii="Tahoma" w:hAnsi="Tahoma" w:cs="Tahoma"/>
          <w:b/>
          <w:bCs/>
          <w:sz w:val="20"/>
          <w:szCs w:val="20"/>
        </w:rPr>
        <w:tab/>
      </w:r>
    </w:p>
    <w:p w14:paraId="2D60B51B"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5F26AF89" w14:textId="77777777">
        <w:trPr>
          <w:trHeight w:val="296"/>
        </w:trPr>
        <w:tc>
          <w:tcPr>
            <w:tcW w:w="8640" w:type="dxa"/>
            <w:tcBorders>
              <w:bottom w:val="single" w:sz="4" w:space="0" w:color="auto"/>
            </w:tcBorders>
          </w:tcPr>
          <w:p w14:paraId="7210A1C6" w14:textId="3FD31EE3" w:rsidR="009F15D5" w:rsidRPr="0014762C" w:rsidRDefault="00F64B97">
            <w:pPr>
              <w:pStyle w:val="BodyText"/>
              <w:rPr>
                <w:b w:val="0"/>
                <w:bCs/>
                <w:sz w:val="18"/>
                <w:szCs w:val="18"/>
              </w:rPr>
            </w:pPr>
            <w:r>
              <w:rPr>
                <w:b w:val="0"/>
                <w:bCs/>
                <w:sz w:val="18"/>
                <w:szCs w:val="18"/>
              </w:rPr>
              <w:t xml:space="preserve">The memory hierarchy refers to system architecture designs for memory access. For any data access, a processor will begin with checking the smallest, fastest, most expensive forms of memory that are closest to the processor physically (i.e., cache memory), before moving to lower partitions of memory (i.e., main memory, and then secondary memory, and then tertiary memory, and then offline / removable memory drives). This ensures the fastest possible access times. </w:t>
            </w:r>
            <w:r>
              <w:rPr>
                <w:b w:val="0"/>
                <w:bCs/>
                <w:sz w:val="18"/>
                <w:szCs w:val="18"/>
              </w:rPr>
              <w:br/>
            </w:r>
            <w:r>
              <w:rPr>
                <w:b w:val="0"/>
                <w:bCs/>
                <w:sz w:val="18"/>
                <w:szCs w:val="18"/>
              </w:rPr>
              <w:br/>
              <w:t xml:space="preserve">Often memory access is done in parallel, with an access to cache and main memory made in tandem, so that if an access to a </w:t>
            </w:r>
            <w:proofErr w:type="gramStart"/>
            <w:r>
              <w:rPr>
                <w:b w:val="0"/>
                <w:bCs/>
                <w:sz w:val="18"/>
                <w:szCs w:val="18"/>
              </w:rPr>
              <w:t>cache misses</w:t>
            </w:r>
            <w:proofErr w:type="gramEnd"/>
            <w:r>
              <w:rPr>
                <w:b w:val="0"/>
                <w:bCs/>
                <w:sz w:val="18"/>
                <w:szCs w:val="18"/>
              </w:rPr>
              <w:t xml:space="preserve">, the access to main memory is already in progress. </w:t>
            </w:r>
          </w:p>
          <w:p w14:paraId="031B2863" w14:textId="77777777" w:rsidR="009F15D5" w:rsidRPr="0014762C" w:rsidRDefault="009F15D5">
            <w:pPr>
              <w:pStyle w:val="BodyText"/>
              <w:rPr>
                <w:b w:val="0"/>
                <w:bCs/>
                <w:sz w:val="18"/>
                <w:szCs w:val="18"/>
              </w:rPr>
            </w:pPr>
          </w:p>
          <w:p w14:paraId="43E91064" w14:textId="77777777" w:rsidR="009F15D5" w:rsidRPr="0014762C" w:rsidRDefault="009F15D5">
            <w:pPr>
              <w:pStyle w:val="BodyText"/>
              <w:rPr>
                <w:b w:val="0"/>
                <w:bCs/>
                <w:sz w:val="18"/>
                <w:szCs w:val="18"/>
              </w:rPr>
            </w:pPr>
          </w:p>
        </w:tc>
      </w:tr>
    </w:tbl>
    <w:p w14:paraId="6A28F821" w14:textId="77777777" w:rsidR="009F15D5" w:rsidRDefault="009F15D5">
      <w:pPr>
        <w:rPr>
          <w:rFonts w:ascii="Tahoma" w:hAnsi="Tahoma"/>
          <w:b/>
          <w:spacing w:val="20"/>
          <w:sz w:val="4"/>
          <w:szCs w:val="4"/>
        </w:rPr>
      </w:pPr>
    </w:p>
    <w:p w14:paraId="40C3F044" w14:textId="77777777"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531B4B">
        <w:rPr>
          <w:rFonts w:ascii="Arial" w:hAnsi="Arial" w:cs="Arial"/>
          <w:b/>
          <w:bCs/>
          <w:color w:val="000080"/>
          <w:sz w:val="20"/>
          <w:szCs w:val="20"/>
        </w:rPr>
        <w:t>Virtual Memory</w:t>
      </w:r>
    </w:p>
    <w:p w14:paraId="37E53838" w14:textId="77777777"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4E72B28E" w14:textId="77777777">
        <w:trPr>
          <w:trHeight w:val="359"/>
        </w:trPr>
        <w:tc>
          <w:tcPr>
            <w:tcW w:w="8640" w:type="dxa"/>
            <w:tcBorders>
              <w:bottom w:val="single" w:sz="4" w:space="0" w:color="auto"/>
            </w:tcBorders>
          </w:tcPr>
          <w:p w14:paraId="7F365065" w14:textId="5B1DFF2E" w:rsidR="009F15D5" w:rsidRPr="0014762C" w:rsidRDefault="0070528D">
            <w:pPr>
              <w:pStyle w:val="BodyText"/>
              <w:rPr>
                <w:b w:val="0"/>
                <w:bCs/>
                <w:sz w:val="18"/>
                <w:szCs w:val="18"/>
              </w:rPr>
            </w:pPr>
            <w:r>
              <w:rPr>
                <w:b w:val="0"/>
                <w:bCs/>
                <w:sz w:val="18"/>
                <w:szCs w:val="18"/>
              </w:rPr>
              <w:t xml:space="preserve">Virtual memory (VRAM) is an extension of main memory address space into secondary storage (SSDs or disks) so that computers can hold more processes in main memory. Solid state drives, which have very fast access times, make VRAM tenable. </w:t>
            </w:r>
            <w:r>
              <w:rPr>
                <w:b w:val="0"/>
                <w:bCs/>
                <w:sz w:val="18"/>
                <w:szCs w:val="18"/>
              </w:rPr>
              <w:br/>
            </w:r>
            <w:r>
              <w:rPr>
                <w:b w:val="0"/>
                <w:bCs/>
                <w:sz w:val="18"/>
                <w:szCs w:val="18"/>
              </w:rPr>
              <w:br/>
              <w:t xml:space="preserve">VRAM works by mapping virtual addresses in a “page file” on a hard drive to physical addresses in blocks called “pages”, and a process called “paging” is used to </w:t>
            </w:r>
            <w:r w:rsidR="005E23D1">
              <w:rPr>
                <w:b w:val="0"/>
                <w:bCs/>
                <w:sz w:val="18"/>
                <w:szCs w:val="18"/>
              </w:rPr>
              <w:t xml:space="preserve">copy a page from the drive to an allocated “page frame” in main memory when it is needed. </w:t>
            </w:r>
            <w:r w:rsidR="005E23D1">
              <w:rPr>
                <w:b w:val="0"/>
                <w:bCs/>
                <w:sz w:val="18"/>
                <w:szCs w:val="18"/>
              </w:rPr>
              <w:br/>
            </w:r>
            <w:r w:rsidR="005E23D1">
              <w:rPr>
                <w:b w:val="0"/>
                <w:bCs/>
                <w:sz w:val="18"/>
                <w:szCs w:val="18"/>
              </w:rPr>
              <w:br/>
              <w:t xml:space="preserve">Virtual memory enables us to write programs whose memory requirements surpass the physical address space available in main memory, which in </w:t>
            </w:r>
            <w:r w:rsidR="00743424">
              <w:rPr>
                <w:b w:val="0"/>
                <w:bCs/>
                <w:sz w:val="18"/>
                <w:szCs w:val="18"/>
              </w:rPr>
              <w:t>turn</w:t>
            </w:r>
            <w:r w:rsidR="005E23D1">
              <w:rPr>
                <w:b w:val="0"/>
                <w:bCs/>
                <w:sz w:val="18"/>
                <w:szCs w:val="18"/>
              </w:rPr>
              <w:t xml:space="preserve"> enables us to write inefficient, unoptimized programs </w:t>
            </w:r>
            <w:r w:rsidR="00743424">
              <w:rPr>
                <w:b w:val="0"/>
                <w:bCs/>
                <w:sz w:val="18"/>
                <w:szCs w:val="18"/>
              </w:rPr>
              <w:t xml:space="preserve">such as this 92 mb module for determining if a number is even or not: </w:t>
            </w:r>
            <w:hyperlink r:id="rId9" w:history="1">
              <w:r w:rsidR="00743424" w:rsidRPr="0079008A">
                <w:rPr>
                  <w:rStyle w:val="Hyperlink"/>
                  <w:b w:val="0"/>
                  <w:bCs/>
                  <w:sz w:val="18"/>
                  <w:szCs w:val="18"/>
                </w:rPr>
                <w:t>https://github.com/samuelmarina/is-</w:t>
              </w:r>
              <w:r w:rsidR="00743424" w:rsidRPr="0079008A">
                <w:rPr>
                  <w:rStyle w:val="Hyperlink"/>
                  <w:b w:val="0"/>
                  <w:bCs/>
                  <w:sz w:val="18"/>
                  <w:szCs w:val="18"/>
                </w:rPr>
                <w:lastRenderedPageBreak/>
                <w:t>even</w:t>
              </w:r>
            </w:hyperlink>
            <w:r w:rsidR="00743424">
              <w:rPr>
                <w:b w:val="0"/>
                <w:bCs/>
                <w:sz w:val="18"/>
                <w:szCs w:val="18"/>
              </w:rPr>
              <w:t xml:space="preserve"> </w:t>
            </w:r>
          </w:p>
          <w:p w14:paraId="61B7422D" w14:textId="77777777" w:rsidR="009F15D5" w:rsidRPr="0014762C" w:rsidRDefault="009F15D5">
            <w:pPr>
              <w:pStyle w:val="BodyText"/>
              <w:rPr>
                <w:b w:val="0"/>
                <w:bCs/>
                <w:sz w:val="18"/>
                <w:szCs w:val="18"/>
              </w:rPr>
            </w:pPr>
          </w:p>
        </w:tc>
      </w:tr>
    </w:tbl>
    <w:p w14:paraId="2138D53E" w14:textId="77777777" w:rsidR="009F15D5" w:rsidRPr="000234AA" w:rsidRDefault="009F15D5">
      <w:pPr>
        <w:pStyle w:val="Header"/>
        <w:widowControl/>
        <w:tabs>
          <w:tab w:val="clear" w:pos="4320"/>
          <w:tab w:val="clear" w:pos="8640"/>
        </w:tabs>
        <w:rPr>
          <w:rFonts w:ascii="Tahoma" w:hAnsi="Tahoma"/>
          <w:snapToGrid/>
          <w:sz w:val="4"/>
          <w:szCs w:val="6"/>
        </w:rPr>
      </w:pPr>
    </w:p>
    <w:p w14:paraId="1C597555" w14:textId="77777777"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1F0EB0">
        <w:rPr>
          <w:rFonts w:ascii="Arial" w:hAnsi="Arial"/>
          <w:b/>
          <w:sz w:val="18"/>
          <w:szCs w:val="18"/>
        </w:rPr>
        <w:t>Computer Memory</w:t>
      </w:r>
    </w:p>
    <w:p w14:paraId="2EF6EE22" w14:textId="77777777" w:rsidR="00992AA1" w:rsidRPr="007145D7" w:rsidRDefault="00992AA1" w:rsidP="00992AA1">
      <w:pPr>
        <w:rPr>
          <w:rFonts w:ascii="Tahoma" w:hAnsi="Tahoma" w:cs="Tahoma"/>
          <w:sz w:val="4"/>
          <w:szCs w:val="22"/>
        </w:rPr>
      </w:pPr>
    </w:p>
    <w:p w14:paraId="521A674A" w14:textId="77777777"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BD46C7">
        <w:rPr>
          <w:rFonts w:ascii="Tahoma" w:hAnsi="Tahoma"/>
          <w:bCs/>
          <w:sz w:val="18"/>
          <w:szCs w:val="22"/>
        </w:rPr>
        <w:t>enter True or False</w:t>
      </w:r>
      <w:r w:rsidRPr="007145D7">
        <w:rPr>
          <w:rFonts w:ascii="Tahoma" w:hAnsi="Tahoma"/>
          <w:bCs/>
          <w:sz w:val="18"/>
          <w:szCs w:val="22"/>
        </w:rPr>
        <w:t>.</w:t>
      </w:r>
    </w:p>
    <w:p w14:paraId="59F97306" w14:textId="77777777" w:rsidR="00B64E22" w:rsidRPr="00F309CD" w:rsidRDefault="00B64E22" w:rsidP="00DB36F3">
      <w:pPr>
        <w:rPr>
          <w:rFonts w:ascii="Tahoma" w:hAnsi="Tahoma" w:cs="Tahoma"/>
          <w:b/>
          <w:bCs/>
          <w:sz w:val="10"/>
          <w:szCs w:val="20"/>
        </w:rPr>
      </w:pPr>
    </w:p>
    <w:p w14:paraId="51BE91A8" w14:textId="7D00356A" w:rsidR="00F42BBE" w:rsidRPr="00F42BBE" w:rsidRDefault="00F46A24" w:rsidP="00F42BBE">
      <w:pPr>
        <w:pStyle w:val="NoSpacing"/>
        <w:rPr>
          <w:rFonts w:ascii="Tahoma" w:hAnsi="Tahoma" w:cs="Tahoma"/>
          <w:sz w:val="20"/>
          <w:szCs w:val="20"/>
        </w:rPr>
      </w:pPr>
      <w:r w:rsidRPr="00F46A24">
        <w:rPr>
          <w:rFonts w:ascii="Tahoma" w:hAnsi="Tahoma" w:cs="Tahoma"/>
          <w:b/>
          <w:bCs/>
          <w:sz w:val="20"/>
          <w:szCs w:val="20"/>
        </w:rPr>
        <w:t>TRUE</w:t>
      </w:r>
      <w:r w:rsidR="00BD46C7">
        <w:rPr>
          <w:rFonts w:ascii="Tahoma" w:hAnsi="Tahoma" w:cs="Tahoma"/>
          <w:b/>
          <w:sz w:val="20"/>
          <w:szCs w:val="20"/>
        </w:rPr>
        <w:tab/>
      </w:r>
      <w:r w:rsidR="00DB36F3" w:rsidRPr="00BD46C7">
        <w:rPr>
          <w:rFonts w:ascii="Tahoma" w:hAnsi="Tahoma" w:cs="Tahoma"/>
          <w:b/>
          <w:sz w:val="20"/>
          <w:szCs w:val="20"/>
        </w:rPr>
        <w:t>(</w:t>
      </w:r>
      <w:r w:rsidR="005C2932" w:rsidRPr="00BD46C7">
        <w:rPr>
          <w:rFonts w:ascii="Tahoma" w:hAnsi="Tahoma" w:cs="Tahoma"/>
          <w:b/>
          <w:sz w:val="20"/>
          <w:szCs w:val="20"/>
        </w:rPr>
        <w:t>1</w:t>
      </w:r>
      <w:r w:rsidR="00DB36F3" w:rsidRPr="00BD46C7">
        <w:rPr>
          <w:rFonts w:ascii="Tahoma" w:hAnsi="Tahoma" w:cs="Tahoma"/>
          <w:b/>
          <w:sz w:val="20"/>
          <w:szCs w:val="20"/>
        </w:rPr>
        <w:t>)</w:t>
      </w:r>
      <w:r w:rsidR="00DB36F3" w:rsidRPr="00BD46C7">
        <w:rPr>
          <w:rFonts w:ascii="Tahoma" w:hAnsi="Tahoma" w:cs="Tahoma"/>
          <w:sz w:val="20"/>
          <w:szCs w:val="20"/>
        </w:rPr>
        <w:tab/>
      </w:r>
      <w:r w:rsidR="00F42BBE" w:rsidRPr="00F42BBE">
        <w:rPr>
          <w:rFonts w:ascii="Tahoma" w:hAnsi="Tahoma" w:cs="Tahoma"/>
          <w:sz w:val="20"/>
          <w:szCs w:val="20"/>
        </w:rPr>
        <w:t xml:space="preserve">All cache mapping schemes require a main memory address to have an offset </w:t>
      </w:r>
      <w:r w:rsidR="00F42BBE">
        <w:rPr>
          <w:rFonts w:ascii="Tahoma" w:hAnsi="Tahoma" w:cs="Tahoma"/>
          <w:sz w:val="20"/>
          <w:szCs w:val="20"/>
        </w:rPr>
        <w:tab/>
      </w:r>
      <w:r w:rsidR="00F42BBE">
        <w:rPr>
          <w:rFonts w:ascii="Tahoma" w:hAnsi="Tahoma" w:cs="Tahoma"/>
          <w:sz w:val="20"/>
          <w:szCs w:val="20"/>
        </w:rPr>
        <w:tab/>
      </w:r>
      <w:r w:rsidR="00F42BBE">
        <w:rPr>
          <w:rFonts w:ascii="Tahoma" w:hAnsi="Tahoma" w:cs="Tahoma"/>
          <w:sz w:val="20"/>
          <w:szCs w:val="20"/>
        </w:rPr>
        <w:tab/>
      </w:r>
      <w:r w:rsidR="00F42BBE" w:rsidRPr="00F42BBE">
        <w:rPr>
          <w:rFonts w:ascii="Tahoma" w:hAnsi="Tahoma" w:cs="Tahoma"/>
          <w:sz w:val="20"/>
          <w:szCs w:val="20"/>
        </w:rPr>
        <w:t>field.</w:t>
      </w:r>
    </w:p>
    <w:p w14:paraId="16E6CA20" w14:textId="77777777" w:rsidR="00F42BBE" w:rsidRDefault="00F42BBE" w:rsidP="00F42BBE">
      <w:pPr>
        <w:pStyle w:val="NoSpacing"/>
        <w:rPr>
          <w:rFonts w:ascii="Tahoma" w:hAnsi="Tahoma" w:cs="Tahoma"/>
          <w:sz w:val="20"/>
          <w:szCs w:val="20"/>
        </w:rPr>
      </w:pPr>
    </w:p>
    <w:p w14:paraId="2EE4FD46" w14:textId="77777777" w:rsidR="00A96696" w:rsidRPr="00A96696" w:rsidRDefault="00A96696" w:rsidP="00F42BBE">
      <w:pPr>
        <w:pStyle w:val="NoSpacing"/>
        <w:rPr>
          <w:rFonts w:ascii="Tahoma" w:hAnsi="Tahoma" w:cs="Tahoma"/>
          <w:sz w:val="4"/>
          <w:szCs w:val="20"/>
        </w:rPr>
      </w:pPr>
    </w:p>
    <w:p w14:paraId="21D5437E" w14:textId="1D937365" w:rsidR="00F42BBE" w:rsidRPr="00F42BBE" w:rsidRDefault="00F46A24" w:rsidP="00F42BBE">
      <w:pPr>
        <w:pStyle w:val="NoSpacing"/>
        <w:rPr>
          <w:rFonts w:ascii="Tahoma" w:hAnsi="Tahoma" w:cs="Tahoma"/>
          <w:sz w:val="20"/>
          <w:szCs w:val="20"/>
        </w:rPr>
      </w:pPr>
      <w:r w:rsidRPr="00F46A24">
        <w:rPr>
          <w:rFonts w:ascii="Tahoma" w:hAnsi="Tahoma" w:cs="Tahoma"/>
          <w:b/>
          <w:bCs/>
          <w:sz w:val="20"/>
          <w:szCs w:val="20"/>
        </w:rPr>
        <w:t>TRUE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2</w:t>
      </w:r>
      <w:r w:rsidR="00F42BBE" w:rsidRPr="00BD46C7">
        <w:rPr>
          <w:rFonts w:ascii="Tahoma" w:hAnsi="Tahoma" w:cs="Tahoma"/>
          <w:b/>
          <w:sz w:val="20"/>
          <w:szCs w:val="20"/>
        </w:rPr>
        <w:t>)</w:t>
      </w:r>
      <w:r w:rsidR="00F42BBE" w:rsidRPr="00BD46C7">
        <w:rPr>
          <w:rFonts w:ascii="Tahoma" w:hAnsi="Tahoma" w:cs="Tahoma"/>
          <w:sz w:val="20"/>
          <w:szCs w:val="20"/>
        </w:rPr>
        <w:tab/>
      </w:r>
      <w:r w:rsidR="00F42BBE" w:rsidRPr="00F42BBE">
        <w:rPr>
          <w:rFonts w:ascii="Tahoma" w:hAnsi="Tahoma" w:cs="Tahoma"/>
          <w:sz w:val="20"/>
          <w:szCs w:val="20"/>
        </w:rPr>
        <w:t xml:space="preserve">It is important to know if a computer is byte or word addressable because we </w:t>
      </w:r>
      <w:r w:rsidR="00D61BF3">
        <w:rPr>
          <w:rFonts w:ascii="Tahoma" w:hAnsi="Tahoma" w:cs="Tahoma"/>
          <w:sz w:val="20"/>
          <w:szCs w:val="20"/>
        </w:rPr>
        <w:tab/>
      </w:r>
      <w:r w:rsidR="00D61BF3">
        <w:rPr>
          <w:rFonts w:ascii="Tahoma" w:hAnsi="Tahoma" w:cs="Tahoma"/>
          <w:sz w:val="20"/>
          <w:szCs w:val="20"/>
        </w:rPr>
        <w:tab/>
      </w:r>
      <w:r w:rsidR="00D61BF3">
        <w:rPr>
          <w:rFonts w:ascii="Tahoma" w:hAnsi="Tahoma" w:cs="Tahoma"/>
          <w:sz w:val="20"/>
          <w:szCs w:val="20"/>
        </w:rPr>
        <w:tab/>
      </w:r>
      <w:r w:rsidR="00F42BBE" w:rsidRPr="00F42BBE">
        <w:rPr>
          <w:rFonts w:ascii="Tahoma" w:hAnsi="Tahoma" w:cs="Tahoma"/>
          <w:sz w:val="20"/>
          <w:szCs w:val="20"/>
        </w:rPr>
        <w:t xml:space="preserve">need to know how many addresses are contained in main memory, cache and in </w:t>
      </w:r>
      <w:r w:rsidR="00D61BF3">
        <w:rPr>
          <w:rFonts w:ascii="Tahoma" w:hAnsi="Tahoma" w:cs="Tahoma"/>
          <w:sz w:val="20"/>
          <w:szCs w:val="20"/>
        </w:rPr>
        <w:tab/>
      </w:r>
      <w:r w:rsidR="00D61BF3">
        <w:rPr>
          <w:rFonts w:ascii="Tahoma" w:hAnsi="Tahoma" w:cs="Tahoma"/>
          <w:sz w:val="20"/>
          <w:szCs w:val="20"/>
        </w:rPr>
        <w:tab/>
      </w:r>
      <w:r w:rsidR="00A96696">
        <w:rPr>
          <w:rFonts w:ascii="Tahoma" w:hAnsi="Tahoma" w:cs="Tahoma"/>
          <w:sz w:val="20"/>
          <w:szCs w:val="20"/>
        </w:rPr>
        <w:tab/>
      </w:r>
      <w:r w:rsidR="00F42BBE" w:rsidRPr="00F42BBE">
        <w:rPr>
          <w:rFonts w:ascii="Tahoma" w:hAnsi="Tahoma" w:cs="Tahoma"/>
          <w:sz w:val="20"/>
          <w:szCs w:val="20"/>
        </w:rPr>
        <w:t>each block when doing cache mapping.</w:t>
      </w:r>
    </w:p>
    <w:p w14:paraId="0D8B032E" w14:textId="77777777" w:rsidR="00A96696" w:rsidRPr="00A96696" w:rsidRDefault="00A96696" w:rsidP="00A96696">
      <w:pPr>
        <w:pStyle w:val="NoSpacing"/>
        <w:rPr>
          <w:rFonts w:ascii="Tahoma" w:hAnsi="Tahoma" w:cs="Tahoma"/>
          <w:sz w:val="4"/>
          <w:szCs w:val="20"/>
        </w:rPr>
      </w:pPr>
    </w:p>
    <w:p w14:paraId="2905BD5A" w14:textId="2CC26726" w:rsidR="00F42BBE" w:rsidRPr="00F42BBE" w:rsidRDefault="00F46A24" w:rsidP="00A96696">
      <w:pPr>
        <w:pStyle w:val="NoSpacing"/>
        <w:rPr>
          <w:rFonts w:ascii="Tahoma" w:hAnsi="Tahoma" w:cs="Tahoma"/>
          <w:sz w:val="20"/>
          <w:szCs w:val="20"/>
        </w:rPr>
      </w:pPr>
      <w:r>
        <w:rPr>
          <w:rFonts w:ascii="Tahoma" w:hAnsi="Tahoma" w:cs="Tahoma"/>
          <w:b/>
          <w:bCs/>
          <w:sz w:val="20"/>
          <w:szCs w:val="20"/>
        </w:rPr>
        <w:t>FALSE</w:t>
      </w:r>
      <w:r w:rsidR="00A96696">
        <w:rPr>
          <w:rFonts w:ascii="Tahoma" w:hAnsi="Tahoma" w:cs="Tahoma"/>
          <w:b/>
          <w:sz w:val="20"/>
          <w:szCs w:val="20"/>
        </w:rPr>
        <w:tab/>
      </w:r>
      <w:r w:rsidR="00A96696" w:rsidRPr="00BD46C7">
        <w:rPr>
          <w:rFonts w:ascii="Tahoma" w:hAnsi="Tahoma" w:cs="Tahoma"/>
          <w:b/>
          <w:sz w:val="20"/>
          <w:szCs w:val="20"/>
        </w:rPr>
        <w:t>(</w:t>
      </w:r>
      <w:r w:rsidR="00A96696">
        <w:rPr>
          <w:rFonts w:ascii="Tahoma" w:hAnsi="Tahoma" w:cs="Tahoma"/>
          <w:b/>
          <w:sz w:val="20"/>
          <w:szCs w:val="20"/>
        </w:rPr>
        <w:t>3</w:t>
      </w:r>
      <w:r w:rsidR="00A96696" w:rsidRPr="00BD46C7">
        <w:rPr>
          <w:rFonts w:ascii="Tahoma" w:hAnsi="Tahoma" w:cs="Tahoma"/>
          <w:b/>
          <w:sz w:val="20"/>
          <w:szCs w:val="20"/>
        </w:rPr>
        <w:t>)</w:t>
      </w:r>
      <w:r w:rsidR="00A96696" w:rsidRPr="00BD46C7">
        <w:rPr>
          <w:rFonts w:ascii="Tahoma" w:hAnsi="Tahoma" w:cs="Tahoma"/>
          <w:sz w:val="20"/>
          <w:szCs w:val="20"/>
        </w:rPr>
        <w:tab/>
      </w:r>
      <w:r w:rsidR="00F42BBE" w:rsidRPr="00F42BBE">
        <w:rPr>
          <w:rFonts w:ascii="Tahoma" w:hAnsi="Tahoma" w:cs="Tahoma"/>
          <w:sz w:val="20"/>
          <w:szCs w:val="20"/>
        </w:rPr>
        <w:t>Caching breaks down when programs exhibit good locality.</w:t>
      </w:r>
    </w:p>
    <w:p w14:paraId="5C3DDDAA" w14:textId="77777777" w:rsidR="00F42BBE" w:rsidRPr="00F42BBE" w:rsidRDefault="00F42BBE" w:rsidP="00F42BBE">
      <w:pPr>
        <w:pStyle w:val="NoSpacing"/>
        <w:rPr>
          <w:rFonts w:ascii="Tahoma" w:hAnsi="Tahoma" w:cs="Tahoma"/>
          <w:sz w:val="20"/>
          <w:szCs w:val="20"/>
        </w:rPr>
      </w:pPr>
    </w:p>
    <w:p w14:paraId="4C6DB6E5" w14:textId="77777777" w:rsidR="00A96696" w:rsidRDefault="00A96696" w:rsidP="00F42BBE">
      <w:pPr>
        <w:pStyle w:val="NoSpacing"/>
        <w:rPr>
          <w:rFonts w:ascii="Tahoma" w:hAnsi="Tahoma" w:cs="Tahoma"/>
          <w:sz w:val="20"/>
          <w:szCs w:val="20"/>
        </w:rPr>
      </w:pPr>
    </w:p>
    <w:p w14:paraId="280E5DDD" w14:textId="77777777" w:rsidR="00A96696" w:rsidRPr="00A96696" w:rsidRDefault="00A96696" w:rsidP="00F42BBE">
      <w:pPr>
        <w:pStyle w:val="NoSpacing"/>
        <w:rPr>
          <w:rFonts w:ascii="Tahoma" w:hAnsi="Tahoma" w:cs="Tahoma"/>
          <w:sz w:val="4"/>
          <w:szCs w:val="20"/>
        </w:rPr>
      </w:pPr>
    </w:p>
    <w:p w14:paraId="4A33A5A0" w14:textId="164AF524" w:rsidR="00F42BBE" w:rsidRPr="00F42BBE" w:rsidRDefault="00F46A24" w:rsidP="00F42BBE">
      <w:pPr>
        <w:pStyle w:val="NoSpacing"/>
        <w:rPr>
          <w:rFonts w:ascii="Tahoma" w:hAnsi="Tahoma" w:cs="Tahoma"/>
          <w:sz w:val="20"/>
          <w:szCs w:val="20"/>
        </w:rPr>
      </w:pPr>
      <w:r w:rsidRPr="00F46A24">
        <w:rPr>
          <w:rFonts w:ascii="Tahoma" w:hAnsi="Tahoma" w:cs="Tahoma"/>
          <w:b/>
          <w:bCs/>
          <w:sz w:val="20"/>
          <w:szCs w:val="20"/>
        </w:rPr>
        <w:t>TRUE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4</w:t>
      </w:r>
      <w:r w:rsidR="00F42BBE" w:rsidRPr="00BD46C7">
        <w:rPr>
          <w:rFonts w:ascii="Tahoma" w:hAnsi="Tahoma" w:cs="Tahoma"/>
          <w:b/>
          <w:sz w:val="20"/>
          <w:szCs w:val="20"/>
        </w:rPr>
        <w:t>)</w:t>
      </w:r>
      <w:r w:rsidR="00F42BBE" w:rsidRPr="00BD46C7">
        <w:rPr>
          <w:rFonts w:ascii="Tahoma" w:hAnsi="Tahoma" w:cs="Tahoma"/>
          <w:sz w:val="20"/>
          <w:szCs w:val="20"/>
        </w:rPr>
        <w:tab/>
      </w:r>
      <w:r w:rsidR="00F42BBE" w:rsidRPr="00F42BBE">
        <w:rPr>
          <w:rFonts w:ascii="Tahoma" w:hAnsi="Tahoma" w:cs="Tahoma"/>
          <w:sz w:val="20"/>
          <w:szCs w:val="20"/>
        </w:rPr>
        <w:t>The two types of cache write policies are write</w:t>
      </w:r>
      <w:r w:rsidR="00A96696">
        <w:rPr>
          <w:rFonts w:ascii="Tahoma" w:hAnsi="Tahoma" w:cs="Tahoma"/>
          <w:sz w:val="20"/>
          <w:szCs w:val="20"/>
        </w:rPr>
        <w:t xml:space="preserve"> </w:t>
      </w:r>
      <w:r w:rsidR="00F42BBE" w:rsidRPr="00F42BBE">
        <w:rPr>
          <w:rFonts w:ascii="Tahoma" w:hAnsi="Tahoma" w:cs="Tahoma"/>
          <w:sz w:val="20"/>
          <w:szCs w:val="20"/>
        </w:rPr>
        <w:t>-</w:t>
      </w:r>
      <w:r w:rsidR="00A96696">
        <w:rPr>
          <w:rFonts w:ascii="Tahoma" w:hAnsi="Tahoma" w:cs="Tahoma"/>
          <w:sz w:val="20"/>
          <w:szCs w:val="20"/>
        </w:rPr>
        <w:t xml:space="preserve"> </w:t>
      </w:r>
      <w:r w:rsidR="00F42BBE" w:rsidRPr="00F42BBE">
        <w:rPr>
          <w:rFonts w:ascii="Tahoma" w:hAnsi="Tahoma" w:cs="Tahoma"/>
          <w:sz w:val="20"/>
          <w:szCs w:val="20"/>
        </w:rPr>
        <w:t>through and write</w:t>
      </w:r>
      <w:r w:rsidR="00A96696">
        <w:rPr>
          <w:rFonts w:ascii="Tahoma" w:hAnsi="Tahoma" w:cs="Tahoma"/>
          <w:sz w:val="20"/>
          <w:szCs w:val="20"/>
        </w:rPr>
        <w:t xml:space="preserve"> </w:t>
      </w:r>
      <w:r w:rsidR="00F42BBE" w:rsidRPr="00F42BBE">
        <w:rPr>
          <w:rFonts w:ascii="Tahoma" w:hAnsi="Tahoma" w:cs="Tahoma"/>
          <w:sz w:val="20"/>
          <w:szCs w:val="20"/>
        </w:rPr>
        <w:t>-</w:t>
      </w:r>
      <w:r w:rsidR="00A96696">
        <w:rPr>
          <w:rFonts w:ascii="Tahoma" w:hAnsi="Tahoma" w:cs="Tahoma"/>
          <w:sz w:val="20"/>
          <w:szCs w:val="20"/>
        </w:rPr>
        <w:t xml:space="preserve"> </w:t>
      </w:r>
      <w:r w:rsidR="00F42BBE" w:rsidRPr="00F42BBE">
        <w:rPr>
          <w:rFonts w:ascii="Tahoma" w:hAnsi="Tahoma" w:cs="Tahoma"/>
          <w:sz w:val="20"/>
          <w:szCs w:val="20"/>
        </w:rPr>
        <w:t>back.</w:t>
      </w:r>
    </w:p>
    <w:p w14:paraId="3A65C9C3" w14:textId="77777777" w:rsidR="00F42BBE" w:rsidRPr="00F42BBE" w:rsidRDefault="00F42BBE" w:rsidP="00F42BBE">
      <w:pPr>
        <w:pStyle w:val="NoSpacing"/>
        <w:rPr>
          <w:rFonts w:ascii="Tahoma" w:hAnsi="Tahoma" w:cs="Tahoma"/>
          <w:sz w:val="20"/>
          <w:szCs w:val="20"/>
        </w:rPr>
      </w:pPr>
    </w:p>
    <w:p w14:paraId="6DFA011F" w14:textId="77777777" w:rsidR="00F42BBE" w:rsidRDefault="00F42BBE" w:rsidP="00F42BBE">
      <w:pPr>
        <w:pStyle w:val="NoSpacing"/>
        <w:rPr>
          <w:rFonts w:ascii="Tahoma" w:hAnsi="Tahoma" w:cs="Tahoma"/>
          <w:sz w:val="20"/>
          <w:szCs w:val="20"/>
        </w:rPr>
      </w:pPr>
    </w:p>
    <w:p w14:paraId="2B0A06D0" w14:textId="77777777" w:rsidR="00A96696" w:rsidRPr="00A96696" w:rsidRDefault="00A96696" w:rsidP="00F42BBE">
      <w:pPr>
        <w:pStyle w:val="NoSpacing"/>
        <w:rPr>
          <w:rFonts w:ascii="Tahoma" w:hAnsi="Tahoma" w:cs="Tahoma"/>
          <w:sz w:val="4"/>
          <w:szCs w:val="20"/>
        </w:rPr>
      </w:pPr>
    </w:p>
    <w:p w14:paraId="3AB4197A" w14:textId="3BDA3126" w:rsidR="00F42BBE" w:rsidRPr="00F42BBE" w:rsidRDefault="00F46A24" w:rsidP="00F42BBE">
      <w:pPr>
        <w:pStyle w:val="NoSpacing"/>
        <w:rPr>
          <w:rFonts w:ascii="Tahoma" w:hAnsi="Tahoma" w:cs="Tahoma"/>
          <w:sz w:val="20"/>
          <w:szCs w:val="20"/>
        </w:rPr>
      </w:pPr>
      <w:r w:rsidRPr="00F46A24">
        <w:rPr>
          <w:rFonts w:ascii="Tahoma" w:hAnsi="Tahoma" w:cs="Tahoma"/>
          <w:b/>
          <w:bCs/>
          <w:sz w:val="20"/>
          <w:szCs w:val="20"/>
        </w:rPr>
        <w:t>TRUE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5</w:t>
      </w:r>
      <w:r w:rsidR="00F42BBE" w:rsidRPr="00BD46C7">
        <w:rPr>
          <w:rFonts w:ascii="Tahoma" w:hAnsi="Tahoma" w:cs="Tahoma"/>
          <w:b/>
          <w:sz w:val="20"/>
          <w:szCs w:val="20"/>
        </w:rPr>
        <w:t>)</w:t>
      </w:r>
      <w:r w:rsidR="00F42BBE" w:rsidRPr="00BD46C7">
        <w:rPr>
          <w:rFonts w:ascii="Tahoma" w:hAnsi="Tahoma" w:cs="Tahoma"/>
          <w:sz w:val="20"/>
          <w:szCs w:val="20"/>
        </w:rPr>
        <w:tab/>
      </w:r>
      <w:r w:rsidR="00F42BBE" w:rsidRPr="00F42BBE">
        <w:rPr>
          <w:rFonts w:ascii="Tahoma" w:hAnsi="Tahoma" w:cs="Tahoma"/>
          <w:sz w:val="20"/>
          <w:szCs w:val="20"/>
        </w:rPr>
        <w:t>A unified cache is a cache that holds both data and instructions.</w:t>
      </w:r>
    </w:p>
    <w:p w14:paraId="2A4234D7" w14:textId="77777777" w:rsidR="00F42BBE" w:rsidRDefault="00F42BBE" w:rsidP="00F42BBE">
      <w:pPr>
        <w:pStyle w:val="NoSpacing"/>
        <w:rPr>
          <w:rFonts w:ascii="Tahoma" w:hAnsi="Tahoma" w:cs="Tahoma"/>
          <w:sz w:val="20"/>
          <w:szCs w:val="20"/>
        </w:rPr>
      </w:pPr>
    </w:p>
    <w:p w14:paraId="48F1D593" w14:textId="77777777" w:rsidR="00A96696" w:rsidRDefault="00A96696" w:rsidP="00F42BBE">
      <w:pPr>
        <w:pStyle w:val="NoSpacing"/>
        <w:rPr>
          <w:rFonts w:ascii="Tahoma" w:hAnsi="Tahoma" w:cs="Tahoma"/>
          <w:sz w:val="20"/>
          <w:szCs w:val="20"/>
        </w:rPr>
      </w:pPr>
    </w:p>
    <w:p w14:paraId="009B4E75" w14:textId="77777777" w:rsidR="00A96696" w:rsidRDefault="00A96696" w:rsidP="00F42BBE">
      <w:pPr>
        <w:pStyle w:val="NoSpacing"/>
        <w:rPr>
          <w:rFonts w:ascii="Tahoma" w:hAnsi="Tahoma" w:cs="Tahoma"/>
          <w:sz w:val="20"/>
          <w:szCs w:val="20"/>
        </w:rPr>
      </w:pPr>
    </w:p>
    <w:p w14:paraId="611DA11D" w14:textId="77296836" w:rsidR="00F42BBE" w:rsidRPr="00F42BBE" w:rsidRDefault="00F46A24" w:rsidP="00F42BBE">
      <w:pPr>
        <w:pStyle w:val="NoSpacing"/>
        <w:rPr>
          <w:rFonts w:ascii="Tahoma" w:hAnsi="Tahoma" w:cs="Tahoma"/>
          <w:sz w:val="20"/>
          <w:szCs w:val="20"/>
        </w:rPr>
      </w:pPr>
      <w:r w:rsidRPr="00F46A24">
        <w:rPr>
          <w:rFonts w:ascii="Tahoma" w:hAnsi="Tahoma" w:cs="Tahoma"/>
          <w:b/>
          <w:bCs/>
          <w:sz w:val="20"/>
          <w:szCs w:val="20"/>
        </w:rPr>
        <w:t>TRUE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6</w:t>
      </w:r>
      <w:r w:rsidR="00F42BBE" w:rsidRPr="00BD46C7">
        <w:rPr>
          <w:rFonts w:ascii="Tahoma" w:hAnsi="Tahoma" w:cs="Tahoma"/>
          <w:b/>
          <w:sz w:val="20"/>
          <w:szCs w:val="20"/>
        </w:rPr>
        <w:t>)</w:t>
      </w:r>
      <w:r w:rsidR="00F42BBE" w:rsidRPr="00BD46C7">
        <w:rPr>
          <w:rFonts w:ascii="Tahoma" w:hAnsi="Tahoma" w:cs="Tahoma"/>
          <w:sz w:val="20"/>
          <w:szCs w:val="20"/>
        </w:rPr>
        <w:tab/>
      </w:r>
      <w:r w:rsidR="00F42BBE" w:rsidRPr="00F42BBE">
        <w:rPr>
          <w:rFonts w:ascii="Tahoma" w:hAnsi="Tahoma" w:cs="Tahoma"/>
          <w:sz w:val="20"/>
          <w:szCs w:val="20"/>
        </w:rPr>
        <w:t>When a computer uses paging, there must be a page table for every process.</w:t>
      </w:r>
    </w:p>
    <w:p w14:paraId="48BAC1BC" w14:textId="77777777" w:rsidR="00F42BBE" w:rsidRPr="00F42BBE" w:rsidRDefault="008F1780" w:rsidP="00F42BBE">
      <w:pPr>
        <w:pStyle w:val="NoSpacing"/>
        <w:rPr>
          <w:rFonts w:ascii="Tahoma" w:hAnsi="Tahoma" w:cs="Tahoma"/>
          <w:sz w:val="20"/>
          <w:szCs w:val="20"/>
        </w:rPr>
      </w:pPr>
      <w:r>
        <w:rPr>
          <w:rFonts w:ascii="Tahoma" w:hAnsi="Tahoma" w:cs="Tahoma"/>
          <w:sz w:val="20"/>
          <w:szCs w:val="20"/>
        </w:rPr>
        <w:t xml:space="preserve"> </w:t>
      </w:r>
    </w:p>
    <w:p w14:paraId="3FA71354" w14:textId="77777777" w:rsidR="00F42BBE" w:rsidRPr="00F42BBE" w:rsidRDefault="00F42BBE" w:rsidP="00F42BBE">
      <w:pPr>
        <w:pStyle w:val="NoSpacing"/>
        <w:rPr>
          <w:rFonts w:ascii="Tahoma" w:hAnsi="Tahoma" w:cs="Tahoma"/>
          <w:sz w:val="20"/>
          <w:szCs w:val="20"/>
        </w:rPr>
      </w:pPr>
    </w:p>
    <w:p w14:paraId="079D42AE" w14:textId="4BD36013" w:rsidR="00F42BBE" w:rsidRDefault="00F46A24" w:rsidP="00F42BBE">
      <w:pPr>
        <w:pStyle w:val="NoSpacing"/>
        <w:rPr>
          <w:rFonts w:ascii="Tahoma" w:hAnsi="Tahoma" w:cs="Tahoma"/>
          <w:sz w:val="20"/>
          <w:szCs w:val="20"/>
        </w:rPr>
      </w:pPr>
      <w:r>
        <w:rPr>
          <w:rFonts w:ascii="Tahoma" w:hAnsi="Tahoma" w:cs="Tahoma"/>
          <w:b/>
          <w:bCs/>
          <w:sz w:val="20"/>
          <w:szCs w:val="20"/>
        </w:rPr>
        <w:t>FALSE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7</w:t>
      </w:r>
      <w:r w:rsidR="00F42BBE" w:rsidRPr="00BD46C7">
        <w:rPr>
          <w:rFonts w:ascii="Tahoma" w:hAnsi="Tahoma" w:cs="Tahoma"/>
          <w:b/>
          <w:sz w:val="20"/>
          <w:szCs w:val="20"/>
        </w:rPr>
        <w:t>)</w:t>
      </w:r>
      <w:r w:rsidR="00F42BBE" w:rsidRPr="00BD46C7">
        <w:rPr>
          <w:rFonts w:ascii="Tahoma" w:hAnsi="Tahoma" w:cs="Tahoma"/>
          <w:sz w:val="20"/>
          <w:szCs w:val="20"/>
        </w:rPr>
        <w:tab/>
      </w:r>
      <w:r w:rsidR="008F1780" w:rsidRPr="008F1780">
        <w:rPr>
          <w:rFonts w:ascii="Tahoma" w:hAnsi="Tahoma" w:cs="Tahoma"/>
          <w:sz w:val="20"/>
          <w:szCs w:val="20"/>
        </w:rPr>
        <w:t xml:space="preserve">Memory segmentation can result in </w:t>
      </w:r>
      <w:r w:rsidR="008F1780">
        <w:rPr>
          <w:rFonts w:ascii="Tahoma" w:hAnsi="Tahoma" w:cs="Tahoma"/>
          <w:sz w:val="20"/>
          <w:szCs w:val="20"/>
          <w:u w:val="single"/>
        </w:rPr>
        <w:t>internal</w:t>
      </w:r>
      <w:r w:rsidR="008F1780" w:rsidRPr="008F1780">
        <w:rPr>
          <w:rFonts w:ascii="Tahoma" w:hAnsi="Tahoma" w:cs="Tahoma"/>
          <w:sz w:val="20"/>
          <w:szCs w:val="20"/>
        </w:rPr>
        <w:t xml:space="preserve"> fragmentation, while paging can </w:t>
      </w:r>
      <w:r w:rsidR="008F1780">
        <w:rPr>
          <w:rFonts w:ascii="Tahoma" w:hAnsi="Tahoma" w:cs="Tahoma"/>
          <w:sz w:val="20"/>
          <w:szCs w:val="20"/>
        </w:rPr>
        <w:tab/>
      </w:r>
      <w:r w:rsidR="008F1780">
        <w:rPr>
          <w:rFonts w:ascii="Tahoma" w:hAnsi="Tahoma" w:cs="Tahoma"/>
          <w:sz w:val="20"/>
          <w:szCs w:val="20"/>
        </w:rPr>
        <w:tab/>
      </w:r>
      <w:r w:rsidR="008F1780">
        <w:rPr>
          <w:rFonts w:ascii="Tahoma" w:hAnsi="Tahoma" w:cs="Tahoma"/>
          <w:sz w:val="20"/>
          <w:szCs w:val="20"/>
        </w:rPr>
        <w:tab/>
      </w:r>
      <w:r w:rsidR="008F1780" w:rsidRPr="008F1780">
        <w:rPr>
          <w:rFonts w:ascii="Tahoma" w:hAnsi="Tahoma" w:cs="Tahoma"/>
          <w:sz w:val="20"/>
          <w:szCs w:val="20"/>
        </w:rPr>
        <w:t xml:space="preserve">result in </w:t>
      </w:r>
      <w:r w:rsidR="008F1780">
        <w:rPr>
          <w:rFonts w:ascii="Tahoma" w:hAnsi="Tahoma" w:cs="Tahoma"/>
          <w:sz w:val="20"/>
          <w:szCs w:val="20"/>
          <w:u w:val="single"/>
        </w:rPr>
        <w:t>external</w:t>
      </w:r>
      <w:r w:rsidR="008F1780" w:rsidRPr="008F1780">
        <w:rPr>
          <w:rFonts w:ascii="Tahoma" w:hAnsi="Tahoma" w:cs="Tahoma"/>
          <w:sz w:val="20"/>
          <w:szCs w:val="20"/>
        </w:rPr>
        <w:t xml:space="preserve"> fragmentation.</w:t>
      </w:r>
    </w:p>
    <w:p w14:paraId="3713B36D" w14:textId="77777777" w:rsidR="00F42BBE" w:rsidRDefault="00F42BBE" w:rsidP="00F42BBE">
      <w:pPr>
        <w:pStyle w:val="NoSpacing"/>
        <w:rPr>
          <w:rFonts w:ascii="Tahoma" w:hAnsi="Tahoma" w:cs="Tahoma"/>
          <w:sz w:val="20"/>
          <w:szCs w:val="20"/>
        </w:rPr>
      </w:pPr>
    </w:p>
    <w:p w14:paraId="09D72881" w14:textId="6BD1F752" w:rsidR="00F42BBE" w:rsidRDefault="00AE6931" w:rsidP="009A01F0">
      <w:pPr>
        <w:pStyle w:val="NoSpacing"/>
        <w:rPr>
          <w:rFonts w:ascii="Tahoma" w:hAnsi="Tahoma" w:cs="Tahoma"/>
          <w:sz w:val="20"/>
          <w:szCs w:val="20"/>
        </w:rPr>
      </w:pPr>
      <w:r>
        <w:rPr>
          <w:rFonts w:ascii="Tahoma" w:hAnsi="Tahoma" w:cs="Tahoma"/>
          <w:b/>
          <w:bCs/>
          <w:sz w:val="20"/>
          <w:szCs w:val="20"/>
        </w:rPr>
        <w:t>FALSE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8</w:t>
      </w:r>
      <w:r w:rsidR="00F42BBE" w:rsidRPr="00BD46C7">
        <w:rPr>
          <w:rFonts w:ascii="Tahoma" w:hAnsi="Tahoma" w:cs="Tahoma"/>
          <w:b/>
          <w:sz w:val="20"/>
          <w:szCs w:val="20"/>
        </w:rPr>
        <w:t>)</w:t>
      </w:r>
      <w:r w:rsidR="00F42BBE" w:rsidRPr="00BD46C7">
        <w:rPr>
          <w:rFonts w:ascii="Tahoma" w:hAnsi="Tahoma" w:cs="Tahoma"/>
          <w:sz w:val="20"/>
          <w:szCs w:val="20"/>
        </w:rPr>
        <w:tab/>
      </w:r>
      <w:r w:rsidR="009A01F0" w:rsidRPr="009A01F0">
        <w:rPr>
          <w:rFonts w:ascii="Tahoma" w:hAnsi="Tahoma" w:cs="Tahoma"/>
          <w:sz w:val="20"/>
          <w:szCs w:val="20"/>
        </w:rPr>
        <w:t>Assuming an 8</w:t>
      </w:r>
      <w:r w:rsidR="009A01F0">
        <w:rPr>
          <w:rFonts w:ascii="Tahoma" w:hAnsi="Tahoma" w:cs="Tahoma"/>
          <w:sz w:val="20"/>
          <w:szCs w:val="20"/>
        </w:rPr>
        <w:t xml:space="preserve"> </w:t>
      </w:r>
      <w:r w:rsidR="009A01F0" w:rsidRPr="009A01F0">
        <w:rPr>
          <w:rFonts w:ascii="Tahoma" w:hAnsi="Tahoma" w:cs="Tahoma"/>
          <w:sz w:val="20"/>
          <w:szCs w:val="20"/>
        </w:rPr>
        <w:t>-</w:t>
      </w:r>
      <w:r w:rsidR="009A01F0">
        <w:rPr>
          <w:rFonts w:ascii="Tahoma" w:hAnsi="Tahoma" w:cs="Tahoma"/>
          <w:sz w:val="20"/>
          <w:szCs w:val="20"/>
        </w:rPr>
        <w:t xml:space="preserve"> </w:t>
      </w:r>
      <w:r w:rsidR="009A01F0" w:rsidRPr="009A01F0">
        <w:rPr>
          <w:rFonts w:ascii="Tahoma" w:hAnsi="Tahoma" w:cs="Tahoma"/>
          <w:sz w:val="20"/>
          <w:szCs w:val="20"/>
        </w:rPr>
        <w:t xml:space="preserve">bit virtual address with pages of 32 bytes, the virtual address </w:t>
      </w:r>
      <w:r w:rsidR="009A01F0">
        <w:rPr>
          <w:rFonts w:ascii="Tahoma" w:hAnsi="Tahoma" w:cs="Tahoma"/>
          <w:sz w:val="20"/>
          <w:szCs w:val="20"/>
        </w:rPr>
        <w:tab/>
      </w:r>
      <w:r w:rsidR="009A01F0">
        <w:rPr>
          <w:rFonts w:ascii="Tahoma" w:hAnsi="Tahoma" w:cs="Tahoma"/>
          <w:sz w:val="20"/>
          <w:szCs w:val="20"/>
        </w:rPr>
        <w:tab/>
      </w:r>
      <w:r w:rsidR="009A01F0">
        <w:rPr>
          <w:rFonts w:ascii="Tahoma" w:hAnsi="Tahoma" w:cs="Tahoma"/>
          <w:sz w:val="20"/>
          <w:szCs w:val="20"/>
        </w:rPr>
        <w:tab/>
      </w:r>
      <w:r w:rsidR="009A01F0" w:rsidRPr="009A01F0">
        <w:rPr>
          <w:rFonts w:ascii="Tahoma" w:hAnsi="Tahoma" w:cs="Tahoma"/>
          <w:sz w:val="20"/>
          <w:szCs w:val="20"/>
        </w:rPr>
        <w:t>format is</w:t>
      </w:r>
      <w:r w:rsidR="009A01F0">
        <w:rPr>
          <w:rFonts w:ascii="Tahoma" w:hAnsi="Tahoma" w:cs="Tahoma"/>
          <w:sz w:val="20"/>
          <w:szCs w:val="20"/>
        </w:rPr>
        <w:t xml:space="preserve"> </w:t>
      </w:r>
      <w:r w:rsidR="009A01F0" w:rsidRPr="009A01F0">
        <w:rPr>
          <w:rFonts w:ascii="Tahoma" w:hAnsi="Tahoma" w:cs="Tahoma"/>
          <w:sz w:val="20"/>
          <w:szCs w:val="20"/>
        </w:rPr>
        <w:t>5 bits for the page and 3 bits for the offset</w:t>
      </w:r>
      <w:r w:rsidR="009A01F0">
        <w:rPr>
          <w:rFonts w:ascii="Tahoma" w:hAnsi="Tahoma" w:cs="Tahoma"/>
          <w:sz w:val="20"/>
          <w:szCs w:val="20"/>
        </w:rPr>
        <w:t>.</w:t>
      </w:r>
    </w:p>
    <w:p w14:paraId="1E39906B" w14:textId="77777777" w:rsidR="00C727EE" w:rsidRDefault="00C727EE" w:rsidP="00F42BBE">
      <w:pPr>
        <w:pStyle w:val="NoSpacing"/>
        <w:rPr>
          <w:rFonts w:ascii="Tahoma" w:hAnsi="Tahoma" w:cs="Tahoma"/>
          <w:sz w:val="20"/>
          <w:szCs w:val="20"/>
        </w:rPr>
      </w:pPr>
    </w:p>
    <w:p w14:paraId="21660B26" w14:textId="01F5D4D6" w:rsidR="00F42BBE" w:rsidRDefault="00AE6931" w:rsidP="006A5E26">
      <w:pPr>
        <w:pStyle w:val="NoSpacing"/>
        <w:rPr>
          <w:rFonts w:ascii="Tahoma" w:hAnsi="Tahoma" w:cs="Tahoma"/>
          <w:sz w:val="20"/>
          <w:szCs w:val="20"/>
        </w:rPr>
      </w:pPr>
      <w:r>
        <w:rPr>
          <w:rFonts w:ascii="Tahoma" w:hAnsi="Tahoma" w:cs="Tahoma"/>
          <w:b/>
          <w:bCs/>
          <w:sz w:val="20"/>
          <w:szCs w:val="20"/>
        </w:rPr>
        <w:t>TRUE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9</w:t>
      </w:r>
      <w:r w:rsidR="00F42BBE" w:rsidRPr="00BD46C7">
        <w:rPr>
          <w:rFonts w:ascii="Tahoma" w:hAnsi="Tahoma" w:cs="Tahoma"/>
          <w:b/>
          <w:sz w:val="20"/>
          <w:szCs w:val="20"/>
        </w:rPr>
        <w:t>)</w:t>
      </w:r>
      <w:r w:rsidR="00F42BBE" w:rsidRPr="00BD46C7">
        <w:rPr>
          <w:rFonts w:ascii="Tahoma" w:hAnsi="Tahoma" w:cs="Tahoma"/>
          <w:sz w:val="20"/>
          <w:szCs w:val="20"/>
        </w:rPr>
        <w:tab/>
      </w:r>
      <w:r w:rsidR="006A5E26" w:rsidRPr="006A5E26">
        <w:rPr>
          <w:rFonts w:ascii="Tahoma" w:hAnsi="Tahoma" w:cs="Tahoma"/>
          <w:sz w:val="20"/>
          <w:szCs w:val="20"/>
        </w:rPr>
        <w:t>Cache replacement policies are necessary</w:t>
      </w:r>
      <w:r w:rsidR="006A5E26">
        <w:rPr>
          <w:rFonts w:ascii="Tahoma" w:hAnsi="Tahoma" w:cs="Tahoma"/>
          <w:sz w:val="20"/>
          <w:szCs w:val="20"/>
        </w:rPr>
        <w:t xml:space="preserve"> </w:t>
      </w:r>
      <w:r w:rsidR="006A5E26" w:rsidRPr="006A5E26">
        <w:rPr>
          <w:rFonts w:ascii="Tahoma" w:hAnsi="Tahoma" w:cs="Tahoma"/>
          <w:sz w:val="20"/>
          <w:szCs w:val="20"/>
        </w:rPr>
        <w:t xml:space="preserve">to determine which block in cache </w:t>
      </w:r>
      <w:r w:rsidR="006A5E26">
        <w:rPr>
          <w:rFonts w:ascii="Tahoma" w:hAnsi="Tahoma" w:cs="Tahoma"/>
          <w:sz w:val="20"/>
          <w:szCs w:val="20"/>
        </w:rPr>
        <w:tab/>
      </w:r>
      <w:r w:rsidR="006A5E26">
        <w:rPr>
          <w:rFonts w:ascii="Tahoma" w:hAnsi="Tahoma" w:cs="Tahoma"/>
          <w:sz w:val="20"/>
          <w:szCs w:val="20"/>
        </w:rPr>
        <w:tab/>
      </w:r>
      <w:r w:rsidR="006A5E26">
        <w:rPr>
          <w:rFonts w:ascii="Tahoma" w:hAnsi="Tahoma" w:cs="Tahoma"/>
          <w:sz w:val="20"/>
          <w:szCs w:val="20"/>
        </w:rPr>
        <w:tab/>
      </w:r>
      <w:r w:rsidR="006A5E26" w:rsidRPr="006A5E26">
        <w:rPr>
          <w:rFonts w:ascii="Tahoma" w:hAnsi="Tahoma" w:cs="Tahoma"/>
          <w:sz w:val="20"/>
          <w:szCs w:val="20"/>
        </w:rPr>
        <w:t>should be the victim block</w:t>
      </w:r>
      <w:r w:rsidR="006A5E26">
        <w:rPr>
          <w:rFonts w:ascii="Tahoma" w:hAnsi="Tahoma" w:cs="Tahoma"/>
          <w:sz w:val="20"/>
          <w:szCs w:val="20"/>
        </w:rPr>
        <w:t>.</w:t>
      </w:r>
    </w:p>
    <w:p w14:paraId="62C68612" w14:textId="77777777" w:rsidR="00C727EE" w:rsidRDefault="00C727EE" w:rsidP="00F42BBE">
      <w:pPr>
        <w:pStyle w:val="NoSpacing"/>
        <w:rPr>
          <w:rFonts w:ascii="Tahoma" w:hAnsi="Tahoma" w:cs="Tahoma"/>
          <w:sz w:val="20"/>
          <w:szCs w:val="20"/>
        </w:rPr>
      </w:pPr>
    </w:p>
    <w:p w14:paraId="75125580" w14:textId="1FE44221" w:rsidR="00F42BBE" w:rsidRPr="00F42BBE" w:rsidRDefault="00AE6931" w:rsidP="006A5E26">
      <w:pPr>
        <w:pStyle w:val="NoSpacing"/>
        <w:rPr>
          <w:rFonts w:ascii="Tahoma" w:hAnsi="Tahoma" w:cs="Tahoma"/>
          <w:sz w:val="20"/>
          <w:szCs w:val="20"/>
        </w:rPr>
      </w:pPr>
      <w:proofErr w:type="gramStart"/>
      <w:r>
        <w:rPr>
          <w:rFonts w:ascii="Tahoma" w:hAnsi="Tahoma" w:cs="Tahoma"/>
          <w:b/>
          <w:bCs/>
          <w:sz w:val="20"/>
          <w:szCs w:val="20"/>
        </w:rPr>
        <w:t xml:space="preserve">TRUE  </w:t>
      </w:r>
      <w:r w:rsidR="00F42BBE" w:rsidRPr="00BD46C7">
        <w:rPr>
          <w:rFonts w:ascii="Tahoma" w:hAnsi="Tahoma" w:cs="Tahoma"/>
          <w:b/>
          <w:sz w:val="20"/>
          <w:szCs w:val="20"/>
        </w:rPr>
        <w:t>(</w:t>
      </w:r>
      <w:proofErr w:type="gramEnd"/>
      <w:r w:rsidR="00F42BBE" w:rsidRPr="00BD46C7">
        <w:rPr>
          <w:rFonts w:ascii="Tahoma" w:hAnsi="Tahoma" w:cs="Tahoma"/>
          <w:b/>
          <w:sz w:val="20"/>
          <w:szCs w:val="20"/>
        </w:rPr>
        <w:t>1</w:t>
      </w:r>
      <w:r w:rsidR="00F42BBE">
        <w:rPr>
          <w:rFonts w:ascii="Tahoma" w:hAnsi="Tahoma" w:cs="Tahoma"/>
          <w:b/>
          <w:sz w:val="20"/>
          <w:szCs w:val="20"/>
        </w:rPr>
        <w:t>0</w:t>
      </w:r>
      <w:r w:rsidR="00F42BBE" w:rsidRPr="00BD46C7">
        <w:rPr>
          <w:rFonts w:ascii="Tahoma" w:hAnsi="Tahoma" w:cs="Tahoma"/>
          <w:b/>
          <w:sz w:val="20"/>
          <w:szCs w:val="20"/>
        </w:rPr>
        <w:t>)</w:t>
      </w:r>
      <w:r w:rsidR="00F42BBE" w:rsidRPr="00BD46C7">
        <w:rPr>
          <w:rFonts w:ascii="Tahoma" w:hAnsi="Tahoma" w:cs="Tahoma"/>
          <w:sz w:val="20"/>
          <w:szCs w:val="20"/>
        </w:rPr>
        <w:tab/>
      </w:r>
      <w:r w:rsidR="006A5E26" w:rsidRPr="006A5E26">
        <w:rPr>
          <w:rFonts w:ascii="Tahoma" w:hAnsi="Tahoma" w:cs="Tahoma"/>
          <w:sz w:val="20"/>
          <w:szCs w:val="20"/>
        </w:rPr>
        <w:t>Informatio</w:t>
      </w:r>
      <w:r w:rsidR="006A5E26">
        <w:rPr>
          <w:rFonts w:ascii="Tahoma" w:hAnsi="Tahoma" w:cs="Tahoma"/>
          <w:sz w:val="20"/>
          <w:szCs w:val="20"/>
        </w:rPr>
        <w:t xml:space="preserve">n can be retrieved fastest from a </w:t>
      </w:r>
      <w:r w:rsidR="006A5E26" w:rsidRPr="006A5E26">
        <w:rPr>
          <w:rFonts w:ascii="Tahoma" w:hAnsi="Tahoma" w:cs="Tahoma"/>
          <w:sz w:val="20"/>
          <w:szCs w:val="20"/>
        </w:rPr>
        <w:t>hard disk</w:t>
      </w:r>
      <w:r w:rsidR="006A5E26">
        <w:rPr>
          <w:rFonts w:ascii="Tahoma" w:hAnsi="Tahoma" w:cs="Tahoma"/>
          <w:sz w:val="20"/>
          <w:szCs w:val="20"/>
        </w:rPr>
        <w:t xml:space="preserve"> as compared to </w:t>
      </w:r>
      <w:r w:rsidR="006A5E26" w:rsidRPr="006A5E26">
        <w:rPr>
          <w:rFonts w:ascii="Tahoma" w:hAnsi="Tahoma" w:cs="Tahoma"/>
          <w:sz w:val="20"/>
          <w:szCs w:val="20"/>
        </w:rPr>
        <w:t xml:space="preserve">magnetic </w:t>
      </w:r>
      <w:r w:rsidR="006A5E26">
        <w:rPr>
          <w:rFonts w:ascii="Tahoma" w:hAnsi="Tahoma" w:cs="Tahoma"/>
          <w:sz w:val="20"/>
          <w:szCs w:val="20"/>
        </w:rPr>
        <w:tab/>
      </w:r>
      <w:r w:rsidR="006A5E26">
        <w:rPr>
          <w:rFonts w:ascii="Tahoma" w:hAnsi="Tahoma" w:cs="Tahoma"/>
          <w:sz w:val="20"/>
          <w:szCs w:val="20"/>
        </w:rPr>
        <w:tab/>
      </w:r>
      <w:r w:rsidR="006A5E26">
        <w:rPr>
          <w:rFonts w:ascii="Tahoma" w:hAnsi="Tahoma" w:cs="Tahoma"/>
          <w:sz w:val="20"/>
          <w:szCs w:val="20"/>
        </w:rPr>
        <w:tab/>
      </w:r>
      <w:r w:rsidR="006A5E26" w:rsidRPr="006A5E26">
        <w:rPr>
          <w:rFonts w:ascii="Tahoma" w:hAnsi="Tahoma" w:cs="Tahoma"/>
          <w:sz w:val="20"/>
          <w:szCs w:val="20"/>
        </w:rPr>
        <w:t>tape</w:t>
      </w:r>
      <w:r w:rsidR="006A5E26">
        <w:rPr>
          <w:rFonts w:ascii="Tahoma" w:hAnsi="Tahoma" w:cs="Tahoma"/>
          <w:sz w:val="20"/>
          <w:szCs w:val="20"/>
        </w:rPr>
        <w:t xml:space="preserve">s, </w:t>
      </w:r>
      <w:r w:rsidR="006A5E26" w:rsidRPr="006A5E26">
        <w:rPr>
          <w:rFonts w:ascii="Tahoma" w:hAnsi="Tahoma" w:cs="Tahoma"/>
          <w:sz w:val="20"/>
          <w:szCs w:val="20"/>
        </w:rPr>
        <w:t>optical disk</w:t>
      </w:r>
      <w:r w:rsidR="006A5E26">
        <w:rPr>
          <w:rFonts w:ascii="Tahoma" w:hAnsi="Tahoma" w:cs="Tahoma"/>
          <w:sz w:val="20"/>
          <w:szCs w:val="20"/>
        </w:rPr>
        <w:t xml:space="preserve">s and </w:t>
      </w:r>
      <w:r w:rsidR="006A5E26" w:rsidRPr="006A5E26">
        <w:rPr>
          <w:rFonts w:ascii="Tahoma" w:hAnsi="Tahoma" w:cs="Tahoma"/>
          <w:sz w:val="20"/>
          <w:szCs w:val="20"/>
        </w:rPr>
        <w:t>USB flash drive</w:t>
      </w:r>
      <w:r w:rsidR="006A5E26">
        <w:rPr>
          <w:rFonts w:ascii="Tahoma" w:hAnsi="Tahoma" w:cs="Tahoma"/>
          <w:sz w:val="20"/>
          <w:szCs w:val="20"/>
        </w:rPr>
        <w:t>s.</w:t>
      </w:r>
    </w:p>
    <w:p w14:paraId="5B66FE18" w14:textId="77777777" w:rsidR="00E43F2B" w:rsidRPr="00077731" w:rsidRDefault="00BD46C7" w:rsidP="00BF2907">
      <w:pPr>
        <w:pStyle w:val="NoSpacing"/>
        <w:rPr>
          <w:rFonts w:ascii="Tahoma" w:hAnsi="Tahoma" w:cs="Tahoma"/>
          <w:sz w:val="20"/>
          <w:szCs w:val="20"/>
        </w:rPr>
      </w:pPr>
      <w:r w:rsidRPr="00BD46C7">
        <w:rPr>
          <w:rFonts w:ascii="Tahoma" w:hAnsi="Tahoma" w:cs="Tahoma"/>
          <w:sz w:val="20"/>
          <w:szCs w:val="20"/>
        </w:rPr>
        <w:t xml:space="preserve"> </w:t>
      </w:r>
    </w:p>
    <w:p w14:paraId="192EBC75" w14:textId="77777777"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593A27">
        <w:rPr>
          <w:rFonts w:ascii="Arial" w:hAnsi="Arial"/>
          <w:b/>
          <w:sz w:val="18"/>
          <w:szCs w:val="18"/>
        </w:rPr>
        <w:t>-</w:t>
      </w:r>
      <w:r w:rsidR="00E325FC" w:rsidRPr="00992AA1">
        <w:rPr>
          <w:rFonts w:ascii="Arial" w:hAnsi="Arial"/>
          <w:b/>
          <w:spacing w:val="-20"/>
          <w:sz w:val="18"/>
          <w:szCs w:val="18"/>
        </w:rPr>
        <w:t xml:space="preserve"> </w:t>
      </w:r>
      <w:r w:rsidR="001F0EB0">
        <w:rPr>
          <w:rFonts w:ascii="Arial" w:hAnsi="Arial"/>
          <w:b/>
          <w:sz w:val="18"/>
          <w:szCs w:val="18"/>
        </w:rPr>
        <w:t>Computer Memory</w:t>
      </w:r>
    </w:p>
    <w:p w14:paraId="310090E6" w14:textId="77777777" w:rsidR="00DF43FD" w:rsidRPr="00DF43FD" w:rsidRDefault="00DF43FD" w:rsidP="00DF43FD">
      <w:pPr>
        <w:pStyle w:val="NoSpacing"/>
        <w:rPr>
          <w:rFonts w:ascii="Tahoma" w:hAnsi="Tahoma" w:cs="Tahoma"/>
          <w:sz w:val="20"/>
          <w:szCs w:val="20"/>
        </w:rPr>
      </w:pPr>
    </w:p>
    <w:p w14:paraId="7DC38A76" w14:textId="13D9033A" w:rsidR="00311A70" w:rsidRDefault="00311A70" w:rsidP="00311A70">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1</w:t>
      </w:r>
      <w:r w:rsidRPr="00DF43FD">
        <w:rPr>
          <w:rFonts w:ascii="Tahoma" w:hAnsi="Tahoma" w:cs="Tahoma"/>
          <w:b/>
          <w:sz w:val="20"/>
          <w:szCs w:val="20"/>
        </w:rPr>
        <w:t>)</w:t>
      </w:r>
      <w:r>
        <w:rPr>
          <w:rFonts w:ascii="Tahoma" w:hAnsi="Tahoma" w:cs="Tahoma"/>
          <w:sz w:val="20"/>
          <w:szCs w:val="20"/>
        </w:rPr>
        <w:tab/>
      </w:r>
      <w:r w:rsidRPr="009D3D18">
        <w:rPr>
          <w:rFonts w:ascii="Tahoma" w:hAnsi="Tahoma" w:cs="Tahoma"/>
          <w:sz w:val="20"/>
          <w:szCs w:val="20"/>
        </w:rPr>
        <w:t>Suppose we have a byte</w:t>
      </w:r>
      <w:r>
        <w:rPr>
          <w:rFonts w:ascii="Tahoma" w:hAnsi="Tahoma" w:cs="Tahoma"/>
          <w:sz w:val="20"/>
          <w:szCs w:val="20"/>
        </w:rPr>
        <w:t xml:space="preserve"> </w:t>
      </w:r>
      <w:r w:rsidRPr="009D3D18">
        <w:rPr>
          <w:rFonts w:ascii="Tahoma" w:hAnsi="Tahoma" w:cs="Tahoma"/>
          <w:sz w:val="20"/>
          <w:szCs w:val="20"/>
        </w:rPr>
        <w:t>-</w:t>
      </w:r>
      <w:r>
        <w:rPr>
          <w:rFonts w:ascii="Tahoma" w:hAnsi="Tahoma" w:cs="Tahoma"/>
          <w:sz w:val="20"/>
          <w:szCs w:val="20"/>
        </w:rPr>
        <w:t xml:space="preserve"> </w:t>
      </w:r>
      <w:r w:rsidRPr="009D3D18">
        <w:rPr>
          <w:rFonts w:ascii="Tahoma" w:hAnsi="Tahoma" w:cs="Tahoma"/>
          <w:sz w:val="20"/>
          <w:szCs w:val="20"/>
        </w:rPr>
        <w:t>addressable computer using direct mapping with 16</w:t>
      </w:r>
      <w:r>
        <w:rPr>
          <w:rFonts w:ascii="Tahoma" w:hAnsi="Tahoma" w:cs="Tahoma"/>
          <w:sz w:val="20"/>
          <w:szCs w:val="20"/>
        </w:rPr>
        <w:t xml:space="preserve"> </w:t>
      </w:r>
      <w:r w:rsidRPr="009D3D18">
        <w:rPr>
          <w:rFonts w:ascii="Tahoma" w:hAnsi="Tahoma" w:cs="Tahoma"/>
          <w:sz w:val="20"/>
          <w:szCs w:val="20"/>
        </w:rPr>
        <w:t>-</w:t>
      </w:r>
      <w:r>
        <w:rPr>
          <w:rFonts w:ascii="Tahoma" w:hAnsi="Tahoma" w:cs="Tahoma"/>
          <w:sz w:val="20"/>
          <w:szCs w:val="20"/>
        </w:rPr>
        <w:t xml:space="preserve"> </w:t>
      </w:r>
      <w:r w:rsidRPr="009D3D18">
        <w:rPr>
          <w:rFonts w:ascii="Tahoma" w:hAnsi="Tahoma" w:cs="Tahoma"/>
          <w:sz w:val="20"/>
          <w:szCs w:val="20"/>
        </w:rPr>
        <w:t xml:space="preserve">bit main </w:t>
      </w:r>
      <w:r>
        <w:rPr>
          <w:rFonts w:ascii="Tahoma" w:hAnsi="Tahoma" w:cs="Tahoma"/>
          <w:sz w:val="20"/>
          <w:szCs w:val="20"/>
        </w:rPr>
        <w:tab/>
      </w:r>
      <w:r w:rsidRPr="009D3D18">
        <w:rPr>
          <w:rFonts w:ascii="Tahoma" w:hAnsi="Tahoma" w:cs="Tahoma"/>
          <w:sz w:val="20"/>
          <w:szCs w:val="20"/>
        </w:rPr>
        <w:t xml:space="preserve">memory addresses and 32 blocks of cache.  If each block contains 8 bytes, determine </w:t>
      </w:r>
      <w:r>
        <w:rPr>
          <w:rFonts w:ascii="Tahoma" w:hAnsi="Tahoma" w:cs="Tahoma"/>
          <w:sz w:val="20"/>
          <w:szCs w:val="20"/>
        </w:rPr>
        <w:tab/>
      </w:r>
      <w:r w:rsidRPr="009D3D18">
        <w:rPr>
          <w:rFonts w:ascii="Tahoma" w:hAnsi="Tahoma" w:cs="Tahoma"/>
          <w:sz w:val="20"/>
          <w:szCs w:val="20"/>
        </w:rPr>
        <w:t>the size of the offset field.</w:t>
      </w:r>
      <w:r w:rsidR="00AE6931">
        <w:rPr>
          <w:rFonts w:ascii="Tahoma" w:hAnsi="Tahoma" w:cs="Tahoma"/>
          <w:sz w:val="20"/>
          <w:szCs w:val="20"/>
        </w:rPr>
        <w:br/>
      </w:r>
    </w:p>
    <w:p w14:paraId="1200BD39" w14:textId="70B7F127" w:rsidR="00AE6931" w:rsidRPr="00AE6931" w:rsidRDefault="00AE6931" w:rsidP="00311A70">
      <w:pPr>
        <w:pStyle w:val="NoSpacing"/>
        <w:rPr>
          <w:rFonts w:ascii="Tahoma" w:hAnsi="Tahoma" w:cs="Tahoma"/>
          <w:b/>
          <w:bCs/>
          <w:sz w:val="20"/>
          <w:szCs w:val="20"/>
        </w:rPr>
      </w:pPr>
      <w:r>
        <w:rPr>
          <w:rFonts w:ascii="Tahoma" w:hAnsi="Tahoma" w:cs="Tahoma"/>
          <w:b/>
          <w:bCs/>
          <w:sz w:val="20"/>
          <w:szCs w:val="20"/>
        </w:rPr>
        <w:t xml:space="preserve">Offset field would 3 bits. </w:t>
      </w:r>
    </w:p>
    <w:p w14:paraId="28C77216" w14:textId="77777777" w:rsidR="00AE6931" w:rsidRPr="009D3D18" w:rsidRDefault="00AE6931" w:rsidP="00311A70">
      <w:pPr>
        <w:pStyle w:val="NoSpacing"/>
        <w:rPr>
          <w:rFonts w:ascii="Tahoma" w:hAnsi="Tahoma" w:cs="Tahoma"/>
          <w:sz w:val="20"/>
          <w:szCs w:val="20"/>
        </w:rPr>
      </w:pPr>
    </w:p>
    <w:p w14:paraId="51A3D8F0" w14:textId="77777777" w:rsidR="00311A70" w:rsidRDefault="00311A70" w:rsidP="00311A70">
      <w:pPr>
        <w:pStyle w:val="NoSpacing"/>
        <w:rPr>
          <w:rFonts w:ascii="Tahoma" w:hAnsi="Tahoma" w:cs="Tahoma"/>
          <w:sz w:val="20"/>
          <w:szCs w:val="20"/>
        </w:rPr>
      </w:pPr>
      <w:r>
        <w:rPr>
          <w:rFonts w:ascii="Tahoma" w:hAnsi="Tahoma" w:cs="Tahoma"/>
          <w:sz w:val="20"/>
          <w:szCs w:val="20"/>
        </w:rPr>
        <w:t xml:space="preserve">  </w:t>
      </w:r>
    </w:p>
    <w:p w14:paraId="0F90A49C" w14:textId="77777777" w:rsidR="00AE6931" w:rsidRDefault="00311A70" w:rsidP="00311A70">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Pr="009D3D18">
        <w:rPr>
          <w:rFonts w:ascii="Tahoma" w:hAnsi="Tahoma" w:cs="Tahoma"/>
          <w:sz w:val="20"/>
          <w:szCs w:val="20"/>
        </w:rPr>
        <w:t>Suppose we have a byte</w:t>
      </w:r>
      <w:r>
        <w:rPr>
          <w:rFonts w:ascii="Tahoma" w:hAnsi="Tahoma" w:cs="Tahoma"/>
          <w:sz w:val="20"/>
          <w:szCs w:val="20"/>
        </w:rPr>
        <w:t xml:space="preserve"> </w:t>
      </w:r>
      <w:r w:rsidRPr="009D3D18">
        <w:rPr>
          <w:rFonts w:ascii="Tahoma" w:hAnsi="Tahoma" w:cs="Tahoma"/>
          <w:sz w:val="20"/>
          <w:szCs w:val="20"/>
        </w:rPr>
        <w:t>-</w:t>
      </w:r>
      <w:r>
        <w:rPr>
          <w:rFonts w:ascii="Tahoma" w:hAnsi="Tahoma" w:cs="Tahoma"/>
          <w:sz w:val="20"/>
          <w:szCs w:val="20"/>
        </w:rPr>
        <w:t xml:space="preserve"> </w:t>
      </w:r>
      <w:r w:rsidRPr="009D3D18">
        <w:rPr>
          <w:rFonts w:ascii="Tahoma" w:hAnsi="Tahoma" w:cs="Tahoma"/>
          <w:sz w:val="20"/>
          <w:szCs w:val="20"/>
        </w:rPr>
        <w:t>addressable computer using direct mapping with 16</w:t>
      </w:r>
      <w:r>
        <w:rPr>
          <w:rFonts w:ascii="Tahoma" w:hAnsi="Tahoma" w:cs="Tahoma"/>
          <w:sz w:val="20"/>
          <w:szCs w:val="20"/>
        </w:rPr>
        <w:t xml:space="preserve"> </w:t>
      </w:r>
      <w:r w:rsidRPr="009D3D18">
        <w:rPr>
          <w:rFonts w:ascii="Tahoma" w:hAnsi="Tahoma" w:cs="Tahoma"/>
          <w:sz w:val="20"/>
          <w:szCs w:val="20"/>
        </w:rPr>
        <w:t>-</w:t>
      </w:r>
      <w:r>
        <w:rPr>
          <w:rFonts w:ascii="Tahoma" w:hAnsi="Tahoma" w:cs="Tahoma"/>
          <w:sz w:val="20"/>
          <w:szCs w:val="20"/>
        </w:rPr>
        <w:t xml:space="preserve"> </w:t>
      </w:r>
      <w:r w:rsidRPr="009D3D18">
        <w:rPr>
          <w:rFonts w:ascii="Tahoma" w:hAnsi="Tahoma" w:cs="Tahoma"/>
          <w:sz w:val="20"/>
          <w:szCs w:val="20"/>
        </w:rPr>
        <w:t xml:space="preserve">bit main </w:t>
      </w:r>
      <w:r>
        <w:rPr>
          <w:rFonts w:ascii="Tahoma" w:hAnsi="Tahoma" w:cs="Tahoma"/>
          <w:sz w:val="20"/>
          <w:szCs w:val="20"/>
        </w:rPr>
        <w:tab/>
      </w:r>
      <w:r w:rsidRPr="009D3D18">
        <w:rPr>
          <w:rFonts w:ascii="Tahoma" w:hAnsi="Tahoma" w:cs="Tahoma"/>
          <w:sz w:val="20"/>
          <w:szCs w:val="20"/>
        </w:rPr>
        <w:t xml:space="preserve">memory addresses and 32 blocks of cache.  If each block contains 8 bytes, determine </w:t>
      </w:r>
      <w:r>
        <w:rPr>
          <w:rFonts w:ascii="Tahoma" w:hAnsi="Tahoma" w:cs="Tahoma"/>
          <w:sz w:val="20"/>
          <w:szCs w:val="20"/>
        </w:rPr>
        <w:tab/>
      </w:r>
      <w:r w:rsidRPr="009D3D18">
        <w:rPr>
          <w:rFonts w:ascii="Tahoma" w:hAnsi="Tahoma" w:cs="Tahoma"/>
          <w:sz w:val="20"/>
          <w:szCs w:val="20"/>
        </w:rPr>
        <w:t>the size of the block field.</w:t>
      </w:r>
      <w:r w:rsidRPr="00C93ACE">
        <w:rPr>
          <w:rFonts w:ascii="Tahoma" w:hAnsi="Tahoma" w:cs="Tahoma"/>
          <w:sz w:val="20"/>
          <w:szCs w:val="20"/>
        </w:rPr>
        <w:t xml:space="preserve">  </w:t>
      </w:r>
    </w:p>
    <w:p w14:paraId="15C643A2" w14:textId="5A6FD6CF" w:rsidR="00311A70" w:rsidRPr="00AE6931" w:rsidRDefault="00AE6931" w:rsidP="00311A70">
      <w:pPr>
        <w:pStyle w:val="NoSpacing"/>
        <w:rPr>
          <w:rFonts w:ascii="Tahoma" w:hAnsi="Tahoma" w:cs="Tahoma"/>
          <w:b/>
          <w:bCs/>
          <w:sz w:val="20"/>
          <w:szCs w:val="20"/>
        </w:rPr>
      </w:pPr>
      <w:r>
        <w:rPr>
          <w:rFonts w:ascii="Tahoma" w:hAnsi="Tahoma" w:cs="Tahoma"/>
          <w:sz w:val="20"/>
          <w:szCs w:val="20"/>
        </w:rPr>
        <w:br/>
      </w:r>
      <w:r>
        <w:rPr>
          <w:rFonts w:ascii="Tahoma" w:hAnsi="Tahoma" w:cs="Tahoma"/>
          <w:b/>
          <w:bCs/>
          <w:sz w:val="20"/>
          <w:szCs w:val="20"/>
        </w:rPr>
        <w:t>Block fields would be 5 bits.</w:t>
      </w:r>
    </w:p>
    <w:p w14:paraId="721D6C86" w14:textId="77777777" w:rsidR="00311A70" w:rsidRPr="00DF43FD" w:rsidRDefault="00311A70" w:rsidP="00311A70">
      <w:pPr>
        <w:pStyle w:val="NoSpacing"/>
        <w:rPr>
          <w:rFonts w:ascii="Tahoma" w:hAnsi="Tahoma" w:cs="Tahoma"/>
          <w:sz w:val="20"/>
          <w:szCs w:val="20"/>
        </w:rPr>
      </w:pPr>
    </w:p>
    <w:p w14:paraId="6DD9463D" w14:textId="5DCA82E1" w:rsidR="00311A70" w:rsidRDefault="00311A70" w:rsidP="00311A70">
      <w:pPr>
        <w:pStyle w:val="NoSpacing"/>
        <w:rPr>
          <w:rFonts w:ascii="Tahoma" w:hAnsi="Tahoma" w:cs="Tahoma"/>
          <w:sz w:val="20"/>
          <w:szCs w:val="20"/>
        </w:rPr>
      </w:pPr>
      <w:r w:rsidRPr="00DF43FD">
        <w:rPr>
          <w:rFonts w:ascii="Tahoma" w:hAnsi="Tahoma" w:cs="Tahoma"/>
          <w:b/>
          <w:sz w:val="20"/>
          <w:szCs w:val="20"/>
        </w:rPr>
        <w:lastRenderedPageBreak/>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Pr="009D3D18">
        <w:rPr>
          <w:rFonts w:ascii="Tahoma" w:hAnsi="Tahoma" w:cs="Tahoma"/>
          <w:sz w:val="20"/>
          <w:szCs w:val="20"/>
        </w:rPr>
        <w:t>Suppose we have a byte</w:t>
      </w:r>
      <w:r>
        <w:rPr>
          <w:rFonts w:ascii="Tahoma" w:hAnsi="Tahoma" w:cs="Tahoma"/>
          <w:sz w:val="20"/>
          <w:szCs w:val="20"/>
        </w:rPr>
        <w:t xml:space="preserve"> </w:t>
      </w:r>
      <w:r w:rsidRPr="009D3D18">
        <w:rPr>
          <w:rFonts w:ascii="Tahoma" w:hAnsi="Tahoma" w:cs="Tahoma"/>
          <w:sz w:val="20"/>
          <w:szCs w:val="20"/>
        </w:rPr>
        <w:t>-</w:t>
      </w:r>
      <w:r>
        <w:rPr>
          <w:rFonts w:ascii="Tahoma" w:hAnsi="Tahoma" w:cs="Tahoma"/>
          <w:sz w:val="20"/>
          <w:szCs w:val="20"/>
        </w:rPr>
        <w:t xml:space="preserve"> </w:t>
      </w:r>
      <w:r w:rsidRPr="009D3D18">
        <w:rPr>
          <w:rFonts w:ascii="Tahoma" w:hAnsi="Tahoma" w:cs="Tahoma"/>
          <w:sz w:val="20"/>
          <w:szCs w:val="20"/>
        </w:rPr>
        <w:t xml:space="preserve">addressable computer using direct mapping with 16-bit main </w:t>
      </w:r>
      <w:r>
        <w:rPr>
          <w:rFonts w:ascii="Tahoma" w:hAnsi="Tahoma" w:cs="Tahoma"/>
          <w:sz w:val="20"/>
          <w:szCs w:val="20"/>
        </w:rPr>
        <w:tab/>
      </w:r>
      <w:r w:rsidRPr="009D3D18">
        <w:rPr>
          <w:rFonts w:ascii="Tahoma" w:hAnsi="Tahoma" w:cs="Tahoma"/>
          <w:sz w:val="20"/>
          <w:szCs w:val="20"/>
        </w:rPr>
        <w:t xml:space="preserve">memory addresses and 32 blocks of cache.  If each block contains 8 bytes, determine </w:t>
      </w:r>
      <w:r>
        <w:rPr>
          <w:rFonts w:ascii="Tahoma" w:hAnsi="Tahoma" w:cs="Tahoma"/>
          <w:sz w:val="20"/>
          <w:szCs w:val="20"/>
        </w:rPr>
        <w:tab/>
      </w:r>
      <w:r w:rsidRPr="009D3D18">
        <w:rPr>
          <w:rFonts w:ascii="Tahoma" w:hAnsi="Tahoma" w:cs="Tahoma"/>
          <w:sz w:val="20"/>
          <w:szCs w:val="20"/>
        </w:rPr>
        <w:t>the size of the tag field.</w:t>
      </w:r>
    </w:p>
    <w:p w14:paraId="3D0BDE63" w14:textId="77777777" w:rsidR="002C721E" w:rsidRDefault="002C721E" w:rsidP="00311A70">
      <w:pPr>
        <w:pStyle w:val="NoSpacing"/>
        <w:rPr>
          <w:rFonts w:ascii="Tahoma" w:hAnsi="Tahoma" w:cs="Tahoma"/>
          <w:sz w:val="20"/>
          <w:szCs w:val="20"/>
        </w:rPr>
      </w:pPr>
    </w:p>
    <w:p w14:paraId="308E02AF" w14:textId="5D3538A2" w:rsidR="00AE6931" w:rsidRDefault="002C721E" w:rsidP="00311A70">
      <w:pPr>
        <w:pStyle w:val="NoSpacing"/>
        <w:rPr>
          <w:rFonts w:ascii="Tahoma" w:hAnsi="Tahoma" w:cs="Tahoma"/>
          <w:b/>
          <w:sz w:val="20"/>
          <w:szCs w:val="20"/>
        </w:rPr>
      </w:pPr>
      <w:r>
        <w:rPr>
          <w:rFonts w:ascii="Tahoma" w:hAnsi="Tahoma" w:cs="Tahoma"/>
          <w:b/>
          <w:sz w:val="20"/>
          <w:szCs w:val="20"/>
        </w:rPr>
        <w:t>Tag field would be 8 bits.</w:t>
      </w:r>
    </w:p>
    <w:p w14:paraId="43689236" w14:textId="77777777" w:rsidR="00311A70" w:rsidRDefault="00311A70" w:rsidP="00273D73">
      <w:pPr>
        <w:pStyle w:val="NoSpacing"/>
        <w:rPr>
          <w:rFonts w:ascii="Tahoma" w:hAnsi="Tahoma" w:cs="Tahoma"/>
          <w:b/>
          <w:sz w:val="20"/>
          <w:szCs w:val="20"/>
        </w:rPr>
      </w:pPr>
    </w:p>
    <w:p w14:paraId="1DBE0BCB" w14:textId="77777777" w:rsidR="00273D73" w:rsidRPr="00273D73" w:rsidRDefault="00DF43FD" w:rsidP="00273D73">
      <w:pPr>
        <w:pStyle w:val="NoSpacing"/>
        <w:rPr>
          <w:rFonts w:ascii="Tahoma" w:hAnsi="Tahoma" w:cs="Tahoma"/>
          <w:sz w:val="20"/>
          <w:szCs w:val="20"/>
        </w:rPr>
      </w:pPr>
      <w:r w:rsidRPr="00DF43FD">
        <w:rPr>
          <w:rFonts w:ascii="Tahoma" w:hAnsi="Tahoma" w:cs="Tahoma"/>
          <w:b/>
          <w:sz w:val="20"/>
          <w:szCs w:val="20"/>
        </w:rPr>
        <w:t>(</w:t>
      </w:r>
      <w:r w:rsidR="00311A70">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273D73" w:rsidRPr="00273D73">
        <w:rPr>
          <w:rFonts w:ascii="Tahoma" w:hAnsi="Tahoma" w:cs="Tahoma"/>
          <w:sz w:val="20"/>
          <w:szCs w:val="20"/>
        </w:rPr>
        <w:t>Consider a byte</w:t>
      </w:r>
      <w:r w:rsidR="00311A70">
        <w:rPr>
          <w:rFonts w:ascii="Tahoma" w:hAnsi="Tahoma" w:cs="Tahoma"/>
          <w:sz w:val="20"/>
          <w:szCs w:val="20"/>
        </w:rPr>
        <w:t xml:space="preserve"> </w:t>
      </w:r>
      <w:r w:rsidR="00273D73" w:rsidRPr="00273D73">
        <w:rPr>
          <w:rFonts w:ascii="Tahoma" w:hAnsi="Tahoma" w:cs="Tahoma"/>
          <w:sz w:val="20"/>
          <w:szCs w:val="20"/>
        </w:rPr>
        <w:t>-</w:t>
      </w:r>
      <w:r w:rsidR="00311A70">
        <w:rPr>
          <w:rFonts w:ascii="Tahoma" w:hAnsi="Tahoma" w:cs="Tahoma"/>
          <w:sz w:val="20"/>
          <w:szCs w:val="20"/>
        </w:rPr>
        <w:t xml:space="preserve"> </w:t>
      </w:r>
      <w:r w:rsidR="00273D73" w:rsidRPr="00273D73">
        <w:rPr>
          <w:rFonts w:ascii="Tahoma" w:hAnsi="Tahoma" w:cs="Tahoma"/>
          <w:sz w:val="20"/>
          <w:szCs w:val="20"/>
        </w:rPr>
        <w:t>addressable computer with 24</w:t>
      </w:r>
      <w:r w:rsidR="00C50215">
        <w:rPr>
          <w:rFonts w:ascii="Tahoma" w:hAnsi="Tahoma" w:cs="Tahoma"/>
          <w:sz w:val="20"/>
          <w:szCs w:val="20"/>
        </w:rPr>
        <w:t xml:space="preserve"> </w:t>
      </w:r>
      <w:r w:rsidR="00273D73" w:rsidRPr="00273D73">
        <w:rPr>
          <w:rFonts w:ascii="Tahoma" w:hAnsi="Tahoma" w:cs="Tahoma"/>
          <w:sz w:val="20"/>
          <w:szCs w:val="20"/>
        </w:rPr>
        <w:t>-</w:t>
      </w:r>
      <w:r w:rsidR="00C50215">
        <w:rPr>
          <w:rFonts w:ascii="Tahoma" w:hAnsi="Tahoma" w:cs="Tahoma"/>
          <w:sz w:val="20"/>
          <w:szCs w:val="20"/>
        </w:rPr>
        <w:t xml:space="preserve"> </w:t>
      </w:r>
      <w:r w:rsidR="00273D73" w:rsidRPr="00273D73">
        <w:rPr>
          <w:rFonts w:ascii="Tahoma" w:hAnsi="Tahoma" w:cs="Tahoma"/>
          <w:sz w:val="20"/>
          <w:szCs w:val="20"/>
        </w:rPr>
        <w:t xml:space="preserve">bit addresses, a cache capable of </w:t>
      </w:r>
      <w:r w:rsidR="00311A70">
        <w:rPr>
          <w:rFonts w:ascii="Tahoma" w:hAnsi="Tahoma" w:cs="Tahoma"/>
          <w:sz w:val="20"/>
          <w:szCs w:val="20"/>
        </w:rPr>
        <w:tab/>
      </w:r>
      <w:r w:rsidR="00273D73" w:rsidRPr="00273D73">
        <w:rPr>
          <w:rFonts w:ascii="Tahoma" w:hAnsi="Tahoma" w:cs="Tahoma"/>
          <w:sz w:val="20"/>
          <w:szCs w:val="20"/>
        </w:rPr>
        <w:t>storing a total of 64K bytes of data, and blocks of 32 bytes.  Show the format of a 24</w:t>
      </w:r>
      <w:r w:rsidR="00C50215">
        <w:rPr>
          <w:rFonts w:ascii="Tahoma" w:hAnsi="Tahoma" w:cs="Tahoma"/>
          <w:sz w:val="20"/>
          <w:szCs w:val="20"/>
        </w:rPr>
        <w:t xml:space="preserve"> </w:t>
      </w:r>
      <w:r w:rsidR="00273D73" w:rsidRPr="00273D73">
        <w:rPr>
          <w:rFonts w:ascii="Tahoma" w:hAnsi="Tahoma" w:cs="Tahoma"/>
          <w:sz w:val="20"/>
          <w:szCs w:val="20"/>
        </w:rPr>
        <w:t>-</w:t>
      </w:r>
      <w:r w:rsidR="00C50215">
        <w:rPr>
          <w:rFonts w:ascii="Tahoma" w:hAnsi="Tahoma" w:cs="Tahoma"/>
          <w:sz w:val="20"/>
          <w:szCs w:val="20"/>
        </w:rPr>
        <w:t xml:space="preserve"> </w:t>
      </w:r>
      <w:r w:rsidR="00311A70">
        <w:rPr>
          <w:rFonts w:ascii="Tahoma" w:hAnsi="Tahoma" w:cs="Tahoma"/>
          <w:sz w:val="20"/>
          <w:szCs w:val="20"/>
        </w:rPr>
        <w:tab/>
      </w:r>
      <w:r w:rsidR="00273D73" w:rsidRPr="00273D73">
        <w:rPr>
          <w:rFonts w:ascii="Tahoma" w:hAnsi="Tahoma" w:cs="Tahoma"/>
          <w:sz w:val="20"/>
          <w:szCs w:val="20"/>
        </w:rPr>
        <w:t>bit memory address if the computer uses 4</w:t>
      </w:r>
      <w:r w:rsidR="00C50215">
        <w:rPr>
          <w:rFonts w:ascii="Tahoma" w:hAnsi="Tahoma" w:cs="Tahoma"/>
          <w:sz w:val="20"/>
          <w:szCs w:val="20"/>
        </w:rPr>
        <w:t xml:space="preserve"> </w:t>
      </w:r>
      <w:r w:rsidR="00273D73" w:rsidRPr="00273D73">
        <w:rPr>
          <w:rFonts w:ascii="Tahoma" w:hAnsi="Tahoma" w:cs="Tahoma"/>
          <w:sz w:val="20"/>
          <w:szCs w:val="20"/>
        </w:rPr>
        <w:t>-</w:t>
      </w:r>
      <w:r w:rsidR="00C50215">
        <w:rPr>
          <w:rFonts w:ascii="Tahoma" w:hAnsi="Tahoma" w:cs="Tahoma"/>
          <w:sz w:val="20"/>
          <w:szCs w:val="20"/>
        </w:rPr>
        <w:t xml:space="preserve"> </w:t>
      </w:r>
      <w:r w:rsidR="00273D73" w:rsidRPr="00273D73">
        <w:rPr>
          <w:rFonts w:ascii="Tahoma" w:hAnsi="Tahoma" w:cs="Tahoma"/>
          <w:sz w:val="20"/>
          <w:szCs w:val="20"/>
        </w:rPr>
        <w:t>way set associative mapping.</w:t>
      </w:r>
    </w:p>
    <w:p w14:paraId="1ED72CFC" w14:textId="77777777" w:rsidR="00273D73" w:rsidRPr="00273D73" w:rsidRDefault="00C50215" w:rsidP="00273D73">
      <w:pPr>
        <w:pStyle w:val="NoSpacing"/>
        <w:rPr>
          <w:rFonts w:ascii="Tahoma" w:hAnsi="Tahoma" w:cs="Tahoma"/>
          <w:sz w:val="20"/>
          <w:szCs w:val="20"/>
        </w:rPr>
      </w:pPr>
      <w:r>
        <w:rPr>
          <w:rFonts w:ascii="Tahoma" w:hAnsi="Tahoma" w:cs="Tahoma"/>
          <w:sz w:val="20"/>
          <w:szCs w:val="20"/>
        </w:rPr>
        <w:t xml:space="preserve"> </w:t>
      </w:r>
    </w:p>
    <w:tbl>
      <w:tblPr>
        <w:tblStyle w:val="TableGrid"/>
        <w:tblW w:w="0" w:type="auto"/>
        <w:jc w:val="center"/>
        <w:tblLook w:val="04A0" w:firstRow="1" w:lastRow="0" w:firstColumn="1" w:lastColumn="0" w:noHBand="0" w:noVBand="1"/>
      </w:tblPr>
      <w:tblGrid>
        <w:gridCol w:w="1171"/>
        <w:gridCol w:w="1079"/>
        <w:gridCol w:w="1080"/>
      </w:tblGrid>
      <w:tr w:rsidR="00273D73" w:rsidRPr="00273D73" w14:paraId="3082A5ED" w14:textId="77777777" w:rsidTr="00273D73">
        <w:trPr>
          <w:jc w:val="center"/>
        </w:trPr>
        <w:tc>
          <w:tcPr>
            <w:tcW w:w="1171" w:type="dxa"/>
          </w:tcPr>
          <w:p w14:paraId="3FE588E7" w14:textId="77777777" w:rsidR="00273D73" w:rsidRPr="00273D73" w:rsidRDefault="00273D73" w:rsidP="00142F48">
            <w:pPr>
              <w:pStyle w:val="NoSpacing"/>
              <w:rPr>
                <w:rFonts w:ascii="Tahoma" w:hAnsi="Tahoma" w:cs="Tahoma"/>
                <w:sz w:val="20"/>
                <w:szCs w:val="20"/>
              </w:rPr>
            </w:pPr>
            <w:r w:rsidRPr="00273D73">
              <w:rPr>
                <w:rFonts w:ascii="Tahoma" w:hAnsi="Tahoma" w:cs="Tahoma"/>
                <w:sz w:val="20"/>
                <w:szCs w:val="20"/>
              </w:rPr>
              <w:t>Tag</w:t>
            </w:r>
          </w:p>
        </w:tc>
        <w:tc>
          <w:tcPr>
            <w:tcW w:w="1079" w:type="dxa"/>
          </w:tcPr>
          <w:p w14:paraId="63C1D916" w14:textId="77777777" w:rsidR="00273D73" w:rsidRPr="00273D73" w:rsidRDefault="00273D73" w:rsidP="00142F48">
            <w:pPr>
              <w:pStyle w:val="NoSpacing"/>
              <w:rPr>
                <w:rFonts w:ascii="Tahoma" w:hAnsi="Tahoma" w:cs="Tahoma"/>
                <w:sz w:val="20"/>
                <w:szCs w:val="20"/>
              </w:rPr>
            </w:pPr>
            <w:r w:rsidRPr="00273D73">
              <w:rPr>
                <w:rFonts w:ascii="Tahoma" w:hAnsi="Tahoma" w:cs="Tahoma"/>
                <w:sz w:val="20"/>
                <w:szCs w:val="20"/>
              </w:rPr>
              <w:t>Set</w:t>
            </w:r>
          </w:p>
        </w:tc>
        <w:tc>
          <w:tcPr>
            <w:tcW w:w="1080" w:type="dxa"/>
          </w:tcPr>
          <w:p w14:paraId="1EB212A9" w14:textId="77777777" w:rsidR="00273D73" w:rsidRPr="00273D73" w:rsidRDefault="00273D73" w:rsidP="00142F48">
            <w:pPr>
              <w:pStyle w:val="NoSpacing"/>
              <w:rPr>
                <w:rFonts w:ascii="Tahoma" w:hAnsi="Tahoma" w:cs="Tahoma"/>
                <w:sz w:val="20"/>
                <w:szCs w:val="20"/>
              </w:rPr>
            </w:pPr>
            <w:r w:rsidRPr="00273D73">
              <w:rPr>
                <w:rFonts w:ascii="Tahoma" w:hAnsi="Tahoma" w:cs="Tahoma"/>
                <w:sz w:val="20"/>
                <w:szCs w:val="20"/>
              </w:rPr>
              <w:t>Offset</w:t>
            </w:r>
          </w:p>
        </w:tc>
      </w:tr>
      <w:tr w:rsidR="00273D73" w:rsidRPr="00273D73" w14:paraId="7D22B471" w14:textId="77777777" w:rsidTr="00273D73">
        <w:trPr>
          <w:jc w:val="center"/>
        </w:trPr>
        <w:tc>
          <w:tcPr>
            <w:tcW w:w="1171" w:type="dxa"/>
          </w:tcPr>
          <w:p w14:paraId="1F244858" w14:textId="6BE8DE66" w:rsidR="00273D73" w:rsidRPr="002C721E" w:rsidRDefault="00C0114B" w:rsidP="00142F48">
            <w:pPr>
              <w:pStyle w:val="NoSpacing"/>
              <w:rPr>
                <w:rFonts w:ascii="Tahoma" w:hAnsi="Tahoma" w:cs="Tahoma"/>
                <w:b/>
                <w:bCs/>
                <w:sz w:val="20"/>
                <w:szCs w:val="20"/>
              </w:rPr>
            </w:pPr>
            <w:r>
              <w:rPr>
                <w:rFonts w:ascii="Tahoma" w:hAnsi="Tahoma" w:cs="Tahoma"/>
                <w:b/>
                <w:bCs/>
                <w:sz w:val="20"/>
                <w:szCs w:val="20"/>
              </w:rPr>
              <w:t>11</w:t>
            </w:r>
          </w:p>
        </w:tc>
        <w:tc>
          <w:tcPr>
            <w:tcW w:w="1079" w:type="dxa"/>
          </w:tcPr>
          <w:p w14:paraId="4DF82A3D" w14:textId="5FA8EA76" w:rsidR="00273D73" w:rsidRPr="002C721E" w:rsidRDefault="00C0114B" w:rsidP="00142F48">
            <w:pPr>
              <w:pStyle w:val="NoSpacing"/>
              <w:rPr>
                <w:rFonts w:ascii="Tahoma" w:hAnsi="Tahoma" w:cs="Tahoma"/>
                <w:b/>
                <w:bCs/>
                <w:sz w:val="20"/>
                <w:szCs w:val="20"/>
              </w:rPr>
            </w:pPr>
            <w:r>
              <w:rPr>
                <w:rFonts w:ascii="Tahoma" w:hAnsi="Tahoma" w:cs="Tahoma"/>
                <w:b/>
                <w:bCs/>
                <w:sz w:val="20"/>
                <w:szCs w:val="20"/>
              </w:rPr>
              <w:t>5</w:t>
            </w:r>
          </w:p>
        </w:tc>
        <w:tc>
          <w:tcPr>
            <w:tcW w:w="1080" w:type="dxa"/>
          </w:tcPr>
          <w:p w14:paraId="447950EF" w14:textId="45DF69E9" w:rsidR="00273D73" w:rsidRPr="00C0114B" w:rsidRDefault="00C0114B" w:rsidP="00142F48">
            <w:pPr>
              <w:pStyle w:val="NoSpacing"/>
              <w:rPr>
                <w:rFonts w:ascii="Tahoma" w:hAnsi="Tahoma" w:cs="Tahoma"/>
                <w:b/>
                <w:bCs/>
                <w:sz w:val="20"/>
                <w:szCs w:val="20"/>
              </w:rPr>
            </w:pPr>
            <w:r>
              <w:rPr>
                <w:rFonts w:ascii="Tahoma" w:hAnsi="Tahoma" w:cs="Tahoma"/>
                <w:b/>
                <w:bCs/>
                <w:sz w:val="20"/>
                <w:szCs w:val="20"/>
              </w:rPr>
              <w:t>4</w:t>
            </w:r>
          </w:p>
        </w:tc>
      </w:tr>
    </w:tbl>
    <w:p w14:paraId="3771482A" w14:textId="77777777" w:rsidR="0077722E" w:rsidRDefault="00593A27" w:rsidP="00273D73">
      <w:pPr>
        <w:pStyle w:val="NoSpacing"/>
        <w:rPr>
          <w:rFonts w:ascii="Tahoma" w:hAnsi="Tahoma" w:cs="Tahoma"/>
          <w:sz w:val="20"/>
          <w:szCs w:val="20"/>
        </w:rPr>
      </w:pPr>
      <w:r w:rsidRPr="00593A27">
        <w:rPr>
          <w:rFonts w:ascii="Tahoma" w:hAnsi="Tahoma" w:cs="Tahoma"/>
          <w:sz w:val="20"/>
          <w:szCs w:val="20"/>
        </w:rPr>
        <w:t xml:space="preserve">  </w:t>
      </w:r>
    </w:p>
    <w:p w14:paraId="0FEA4981" w14:textId="77777777" w:rsidR="0077722E" w:rsidRDefault="0077722E" w:rsidP="000C0D82">
      <w:pPr>
        <w:pStyle w:val="NoSpacing"/>
        <w:rPr>
          <w:rFonts w:ascii="Tahoma" w:hAnsi="Tahoma" w:cs="Tahoma"/>
          <w:sz w:val="20"/>
          <w:szCs w:val="20"/>
        </w:rPr>
      </w:pPr>
      <w:r w:rsidRPr="00DF43FD">
        <w:rPr>
          <w:rFonts w:ascii="Tahoma" w:hAnsi="Tahoma" w:cs="Tahoma"/>
          <w:b/>
          <w:sz w:val="20"/>
          <w:szCs w:val="20"/>
        </w:rPr>
        <w:t>(</w:t>
      </w:r>
      <w:r w:rsidR="00311A70">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0C0D82" w:rsidRPr="000C0D82">
        <w:rPr>
          <w:rFonts w:ascii="Tahoma" w:hAnsi="Tahoma" w:cs="Tahoma"/>
          <w:sz w:val="20"/>
          <w:szCs w:val="20"/>
        </w:rPr>
        <w:t>Consider a byte</w:t>
      </w:r>
      <w:r w:rsidR="00311A70">
        <w:rPr>
          <w:rFonts w:ascii="Tahoma" w:hAnsi="Tahoma" w:cs="Tahoma"/>
          <w:sz w:val="20"/>
          <w:szCs w:val="20"/>
        </w:rPr>
        <w:t xml:space="preserve"> </w:t>
      </w:r>
      <w:r w:rsidR="000C0D82" w:rsidRPr="000C0D82">
        <w:rPr>
          <w:rFonts w:ascii="Tahoma" w:hAnsi="Tahoma" w:cs="Tahoma"/>
          <w:sz w:val="20"/>
          <w:szCs w:val="20"/>
        </w:rPr>
        <w:t>-</w:t>
      </w:r>
      <w:r w:rsidR="00311A70">
        <w:rPr>
          <w:rFonts w:ascii="Tahoma" w:hAnsi="Tahoma" w:cs="Tahoma"/>
          <w:sz w:val="20"/>
          <w:szCs w:val="20"/>
        </w:rPr>
        <w:t xml:space="preserve"> </w:t>
      </w:r>
      <w:r w:rsidR="000C0D82" w:rsidRPr="000C0D82">
        <w:rPr>
          <w:rFonts w:ascii="Tahoma" w:hAnsi="Tahoma" w:cs="Tahoma"/>
          <w:sz w:val="20"/>
          <w:szCs w:val="20"/>
        </w:rPr>
        <w:t>addressable computer with 24</w:t>
      </w:r>
      <w:r w:rsidR="009D3D18">
        <w:rPr>
          <w:rFonts w:ascii="Tahoma" w:hAnsi="Tahoma" w:cs="Tahoma"/>
          <w:sz w:val="20"/>
          <w:szCs w:val="20"/>
        </w:rPr>
        <w:t xml:space="preserve"> </w:t>
      </w:r>
      <w:r w:rsidR="000C0D82" w:rsidRPr="000C0D82">
        <w:rPr>
          <w:rFonts w:ascii="Tahoma" w:hAnsi="Tahoma" w:cs="Tahoma"/>
          <w:sz w:val="20"/>
          <w:szCs w:val="20"/>
        </w:rPr>
        <w:t>-</w:t>
      </w:r>
      <w:r w:rsidR="009D3D18">
        <w:rPr>
          <w:rFonts w:ascii="Tahoma" w:hAnsi="Tahoma" w:cs="Tahoma"/>
          <w:sz w:val="20"/>
          <w:szCs w:val="20"/>
        </w:rPr>
        <w:t xml:space="preserve"> </w:t>
      </w:r>
      <w:r w:rsidR="000C0D82" w:rsidRPr="000C0D82">
        <w:rPr>
          <w:rFonts w:ascii="Tahoma" w:hAnsi="Tahoma" w:cs="Tahoma"/>
          <w:sz w:val="20"/>
          <w:szCs w:val="20"/>
        </w:rPr>
        <w:t xml:space="preserve">bit addresses, a cache capable of </w:t>
      </w:r>
      <w:r w:rsidR="00311A70">
        <w:rPr>
          <w:rFonts w:ascii="Tahoma" w:hAnsi="Tahoma" w:cs="Tahoma"/>
          <w:sz w:val="20"/>
          <w:szCs w:val="20"/>
        </w:rPr>
        <w:tab/>
      </w:r>
      <w:r w:rsidR="000C0D82" w:rsidRPr="000C0D82">
        <w:rPr>
          <w:rFonts w:ascii="Tahoma" w:hAnsi="Tahoma" w:cs="Tahoma"/>
          <w:sz w:val="20"/>
          <w:szCs w:val="20"/>
        </w:rPr>
        <w:t>storing a total of 64K bytes of data, and blocks of 32 bytes.  Show the format of a 24</w:t>
      </w:r>
      <w:r w:rsidR="009D3D18">
        <w:rPr>
          <w:rFonts w:ascii="Tahoma" w:hAnsi="Tahoma" w:cs="Tahoma"/>
          <w:sz w:val="20"/>
          <w:szCs w:val="20"/>
        </w:rPr>
        <w:t xml:space="preserve"> </w:t>
      </w:r>
      <w:r w:rsidR="000C0D82" w:rsidRPr="000C0D82">
        <w:rPr>
          <w:rFonts w:ascii="Tahoma" w:hAnsi="Tahoma" w:cs="Tahoma"/>
          <w:sz w:val="20"/>
          <w:szCs w:val="20"/>
        </w:rPr>
        <w:t>-</w:t>
      </w:r>
      <w:r w:rsidR="009D3D18">
        <w:rPr>
          <w:rFonts w:ascii="Tahoma" w:hAnsi="Tahoma" w:cs="Tahoma"/>
          <w:sz w:val="20"/>
          <w:szCs w:val="20"/>
        </w:rPr>
        <w:t xml:space="preserve"> </w:t>
      </w:r>
      <w:r w:rsidR="00311A70">
        <w:rPr>
          <w:rFonts w:ascii="Tahoma" w:hAnsi="Tahoma" w:cs="Tahoma"/>
          <w:sz w:val="20"/>
          <w:szCs w:val="20"/>
        </w:rPr>
        <w:tab/>
      </w:r>
      <w:r w:rsidR="000C0D82" w:rsidRPr="000C0D82">
        <w:rPr>
          <w:rFonts w:ascii="Tahoma" w:hAnsi="Tahoma" w:cs="Tahoma"/>
          <w:sz w:val="20"/>
          <w:szCs w:val="20"/>
        </w:rPr>
        <w:t>bit memory address if the computer uses direct mapping.</w:t>
      </w:r>
      <w:r w:rsidRPr="00593A27">
        <w:rPr>
          <w:rFonts w:ascii="Tahoma" w:hAnsi="Tahoma" w:cs="Tahoma"/>
          <w:sz w:val="20"/>
          <w:szCs w:val="20"/>
        </w:rPr>
        <w:t xml:space="preserve">  </w:t>
      </w:r>
    </w:p>
    <w:p w14:paraId="2A128FF7" w14:textId="77777777" w:rsidR="000C0D82" w:rsidRPr="00273D73" w:rsidRDefault="000C0D82" w:rsidP="000C0D82">
      <w:pPr>
        <w:pStyle w:val="NoSpacing"/>
        <w:rPr>
          <w:rFonts w:ascii="Tahoma" w:hAnsi="Tahoma" w:cs="Tahoma"/>
          <w:sz w:val="20"/>
          <w:szCs w:val="20"/>
        </w:rPr>
      </w:pPr>
    </w:p>
    <w:tbl>
      <w:tblPr>
        <w:tblStyle w:val="TableGrid"/>
        <w:tblW w:w="0" w:type="auto"/>
        <w:jc w:val="center"/>
        <w:tblLook w:val="04A0" w:firstRow="1" w:lastRow="0" w:firstColumn="1" w:lastColumn="0" w:noHBand="0" w:noVBand="1"/>
      </w:tblPr>
      <w:tblGrid>
        <w:gridCol w:w="1171"/>
        <w:gridCol w:w="1079"/>
        <w:gridCol w:w="1080"/>
      </w:tblGrid>
      <w:tr w:rsidR="000C0D82" w:rsidRPr="00273D73" w14:paraId="56B525A4" w14:textId="77777777" w:rsidTr="00DD013A">
        <w:trPr>
          <w:jc w:val="center"/>
        </w:trPr>
        <w:tc>
          <w:tcPr>
            <w:tcW w:w="1171" w:type="dxa"/>
          </w:tcPr>
          <w:p w14:paraId="2529AFC1" w14:textId="77777777" w:rsidR="000C0D82" w:rsidRPr="00273D73" w:rsidRDefault="000C0D82" w:rsidP="00DD013A">
            <w:pPr>
              <w:pStyle w:val="NoSpacing"/>
              <w:rPr>
                <w:rFonts w:ascii="Tahoma" w:hAnsi="Tahoma" w:cs="Tahoma"/>
                <w:sz w:val="20"/>
                <w:szCs w:val="20"/>
              </w:rPr>
            </w:pPr>
            <w:r w:rsidRPr="00273D73">
              <w:rPr>
                <w:rFonts w:ascii="Tahoma" w:hAnsi="Tahoma" w:cs="Tahoma"/>
                <w:sz w:val="20"/>
                <w:szCs w:val="20"/>
              </w:rPr>
              <w:t>Tag</w:t>
            </w:r>
          </w:p>
        </w:tc>
        <w:tc>
          <w:tcPr>
            <w:tcW w:w="1079" w:type="dxa"/>
          </w:tcPr>
          <w:p w14:paraId="4B483B5B" w14:textId="77777777" w:rsidR="000C0D82" w:rsidRPr="00273D73" w:rsidRDefault="000C0D82" w:rsidP="00DD013A">
            <w:pPr>
              <w:pStyle w:val="NoSpacing"/>
              <w:rPr>
                <w:rFonts w:ascii="Tahoma" w:hAnsi="Tahoma" w:cs="Tahoma"/>
                <w:sz w:val="20"/>
                <w:szCs w:val="20"/>
              </w:rPr>
            </w:pPr>
            <w:r w:rsidRPr="00273D73">
              <w:rPr>
                <w:rFonts w:ascii="Tahoma" w:hAnsi="Tahoma" w:cs="Tahoma"/>
                <w:sz w:val="20"/>
                <w:szCs w:val="20"/>
              </w:rPr>
              <w:t>Set</w:t>
            </w:r>
          </w:p>
        </w:tc>
        <w:tc>
          <w:tcPr>
            <w:tcW w:w="1080" w:type="dxa"/>
          </w:tcPr>
          <w:p w14:paraId="2D19ED66" w14:textId="77777777" w:rsidR="000C0D82" w:rsidRPr="00273D73" w:rsidRDefault="000C0D82" w:rsidP="00DD013A">
            <w:pPr>
              <w:pStyle w:val="NoSpacing"/>
              <w:rPr>
                <w:rFonts w:ascii="Tahoma" w:hAnsi="Tahoma" w:cs="Tahoma"/>
                <w:sz w:val="20"/>
                <w:szCs w:val="20"/>
              </w:rPr>
            </w:pPr>
            <w:r w:rsidRPr="00273D73">
              <w:rPr>
                <w:rFonts w:ascii="Tahoma" w:hAnsi="Tahoma" w:cs="Tahoma"/>
                <w:sz w:val="20"/>
                <w:szCs w:val="20"/>
              </w:rPr>
              <w:t>Offset</w:t>
            </w:r>
          </w:p>
        </w:tc>
      </w:tr>
      <w:tr w:rsidR="000C0D82" w:rsidRPr="00273D73" w14:paraId="0BE97B24" w14:textId="77777777" w:rsidTr="00DD013A">
        <w:trPr>
          <w:jc w:val="center"/>
        </w:trPr>
        <w:tc>
          <w:tcPr>
            <w:tcW w:w="1171" w:type="dxa"/>
          </w:tcPr>
          <w:p w14:paraId="7E71D845" w14:textId="53AD9BBA" w:rsidR="000C0D82" w:rsidRPr="002C721E" w:rsidRDefault="002C721E" w:rsidP="00DD013A">
            <w:pPr>
              <w:pStyle w:val="NoSpacing"/>
              <w:rPr>
                <w:rFonts w:ascii="Tahoma" w:hAnsi="Tahoma" w:cs="Tahoma"/>
                <w:b/>
                <w:bCs/>
                <w:sz w:val="20"/>
                <w:szCs w:val="20"/>
              </w:rPr>
            </w:pPr>
            <w:r>
              <w:rPr>
                <w:rFonts w:ascii="Tahoma" w:hAnsi="Tahoma" w:cs="Tahoma"/>
                <w:b/>
                <w:bCs/>
                <w:sz w:val="20"/>
                <w:szCs w:val="20"/>
              </w:rPr>
              <w:t>3</w:t>
            </w:r>
          </w:p>
        </w:tc>
        <w:tc>
          <w:tcPr>
            <w:tcW w:w="1079" w:type="dxa"/>
          </w:tcPr>
          <w:p w14:paraId="7082CB25" w14:textId="5572346E" w:rsidR="000C0D82" w:rsidRPr="002C721E" w:rsidRDefault="002C721E" w:rsidP="00DD013A">
            <w:pPr>
              <w:pStyle w:val="NoSpacing"/>
              <w:rPr>
                <w:rFonts w:ascii="Tahoma" w:hAnsi="Tahoma" w:cs="Tahoma"/>
                <w:b/>
                <w:bCs/>
                <w:sz w:val="20"/>
                <w:szCs w:val="20"/>
              </w:rPr>
            </w:pPr>
            <w:r>
              <w:rPr>
                <w:rFonts w:ascii="Tahoma" w:hAnsi="Tahoma" w:cs="Tahoma"/>
                <w:b/>
                <w:bCs/>
                <w:sz w:val="20"/>
                <w:szCs w:val="20"/>
              </w:rPr>
              <w:t>16</w:t>
            </w:r>
          </w:p>
        </w:tc>
        <w:tc>
          <w:tcPr>
            <w:tcW w:w="1080" w:type="dxa"/>
          </w:tcPr>
          <w:p w14:paraId="64B842D9" w14:textId="02244349" w:rsidR="000C0D82" w:rsidRPr="002C721E" w:rsidRDefault="002C721E" w:rsidP="00DD013A">
            <w:pPr>
              <w:pStyle w:val="NoSpacing"/>
              <w:rPr>
                <w:rFonts w:ascii="Tahoma" w:hAnsi="Tahoma" w:cs="Tahoma"/>
                <w:b/>
                <w:bCs/>
                <w:sz w:val="20"/>
                <w:szCs w:val="20"/>
              </w:rPr>
            </w:pPr>
            <w:r>
              <w:rPr>
                <w:rFonts w:ascii="Tahoma" w:hAnsi="Tahoma" w:cs="Tahoma"/>
                <w:b/>
                <w:bCs/>
                <w:sz w:val="20"/>
                <w:szCs w:val="20"/>
              </w:rPr>
              <w:t>5</w:t>
            </w:r>
          </w:p>
        </w:tc>
      </w:tr>
    </w:tbl>
    <w:p w14:paraId="1725D4AB" w14:textId="77777777" w:rsidR="00DF43FD" w:rsidRDefault="000C0D82" w:rsidP="00DF43FD">
      <w:pPr>
        <w:pStyle w:val="NoSpacing"/>
        <w:rPr>
          <w:rFonts w:ascii="Tahoma" w:hAnsi="Tahoma" w:cs="Tahoma"/>
          <w:sz w:val="20"/>
          <w:szCs w:val="20"/>
        </w:rPr>
      </w:pPr>
      <w:r w:rsidRPr="00593A27">
        <w:rPr>
          <w:rFonts w:ascii="Tahoma" w:hAnsi="Tahoma" w:cs="Tahoma"/>
          <w:sz w:val="20"/>
          <w:szCs w:val="20"/>
        </w:rPr>
        <w:t xml:space="preserve">  </w:t>
      </w:r>
    </w:p>
    <w:p w14:paraId="215C6DA1" w14:textId="77777777" w:rsidR="00311A70" w:rsidRDefault="00311A70" w:rsidP="00DF43FD">
      <w:pPr>
        <w:pStyle w:val="NoSpacing"/>
        <w:rPr>
          <w:rFonts w:ascii="Tahoma" w:hAnsi="Tahoma" w:cs="Tahoma"/>
          <w:sz w:val="20"/>
          <w:szCs w:val="20"/>
        </w:rPr>
      </w:pPr>
    </w:p>
    <w:p w14:paraId="71E6743B" w14:textId="77777777" w:rsidR="00311A70" w:rsidRDefault="00311A70" w:rsidP="00DF43FD">
      <w:pPr>
        <w:pStyle w:val="NoSpacing"/>
        <w:rPr>
          <w:rFonts w:ascii="Tahoma" w:hAnsi="Tahoma" w:cs="Tahoma"/>
          <w:sz w:val="20"/>
          <w:szCs w:val="20"/>
        </w:rPr>
      </w:pPr>
    </w:p>
    <w:p w14:paraId="3105E4DC" w14:textId="77777777" w:rsidR="00311A70" w:rsidRDefault="00311A70" w:rsidP="00DF43FD">
      <w:pPr>
        <w:pStyle w:val="NoSpacing"/>
        <w:rPr>
          <w:rFonts w:ascii="Tahoma" w:hAnsi="Tahoma" w:cs="Tahoma"/>
          <w:sz w:val="20"/>
          <w:szCs w:val="20"/>
        </w:rPr>
      </w:pPr>
    </w:p>
    <w:p w14:paraId="4A299547" w14:textId="77777777" w:rsidR="00311A70" w:rsidRDefault="00311A70" w:rsidP="00DF43FD">
      <w:pPr>
        <w:pStyle w:val="NoSpacing"/>
        <w:rPr>
          <w:rFonts w:ascii="Tahoma" w:hAnsi="Tahoma" w:cs="Tahoma"/>
          <w:sz w:val="20"/>
          <w:szCs w:val="20"/>
        </w:rPr>
      </w:pPr>
    </w:p>
    <w:p w14:paraId="385097F7" w14:textId="77777777" w:rsidR="00311A70" w:rsidRDefault="00311A70" w:rsidP="00DF43FD">
      <w:pPr>
        <w:pStyle w:val="NoSpacing"/>
        <w:rPr>
          <w:rFonts w:ascii="Tahoma" w:hAnsi="Tahoma" w:cs="Tahoma"/>
          <w:sz w:val="20"/>
          <w:szCs w:val="20"/>
        </w:rPr>
      </w:pPr>
    </w:p>
    <w:p w14:paraId="06E2AA0A" w14:textId="77777777" w:rsidR="00311A70" w:rsidRDefault="00311A70" w:rsidP="00DF43FD">
      <w:pPr>
        <w:pStyle w:val="NoSpacing"/>
        <w:rPr>
          <w:rFonts w:ascii="Tahoma" w:hAnsi="Tahoma" w:cs="Tahoma"/>
          <w:sz w:val="20"/>
          <w:szCs w:val="20"/>
        </w:rPr>
      </w:pPr>
    </w:p>
    <w:p w14:paraId="40A1E3CD" w14:textId="77777777" w:rsidR="00311A70" w:rsidRDefault="00311A70" w:rsidP="00DF43FD">
      <w:pPr>
        <w:pStyle w:val="NoSpacing"/>
        <w:rPr>
          <w:rFonts w:ascii="Tahoma" w:hAnsi="Tahoma" w:cs="Tahoma"/>
          <w:sz w:val="20"/>
          <w:szCs w:val="20"/>
        </w:rPr>
      </w:pPr>
    </w:p>
    <w:p w14:paraId="1DAD02B8" w14:textId="77777777" w:rsidR="00311A70" w:rsidRDefault="00311A70" w:rsidP="00DF43FD">
      <w:pPr>
        <w:pStyle w:val="NoSpacing"/>
        <w:rPr>
          <w:rFonts w:ascii="Tahoma" w:hAnsi="Tahoma" w:cs="Tahoma"/>
          <w:sz w:val="20"/>
          <w:szCs w:val="20"/>
        </w:rPr>
      </w:pPr>
    </w:p>
    <w:p w14:paraId="114E1F1E" w14:textId="77777777" w:rsidR="00311A70" w:rsidRPr="00DF43FD" w:rsidRDefault="00311A70" w:rsidP="00DF43FD">
      <w:pPr>
        <w:pStyle w:val="NoSpacing"/>
        <w:rPr>
          <w:rFonts w:ascii="Tahoma" w:hAnsi="Tahoma" w:cs="Tahoma"/>
          <w:sz w:val="20"/>
          <w:szCs w:val="20"/>
        </w:rPr>
      </w:pPr>
    </w:p>
    <w:p w14:paraId="7D0C864E" w14:textId="77777777"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1F0EB0">
        <w:rPr>
          <w:rFonts w:ascii="Arial" w:hAnsi="Arial"/>
          <w:b/>
          <w:sz w:val="18"/>
          <w:szCs w:val="18"/>
        </w:rPr>
        <w:t>Computer Memory</w:t>
      </w:r>
    </w:p>
    <w:p w14:paraId="64895851" w14:textId="77777777" w:rsidR="002D4480" w:rsidRPr="003D57AA" w:rsidRDefault="002D4480" w:rsidP="002D4480">
      <w:pPr>
        <w:rPr>
          <w:rFonts w:ascii="Tahoma" w:hAnsi="Tahoma"/>
          <w:b/>
          <w:sz w:val="2"/>
        </w:rPr>
      </w:pPr>
    </w:p>
    <w:p w14:paraId="040E108B" w14:textId="77777777"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14:paraId="2A9D544D" w14:textId="77777777" w:rsidR="002D4480" w:rsidRPr="00A41CE0" w:rsidRDefault="002D4480" w:rsidP="002D4480">
      <w:pPr>
        <w:widowControl w:val="0"/>
        <w:rPr>
          <w:rFonts w:ascii="Tahoma" w:hAnsi="Tahoma" w:cs="Tahoma"/>
          <w:b/>
          <w:sz w:val="10"/>
          <w:szCs w:val="20"/>
        </w:rPr>
      </w:pPr>
    </w:p>
    <w:p w14:paraId="70B7E377" w14:textId="77777777" w:rsidR="002D4480" w:rsidRPr="00741086" w:rsidRDefault="002D4480" w:rsidP="00EC2B2B">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EC2B2B" w:rsidRPr="00EC2B2B">
        <w:rPr>
          <w:rFonts w:ascii="Tahoma" w:hAnsi="Tahoma" w:cs="Tahoma"/>
          <w:bCs/>
          <w:iCs/>
          <w:sz w:val="20"/>
          <w:szCs w:val="20"/>
        </w:rPr>
        <w:t xml:space="preserve">Does a TLB miss always indicate that a page is missing from memory?  </w:t>
      </w:r>
      <w:r w:rsidR="00EC2B2B">
        <w:rPr>
          <w:rFonts w:ascii="Tahoma" w:hAnsi="Tahoma" w:cs="Tahoma"/>
          <w:bCs/>
          <w:iCs/>
          <w:sz w:val="20"/>
          <w:szCs w:val="20"/>
        </w:rPr>
        <w:br/>
      </w:r>
      <w:r w:rsidR="00EC2B2B">
        <w:rPr>
          <w:rFonts w:ascii="Tahoma" w:hAnsi="Tahoma" w:cs="Tahoma"/>
          <w:bCs/>
          <w:iCs/>
          <w:sz w:val="20"/>
          <w:szCs w:val="20"/>
        </w:rPr>
        <w:tab/>
      </w:r>
      <w:r w:rsidR="00EC2B2B" w:rsidRPr="00EC2B2B">
        <w:rPr>
          <w:rFonts w:ascii="Tahoma" w:hAnsi="Tahoma" w:cs="Tahoma"/>
          <w:bCs/>
          <w:iCs/>
          <w:sz w:val="20"/>
          <w:szCs w:val="20"/>
        </w:rPr>
        <w:t>Explain</w:t>
      </w:r>
      <w:r w:rsidR="00EC2B2B">
        <w:rPr>
          <w:rFonts w:ascii="Tahoma" w:hAnsi="Tahoma" w:cs="Tahoma"/>
          <w:bCs/>
          <w:iCs/>
          <w:sz w:val="20"/>
          <w:szCs w:val="20"/>
        </w:rPr>
        <w:t xml:space="preserve"> your answer</w:t>
      </w:r>
      <w:r w:rsidR="00EC2B2B" w:rsidRPr="00EC2B2B">
        <w:rPr>
          <w:rFonts w:ascii="Tahoma" w:hAnsi="Tahoma" w:cs="Tahoma"/>
          <w:bCs/>
          <w:iCs/>
          <w:sz w:val="20"/>
          <w:szCs w:val="20"/>
        </w:rPr>
        <w:t xml:space="preserve">. </w:t>
      </w:r>
    </w:p>
    <w:p w14:paraId="599E2FBC" w14:textId="77777777"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100233EE" w14:textId="77777777" w:rsidTr="00B36ADC">
        <w:tc>
          <w:tcPr>
            <w:tcW w:w="7915" w:type="dxa"/>
          </w:tcPr>
          <w:p w14:paraId="249A2188" w14:textId="77777777" w:rsidR="00B36ADC" w:rsidRDefault="00B36ADC" w:rsidP="002D4480">
            <w:pPr>
              <w:rPr>
                <w:rFonts w:ascii="Tahoma" w:hAnsi="Tahoma" w:cs="Tahoma"/>
                <w:b/>
                <w:bCs/>
                <w:sz w:val="20"/>
                <w:szCs w:val="20"/>
              </w:rPr>
            </w:pPr>
          </w:p>
          <w:p w14:paraId="480516E7" w14:textId="1D4E79B5" w:rsidR="00B36ADC" w:rsidRPr="00357031" w:rsidRDefault="00357031" w:rsidP="002D4480">
            <w:pPr>
              <w:rPr>
                <w:rFonts w:ascii="Tahoma" w:hAnsi="Tahoma" w:cs="Tahoma"/>
                <w:sz w:val="20"/>
                <w:szCs w:val="20"/>
              </w:rPr>
            </w:pPr>
            <w:r>
              <w:rPr>
                <w:rFonts w:ascii="Tahoma" w:hAnsi="Tahoma" w:cs="Tahoma"/>
                <w:sz w:val="20"/>
                <w:szCs w:val="20"/>
              </w:rPr>
              <w:t xml:space="preserve">No, a miss on a translation look-aside buffer (TLB) doesn’t indicate that a page is missing from memory but only that it isn’t in the buffer. After a miss on the TLB, the next step would be to look up the frame number for the page on the page table and use the frame number to look for the page in memory. </w:t>
            </w:r>
            <w:r>
              <w:rPr>
                <w:rFonts w:ascii="Tahoma" w:hAnsi="Tahoma" w:cs="Tahoma"/>
                <w:sz w:val="20"/>
                <w:szCs w:val="20"/>
              </w:rPr>
              <w:br/>
            </w:r>
            <w:r>
              <w:rPr>
                <w:rFonts w:ascii="Tahoma" w:hAnsi="Tahoma" w:cs="Tahoma"/>
                <w:sz w:val="20"/>
                <w:szCs w:val="20"/>
              </w:rPr>
              <w:br/>
              <w:t xml:space="preserve">The buffer is there to speed up page table lookup and acts as a cache for fetching </w:t>
            </w:r>
            <w:r w:rsidR="0004056C">
              <w:rPr>
                <w:rFonts w:ascii="Tahoma" w:hAnsi="Tahoma" w:cs="Tahoma"/>
                <w:sz w:val="20"/>
                <w:szCs w:val="20"/>
              </w:rPr>
              <w:t>virtual page / frame pairs.</w:t>
            </w:r>
          </w:p>
          <w:p w14:paraId="3E0F27FE" w14:textId="77777777" w:rsidR="00B36ADC" w:rsidRDefault="00B36ADC" w:rsidP="002D4480">
            <w:pPr>
              <w:rPr>
                <w:rFonts w:ascii="Tahoma" w:hAnsi="Tahoma" w:cs="Tahoma"/>
                <w:b/>
                <w:bCs/>
                <w:sz w:val="20"/>
                <w:szCs w:val="20"/>
              </w:rPr>
            </w:pPr>
          </w:p>
          <w:p w14:paraId="667E2299" w14:textId="77777777" w:rsidR="00B36ADC" w:rsidRDefault="00B36ADC" w:rsidP="002D4480">
            <w:pPr>
              <w:rPr>
                <w:rFonts w:ascii="Tahoma" w:hAnsi="Tahoma" w:cs="Tahoma"/>
                <w:b/>
                <w:bCs/>
                <w:sz w:val="20"/>
                <w:szCs w:val="20"/>
              </w:rPr>
            </w:pPr>
          </w:p>
        </w:tc>
      </w:tr>
    </w:tbl>
    <w:p w14:paraId="3F8EFDF7" w14:textId="77777777" w:rsidR="0096459A" w:rsidRDefault="0096459A" w:rsidP="00B36ADC">
      <w:pPr>
        <w:rPr>
          <w:rFonts w:ascii="Tahoma" w:hAnsi="Tahoma" w:cs="Tahoma"/>
          <w:b/>
          <w:bCs/>
          <w:iCs/>
          <w:sz w:val="20"/>
          <w:szCs w:val="20"/>
        </w:rPr>
      </w:pPr>
    </w:p>
    <w:p w14:paraId="6BB1B1AA" w14:textId="77777777" w:rsidR="00B36ADC" w:rsidRPr="00741086" w:rsidRDefault="00137842" w:rsidP="0096459A">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EC2B2B" w:rsidRPr="00EC2B2B">
        <w:rPr>
          <w:rFonts w:ascii="Tahoma" w:hAnsi="Tahoma" w:cs="Tahoma"/>
          <w:bCs/>
          <w:iCs/>
          <w:sz w:val="20"/>
          <w:szCs w:val="20"/>
        </w:rPr>
        <w:t>If you are a computer builder trying to make your system as price</w:t>
      </w:r>
      <w:r w:rsidR="00EC2B2B">
        <w:rPr>
          <w:rFonts w:ascii="Tahoma" w:hAnsi="Tahoma" w:cs="Tahoma"/>
          <w:bCs/>
          <w:iCs/>
          <w:sz w:val="20"/>
          <w:szCs w:val="20"/>
        </w:rPr>
        <w:t xml:space="preserve"> </w:t>
      </w:r>
      <w:r w:rsidR="00EC2B2B" w:rsidRPr="00EC2B2B">
        <w:rPr>
          <w:rFonts w:ascii="Tahoma" w:hAnsi="Tahoma" w:cs="Tahoma"/>
          <w:bCs/>
          <w:iCs/>
          <w:sz w:val="20"/>
          <w:szCs w:val="20"/>
        </w:rPr>
        <w:t>-</w:t>
      </w:r>
      <w:r w:rsidR="00EC2B2B">
        <w:rPr>
          <w:rFonts w:ascii="Tahoma" w:hAnsi="Tahoma" w:cs="Tahoma"/>
          <w:bCs/>
          <w:iCs/>
          <w:sz w:val="20"/>
          <w:szCs w:val="20"/>
        </w:rPr>
        <w:t xml:space="preserve"> </w:t>
      </w:r>
      <w:r w:rsidR="00EC2B2B" w:rsidRPr="00EC2B2B">
        <w:rPr>
          <w:rFonts w:ascii="Tahoma" w:hAnsi="Tahoma" w:cs="Tahoma"/>
          <w:bCs/>
          <w:iCs/>
          <w:sz w:val="20"/>
          <w:szCs w:val="20"/>
        </w:rPr>
        <w:t xml:space="preserve">competitive as </w:t>
      </w:r>
      <w:r w:rsidR="00EC2B2B">
        <w:rPr>
          <w:rFonts w:ascii="Tahoma" w:hAnsi="Tahoma" w:cs="Tahoma"/>
          <w:bCs/>
          <w:iCs/>
          <w:sz w:val="20"/>
          <w:szCs w:val="20"/>
        </w:rPr>
        <w:tab/>
      </w:r>
      <w:r w:rsidR="00EC2B2B" w:rsidRPr="00EC2B2B">
        <w:rPr>
          <w:rFonts w:ascii="Tahoma" w:hAnsi="Tahoma" w:cs="Tahoma"/>
          <w:bCs/>
          <w:iCs/>
          <w:sz w:val="20"/>
          <w:szCs w:val="20"/>
        </w:rPr>
        <w:t xml:space="preserve">possible, what features and organization would you select for its memory hierarchy? </w:t>
      </w:r>
      <w:r w:rsidR="0096459A" w:rsidRPr="0096459A">
        <w:rPr>
          <w:rFonts w:ascii="Tahoma" w:hAnsi="Tahoma" w:cs="Tahoma"/>
          <w:bCs/>
          <w:iCs/>
          <w:sz w:val="20"/>
          <w:szCs w:val="20"/>
        </w:rPr>
        <w:t xml:space="preserve">   </w:t>
      </w:r>
    </w:p>
    <w:p w14:paraId="1AF9A4CC" w14:textId="77777777"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37B5F326" w14:textId="77777777" w:rsidTr="00BB04F9">
        <w:tc>
          <w:tcPr>
            <w:tcW w:w="7915" w:type="dxa"/>
          </w:tcPr>
          <w:p w14:paraId="7633D815" w14:textId="77777777" w:rsidR="00B36ADC" w:rsidRDefault="00B36ADC" w:rsidP="00BB04F9">
            <w:pPr>
              <w:rPr>
                <w:rFonts w:ascii="Tahoma" w:hAnsi="Tahoma" w:cs="Tahoma"/>
                <w:b/>
                <w:bCs/>
                <w:sz w:val="20"/>
                <w:szCs w:val="20"/>
              </w:rPr>
            </w:pPr>
          </w:p>
          <w:p w14:paraId="0FB1E6BD" w14:textId="36EDA42C" w:rsidR="0004056C" w:rsidRPr="0004056C" w:rsidRDefault="0004056C" w:rsidP="00BB04F9">
            <w:pPr>
              <w:rPr>
                <w:rFonts w:ascii="Tahoma" w:hAnsi="Tahoma" w:cs="Tahoma"/>
                <w:sz w:val="20"/>
                <w:szCs w:val="20"/>
              </w:rPr>
            </w:pPr>
            <w:r>
              <w:rPr>
                <w:rFonts w:ascii="Tahoma" w:hAnsi="Tahoma" w:cs="Tahoma"/>
                <w:sz w:val="20"/>
                <w:szCs w:val="20"/>
              </w:rPr>
              <w:t xml:space="preserve">I would save $ on RAM by using virtual memory on </w:t>
            </w:r>
            <w:proofErr w:type="gramStart"/>
            <w:r>
              <w:rPr>
                <w:rFonts w:ascii="Tahoma" w:hAnsi="Tahoma" w:cs="Tahoma"/>
                <w:sz w:val="20"/>
                <w:szCs w:val="20"/>
              </w:rPr>
              <w:t>SSDs, and</w:t>
            </w:r>
            <w:proofErr w:type="gramEnd"/>
            <w:r>
              <w:rPr>
                <w:rFonts w:ascii="Tahoma" w:hAnsi="Tahoma" w:cs="Tahoma"/>
                <w:sz w:val="20"/>
                <w:szCs w:val="20"/>
              </w:rPr>
              <w:t xml:space="preserve"> make extensive use of caching to create a highly performant machine using the least / least expensive hardware possible. </w:t>
            </w:r>
          </w:p>
          <w:p w14:paraId="1397DBFD" w14:textId="77777777" w:rsidR="00B36ADC" w:rsidRDefault="00B36ADC" w:rsidP="00BB04F9">
            <w:pPr>
              <w:rPr>
                <w:rFonts w:ascii="Tahoma" w:hAnsi="Tahoma" w:cs="Tahoma"/>
                <w:b/>
                <w:bCs/>
                <w:sz w:val="20"/>
                <w:szCs w:val="20"/>
              </w:rPr>
            </w:pPr>
          </w:p>
          <w:p w14:paraId="43DF2737" w14:textId="77777777" w:rsidR="00B36ADC" w:rsidRDefault="00B36ADC" w:rsidP="00BB04F9">
            <w:pPr>
              <w:rPr>
                <w:rFonts w:ascii="Tahoma" w:hAnsi="Tahoma" w:cs="Tahoma"/>
                <w:b/>
                <w:bCs/>
                <w:sz w:val="20"/>
                <w:szCs w:val="20"/>
              </w:rPr>
            </w:pPr>
          </w:p>
          <w:p w14:paraId="62F04C8F" w14:textId="77777777" w:rsidR="00B36ADC" w:rsidRDefault="00B36ADC" w:rsidP="00BB04F9">
            <w:pPr>
              <w:rPr>
                <w:rFonts w:ascii="Tahoma" w:hAnsi="Tahoma" w:cs="Tahoma"/>
                <w:b/>
                <w:bCs/>
                <w:sz w:val="20"/>
                <w:szCs w:val="20"/>
              </w:rPr>
            </w:pPr>
          </w:p>
        </w:tc>
      </w:tr>
    </w:tbl>
    <w:p w14:paraId="5A3DD38B" w14:textId="77777777" w:rsidR="00137842" w:rsidRDefault="00137842" w:rsidP="00B36ADC">
      <w:pPr>
        <w:rPr>
          <w:rFonts w:ascii="Tahoma" w:hAnsi="Tahoma" w:cs="Tahoma"/>
          <w:b/>
          <w:bCs/>
          <w:iCs/>
          <w:sz w:val="20"/>
          <w:szCs w:val="20"/>
        </w:rPr>
      </w:pPr>
    </w:p>
    <w:p w14:paraId="10E95411" w14:textId="77777777" w:rsidR="00CF2FEE" w:rsidRDefault="00137842" w:rsidP="00263EEE">
      <w:pPr>
        <w:rPr>
          <w:rFonts w:ascii="Tahoma" w:hAnsi="Tahoma" w:cs="Tahoma"/>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EC2B2B" w:rsidRPr="00EC2B2B">
        <w:rPr>
          <w:rFonts w:ascii="Tahoma" w:hAnsi="Tahoma" w:cs="Tahoma"/>
          <w:bCs/>
          <w:iCs/>
          <w:sz w:val="20"/>
          <w:szCs w:val="20"/>
        </w:rPr>
        <w:t xml:space="preserve">If you are a computer buyer trying to get the best performance from a system, what </w:t>
      </w:r>
      <w:r w:rsidR="00EC2B2B">
        <w:rPr>
          <w:rFonts w:ascii="Tahoma" w:hAnsi="Tahoma" w:cs="Tahoma"/>
          <w:bCs/>
          <w:iCs/>
          <w:sz w:val="20"/>
          <w:szCs w:val="20"/>
        </w:rPr>
        <w:tab/>
      </w:r>
      <w:r w:rsidR="00EC2B2B" w:rsidRPr="00EC2B2B">
        <w:rPr>
          <w:rFonts w:ascii="Tahoma" w:hAnsi="Tahoma" w:cs="Tahoma"/>
          <w:bCs/>
          <w:iCs/>
          <w:sz w:val="20"/>
          <w:szCs w:val="20"/>
        </w:rPr>
        <w:t>features would you look for in its memory hierarchy?</w:t>
      </w:r>
      <w:r w:rsidR="00C4746F" w:rsidRPr="00C4746F">
        <w:rPr>
          <w:rFonts w:ascii="Tahoma" w:hAnsi="Tahoma" w:cs="Tahoma"/>
          <w:sz w:val="20"/>
          <w:szCs w:val="20"/>
        </w:rPr>
        <w:t xml:space="preserve">   </w:t>
      </w:r>
    </w:p>
    <w:p w14:paraId="624AB81C" w14:textId="77777777" w:rsidR="00C4746F" w:rsidRPr="00B36ADC" w:rsidRDefault="00C4746F" w:rsidP="00C4746F">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C4746F" w14:paraId="335F3BC5" w14:textId="77777777" w:rsidTr="00BB04F9">
        <w:tc>
          <w:tcPr>
            <w:tcW w:w="7915" w:type="dxa"/>
          </w:tcPr>
          <w:p w14:paraId="67860341" w14:textId="77777777" w:rsidR="00C4746F" w:rsidRDefault="00C4746F" w:rsidP="00BB04F9">
            <w:pPr>
              <w:rPr>
                <w:rFonts w:ascii="Tahoma" w:hAnsi="Tahoma" w:cs="Tahoma"/>
                <w:b/>
                <w:bCs/>
                <w:sz w:val="20"/>
                <w:szCs w:val="20"/>
              </w:rPr>
            </w:pPr>
          </w:p>
          <w:p w14:paraId="1B37C2D6" w14:textId="23D4950E" w:rsidR="00C4746F" w:rsidRPr="0004056C" w:rsidRDefault="0004056C" w:rsidP="00BB04F9">
            <w:pPr>
              <w:rPr>
                <w:rFonts w:ascii="Tahoma" w:hAnsi="Tahoma" w:cs="Tahoma"/>
                <w:sz w:val="20"/>
                <w:szCs w:val="20"/>
              </w:rPr>
            </w:pPr>
            <w:r>
              <w:rPr>
                <w:rFonts w:ascii="Tahoma" w:hAnsi="Tahoma" w:cs="Tahoma"/>
                <w:sz w:val="20"/>
                <w:szCs w:val="20"/>
              </w:rPr>
              <w:t xml:space="preserve">I would look for large SRAM caches, plenty of DRAM in main memory, and SSDs </w:t>
            </w:r>
            <w:r w:rsidR="00A707C4">
              <w:rPr>
                <w:rFonts w:ascii="Tahoma" w:hAnsi="Tahoma" w:cs="Tahoma"/>
                <w:sz w:val="20"/>
                <w:szCs w:val="20"/>
              </w:rPr>
              <w:t xml:space="preserve">with VRAM enabled. </w:t>
            </w:r>
          </w:p>
          <w:p w14:paraId="453A46A3" w14:textId="77777777" w:rsidR="00C4746F" w:rsidRDefault="00C4746F" w:rsidP="00BB04F9">
            <w:pPr>
              <w:rPr>
                <w:rFonts w:ascii="Tahoma" w:hAnsi="Tahoma" w:cs="Tahoma"/>
                <w:b/>
                <w:bCs/>
                <w:sz w:val="20"/>
                <w:szCs w:val="20"/>
              </w:rPr>
            </w:pPr>
          </w:p>
          <w:p w14:paraId="67B4AC36" w14:textId="77777777" w:rsidR="00C4746F" w:rsidRDefault="00C4746F" w:rsidP="00BB04F9">
            <w:pPr>
              <w:rPr>
                <w:rFonts w:ascii="Tahoma" w:hAnsi="Tahoma" w:cs="Tahoma"/>
                <w:b/>
                <w:bCs/>
                <w:sz w:val="20"/>
                <w:szCs w:val="20"/>
              </w:rPr>
            </w:pPr>
          </w:p>
          <w:p w14:paraId="193F7B05" w14:textId="77777777" w:rsidR="00C4746F" w:rsidRDefault="00C4746F" w:rsidP="00BB04F9">
            <w:pPr>
              <w:rPr>
                <w:rFonts w:ascii="Tahoma" w:hAnsi="Tahoma" w:cs="Tahoma"/>
                <w:b/>
                <w:bCs/>
                <w:sz w:val="20"/>
                <w:szCs w:val="20"/>
              </w:rPr>
            </w:pPr>
          </w:p>
        </w:tc>
      </w:tr>
    </w:tbl>
    <w:p w14:paraId="6784BCF2" w14:textId="77777777" w:rsidR="00EC2B2B" w:rsidRDefault="00EC2B2B" w:rsidP="00EC2B2B">
      <w:pPr>
        <w:rPr>
          <w:rFonts w:ascii="Tahoma" w:hAnsi="Tahoma" w:cs="Tahoma"/>
          <w:b/>
          <w:bCs/>
          <w:iCs/>
          <w:sz w:val="20"/>
          <w:szCs w:val="20"/>
        </w:rPr>
      </w:pPr>
    </w:p>
    <w:p w14:paraId="6A517B95" w14:textId="77777777" w:rsidR="00EC2B2B" w:rsidRDefault="00EC2B2B" w:rsidP="00EC2B2B">
      <w:pPr>
        <w:rPr>
          <w:rFonts w:ascii="Tahoma" w:hAnsi="Tahoma" w:cs="Tahoma"/>
          <w:sz w:val="20"/>
          <w:szCs w:val="20"/>
        </w:rPr>
      </w:pPr>
      <w:r w:rsidRPr="00DB36F3">
        <w:rPr>
          <w:rFonts w:ascii="Tahoma" w:hAnsi="Tahoma" w:cs="Tahoma"/>
          <w:b/>
          <w:bCs/>
          <w:iCs/>
          <w:sz w:val="20"/>
          <w:szCs w:val="20"/>
        </w:rPr>
        <w:t>(</w:t>
      </w:r>
      <w:r>
        <w:rPr>
          <w:rFonts w:ascii="Tahoma" w:hAnsi="Tahoma" w:cs="Tahoma"/>
          <w:b/>
          <w:bCs/>
          <w:iCs/>
          <w:sz w:val="20"/>
          <w:szCs w:val="20"/>
        </w:rPr>
        <w:t>4</w:t>
      </w:r>
      <w:r w:rsidRPr="00DB36F3">
        <w:rPr>
          <w:rFonts w:ascii="Tahoma" w:hAnsi="Tahoma" w:cs="Tahoma"/>
          <w:b/>
          <w:bCs/>
          <w:iCs/>
          <w:sz w:val="20"/>
          <w:szCs w:val="20"/>
        </w:rPr>
        <w:t>)</w:t>
      </w:r>
      <w:r w:rsidRPr="00DB36F3">
        <w:rPr>
          <w:rFonts w:ascii="Tahoma" w:hAnsi="Tahoma" w:cs="Tahoma"/>
          <w:b/>
          <w:bCs/>
          <w:iCs/>
          <w:sz w:val="20"/>
          <w:szCs w:val="20"/>
        </w:rPr>
        <w:tab/>
      </w:r>
      <w:r w:rsidR="00350DCC" w:rsidRPr="00350DCC">
        <w:rPr>
          <w:rFonts w:ascii="Tahoma" w:hAnsi="Tahoma" w:cs="Tahoma"/>
          <w:bCs/>
          <w:iCs/>
          <w:sz w:val="20"/>
          <w:szCs w:val="20"/>
        </w:rPr>
        <w:t xml:space="preserve">Name two ways that, as a programmer, you can improve cache performance. </w:t>
      </w:r>
      <w:r w:rsidRPr="00C4746F">
        <w:rPr>
          <w:rFonts w:ascii="Tahoma" w:hAnsi="Tahoma" w:cs="Tahoma"/>
          <w:sz w:val="20"/>
          <w:szCs w:val="20"/>
        </w:rPr>
        <w:t xml:space="preserve">   </w:t>
      </w:r>
    </w:p>
    <w:p w14:paraId="52FF0401" w14:textId="77777777" w:rsidR="00EC2B2B" w:rsidRPr="00B36ADC" w:rsidRDefault="00EC2B2B" w:rsidP="00EC2B2B">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C2B2B" w14:paraId="44532CF0" w14:textId="77777777" w:rsidTr="00DD013A">
        <w:tc>
          <w:tcPr>
            <w:tcW w:w="7915" w:type="dxa"/>
          </w:tcPr>
          <w:p w14:paraId="1C498464" w14:textId="77777777" w:rsidR="00EC2B2B" w:rsidRDefault="00EC2B2B" w:rsidP="00DD013A">
            <w:pPr>
              <w:rPr>
                <w:rFonts w:ascii="Tahoma" w:hAnsi="Tahoma" w:cs="Tahoma"/>
                <w:b/>
                <w:bCs/>
                <w:sz w:val="20"/>
                <w:szCs w:val="20"/>
              </w:rPr>
            </w:pPr>
          </w:p>
          <w:p w14:paraId="4B68A4A1" w14:textId="55B250EC" w:rsidR="00EC2B2B" w:rsidRPr="00A707C4" w:rsidRDefault="00A707C4" w:rsidP="00DD013A">
            <w:pPr>
              <w:rPr>
                <w:rFonts w:ascii="Tahoma" w:hAnsi="Tahoma" w:cs="Tahoma"/>
                <w:sz w:val="20"/>
                <w:szCs w:val="20"/>
              </w:rPr>
            </w:pPr>
            <w:r>
              <w:rPr>
                <w:rFonts w:ascii="Tahoma" w:hAnsi="Tahoma" w:cs="Tahoma"/>
                <w:sz w:val="20"/>
                <w:szCs w:val="20"/>
              </w:rPr>
              <w:t>As a programmer strictly interested in performance, I could write programs that use good locality of reference, using spatial locality (arrays, lists, loops, etc.) and writing programs that use a sequential flow of control and avoid using object-oriented-programming.</w:t>
            </w:r>
          </w:p>
          <w:p w14:paraId="42CC88BD" w14:textId="77777777" w:rsidR="00AA1453" w:rsidRDefault="00A707C4" w:rsidP="00DD013A">
            <w:pPr>
              <w:rPr>
                <w:rFonts w:ascii="Tahoma" w:hAnsi="Tahoma" w:cs="Tahoma"/>
                <w:sz w:val="20"/>
                <w:szCs w:val="20"/>
              </w:rPr>
            </w:pPr>
            <w:r>
              <w:rPr>
                <w:rFonts w:ascii="Tahoma" w:hAnsi="Tahoma" w:cs="Tahoma"/>
                <w:b/>
                <w:bCs/>
                <w:sz w:val="20"/>
                <w:szCs w:val="20"/>
              </w:rPr>
              <w:br/>
            </w:r>
            <w:r>
              <w:rPr>
                <w:rFonts w:ascii="Tahoma" w:hAnsi="Tahoma" w:cs="Tahoma"/>
                <w:sz w:val="20"/>
                <w:szCs w:val="20"/>
              </w:rPr>
              <w:t xml:space="preserve">However, as a programmer who must write complex programs and </w:t>
            </w:r>
            <w:r w:rsidR="007F3EEB">
              <w:rPr>
                <w:rFonts w:ascii="Tahoma" w:hAnsi="Tahoma" w:cs="Tahoma"/>
                <w:sz w:val="20"/>
                <w:szCs w:val="20"/>
              </w:rPr>
              <w:t>work as part of a team</w:t>
            </w:r>
            <w:r>
              <w:rPr>
                <w:rFonts w:ascii="Tahoma" w:hAnsi="Tahoma" w:cs="Tahoma"/>
                <w:sz w:val="20"/>
                <w:szCs w:val="20"/>
              </w:rPr>
              <w:t xml:space="preserve">, I would </w:t>
            </w:r>
            <w:r w:rsidR="007F3EEB">
              <w:rPr>
                <w:rFonts w:ascii="Tahoma" w:hAnsi="Tahoma" w:cs="Tahoma"/>
                <w:sz w:val="20"/>
                <w:szCs w:val="20"/>
              </w:rPr>
              <w:t xml:space="preserve">not abandon Object Oriented Programming in favor of marginal performance benefits, unless I was working in a very restrictive architecture (e.g., as an embedded engineer). </w:t>
            </w:r>
          </w:p>
          <w:p w14:paraId="7EFAF6EC" w14:textId="77777777" w:rsidR="00AA1453" w:rsidRDefault="00AA1453" w:rsidP="00DD013A">
            <w:pPr>
              <w:rPr>
                <w:rFonts w:ascii="Tahoma" w:hAnsi="Tahoma" w:cs="Tahoma"/>
                <w:sz w:val="20"/>
                <w:szCs w:val="20"/>
              </w:rPr>
            </w:pPr>
          </w:p>
          <w:p w14:paraId="45A4CC6A" w14:textId="25968AEE" w:rsidR="00EC2B2B" w:rsidRPr="007F3EEB" w:rsidRDefault="007F3EEB" w:rsidP="00DD013A">
            <w:pPr>
              <w:rPr>
                <w:rFonts w:ascii="Tahoma" w:hAnsi="Tahoma" w:cs="Tahoma"/>
                <w:sz w:val="20"/>
                <w:szCs w:val="20"/>
              </w:rPr>
            </w:pPr>
            <w:r>
              <w:rPr>
                <w:rFonts w:ascii="Tahoma" w:hAnsi="Tahoma" w:cs="Tahoma"/>
                <w:sz w:val="20"/>
                <w:szCs w:val="20"/>
              </w:rPr>
              <w:t>I’ve seen some</w:t>
            </w:r>
            <w:r w:rsidR="002A467C">
              <w:rPr>
                <w:rFonts w:ascii="Tahoma" w:hAnsi="Tahoma" w:cs="Tahoma"/>
                <w:sz w:val="20"/>
                <w:szCs w:val="20"/>
              </w:rPr>
              <w:t xml:space="preserve"> complex yet intuitive</w:t>
            </w:r>
            <w:r w:rsidR="00AA1453">
              <w:rPr>
                <w:rFonts w:ascii="Tahoma" w:hAnsi="Tahoma" w:cs="Tahoma"/>
                <w:sz w:val="20"/>
                <w:szCs w:val="20"/>
              </w:rPr>
              <w:t xml:space="preserve"> </w:t>
            </w:r>
            <w:r w:rsidR="002A467C">
              <w:rPr>
                <w:rFonts w:ascii="Tahoma" w:hAnsi="Tahoma" w:cs="Tahoma"/>
                <w:sz w:val="20"/>
                <w:szCs w:val="20"/>
              </w:rPr>
              <w:t xml:space="preserve">(and performant, I presume) </w:t>
            </w:r>
            <w:r>
              <w:rPr>
                <w:rFonts w:ascii="Tahoma" w:hAnsi="Tahoma" w:cs="Tahoma"/>
                <w:sz w:val="20"/>
                <w:szCs w:val="20"/>
              </w:rPr>
              <w:t>applications of</w:t>
            </w:r>
            <w:r w:rsidR="002A467C">
              <w:rPr>
                <w:rFonts w:ascii="Tahoma" w:hAnsi="Tahoma" w:cs="Tahoma"/>
                <w:sz w:val="20"/>
                <w:szCs w:val="20"/>
              </w:rPr>
              <w:t xml:space="preserve"> </w:t>
            </w:r>
            <w:r>
              <w:rPr>
                <w:rFonts w:ascii="Tahoma" w:hAnsi="Tahoma" w:cs="Tahoma"/>
                <w:sz w:val="20"/>
                <w:szCs w:val="20"/>
              </w:rPr>
              <w:t xml:space="preserve">functional </w:t>
            </w:r>
            <w:r w:rsidR="002A467C">
              <w:rPr>
                <w:rFonts w:ascii="Tahoma" w:hAnsi="Tahoma" w:cs="Tahoma"/>
                <w:sz w:val="20"/>
                <w:szCs w:val="20"/>
              </w:rPr>
              <w:t>and</w:t>
            </w:r>
            <w:r>
              <w:rPr>
                <w:rFonts w:ascii="Tahoma" w:hAnsi="Tahoma" w:cs="Tahoma"/>
                <w:sz w:val="20"/>
                <w:szCs w:val="20"/>
              </w:rPr>
              <w:t xml:space="preserve"> procedural programming, however when it comes to</w:t>
            </w:r>
            <w:r w:rsidR="00AA1453">
              <w:rPr>
                <w:rFonts w:ascii="Tahoma" w:hAnsi="Tahoma" w:cs="Tahoma"/>
                <w:sz w:val="20"/>
                <w:szCs w:val="20"/>
              </w:rPr>
              <w:t xml:space="preserve"> programming at </w:t>
            </w:r>
            <w:proofErr w:type="spellStart"/>
            <w:r w:rsidR="00AA1453">
              <w:rPr>
                <w:rFonts w:ascii="Tahoma" w:hAnsi="Tahoma" w:cs="Tahoma"/>
                <w:sz w:val="20"/>
                <w:szCs w:val="20"/>
              </w:rPr>
              <w:t>scale</w:t>
            </w:r>
            <w:proofErr w:type="spellEnd"/>
            <w:r w:rsidR="00AA1453">
              <w:rPr>
                <w:rFonts w:ascii="Tahoma" w:hAnsi="Tahoma" w:cs="Tahoma"/>
                <w:sz w:val="20"/>
                <w:szCs w:val="20"/>
              </w:rPr>
              <w:t xml:space="preserve"> and</w:t>
            </w:r>
            <w:r>
              <w:rPr>
                <w:rFonts w:ascii="Tahoma" w:hAnsi="Tahoma" w:cs="Tahoma"/>
                <w:sz w:val="20"/>
                <w:szCs w:val="20"/>
              </w:rPr>
              <w:t xml:space="preserve"> </w:t>
            </w:r>
            <w:r w:rsidR="00AA1453">
              <w:rPr>
                <w:rFonts w:ascii="Tahoma" w:hAnsi="Tahoma" w:cs="Tahoma"/>
                <w:sz w:val="20"/>
                <w:szCs w:val="20"/>
              </w:rPr>
              <w:t>complexity,</w:t>
            </w:r>
            <w:r>
              <w:rPr>
                <w:rFonts w:ascii="Tahoma" w:hAnsi="Tahoma" w:cs="Tahoma"/>
                <w:sz w:val="20"/>
                <w:szCs w:val="20"/>
              </w:rPr>
              <w:t xml:space="preserve"> I don’t think anything can beat OOP and </w:t>
            </w:r>
            <w:r w:rsidR="00AA1453">
              <w:rPr>
                <w:rFonts w:ascii="Tahoma" w:hAnsi="Tahoma" w:cs="Tahoma"/>
                <w:sz w:val="20"/>
                <w:szCs w:val="20"/>
              </w:rPr>
              <w:t>the b</w:t>
            </w:r>
            <w:r>
              <w:rPr>
                <w:rFonts w:ascii="Tahoma" w:hAnsi="Tahoma" w:cs="Tahoma"/>
                <w:sz w:val="20"/>
                <w:szCs w:val="20"/>
              </w:rPr>
              <w:t xml:space="preserve">enefits of class inheritance, abstraction, polymorphism, and encapsulation </w:t>
            </w:r>
            <w:r w:rsidR="00AA1453">
              <w:rPr>
                <w:rFonts w:ascii="Tahoma" w:hAnsi="Tahoma" w:cs="Tahoma"/>
                <w:sz w:val="20"/>
                <w:szCs w:val="20"/>
              </w:rPr>
              <w:t xml:space="preserve">that it provides. </w:t>
            </w:r>
          </w:p>
          <w:p w14:paraId="5E42D0DA" w14:textId="77777777" w:rsidR="00EC2B2B" w:rsidRDefault="00EC2B2B" w:rsidP="00DD013A">
            <w:pPr>
              <w:rPr>
                <w:rFonts w:ascii="Tahoma" w:hAnsi="Tahoma" w:cs="Tahoma"/>
                <w:b/>
                <w:bCs/>
                <w:sz w:val="20"/>
                <w:szCs w:val="20"/>
              </w:rPr>
            </w:pPr>
          </w:p>
        </w:tc>
      </w:tr>
    </w:tbl>
    <w:p w14:paraId="45EFC2B0" w14:textId="77777777" w:rsidR="00EC2B2B" w:rsidRDefault="00EC2B2B" w:rsidP="00EC2B2B">
      <w:pPr>
        <w:rPr>
          <w:rFonts w:ascii="Tahoma" w:hAnsi="Tahoma" w:cs="Tahoma"/>
          <w:b/>
          <w:bCs/>
          <w:iCs/>
          <w:sz w:val="20"/>
          <w:szCs w:val="20"/>
        </w:rPr>
      </w:pPr>
    </w:p>
    <w:p w14:paraId="1A0CA910" w14:textId="77777777" w:rsidR="00EC2B2B" w:rsidRDefault="00EC2B2B" w:rsidP="00EC2B2B">
      <w:pPr>
        <w:rPr>
          <w:rFonts w:ascii="Tahoma" w:hAnsi="Tahoma" w:cs="Tahoma"/>
          <w:sz w:val="20"/>
          <w:szCs w:val="20"/>
        </w:rPr>
      </w:pPr>
      <w:r w:rsidRPr="00DB36F3">
        <w:rPr>
          <w:rFonts w:ascii="Tahoma" w:hAnsi="Tahoma" w:cs="Tahoma"/>
          <w:b/>
          <w:bCs/>
          <w:iCs/>
          <w:sz w:val="20"/>
          <w:szCs w:val="20"/>
        </w:rPr>
        <w:t>(</w:t>
      </w:r>
      <w:r>
        <w:rPr>
          <w:rFonts w:ascii="Tahoma" w:hAnsi="Tahoma" w:cs="Tahoma"/>
          <w:b/>
          <w:bCs/>
          <w:iCs/>
          <w:sz w:val="20"/>
          <w:szCs w:val="20"/>
        </w:rPr>
        <w:t>5</w:t>
      </w:r>
      <w:r w:rsidRPr="00DB36F3">
        <w:rPr>
          <w:rFonts w:ascii="Tahoma" w:hAnsi="Tahoma" w:cs="Tahoma"/>
          <w:b/>
          <w:bCs/>
          <w:iCs/>
          <w:sz w:val="20"/>
          <w:szCs w:val="20"/>
        </w:rPr>
        <w:t>)</w:t>
      </w:r>
      <w:r w:rsidRPr="00DB36F3">
        <w:rPr>
          <w:rFonts w:ascii="Tahoma" w:hAnsi="Tahoma" w:cs="Tahoma"/>
          <w:b/>
          <w:bCs/>
          <w:iCs/>
          <w:sz w:val="20"/>
          <w:szCs w:val="20"/>
        </w:rPr>
        <w:tab/>
      </w:r>
      <w:r w:rsidR="00350DCC" w:rsidRPr="00350DCC">
        <w:rPr>
          <w:rFonts w:ascii="Tahoma" w:hAnsi="Tahoma" w:cs="Tahoma"/>
          <w:bCs/>
          <w:iCs/>
          <w:sz w:val="20"/>
          <w:szCs w:val="20"/>
        </w:rPr>
        <w:t xml:space="preserve">Look up a specific vendor’s specifications for memory and report the memory access </w:t>
      </w:r>
      <w:r w:rsidR="00350DCC">
        <w:rPr>
          <w:rFonts w:ascii="Tahoma" w:hAnsi="Tahoma" w:cs="Tahoma"/>
          <w:bCs/>
          <w:iCs/>
          <w:sz w:val="20"/>
          <w:szCs w:val="20"/>
        </w:rPr>
        <w:tab/>
        <w:t>time, cache access time</w:t>
      </w:r>
      <w:r w:rsidR="00350DCC" w:rsidRPr="00350DCC">
        <w:rPr>
          <w:rFonts w:ascii="Tahoma" w:hAnsi="Tahoma" w:cs="Tahoma"/>
          <w:bCs/>
          <w:iCs/>
          <w:sz w:val="20"/>
          <w:szCs w:val="20"/>
        </w:rPr>
        <w:t xml:space="preserve"> and cache hit rate (</w:t>
      </w:r>
      <w:r w:rsidR="00350DCC">
        <w:rPr>
          <w:rFonts w:ascii="Tahoma" w:hAnsi="Tahoma" w:cs="Tahoma"/>
          <w:bCs/>
          <w:iCs/>
          <w:sz w:val="20"/>
          <w:szCs w:val="20"/>
        </w:rPr>
        <w:t xml:space="preserve"> </w:t>
      </w:r>
      <w:r w:rsidR="00350DCC" w:rsidRPr="00350DCC">
        <w:rPr>
          <w:rFonts w:ascii="Tahoma" w:hAnsi="Tahoma" w:cs="Tahoma"/>
          <w:bCs/>
          <w:iCs/>
          <w:sz w:val="20"/>
          <w:szCs w:val="20"/>
        </w:rPr>
        <w:t>and any other data the vendor provides</w:t>
      </w:r>
      <w:r w:rsidR="00350DCC">
        <w:rPr>
          <w:rFonts w:ascii="Tahoma" w:hAnsi="Tahoma" w:cs="Tahoma"/>
          <w:bCs/>
          <w:iCs/>
          <w:sz w:val="20"/>
          <w:szCs w:val="20"/>
        </w:rPr>
        <w:t xml:space="preserve"> </w:t>
      </w:r>
      <w:r w:rsidR="00350DCC" w:rsidRPr="00350DCC">
        <w:rPr>
          <w:rFonts w:ascii="Tahoma" w:hAnsi="Tahoma" w:cs="Tahoma"/>
          <w:bCs/>
          <w:iCs/>
          <w:sz w:val="20"/>
          <w:szCs w:val="20"/>
        </w:rPr>
        <w:t>)</w:t>
      </w:r>
      <w:r w:rsidR="00350DCC" w:rsidRPr="00350DCC">
        <w:rPr>
          <w:rFonts w:ascii="Tahoma" w:hAnsi="Tahoma" w:cs="Tahoma"/>
          <w:bCs/>
          <w:iCs/>
          <w:spacing w:val="-20"/>
          <w:sz w:val="20"/>
          <w:szCs w:val="20"/>
        </w:rPr>
        <w:t xml:space="preserve"> </w:t>
      </w:r>
      <w:r w:rsidR="00350DCC" w:rsidRPr="00350DCC">
        <w:rPr>
          <w:rFonts w:ascii="Tahoma" w:hAnsi="Tahoma" w:cs="Tahoma"/>
          <w:bCs/>
          <w:iCs/>
          <w:sz w:val="20"/>
          <w:szCs w:val="20"/>
        </w:rPr>
        <w:t xml:space="preserve">. </w:t>
      </w:r>
      <w:r w:rsidRPr="00C4746F">
        <w:rPr>
          <w:rFonts w:ascii="Tahoma" w:hAnsi="Tahoma" w:cs="Tahoma"/>
          <w:sz w:val="20"/>
          <w:szCs w:val="20"/>
        </w:rPr>
        <w:t xml:space="preserve">   </w:t>
      </w:r>
    </w:p>
    <w:p w14:paraId="72BE9D75" w14:textId="77777777" w:rsidR="00EC2B2B" w:rsidRPr="00B36ADC" w:rsidRDefault="00EC2B2B" w:rsidP="00EC2B2B">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C2B2B" w14:paraId="27024066" w14:textId="77777777" w:rsidTr="00DD013A">
        <w:tc>
          <w:tcPr>
            <w:tcW w:w="7915" w:type="dxa"/>
          </w:tcPr>
          <w:p w14:paraId="15AB78C2" w14:textId="77777777" w:rsidR="00EC2B2B" w:rsidRPr="00B95E32" w:rsidRDefault="00EC2B2B" w:rsidP="00DD013A">
            <w:pPr>
              <w:rPr>
                <w:rFonts w:ascii="Tahoma" w:hAnsi="Tahoma" w:cs="Tahoma"/>
                <w:b/>
                <w:bCs/>
                <w:sz w:val="20"/>
                <w:szCs w:val="20"/>
              </w:rPr>
            </w:pPr>
          </w:p>
          <w:p w14:paraId="42F9FC05" w14:textId="77777777" w:rsidR="002A467C" w:rsidRPr="002A467C" w:rsidRDefault="002A467C" w:rsidP="002A467C">
            <w:pPr>
              <w:rPr>
                <w:rFonts w:ascii="Tahoma" w:hAnsi="Tahoma" w:cs="Tahoma"/>
                <w:b/>
                <w:bCs/>
                <w:sz w:val="20"/>
                <w:szCs w:val="20"/>
              </w:rPr>
            </w:pPr>
            <w:r w:rsidRPr="002A467C">
              <w:rPr>
                <w:rFonts w:ascii="Tahoma" w:hAnsi="Tahoma" w:cs="Tahoma"/>
                <w:b/>
                <w:bCs/>
                <w:sz w:val="20"/>
                <w:szCs w:val="20"/>
              </w:rPr>
              <w:t>MacBook Pro (16-inch, 2021) - Technical Specifications</w:t>
            </w:r>
          </w:p>
          <w:p w14:paraId="13453103" w14:textId="4DA7E473" w:rsidR="002A467C" w:rsidRPr="00B95E32" w:rsidRDefault="00B95E32" w:rsidP="00DD013A">
            <w:pPr>
              <w:rPr>
                <w:rFonts w:ascii="Tahoma" w:hAnsi="Tahoma" w:cs="Tahoma"/>
                <w:sz w:val="20"/>
                <w:szCs w:val="20"/>
              </w:rPr>
            </w:pPr>
            <w:r w:rsidRPr="00B95E32">
              <w:rPr>
                <w:rFonts w:ascii="Tahoma" w:hAnsi="Tahoma" w:cs="Tahoma"/>
                <w:sz w:val="20"/>
                <w:szCs w:val="20"/>
              </w:rPr>
              <w:t xml:space="preserve">200 </w:t>
            </w:r>
            <w:proofErr w:type="spellStart"/>
            <w:r w:rsidRPr="00B95E32">
              <w:rPr>
                <w:rFonts w:ascii="Tahoma" w:hAnsi="Tahoma" w:cs="Tahoma"/>
                <w:sz w:val="20"/>
                <w:szCs w:val="20"/>
              </w:rPr>
              <w:t>gb</w:t>
            </w:r>
            <w:proofErr w:type="spellEnd"/>
            <w:r w:rsidRPr="00B95E32">
              <w:rPr>
                <w:rFonts w:ascii="Tahoma" w:hAnsi="Tahoma" w:cs="Tahoma"/>
                <w:sz w:val="20"/>
                <w:szCs w:val="20"/>
              </w:rPr>
              <w:t>/s memory bandwidth (that’s fast)</w:t>
            </w:r>
          </w:p>
          <w:p w14:paraId="3CF3F4C8" w14:textId="77777777" w:rsidR="00B95E32" w:rsidRDefault="00B95E32" w:rsidP="00DD013A">
            <w:pPr>
              <w:rPr>
                <w:rFonts w:ascii="Tahoma" w:hAnsi="Tahoma" w:cs="Tahoma"/>
                <w:b/>
                <w:bCs/>
                <w:sz w:val="20"/>
                <w:szCs w:val="20"/>
              </w:rPr>
            </w:pPr>
          </w:p>
          <w:p w14:paraId="51959723" w14:textId="77777777" w:rsidR="00EC2B2B" w:rsidRDefault="00EC2B2B" w:rsidP="00DD013A">
            <w:pPr>
              <w:rPr>
                <w:rFonts w:ascii="Tahoma" w:hAnsi="Tahoma" w:cs="Tahoma"/>
                <w:b/>
                <w:bCs/>
                <w:sz w:val="20"/>
                <w:szCs w:val="20"/>
              </w:rPr>
            </w:pPr>
          </w:p>
          <w:p w14:paraId="72D3FC8B" w14:textId="77777777" w:rsidR="00EC2B2B" w:rsidRDefault="00EC2B2B" w:rsidP="00DD013A">
            <w:pPr>
              <w:rPr>
                <w:rFonts w:ascii="Tahoma" w:hAnsi="Tahoma" w:cs="Tahoma"/>
                <w:b/>
                <w:bCs/>
                <w:sz w:val="20"/>
                <w:szCs w:val="20"/>
              </w:rPr>
            </w:pPr>
          </w:p>
          <w:p w14:paraId="498C50BD" w14:textId="77777777" w:rsidR="00EC2B2B" w:rsidRDefault="00EC2B2B" w:rsidP="00DD013A">
            <w:pPr>
              <w:rPr>
                <w:rFonts w:ascii="Tahoma" w:hAnsi="Tahoma" w:cs="Tahoma"/>
                <w:b/>
                <w:bCs/>
                <w:sz w:val="20"/>
                <w:szCs w:val="20"/>
              </w:rPr>
            </w:pPr>
          </w:p>
        </w:tc>
      </w:tr>
    </w:tbl>
    <w:p w14:paraId="1C6D4573" w14:textId="77777777" w:rsidR="00EC2B2B" w:rsidRPr="00C4746F" w:rsidRDefault="00EC2B2B" w:rsidP="00EC2B2B">
      <w:pPr>
        <w:rPr>
          <w:rFonts w:ascii="Tahoma" w:hAnsi="Tahoma" w:cs="Tahoma"/>
          <w:b/>
          <w:bCs/>
          <w:sz w:val="10"/>
          <w:szCs w:val="20"/>
        </w:rPr>
      </w:pPr>
    </w:p>
    <w:p w14:paraId="270E0FB1" w14:textId="77777777" w:rsidR="00C4746F" w:rsidRPr="00C4746F" w:rsidRDefault="00C4746F" w:rsidP="00EC2B2B">
      <w:pPr>
        <w:rPr>
          <w:rFonts w:ascii="Tahoma" w:hAnsi="Tahoma" w:cs="Tahoma"/>
          <w:b/>
          <w:bCs/>
          <w:sz w:val="10"/>
          <w:szCs w:val="20"/>
        </w:rPr>
      </w:pPr>
    </w:p>
    <w:sectPr w:rsidR="00C4746F" w:rsidRPr="00C4746F" w:rsidSect="001E3092">
      <w:headerReference w:type="even" r:id="rId10"/>
      <w:headerReference w:type="default" r:id="rId11"/>
      <w:footerReference w:type="even" r:id="rId12"/>
      <w:footerReference w:type="default" r:id="rId13"/>
      <w:headerReference w:type="first" r:id="rId14"/>
      <w:footerReference w:type="first" r:id="rId15"/>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F696" w14:textId="77777777" w:rsidR="00103755" w:rsidRDefault="00103755">
      <w:r>
        <w:separator/>
      </w:r>
    </w:p>
  </w:endnote>
  <w:endnote w:type="continuationSeparator" w:id="0">
    <w:p w14:paraId="1069E7AF" w14:textId="77777777" w:rsidR="00103755" w:rsidRDefault="0010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B46A" w14:textId="77777777" w:rsidR="00B95E32" w:rsidRDefault="00B95E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CEC17" w14:textId="77777777"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311A70">
      <w:rPr>
        <w:rStyle w:val="PageNumber"/>
        <w:rFonts w:ascii="Tahoma" w:hAnsi="Tahoma" w:cs="Tahoma"/>
        <w:noProof/>
      </w:rPr>
      <w:t>1</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311A70">
      <w:rPr>
        <w:rStyle w:val="PageNumber"/>
        <w:rFonts w:ascii="Tahoma" w:hAnsi="Tahoma" w:cs="Tahoma"/>
        <w:noProof/>
      </w:rPr>
      <w:t>3</w:t>
    </w:r>
    <w:r w:rsidRPr="00B145BE">
      <w:rPr>
        <w:rStyle w:val="PageNumber"/>
        <w:rFonts w:ascii="Tahoma" w:hAnsi="Tahoma" w:cs="Tahoma"/>
      </w:rPr>
      <w:fldChar w:fldCharType="end"/>
    </w:r>
  </w:p>
  <w:p w14:paraId="234A11B7" w14:textId="6A09FAF8" w:rsidR="002F7D10" w:rsidRDefault="002F7D10">
    <w:pPr>
      <w:pStyle w:val="Footer"/>
      <w:ind w:right="360"/>
      <w:rPr>
        <w:rFonts w:ascii="Arial" w:hAnsi="Arial"/>
        <w:sz w:val="16"/>
      </w:rPr>
    </w:pPr>
    <w:r>
      <w:rPr>
        <w:rFonts w:ascii="Arial" w:hAnsi="Arial"/>
        <w:sz w:val="16"/>
      </w:rPr>
      <w:t>© Copyright 201</w:t>
    </w:r>
    <w:r w:rsidR="00880796">
      <w:rPr>
        <w:rFonts w:ascii="Arial" w:hAnsi="Arial"/>
        <w:sz w:val="16"/>
      </w:rPr>
      <w:t>9</w:t>
    </w:r>
    <w:r>
      <w:rPr>
        <w:rFonts w:ascii="Arial" w:hAnsi="Arial"/>
        <w:sz w:val="16"/>
      </w:rPr>
      <w:t xml:space="preserve"> by P.E.P.</w:t>
    </w:r>
    <w:r>
      <w:rPr>
        <w:rFonts w:ascii="Arial" w:hAnsi="Arial"/>
        <w:sz w:val="16"/>
      </w:rPr>
      <w:tab/>
    </w:r>
    <w:r>
      <w:rPr>
        <w:rFonts w:ascii="Arial" w:hAnsi="Arial"/>
        <w:sz w:val="16"/>
      </w:rPr>
      <w:tab/>
    </w:r>
  </w:p>
  <w:p w14:paraId="6B965E7D" w14:textId="77777777" w:rsidR="002F7D10" w:rsidRDefault="002F7D10">
    <w:pPr>
      <w:pStyle w:val="Footer"/>
      <w:ind w:right="360"/>
      <w:rPr>
        <w:rFonts w:ascii="Arial" w:hAnsi="Arial"/>
        <w:sz w:val="16"/>
      </w:rPr>
    </w:pPr>
  </w:p>
  <w:p w14:paraId="02B3C66B" w14:textId="77777777" w:rsidR="002F7D10" w:rsidRDefault="002F7D10">
    <w:pPr>
      <w:pStyle w:val="Footer"/>
      <w:ind w:right="360"/>
      <w:rPr>
        <w:rFonts w:ascii="Arial" w:hAnsi="Arial"/>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E6E3" w14:textId="77777777" w:rsidR="00B95E32" w:rsidRDefault="00B95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A663C" w14:textId="77777777" w:rsidR="00103755" w:rsidRDefault="00103755">
      <w:r>
        <w:separator/>
      </w:r>
    </w:p>
  </w:footnote>
  <w:footnote w:type="continuationSeparator" w:id="0">
    <w:p w14:paraId="4368BE93" w14:textId="77777777" w:rsidR="00103755" w:rsidRDefault="0010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41A3" w14:textId="77777777" w:rsidR="00B95E32" w:rsidRDefault="00B95E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56DB8" w14:textId="77777777"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14:paraId="7AA80B46" w14:textId="77777777">
      <w:trPr>
        <w:cantSplit/>
        <w:trHeight w:val="60"/>
        <w:jc w:val="center"/>
      </w:trPr>
      <w:tc>
        <w:tcPr>
          <w:tcW w:w="2225" w:type="dxa"/>
          <w:shd w:val="pct15" w:color="auto" w:fill="auto"/>
        </w:tcPr>
        <w:p w14:paraId="1CEEFAAC" w14:textId="77777777" w:rsidR="002F7D10" w:rsidRPr="00D93862" w:rsidRDefault="002F7D10">
          <w:pPr>
            <w:jc w:val="center"/>
            <w:rPr>
              <w:rFonts w:ascii="Arial" w:hAnsi="Arial" w:cs="Arial"/>
              <w:b/>
              <w:spacing w:val="20"/>
              <w:sz w:val="4"/>
              <w:szCs w:val="4"/>
            </w:rPr>
          </w:pPr>
        </w:p>
        <w:p w14:paraId="17134F43" w14:textId="77777777"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14:paraId="5AD46859" w14:textId="77777777" w:rsidR="002F7D10" w:rsidRPr="00D93862" w:rsidRDefault="002F7D10">
          <w:pPr>
            <w:jc w:val="center"/>
            <w:rPr>
              <w:rFonts w:ascii="Arial" w:hAnsi="Arial" w:cs="Arial"/>
              <w:sz w:val="4"/>
              <w:szCs w:val="4"/>
            </w:rPr>
          </w:pPr>
        </w:p>
      </w:tc>
      <w:tc>
        <w:tcPr>
          <w:tcW w:w="4680" w:type="dxa"/>
          <w:shd w:val="pct15" w:color="auto" w:fill="auto"/>
        </w:tcPr>
        <w:p w14:paraId="21B40237" w14:textId="77777777" w:rsidR="002F7D10" w:rsidRPr="008B66E9" w:rsidRDefault="002F7D10">
          <w:pPr>
            <w:jc w:val="center"/>
            <w:rPr>
              <w:rFonts w:ascii="Arial" w:hAnsi="Arial"/>
              <w:i/>
              <w:sz w:val="12"/>
              <w:szCs w:val="10"/>
            </w:rPr>
          </w:pPr>
        </w:p>
        <w:p w14:paraId="11C5B054" w14:textId="77777777"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14:paraId="680A50C4" w14:textId="77777777" w:rsidR="002F7D10" w:rsidRDefault="002F7D10">
          <w:pPr>
            <w:jc w:val="center"/>
            <w:rPr>
              <w:rFonts w:ascii="Arial" w:hAnsi="Arial"/>
              <w:sz w:val="4"/>
              <w:szCs w:val="4"/>
            </w:rPr>
          </w:pPr>
        </w:p>
        <w:p w14:paraId="6EC96FA1" w14:textId="77777777" w:rsidR="002F7D10" w:rsidRDefault="002F7D10" w:rsidP="00613B44">
          <w:pPr>
            <w:rPr>
              <w:rFonts w:ascii="Arial" w:hAnsi="Arial"/>
            </w:rPr>
          </w:pPr>
          <w:r>
            <w:rPr>
              <w:rFonts w:ascii="Arial" w:hAnsi="Arial"/>
              <w:b/>
              <w:sz w:val="36"/>
            </w:rPr>
            <w:t xml:space="preserve">    HW </w:t>
          </w:r>
          <w:r w:rsidR="00B16F26">
            <w:rPr>
              <w:rFonts w:ascii="Arial" w:hAnsi="Arial"/>
              <w:b/>
              <w:sz w:val="36"/>
            </w:rPr>
            <w:t>6</w:t>
          </w:r>
          <w:r>
            <w:rPr>
              <w:rFonts w:ascii="Arial" w:hAnsi="Arial"/>
              <w:vanish/>
            </w:rPr>
            <w:pgNum/>
          </w:r>
        </w:p>
        <w:p w14:paraId="40CC5A11" w14:textId="77777777" w:rsidR="002F7D10" w:rsidRPr="00D93862" w:rsidRDefault="002F7D10" w:rsidP="00613B44">
          <w:pPr>
            <w:rPr>
              <w:b/>
              <w:sz w:val="4"/>
              <w:szCs w:val="4"/>
            </w:rPr>
          </w:pPr>
          <w:r w:rsidRPr="00D93862">
            <w:rPr>
              <w:rFonts w:ascii="Arial" w:hAnsi="Arial"/>
              <w:sz w:val="4"/>
              <w:szCs w:val="4"/>
            </w:rPr>
            <w:t xml:space="preserve"> </w:t>
          </w:r>
        </w:p>
      </w:tc>
    </w:tr>
  </w:tbl>
  <w:p w14:paraId="1BC5791D" w14:textId="77777777"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14:paraId="2B7F7EAD" w14:textId="77777777">
      <w:trPr>
        <w:cantSplit/>
        <w:jc w:val="center"/>
      </w:trPr>
      <w:tc>
        <w:tcPr>
          <w:tcW w:w="2225" w:type="dxa"/>
        </w:tcPr>
        <w:p w14:paraId="01C40A9B" w14:textId="77777777"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14:paraId="58D79135" w14:textId="2F1F085C" w:rsidR="002F7D10" w:rsidRDefault="00B95E32">
          <w:pPr>
            <w:rPr>
              <w:b/>
              <w:iCs/>
            </w:rPr>
          </w:pPr>
          <w:r>
            <w:rPr>
              <w:b/>
              <w:iCs/>
            </w:rPr>
            <w:t xml:space="preserve">Hayes </w:t>
          </w:r>
          <w:r>
            <w:rPr>
              <w:b/>
              <w:iCs/>
            </w:rPr>
            <w:t>Crowley</w:t>
          </w:r>
        </w:p>
      </w:tc>
      <w:tc>
        <w:tcPr>
          <w:tcW w:w="1080" w:type="dxa"/>
        </w:tcPr>
        <w:p w14:paraId="60EA813C" w14:textId="77777777"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14:paraId="1F6CC99E" w14:textId="77777777" w:rsidR="002F7D10" w:rsidRDefault="002F7D10">
          <w:pPr>
            <w:rPr>
              <w:rFonts w:ascii="Tahoma" w:hAnsi="Tahoma"/>
              <w:b/>
            </w:rPr>
          </w:pPr>
        </w:p>
      </w:tc>
    </w:tr>
  </w:tbl>
  <w:p w14:paraId="552B893D" w14:textId="77777777" w:rsidR="002F7D10" w:rsidRDefault="002F7D10">
    <w:pPr>
      <w:pStyle w:val="Header"/>
      <w:ind w:right="360"/>
      <w:rPr>
        <w:sz w:val="4"/>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6FD6" w14:textId="77777777" w:rsidR="00B95E32" w:rsidRDefault="00B95E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137A"/>
    <w:rsid w:val="00002CCB"/>
    <w:rsid w:val="00003A1B"/>
    <w:rsid w:val="00003E9A"/>
    <w:rsid w:val="00005837"/>
    <w:rsid w:val="00011F1B"/>
    <w:rsid w:val="0001282F"/>
    <w:rsid w:val="00013FF8"/>
    <w:rsid w:val="00017769"/>
    <w:rsid w:val="000207EB"/>
    <w:rsid w:val="000234AA"/>
    <w:rsid w:val="00027686"/>
    <w:rsid w:val="00035796"/>
    <w:rsid w:val="0003682D"/>
    <w:rsid w:val="0004056C"/>
    <w:rsid w:val="00043B9B"/>
    <w:rsid w:val="0004580B"/>
    <w:rsid w:val="00046CD1"/>
    <w:rsid w:val="000470C9"/>
    <w:rsid w:val="00055C3D"/>
    <w:rsid w:val="00057447"/>
    <w:rsid w:val="000638D3"/>
    <w:rsid w:val="00063D7B"/>
    <w:rsid w:val="0006590B"/>
    <w:rsid w:val="0007159C"/>
    <w:rsid w:val="00073730"/>
    <w:rsid w:val="0007374A"/>
    <w:rsid w:val="00077731"/>
    <w:rsid w:val="00082A74"/>
    <w:rsid w:val="00082AD4"/>
    <w:rsid w:val="00084897"/>
    <w:rsid w:val="00085D9F"/>
    <w:rsid w:val="00091226"/>
    <w:rsid w:val="000968C3"/>
    <w:rsid w:val="000A0AE0"/>
    <w:rsid w:val="000A19D6"/>
    <w:rsid w:val="000A2C5A"/>
    <w:rsid w:val="000A301F"/>
    <w:rsid w:val="000A540B"/>
    <w:rsid w:val="000A728F"/>
    <w:rsid w:val="000B7DBC"/>
    <w:rsid w:val="000C06B5"/>
    <w:rsid w:val="000C0D82"/>
    <w:rsid w:val="000C0E7E"/>
    <w:rsid w:val="000C10DD"/>
    <w:rsid w:val="000C2A63"/>
    <w:rsid w:val="000D08A4"/>
    <w:rsid w:val="000D0CF0"/>
    <w:rsid w:val="000D1037"/>
    <w:rsid w:val="000D371B"/>
    <w:rsid w:val="000D5C44"/>
    <w:rsid w:val="000E25C7"/>
    <w:rsid w:val="000E3EA1"/>
    <w:rsid w:val="000E4A9C"/>
    <w:rsid w:val="000E5015"/>
    <w:rsid w:val="000E5FE3"/>
    <w:rsid w:val="000E69A5"/>
    <w:rsid w:val="000E741F"/>
    <w:rsid w:val="000E7F38"/>
    <w:rsid w:val="000F0EB5"/>
    <w:rsid w:val="000F2534"/>
    <w:rsid w:val="000F6029"/>
    <w:rsid w:val="001021FE"/>
    <w:rsid w:val="00103755"/>
    <w:rsid w:val="00104E1F"/>
    <w:rsid w:val="001053FA"/>
    <w:rsid w:val="00107A2B"/>
    <w:rsid w:val="001120D8"/>
    <w:rsid w:val="00113114"/>
    <w:rsid w:val="00114843"/>
    <w:rsid w:val="0011589A"/>
    <w:rsid w:val="001254AE"/>
    <w:rsid w:val="00131EB8"/>
    <w:rsid w:val="00137842"/>
    <w:rsid w:val="00140C49"/>
    <w:rsid w:val="001438B1"/>
    <w:rsid w:val="001447F4"/>
    <w:rsid w:val="0014507D"/>
    <w:rsid w:val="00145AD1"/>
    <w:rsid w:val="0014762C"/>
    <w:rsid w:val="00147741"/>
    <w:rsid w:val="0015238D"/>
    <w:rsid w:val="0015382B"/>
    <w:rsid w:val="00161A48"/>
    <w:rsid w:val="001630F9"/>
    <w:rsid w:val="00163F44"/>
    <w:rsid w:val="00172198"/>
    <w:rsid w:val="00173F25"/>
    <w:rsid w:val="00174A5E"/>
    <w:rsid w:val="001861B2"/>
    <w:rsid w:val="00195278"/>
    <w:rsid w:val="001A1A06"/>
    <w:rsid w:val="001A4511"/>
    <w:rsid w:val="001A6F9E"/>
    <w:rsid w:val="001B63B8"/>
    <w:rsid w:val="001C1750"/>
    <w:rsid w:val="001D2825"/>
    <w:rsid w:val="001D2984"/>
    <w:rsid w:val="001E3092"/>
    <w:rsid w:val="001E621C"/>
    <w:rsid w:val="001F0EB0"/>
    <w:rsid w:val="001F232D"/>
    <w:rsid w:val="001F28D5"/>
    <w:rsid w:val="00210FEA"/>
    <w:rsid w:val="002226B8"/>
    <w:rsid w:val="002325E2"/>
    <w:rsid w:val="002405D8"/>
    <w:rsid w:val="00241CF2"/>
    <w:rsid w:val="00242A31"/>
    <w:rsid w:val="00242D46"/>
    <w:rsid w:val="002450C6"/>
    <w:rsid w:val="00250924"/>
    <w:rsid w:val="0025190C"/>
    <w:rsid w:val="002540D0"/>
    <w:rsid w:val="002542E7"/>
    <w:rsid w:val="00255BC8"/>
    <w:rsid w:val="00257C2A"/>
    <w:rsid w:val="00261282"/>
    <w:rsid w:val="00263EEE"/>
    <w:rsid w:val="00264B9A"/>
    <w:rsid w:val="00273D73"/>
    <w:rsid w:val="00277D83"/>
    <w:rsid w:val="0028284E"/>
    <w:rsid w:val="002851E1"/>
    <w:rsid w:val="0028758F"/>
    <w:rsid w:val="00293F5C"/>
    <w:rsid w:val="00297E46"/>
    <w:rsid w:val="002A1AE8"/>
    <w:rsid w:val="002A467C"/>
    <w:rsid w:val="002A4CE4"/>
    <w:rsid w:val="002C721E"/>
    <w:rsid w:val="002D4480"/>
    <w:rsid w:val="002D5D7C"/>
    <w:rsid w:val="002D5EDC"/>
    <w:rsid w:val="002D71E8"/>
    <w:rsid w:val="002E2766"/>
    <w:rsid w:val="002E4CDB"/>
    <w:rsid w:val="002F0475"/>
    <w:rsid w:val="002F38BB"/>
    <w:rsid w:val="002F3ED6"/>
    <w:rsid w:val="002F644B"/>
    <w:rsid w:val="002F7D10"/>
    <w:rsid w:val="00302C1F"/>
    <w:rsid w:val="00310045"/>
    <w:rsid w:val="00311484"/>
    <w:rsid w:val="00311A70"/>
    <w:rsid w:val="003120FC"/>
    <w:rsid w:val="003172DA"/>
    <w:rsid w:val="003205D4"/>
    <w:rsid w:val="003213C2"/>
    <w:rsid w:val="003256D2"/>
    <w:rsid w:val="00334368"/>
    <w:rsid w:val="00337AEE"/>
    <w:rsid w:val="00340B55"/>
    <w:rsid w:val="003431FF"/>
    <w:rsid w:val="003437AA"/>
    <w:rsid w:val="00350DCC"/>
    <w:rsid w:val="00352F29"/>
    <w:rsid w:val="00357031"/>
    <w:rsid w:val="00362E3A"/>
    <w:rsid w:val="003659AF"/>
    <w:rsid w:val="00366AAF"/>
    <w:rsid w:val="00367124"/>
    <w:rsid w:val="0037293C"/>
    <w:rsid w:val="0037548B"/>
    <w:rsid w:val="00381CFD"/>
    <w:rsid w:val="003A17ED"/>
    <w:rsid w:val="003A4967"/>
    <w:rsid w:val="003A5BAE"/>
    <w:rsid w:val="003A64D2"/>
    <w:rsid w:val="003B0A26"/>
    <w:rsid w:val="003C0FB1"/>
    <w:rsid w:val="003D09D3"/>
    <w:rsid w:val="003D18C1"/>
    <w:rsid w:val="003D3C69"/>
    <w:rsid w:val="003D57AA"/>
    <w:rsid w:val="003D6231"/>
    <w:rsid w:val="003E03DD"/>
    <w:rsid w:val="003E06C6"/>
    <w:rsid w:val="003E3CBE"/>
    <w:rsid w:val="003E695C"/>
    <w:rsid w:val="003F0969"/>
    <w:rsid w:val="003F407C"/>
    <w:rsid w:val="003F5F2A"/>
    <w:rsid w:val="004059C7"/>
    <w:rsid w:val="0041040D"/>
    <w:rsid w:val="00410DC1"/>
    <w:rsid w:val="004174FF"/>
    <w:rsid w:val="00420F7D"/>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ED4"/>
    <w:rsid w:val="00467B64"/>
    <w:rsid w:val="00480479"/>
    <w:rsid w:val="00480C44"/>
    <w:rsid w:val="0048139B"/>
    <w:rsid w:val="00482187"/>
    <w:rsid w:val="004858FF"/>
    <w:rsid w:val="00486C46"/>
    <w:rsid w:val="00492CD2"/>
    <w:rsid w:val="004A1320"/>
    <w:rsid w:val="004A1E27"/>
    <w:rsid w:val="004B2482"/>
    <w:rsid w:val="004B4C72"/>
    <w:rsid w:val="004B5C80"/>
    <w:rsid w:val="004B654B"/>
    <w:rsid w:val="004C036E"/>
    <w:rsid w:val="004C4C8D"/>
    <w:rsid w:val="004D07DB"/>
    <w:rsid w:val="004D0FBF"/>
    <w:rsid w:val="004E41E4"/>
    <w:rsid w:val="004E68BC"/>
    <w:rsid w:val="004F1890"/>
    <w:rsid w:val="004F1CEE"/>
    <w:rsid w:val="004F450A"/>
    <w:rsid w:val="004F5A4B"/>
    <w:rsid w:val="005073C9"/>
    <w:rsid w:val="00510FFD"/>
    <w:rsid w:val="00515EA4"/>
    <w:rsid w:val="005204CC"/>
    <w:rsid w:val="00522275"/>
    <w:rsid w:val="00522425"/>
    <w:rsid w:val="00524D8D"/>
    <w:rsid w:val="00526FC6"/>
    <w:rsid w:val="00531755"/>
    <w:rsid w:val="00531B4B"/>
    <w:rsid w:val="005337A5"/>
    <w:rsid w:val="00534188"/>
    <w:rsid w:val="00540C3E"/>
    <w:rsid w:val="00543719"/>
    <w:rsid w:val="005447D0"/>
    <w:rsid w:val="005448D5"/>
    <w:rsid w:val="00546B47"/>
    <w:rsid w:val="00547E87"/>
    <w:rsid w:val="0055105D"/>
    <w:rsid w:val="00551F9A"/>
    <w:rsid w:val="00554A67"/>
    <w:rsid w:val="00565E2A"/>
    <w:rsid w:val="00566649"/>
    <w:rsid w:val="0057177B"/>
    <w:rsid w:val="00572F08"/>
    <w:rsid w:val="00573906"/>
    <w:rsid w:val="00574AC8"/>
    <w:rsid w:val="00577ACE"/>
    <w:rsid w:val="00590CD6"/>
    <w:rsid w:val="00593A03"/>
    <w:rsid w:val="00593A27"/>
    <w:rsid w:val="005A6978"/>
    <w:rsid w:val="005A6A23"/>
    <w:rsid w:val="005B0194"/>
    <w:rsid w:val="005B0A9C"/>
    <w:rsid w:val="005B715E"/>
    <w:rsid w:val="005B75E2"/>
    <w:rsid w:val="005B775E"/>
    <w:rsid w:val="005C12D0"/>
    <w:rsid w:val="005C2932"/>
    <w:rsid w:val="005C492F"/>
    <w:rsid w:val="005C50D4"/>
    <w:rsid w:val="005C6630"/>
    <w:rsid w:val="005D02D4"/>
    <w:rsid w:val="005D0A2B"/>
    <w:rsid w:val="005D10F0"/>
    <w:rsid w:val="005D38E3"/>
    <w:rsid w:val="005D5486"/>
    <w:rsid w:val="005D6A40"/>
    <w:rsid w:val="005E23D1"/>
    <w:rsid w:val="005E57F6"/>
    <w:rsid w:val="005E77DD"/>
    <w:rsid w:val="005E7AB5"/>
    <w:rsid w:val="00600258"/>
    <w:rsid w:val="00602E8F"/>
    <w:rsid w:val="00606ABD"/>
    <w:rsid w:val="00606DBA"/>
    <w:rsid w:val="0061225E"/>
    <w:rsid w:val="00613B44"/>
    <w:rsid w:val="00615930"/>
    <w:rsid w:val="00615F5C"/>
    <w:rsid w:val="00622C21"/>
    <w:rsid w:val="00623588"/>
    <w:rsid w:val="006316B8"/>
    <w:rsid w:val="00633D9D"/>
    <w:rsid w:val="00640370"/>
    <w:rsid w:val="00643C4F"/>
    <w:rsid w:val="0064436C"/>
    <w:rsid w:val="0064649D"/>
    <w:rsid w:val="0064759C"/>
    <w:rsid w:val="00652CBD"/>
    <w:rsid w:val="0065634E"/>
    <w:rsid w:val="0065670B"/>
    <w:rsid w:val="006569C4"/>
    <w:rsid w:val="00660AA4"/>
    <w:rsid w:val="00662FE4"/>
    <w:rsid w:val="00663EF0"/>
    <w:rsid w:val="00664284"/>
    <w:rsid w:val="00672634"/>
    <w:rsid w:val="00673404"/>
    <w:rsid w:val="00681CE0"/>
    <w:rsid w:val="00696CD3"/>
    <w:rsid w:val="006972CE"/>
    <w:rsid w:val="006A0009"/>
    <w:rsid w:val="006A18EC"/>
    <w:rsid w:val="006A2007"/>
    <w:rsid w:val="006A2ACC"/>
    <w:rsid w:val="006A5336"/>
    <w:rsid w:val="006A5A26"/>
    <w:rsid w:val="006A5E26"/>
    <w:rsid w:val="006B1A09"/>
    <w:rsid w:val="006B2062"/>
    <w:rsid w:val="006B3450"/>
    <w:rsid w:val="006C158F"/>
    <w:rsid w:val="006D6DC6"/>
    <w:rsid w:val="006E2BF3"/>
    <w:rsid w:val="006F40C6"/>
    <w:rsid w:val="006F5A92"/>
    <w:rsid w:val="006F63CB"/>
    <w:rsid w:val="00701811"/>
    <w:rsid w:val="0070187A"/>
    <w:rsid w:val="00701D7F"/>
    <w:rsid w:val="0070205F"/>
    <w:rsid w:val="0070497B"/>
    <w:rsid w:val="0070528D"/>
    <w:rsid w:val="00705C9B"/>
    <w:rsid w:val="00710ECC"/>
    <w:rsid w:val="0071441E"/>
    <w:rsid w:val="007145D7"/>
    <w:rsid w:val="00716EB5"/>
    <w:rsid w:val="00721626"/>
    <w:rsid w:val="00721BED"/>
    <w:rsid w:val="00724B34"/>
    <w:rsid w:val="00731338"/>
    <w:rsid w:val="00731EAB"/>
    <w:rsid w:val="00735C78"/>
    <w:rsid w:val="00737200"/>
    <w:rsid w:val="00740DC6"/>
    <w:rsid w:val="00741086"/>
    <w:rsid w:val="00743424"/>
    <w:rsid w:val="007442D9"/>
    <w:rsid w:val="00744F7F"/>
    <w:rsid w:val="00747170"/>
    <w:rsid w:val="00751D2E"/>
    <w:rsid w:val="0075607A"/>
    <w:rsid w:val="007601AB"/>
    <w:rsid w:val="0076023F"/>
    <w:rsid w:val="00760C64"/>
    <w:rsid w:val="00763F45"/>
    <w:rsid w:val="00765F6E"/>
    <w:rsid w:val="007734C4"/>
    <w:rsid w:val="00774300"/>
    <w:rsid w:val="007744AF"/>
    <w:rsid w:val="007750A5"/>
    <w:rsid w:val="00776CB7"/>
    <w:rsid w:val="0077722E"/>
    <w:rsid w:val="0077749C"/>
    <w:rsid w:val="0078165A"/>
    <w:rsid w:val="00781D37"/>
    <w:rsid w:val="00782A83"/>
    <w:rsid w:val="00783BFB"/>
    <w:rsid w:val="00783FFA"/>
    <w:rsid w:val="007856FF"/>
    <w:rsid w:val="0079297F"/>
    <w:rsid w:val="00793B00"/>
    <w:rsid w:val="00793DDC"/>
    <w:rsid w:val="007A1799"/>
    <w:rsid w:val="007A5746"/>
    <w:rsid w:val="007A675D"/>
    <w:rsid w:val="007A7F02"/>
    <w:rsid w:val="007B2B43"/>
    <w:rsid w:val="007B381B"/>
    <w:rsid w:val="007B697B"/>
    <w:rsid w:val="007C7298"/>
    <w:rsid w:val="007D165C"/>
    <w:rsid w:val="007D549F"/>
    <w:rsid w:val="007E32D6"/>
    <w:rsid w:val="007E634E"/>
    <w:rsid w:val="007F2E59"/>
    <w:rsid w:val="007F3EEB"/>
    <w:rsid w:val="00801774"/>
    <w:rsid w:val="00806B18"/>
    <w:rsid w:val="00807A4D"/>
    <w:rsid w:val="008114AD"/>
    <w:rsid w:val="00815588"/>
    <w:rsid w:val="00815E04"/>
    <w:rsid w:val="00821910"/>
    <w:rsid w:val="0082198D"/>
    <w:rsid w:val="00823E2E"/>
    <w:rsid w:val="0082713F"/>
    <w:rsid w:val="00830915"/>
    <w:rsid w:val="00840C31"/>
    <w:rsid w:val="00852B48"/>
    <w:rsid w:val="00853842"/>
    <w:rsid w:val="00856BAA"/>
    <w:rsid w:val="00857A1D"/>
    <w:rsid w:val="008702B5"/>
    <w:rsid w:val="00870B49"/>
    <w:rsid w:val="008738D4"/>
    <w:rsid w:val="008744B0"/>
    <w:rsid w:val="0087673A"/>
    <w:rsid w:val="00880796"/>
    <w:rsid w:val="00884F5E"/>
    <w:rsid w:val="00893FF2"/>
    <w:rsid w:val="00896681"/>
    <w:rsid w:val="008B13FB"/>
    <w:rsid w:val="008B1FCE"/>
    <w:rsid w:val="008B3846"/>
    <w:rsid w:val="008B66E9"/>
    <w:rsid w:val="008C4A9F"/>
    <w:rsid w:val="008D3256"/>
    <w:rsid w:val="008E3A7C"/>
    <w:rsid w:val="008E3EC0"/>
    <w:rsid w:val="008F1780"/>
    <w:rsid w:val="008F3A0D"/>
    <w:rsid w:val="008F5DBB"/>
    <w:rsid w:val="00906482"/>
    <w:rsid w:val="009104B8"/>
    <w:rsid w:val="0091287C"/>
    <w:rsid w:val="00915CF6"/>
    <w:rsid w:val="00920A2F"/>
    <w:rsid w:val="009256FE"/>
    <w:rsid w:val="00927355"/>
    <w:rsid w:val="009300DF"/>
    <w:rsid w:val="009343AC"/>
    <w:rsid w:val="00937355"/>
    <w:rsid w:val="00942631"/>
    <w:rsid w:val="00953FC3"/>
    <w:rsid w:val="00954E79"/>
    <w:rsid w:val="0095620E"/>
    <w:rsid w:val="00956834"/>
    <w:rsid w:val="00957D33"/>
    <w:rsid w:val="0096033E"/>
    <w:rsid w:val="0096459A"/>
    <w:rsid w:val="00965DE2"/>
    <w:rsid w:val="00972D0C"/>
    <w:rsid w:val="00976AAD"/>
    <w:rsid w:val="009812D6"/>
    <w:rsid w:val="0098254D"/>
    <w:rsid w:val="009831B8"/>
    <w:rsid w:val="00983BAE"/>
    <w:rsid w:val="00992AA1"/>
    <w:rsid w:val="00994B29"/>
    <w:rsid w:val="00995F2C"/>
    <w:rsid w:val="00996449"/>
    <w:rsid w:val="009A01F0"/>
    <w:rsid w:val="009A0E47"/>
    <w:rsid w:val="009B1B9F"/>
    <w:rsid w:val="009B3D70"/>
    <w:rsid w:val="009B6294"/>
    <w:rsid w:val="009B6AD2"/>
    <w:rsid w:val="009B7280"/>
    <w:rsid w:val="009B783C"/>
    <w:rsid w:val="009C02E0"/>
    <w:rsid w:val="009C39B9"/>
    <w:rsid w:val="009C4280"/>
    <w:rsid w:val="009C51C2"/>
    <w:rsid w:val="009C57BC"/>
    <w:rsid w:val="009C5C9F"/>
    <w:rsid w:val="009D1D3B"/>
    <w:rsid w:val="009D3D18"/>
    <w:rsid w:val="009E43F7"/>
    <w:rsid w:val="009E602A"/>
    <w:rsid w:val="009F15D5"/>
    <w:rsid w:val="009F1D58"/>
    <w:rsid w:val="009F2D1D"/>
    <w:rsid w:val="009F7E4F"/>
    <w:rsid w:val="00A005C5"/>
    <w:rsid w:val="00A007FF"/>
    <w:rsid w:val="00A03CA5"/>
    <w:rsid w:val="00A07200"/>
    <w:rsid w:val="00A16485"/>
    <w:rsid w:val="00A2074A"/>
    <w:rsid w:val="00A252FD"/>
    <w:rsid w:val="00A2561B"/>
    <w:rsid w:val="00A314CB"/>
    <w:rsid w:val="00A34F83"/>
    <w:rsid w:val="00A41CE0"/>
    <w:rsid w:val="00A46D6F"/>
    <w:rsid w:val="00A52815"/>
    <w:rsid w:val="00A54D24"/>
    <w:rsid w:val="00A565F8"/>
    <w:rsid w:val="00A57287"/>
    <w:rsid w:val="00A57405"/>
    <w:rsid w:val="00A628D5"/>
    <w:rsid w:val="00A64F9A"/>
    <w:rsid w:val="00A668FE"/>
    <w:rsid w:val="00A707C4"/>
    <w:rsid w:val="00A745A5"/>
    <w:rsid w:val="00A92EAD"/>
    <w:rsid w:val="00A951EC"/>
    <w:rsid w:val="00A96696"/>
    <w:rsid w:val="00AA1255"/>
    <w:rsid w:val="00AA1453"/>
    <w:rsid w:val="00AA2982"/>
    <w:rsid w:val="00AA3559"/>
    <w:rsid w:val="00AA7AAE"/>
    <w:rsid w:val="00AB397D"/>
    <w:rsid w:val="00AD1A5C"/>
    <w:rsid w:val="00AD20FF"/>
    <w:rsid w:val="00AD346A"/>
    <w:rsid w:val="00AD78BD"/>
    <w:rsid w:val="00AD7A8F"/>
    <w:rsid w:val="00AE0629"/>
    <w:rsid w:val="00AE0F99"/>
    <w:rsid w:val="00AE6931"/>
    <w:rsid w:val="00AF21F7"/>
    <w:rsid w:val="00AF3830"/>
    <w:rsid w:val="00AF6647"/>
    <w:rsid w:val="00AF7113"/>
    <w:rsid w:val="00B014C0"/>
    <w:rsid w:val="00B04700"/>
    <w:rsid w:val="00B04AC9"/>
    <w:rsid w:val="00B04B1D"/>
    <w:rsid w:val="00B145BE"/>
    <w:rsid w:val="00B16F26"/>
    <w:rsid w:val="00B20843"/>
    <w:rsid w:val="00B36ADC"/>
    <w:rsid w:val="00B37F2C"/>
    <w:rsid w:val="00B45068"/>
    <w:rsid w:val="00B52D24"/>
    <w:rsid w:val="00B53391"/>
    <w:rsid w:val="00B53571"/>
    <w:rsid w:val="00B53908"/>
    <w:rsid w:val="00B635EE"/>
    <w:rsid w:val="00B6485D"/>
    <w:rsid w:val="00B64E22"/>
    <w:rsid w:val="00B65425"/>
    <w:rsid w:val="00B6630A"/>
    <w:rsid w:val="00B7631D"/>
    <w:rsid w:val="00B80DF4"/>
    <w:rsid w:val="00B861DC"/>
    <w:rsid w:val="00B870F6"/>
    <w:rsid w:val="00B875E5"/>
    <w:rsid w:val="00B901C8"/>
    <w:rsid w:val="00B936B4"/>
    <w:rsid w:val="00B95E32"/>
    <w:rsid w:val="00B95E4C"/>
    <w:rsid w:val="00BB11C1"/>
    <w:rsid w:val="00BB4859"/>
    <w:rsid w:val="00BB5E4A"/>
    <w:rsid w:val="00BB64D4"/>
    <w:rsid w:val="00BC2726"/>
    <w:rsid w:val="00BD0C7D"/>
    <w:rsid w:val="00BD46C7"/>
    <w:rsid w:val="00BF2907"/>
    <w:rsid w:val="00BF5507"/>
    <w:rsid w:val="00BF56DF"/>
    <w:rsid w:val="00BF58EA"/>
    <w:rsid w:val="00C0114B"/>
    <w:rsid w:val="00C02264"/>
    <w:rsid w:val="00C04322"/>
    <w:rsid w:val="00C11E96"/>
    <w:rsid w:val="00C16CD4"/>
    <w:rsid w:val="00C238F2"/>
    <w:rsid w:val="00C258FC"/>
    <w:rsid w:val="00C2600C"/>
    <w:rsid w:val="00C270E2"/>
    <w:rsid w:val="00C27F4A"/>
    <w:rsid w:val="00C320B0"/>
    <w:rsid w:val="00C342D2"/>
    <w:rsid w:val="00C36783"/>
    <w:rsid w:val="00C37FC6"/>
    <w:rsid w:val="00C45E24"/>
    <w:rsid w:val="00C47137"/>
    <w:rsid w:val="00C4746F"/>
    <w:rsid w:val="00C50215"/>
    <w:rsid w:val="00C51089"/>
    <w:rsid w:val="00C52952"/>
    <w:rsid w:val="00C56C6E"/>
    <w:rsid w:val="00C601EC"/>
    <w:rsid w:val="00C61D84"/>
    <w:rsid w:val="00C62627"/>
    <w:rsid w:val="00C64528"/>
    <w:rsid w:val="00C65E72"/>
    <w:rsid w:val="00C727EE"/>
    <w:rsid w:val="00C7498B"/>
    <w:rsid w:val="00C76B81"/>
    <w:rsid w:val="00C77286"/>
    <w:rsid w:val="00C7753E"/>
    <w:rsid w:val="00C845D9"/>
    <w:rsid w:val="00C903EF"/>
    <w:rsid w:val="00C9127C"/>
    <w:rsid w:val="00C92595"/>
    <w:rsid w:val="00C93ACE"/>
    <w:rsid w:val="00C94CA6"/>
    <w:rsid w:val="00CA1002"/>
    <w:rsid w:val="00CA558A"/>
    <w:rsid w:val="00CB07AD"/>
    <w:rsid w:val="00CB3DCE"/>
    <w:rsid w:val="00CB5C39"/>
    <w:rsid w:val="00CC1D02"/>
    <w:rsid w:val="00CC2170"/>
    <w:rsid w:val="00CC2E5F"/>
    <w:rsid w:val="00CD0E9C"/>
    <w:rsid w:val="00CD2D99"/>
    <w:rsid w:val="00CD4B18"/>
    <w:rsid w:val="00CD622A"/>
    <w:rsid w:val="00CE0591"/>
    <w:rsid w:val="00CE3043"/>
    <w:rsid w:val="00CE64D5"/>
    <w:rsid w:val="00CE7F67"/>
    <w:rsid w:val="00CF2FEE"/>
    <w:rsid w:val="00CF7EF6"/>
    <w:rsid w:val="00D102DE"/>
    <w:rsid w:val="00D11612"/>
    <w:rsid w:val="00D12834"/>
    <w:rsid w:val="00D15395"/>
    <w:rsid w:val="00D15DE3"/>
    <w:rsid w:val="00D162DE"/>
    <w:rsid w:val="00D22E47"/>
    <w:rsid w:val="00D2353F"/>
    <w:rsid w:val="00D23CD4"/>
    <w:rsid w:val="00D25936"/>
    <w:rsid w:val="00D25D88"/>
    <w:rsid w:val="00D35EAE"/>
    <w:rsid w:val="00D40C00"/>
    <w:rsid w:val="00D44062"/>
    <w:rsid w:val="00D457EE"/>
    <w:rsid w:val="00D50DF0"/>
    <w:rsid w:val="00D52273"/>
    <w:rsid w:val="00D5514E"/>
    <w:rsid w:val="00D556A7"/>
    <w:rsid w:val="00D5635D"/>
    <w:rsid w:val="00D61BF3"/>
    <w:rsid w:val="00D64A2B"/>
    <w:rsid w:val="00D64F98"/>
    <w:rsid w:val="00D700A3"/>
    <w:rsid w:val="00D74487"/>
    <w:rsid w:val="00D74605"/>
    <w:rsid w:val="00D75F0A"/>
    <w:rsid w:val="00D809B0"/>
    <w:rsid w:val="00D80D6B"/>
    <w:rsid w:val="00D83AF6"/>
    <w:rsid w:val="00D86242"/>
    <w:rsid w:val="00D93862"/>
    <w:rsid w:val="00D9751C"/>
    <w:rsid w:val="00DA5B09"/>
    <w:rsid w:val="00DA5C47"/>
    <w:rsid w:val="00DA680D"/>
    <w:rsid w:val="00DA6D1B"/>
    <w:rsid w:val="00DB36F3"/>
    <w:rsid w:val="00DB3830"/>
    <w:rsid w:val="00DB47CA"/>
    <w:rsid w:val="00DB53C1"/>
    <w:rsid w:val="00DC6820"/>
    <w:rsid w:val="00DD1443"/>
    <w:rsid w:val="00DE0CB6"/>
    <w:rsid w:val="00DE6EF5"/>
    <w:rsid w:val="00DE750D"/>
    <w:rsid w:val="00DE7F08"/>
    <w:rsid w:val="00DF271D"/>
    <w:rsid w:val="00DF27A0"/>
    <w:rsid w:val="00DF43FD"/>
    <w:rsid w:val="00DF4885"/>
    <w:rsid w:val="00E01CD0"/>
    <w:rsid w:val="00E06631"/>
    <w:rsid w:val="00E070BA"/>
    <w:rsid w:val="00E1283C"/>
    <w:rsid w:val="00E23FFB"/>
    <w:rsid w:val="00E27885"/>
    <w:rsid w:val="00E27FB0"/>
    <w:rsid w:val="00E325FC"/>
    <w:rsid w:val="00E32D93"/>
    <w:rsid w:val="00E364F6"/>
    <w:rsid w:val="00E43F2B"/>
    <w:rsid w:val="00E50BAE"/>
    <w:rsid w:val="00E50F87"/>
    <w:rsid w:val="00E52F65"/>
    <w:rsid w:val="00E662F5"/>
    <w:rsid w:val="00E72767"/>
    <w:rsid w:val="00E72FB8"/>
    <w:rsid w:val="00E748B7"/>
    <w:rsid w:val="00E804C2"/>
    <w:rsid w:val="00E81144"/>
    <w:rsid w:val="00E81327"/>
    <w:rsid w:val="00E87A61"/>
    <w:rsid w:val="00E915BD"/>
    <w:rsid w:val="00EA33CE"/>
    <w:rsid w:val="00EA44E7"/>
    <w:rsid w:val="00EA538D"/>
    <w:rsid w:val="00EA5575"/>
    <w:rsid w:val="00EA6697"/>
    <w:rsid w:val="00EA67D8"/>
    <w:rsid w:val="00EB28BD"/>
    <w:rsid w:val="00EB6469"/>
    <w:rsid w:val="00EB6E1A"/>
    <w:rsid w:val="00EC2B2B"/>
    <w:rsid w:val="00EC2CB1"/>
    <w:rsid w:val="00EC3E4D"/>
    <w:rsid w:val="00EC4A28"/>
    <w:rsid w:val="00EC4DC8"/>
    <w:rsid w:val="00EC4F8A"/>
    <w:rsid w:val="00ED6F4E"/>
    <w:rsid w:val="00EE3BA0"/>
    <w:rsid w:val="00EE4107"/>
    <w:rsid w:val="00EE4647"/>
    <w:rsid w:val="00F03275"/>
    <w:rsid w:val="00F03589"/>
    <w:rsid w:val="00F204CB"/>
    <w:rsid w:val="00F309CD"/>
    <w:rsid w:val="00F30D24"/>
    <w:rsid w:val="00F42BBE"/>
    <w:rsid w:val="00F46A24"/>
    <w:rsid w:val="00F50781"/>
    <w:rsid w:val="00F52DED"/>
    <w:rsid w:val="00F53BDC"/>
    <w:rsid w:val="00F56CFE"/>
    <w:rsid w:val="00F601DF"/>
    <w:rsid w:val="00F60818"/>
    <w:rsid w:val="00F61E37"/>
    <w:rsid w:val="00F642E1"/>
    <w:rsid w:val="00F64B97"/>
    <w:rsid w:val="00F70EA5"/>
    <w:rsid w:val="00F719C8"/>
    <w:rsid w:val="00F74661"/>
    <w:rsid w:val="00F825CD"/>
    <w:rsid w:val="00F9224C"/>
    <w:rsid w:val="00F94A30"/>
    <w:rsid w:val="00FA2BC5"/>
    <w:rsid w:val="00FA4272"/>
    <w:rsid w:val="00FA57F0"/>
    <w:rsid w:val="00FB1999"/>
    <w:rsid w:val="00FB3315"/>
    <w:rsid w:val="00FC49AD"/>
    <w:rsid w:val="00FC69EE"/>
    <w:rsid w:val="00FD5D55"/>
    <w:rsid w:val="00FE1ADD"/>
    <w:rsid w:val="00FE627A"/>
    <w:rsid w:val="00FE7EDF"/>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76C03B"/>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 w:type="character" w:styleId="UnresolvedMention">
    <w:name w:val="Unresolved Mention"/>
    <w:basedOn w:val="DefaultParagraphFont"/>
    <w:uiPriority w:val="99"/>
    <w:semiHidden/>
    <w:unhideWhenUsed/>
    <w:rsid w:val="00880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37990">
      <w:bodyDiv w:val="1"/>
      <w:marLeft w:val="0"/>
      <w:marRight w:val="0"/>
      <w:marTop w:val="0"/>
      <w:marBottom w:val="0"/>
      <w:divBdr>
        <w:top w:val="none" w:sz="0" w:space="0" w:color="auto"/>
        <w:left w:val="none" w:sz="0" w:space="0" w:color="auto"/>
        <w:bottom w:val="none" w:sz="0" w:space="0" w:color="auto"/>
        <w:right w:val="none" w:sz="0" w:space="0" w:color="auto"/>
      </w:divBdr>
    </w:div>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 w:id="15060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bing.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amuelmarina/is-eve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8AAFE-8343-41D1-9C95-43E01C61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8220</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Hayes Crowley</cp:lastModifiedBy>
  <cp:revision>2</cp:revision>
  <cp:lastPrinted>2005-01-18T05:21:00Z</cp:lastPrinted>
  <dcterms:created xsi:type="dcterms:W3CDTF">2022-03-20T18:41:00Z</dcterms:created>
  <dcterms:modified xsi:type="dcterms:W3CDTF">2022-03-20T18:41:00Z</dcterms:modified>
</cp:coreProperties>
</file>