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165610F3" w:rsidR="004E70A6" w:rsidRPr="004E70A6" w:rsidRDefault="000F62BE" w:rsidP="004E70A6">
      <w:pPr>
        <w:pStyle w:val="NoSpacing"/>
        <w:shd w:val="pct25" w:color="auto" w:fill="auto"/>
        <w:jc w:val="center"/>
        <w:rPr>
          <w:rFonts w:ascii="Tahoma" w:hAnsi="Tahoma" w:cs="Tahoma"/>
          <w:b/>
          <w:bCs/>
        </w:rPr>
      </w:pPr>
      <w:r w:rsidRPr="000F62BE">
        <w:rPr>
          <w:rFonts w:ascii="Tahoma" w:hAnsi="Tahoma" w:cs="Tahoma"/>
          <w:b/>
          <w:bCs/>
        </w:rPr>
        <w:t>Sets and Dictionaries</w:t>
      </w:r>
      <w:r w:rsidR="009F3DFD">
        <w:rPr>
          <w:rFonts w:ascii="Tahoma" w:hAnsi="Tahoma" w:cs="Tahoma"/>
          <w:b/>
          <w:bCs/>
        </w:rPr>
        <w:t xml:space="preserve"> </w:t>
      </w:r>
    </w:p>
    <w:p w14:paraId="298CB613" w14:textId="77777777" w:rsidR="004E70A6" w:rsidRPr="001727B6" w:rsidRDefault="004E70A6" w:rsidP="004E70A6">
      <w:pPr>
        <w:pStyle w:val="NoSpacing"/>
        <w:jc w:val="center"/>
        <w:rPr>
          <w:rFonts w:ascii="Tahoma" w:hAnsi="Tahoma" w:cs="Tahoma"/>
          <w:sz w:val="10"/>
          <w:szCs w:val="10"/>
        </w:rPr>
      </w:pPr>
    </w:p>
    <w:p w14:paraId="028099D9" w14:textId="7A94B98D"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9F3DFD">
        <w:rPr>
          <w:rFonts w:ascii="Tahoma" w:hAnsi="Tahoma" w:cs="Tahoma"/>
          <w:sz w:val="20"/>
          <w:szCs w:val="20"/>
        </w:rPr>
        <w:t>1</w:t>
      </w:r>
      <w:r w:rsidR="000F62BE">
        <w:rPr>
          <w:rFonts w:ascii="Tahoma" w:hAnsi="Tahoma" w:cs="Tahoma"/>
          <w:sz w:val="20"/>
          <w:szCs w:val="20"/>
        </w:rPr>
        <w:t>1</w:t>
      </w:r>
      <w:r w:rsidR="009F3DFD">
        <w:rPr>
          <w:rFonts w:ascii="Tahoma" w:hAnsi="Tahoma" w:cs="Tahoma"/>
          <w:sz w:val="20"/>
          <w:szCs w:val="20"/>
        </w:rPr>
        <w:t xml:space="preserve"> </w:t>
      </w:r>
      <w:r w:rsidRPr="00C45FB2">
        <w:rPr>
          <w:rFonts w:ascii="Tahoma" w:hAnsi="Tahoma" w:cs="Tahoma"/>
          <w:sz w:val="20"/>
          <w:szCs w:val="20"/>
        </w:rPr>
        <w:t>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6A14926C"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D0791A">
        <w:rPr>
          <w:rFonts w:ascii="Tahoma" w:hAnsi="Tahoma" w:cs="Tahoma"/>
          <w:b/>
          <w:bCs/>
        </w:rPr>
        <w:t>Array of Buckets</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356A0697" w14:textId="77777777" w:rsidR="0006565C" w:rsidRDefault="00C707F4" w:rsidP="008D78BC">
            <w:pPr>
              <w:pStyle w:val="NoSpacing"/>
              <w:rPr>
                <w:rFonts w:ascii="Tahoma" w:hAnsi="Tahoma" w:cs="Tahoma"/>
                <w:sz w:val="20"/>
                <w:szCs w:val="20"/>
              </w:rPr>
            </w:pPr>
            <w:r>
              <w:rPr>
                <w:rFonts w:ascii="Tahoma" w:hAnsi="Tahoma" w:cs="Tahoma"/>
                <w:sz w:val="20"/>
                <w:szCs w:val="20"/>
              </w:rPr>
              <w:t>An array of buckets (linked lists) is used i</w:t>
            </w:r>
            <w:r w:rsidR="0006565C">
              <w:rPr>
                <w:rFonts w:ascii="Tahoma" w:hAnsi="Tahoma" w:cs="Tahoma"/>
                <w:sz w:val="20"/>
                <w:szCs w:val="20"/>
              </w:rPr>
              <w:t xml:space="preserve">n the collision processing strategy known as “chaining” to ensure that hashed indices of items in a set or dictionary do not overwrite or collide with one another, AND ensures that space is used efficiently. </w:t>
            </w:r>
          </w:p>
          <w:p w14:paraId="6AAB73A7" w14:textId="77777777" w:rsidR="0006565C" w:rsidRDefault="0006565C" w:rsidP="008D78BC">
            <w:pPr>
              <w:pStyle w:val="NoSpacing"/>
              <w:rPr>
                <w:rFonts w:ascii="Tahoma" w:hAnsi="Tahoma" w:cs="Tahoma"/>
                <w:sz w:val="20"/>
                <w:szCs w:val="20"/>
              </w:rPr>
            </w:pPr>
          </w:p>
          <w:p w14:paraId="788404F4" w14:textId="7F8704D3" w:rsidR="008D78BC" w:rsidRPr="00C60FD1" w:rsidRDefault="0006565C" w:rsidP="008D78BC">
            <w:pPr>
              <w:pStyle w:val="NoSpacing"/>
              <w:rPr>
                <w:rFonts w:ascii="Tahoma" w:hAnsi="Tahoma" w:cs="Tahoma"/>
                <w:sz w:val="20"/>
                <w:szCs w:val="20"/>
              </w:rPr>
            </w:pPr>
            <w:r>
              <w:rPr>
                <w:rFonts w:ascii="Tahoma" w:hAnsi="Tahoma" w:cs="Tahoma"/>
                <w:sz w:val="20"/>
                <w:szCs w:val="20"/>
              </w:rPr>
              <w:t>It also allows for O(1) access, insertion, and removal of items whose indices may not be integers. This makes it so we can e.g., use dictionaries with random O(1) access, since the lookup is on the hashed index.</w:t>
            </w: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711C877C"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D0791A">
        <w:rPr>
          <w:rFonts w:ascii="Tahoma" w:hAnsi="Tahoma" w:cs="Tahoma"/>
          <w:b/>
          <w:bCs/>
        </w:rPr>
        <w:t>Hashing</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5662BFEA" w:rsidR="008D78BC" w:rsidRDefault="0006565C" w:rsidP="000A10BE">
            <w:pPr>
              <w:pStyle w:val="NoSpacing"/>
              <w:rPr>
                <w:rFonts w:ascii="Tahoma" w:hAnsi="Tahoma" w:cs="Tahoma"/>
                <w:sz w:val="20"/>
                <w:szCs w:val="20"/>
              </w:rPr>
            </w:pPr>
            <w:r>
              <w:rPr>
                <w:rFonts w:ascii="Tahoma" w:hAnsi="Tahoma" w:cs="Tahoma"/>
                <w:sz w:val="20"/>
                <w:szCs w:val="20"/>
              </w:rPr>
              <w:t>Hashing is creating a sort of code based on an input. It can involve various levels of complexity to ensure randomness, however, each input must have the same hash value to fit into a hash table.</w:t>
            </w:r>
          </w:p>
          <w:p w14:paraId="0FC06363" w14:textId="77777777" w:rsidR="0006565C" w:rsidRDefault="0006565C" w:rsidP="000A10BE">
            <w:pPr>
              <w:pStyle w:val="NoSpacing"/>
              <w:rPr>
                <w:rFonts w:ascii="Tahoma" w:hAnsi="Tahoma" w:cs="Tahoma"/>
                <w:sz w:val="20"/>
                <w:szCs w:val="20"/>
              </w:rPr>
            </w:pPr>
          </w:p>
          <w:p w14:paraId="1060945D" w14:textId="0D2B534B" w:rsidR="008D78BC" w:rsidRPr="00C60FD1" w:rsidRDefault="0006565C" w:rsidP="000A10BE">
            <w:pPr>
              <w:pStyle w:val="NoSpacing"/>
              <w:rPr>
                <w:rFonts w:ascii="Tahoma" w:hAnsi="Tahoma" w:cs="Tahoma"/>
                <w:sz w:val="20"/>
                <w:szCs w:val="20"/>
              </w:rPr>
            </w:pPr>
            <w:r>
              <w:rPr>
                <w:rFonts w:ascii="Tahoma" w:hAnsi="Tahoma" w:cs="Tahoma"/>
                <w:sz w:val="20"/>
                <w:szCs w:val="20"/>
              </w:rPr>
              <w:t>When hashing for a set</w:t>
            </w:r>
            <w:proofErr w:type="spellStart"/>
            <w:r>
              <w:rPr>
                <w:rFonts w:ascii="Tahoma" w:hAnsi="Tahoma" w:cs="Tahoma"/>
                <w:sz w:val="20"/>
                <w:szCs w:val="20"/>
              </w:rPr>
              <w:t xml:space="preserve"> o</w:t>
            </w:r>
            <w:proofErr w:type="spellEnd"/>
            <w:r>
              <w:rPr>
                <w:rFonts w:ascii="Tahoma" w:hAnsi="Tahoma" w:cs="Tahoma"/>
                <w:sz w:val="20"/>
                <w:szCs w:val="20"/>
              </w:rPr>
              <w:t>r dictionary, the index of an item’s position is that item’s unique hash. This enables us to access items whose keys are strings, for example, at O(1) constant time.</w:t>
            </w: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2AA84939"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D0791A">
        <w:rPr>
          <w:rFonts w:ascii="Tahoma" w:hAnsi="Tahoma" w:cs="Tahoma"/>
          <w:b/>
          <w:bCs/>
        </w:rPr>
        <w:t>Key - Value Pairs</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6805CD4F" w14:textId="0B73DA4B" w:rsidR="008D78BC" w:rsidRPr="00C60FD1" w:rsidRDefault="0006565C" w:rsidP="000A10BE">
            <w:pPr>
              <w:pStyle w:val="NoSpacing"/>
              <w:rPr>
                <w:rFonts w:ascii="Tahoma" w:hAnsi="Tahoma" w:cs="Tahoma"/>
                <w:sz w:val="20"/>
                <w:szCs w:val="20"/>
              </w:rPr>
            </w:pPr>
            <w:r>
              <w:rPr>
                <w:rFonts w:ascii="Tahoma" w:hAnsi="Tahoma" w:cs="Tahoma"/>
                <w:sz w:val="20"/>
                <w:szCs w:val="20"/>
              </w:rPr>
              <w:t>A key value pair is a key (e.g., a hash) and a data item, and are typically used in the context of dictionaries.</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2B99215E"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D0791A">
        <w:rPr>
          <w:rFonts w:ascii="Tahoma" w:hAnsi="Tahoma" w:cs="Tahoma"/>
          <w:b/>
          <w:bCs/>
        </w:rPr>
        <w:t>Linear Collisions</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4569FD3F" w:rsidR="008D78BC" w:rsidRPr="00C60FD1" w:rsidRDefault="0006565C" w:rsidP="000A10BE">
            <w:pPr>
              <w:pStyle w:val="NoSpacing"/>
              <w:rPr>
                <w:rFonts w:ascii="Tahoma" w:hAnsi="Tahoma" w:cs="Tahoma"/>
                <w:sz w:val="20"/>
                <w:szCs w:val="20"/>
              </w:rPr>
            </w:pPr>
            <w:r>
              <w:rPr>
                <w:rFonts w:ascii="Tahoma" w:hAnsi="Tahoma" w:cs="Tahoma"/>
                <w:sz w:val="20"/>
                <w:szCs w:val="20"/>
              </w:rPr>
              <w:br/>
              <w:t>A linear collision takes place with an items hashed position index is the same as an existing items. There are various methods to deal with this, the best of which is “Chaining”.</w:t>
            </w:r>
          </w:p>
          <w:p w14:paraId="0CC987C9" w14:textId="77777777" w:rsidR="008D78BC" w:rsidRPr="00C60FD1" w:rsidRDefault="008D78BC" w:rsidP="000A10BE">
            <w:pPr>
              <w:pStyle w:val="NoSpacing"/>
              <w:rPr>
                <w:rFonts w:ascii="Tahoma" w:hAnsi="Tahoma" w:cs="Tahoma"/>
                <w:sz w:val="20"/>
                <w:szCs w:val="20"/>
              </w:rPr>
            </w:pP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643B689D"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D0791A">
        <w:rPr>
          <w:rFonts w:ascii="Tahoma" w:hAnsi="Tahoma" w:cs="Tahoma"/>
          <w:b/>
          <w:bCs/>
        </w:rPr>
        <w:t>Quadratic Probing</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68DEF238" w:rsidR="008D78BC" w:rsidRPr="00C60FD1" w:rsidRDefault="0006565C" w:rsidP="000A10BE">
            <w:pPr>
              <w:pStyle w:val="NoSpacing"/>
              <w:rPr>
                <w:rFonts w:ascii="Tahoma" w:hAnsi="Tahoma" w:cs="Tahoma"/>
                <w:sz w:val="20"/>
                <w:szCs w:val="20"/>
              </w:rPr>
            </w:pPr>
            <w:r>
              <w:rPr>
                <w:rFonts w:ascii="Tahoma" w:hAnsi="Tahoma" w:cs="Tahoma"/>
                <w:sz w:val="20"/>
                <w:szCs w:val="20"/>
              </w:rPr>
              <w:t>Quadratic probing is another method for hashing, and involves incrementing an index quadratically (e.g., i^2) until it finds an empty cell. This can leave a lot of empty space, however…</w:t>
            </w:r>
            <w:r w:rsidR="008677CB">
              <w:rPr>
                <w:rFonts w:ascii="Tahoma" w:hAnsi="Tahoma" w:cs="Tahoma"/>
                <w:sz w:val="20"/>
                <w:szCs w:val="20"/>
              </w:rPr>
              <w:t xml:space="preserve"> Chaining is best. </w:t>
            </w:r>
            <w:r>
              <w:rPr>
                <w:rFonts w:ascii="Tahoma" w:hAnsi="Tahoma" w:cs="Tahoma"/>
                <w:sz w:val="20"/>
                <w:szCs w:val="20"/>
              </w:rPr>
              <w:t xml:space="preserve">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2D31AF6F" w14:textId="6A7A8B4E" w:rsidR="000F62BE" w:rsidRPr="000F62BE" w:rsidRDefault="00AD4B7A" w:rsidP="000F62BE">
      <w:pPr>
        <w:pStyle w:val="NoSpacing"/>
        <w:rPr>
          <w:rFonts w:ascii="Tahoma" w:hAnsi="Tahoma" w:cs="Tahoma"/>
        </w:rPr>
      </w:pPr>
      <w:r>
        <w:rPr>
          <w:rFonts w:ascii="Tahoma" w:hAnsi="Tahoma" w:cs="Tahoma"/>
          <w:b/>
          <w:bCs/>
        </w:rPr>
        <w:t>FALSE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0F62BE" w:rsidRPr="000F62BE">
        <w:rPr>
          <w:rFonts w:ascii="Tahoma" w:hAnsi="Tahoma" w:cs="Tahoma"/>
        </w:rPr>
        <w:t>Much like a list, a set contains items that are in a particular order.</w:t>
      </w:r>
    </w:p>
    <w:p w14:paraId="7BC0D3BF" w14:textId="77777777" w:rsidR="00A93201" w:rsidRDefault="00A93201" w:rsidP="000F62BE">
      <w:pPr>
        <w:pStyle w:val="NoSpacing"/>
        <w:rPr>
          <w:rFonts w:ascii="Tahoma" w:hAnsi="Tahoma" w:cs="Tahoma"/>
        </w:rPr>
      </w:pPr>
    </w:p>
    <w:p w14:paraId="34569660" w14:textId="77777777" w:rsidR="00A93201" w:rsidRDefault="00A93201" w:rsidP="000F62BE">
      <w:pPr>
        <w:pStyle w:val="NoSpacing"/>
        <w:rPr>
          <w:rFonts w:ascii="Tahoma" w:hAnsi="Tahoma" w:cs="Tahoma"/>
        </w:rPr>
      </w:pPr>
    </w:p>
    <w:p w14:paraId="3B6E44B1" w14:textId="1B33C43B" w:rsidR="000F62BE" w:rsidRPr="000F62BE" w:rsidRDefault="00AD4B7A" w:rsidP="000F62BE">
      <w:pPr>
        <w:pStyle w:val="NoSpacing"/>
        <w:rPr>
          <w:rFonts w:ascii="Tahoma" w:hAnsi="Tahoma" w:cs="Tahoma"/>
        </w:rPr>
      </w:pPr>
      <w:r>
        <w:rPr>
          <w:rFonts w:ascii="Tahoma" w:hAnsi="Tahoma" w:cs="Tahoma"/>
          <w:b/>
          <w:bCs/>
        </w:rPr>
        <w:t>TRUE</w:t>
      </w:r>
      <w:r w:rsidR="00A93201">
        <w:rPr>
          <w:rFonts w:ascii="Tahoma" w:hAnsi="Tahoma" w:cs="Tahoma"/>
        </w:rPr>
        <w:tab/>
      </w:r>
      <w:r w:rsidR="00A93201" w:rsidRPr="00764980">
        <w:rPr>
          <w:rFonts w:ascii="Tahoma" w:hAnsi="Tahoma" w:cs="Tahoma"/>
          <w:b/>
          <w:bCs/>
        </w:rPr>
        <w:t>(</w:t>
      </w:r>
      <w:r w:rsidR="00A93201">
        <w:rPr>
          <w:rFonts w:ascii="Tahoma" w:hAnsi="Tahoma" w:cs="Tahoma"/>
          <w:b/>
          <w:bCs/>
        </w:rPr>
        <w:t>2</w:t>
      </w:r>
      <w:r w:rsidR="00A93201" w:rsidRPr="00764980">
        <w:rPr>
          <w:rFonts w:ascii="Tahoma" w:hAnsi="Tahoma" w:cs="Tahoma"/>
          <w:b/>
          <w:bCs/>
        </w:rPr>
        <w:t>)</w:t>
      </w:r>
      <w:r w:rsidR="00A93201">
        <w:rPr>
          <w:rFonts w:ascii="Tahoma" w:hAnsi="Tahoma" w:cs="Tahoma"/>
          <w:b/>
          <w:bCs/>
        </w:rPr>
        <w:tab/>
      </w:r>
      <w:r w:rsidR="000F62BE" w:rsidRPr="000F62BE">
        <w:rPr>
          <w:rFonts w:ascii="Tahoma" w:hAnsi="Tahoma" w:cs="Tahoma"/>
        </w:rPr>
        <w:t>With a set, the difference and subset operations are not symmetric.</w:t>
      </w:r>
    </w:p>
    <w:p w14:paraId="1155528F" w14:textId="1B09749A" w:rsidR="000F62BE" w:rsidRDefault="000F62BE" w:rsidP="000F62BE">
      <w:pPr>
        <w:pStyle w:val="NoSpacing"/>
        <w:rPr>
          <w:rFonts w:ascii="Tahoma" w:hAnsi="Tahoma" w:cs="Tahoma"/>
        </w:rPr>
      </w:pPr>
    </w:p>
    <w:p w14:paraId="54CB0A37" w14:textId="77777777" w:rsidR="00A93201" w:rsidRPr="000F62BE" w:rsidRDefault="00A93201" w:rsidP="000F62BE">
      <w:pPr>
        <w:pStyle w:val="NoSpacing"/>
        <w:rPr>
          <w:rFonts w:ascii="Tahoma" w:hAnsi="Tahoma" w:cs="Tahoma"/>
        </w:rPr>
      </w:pPr>
    </w:p>
    <w:p w14:paraId="4EE506C9" w14:textId="7ED97400" w:rsidR="000F62BE" w:rsidRPr="000F62BE" w:rsidRDefault="00AD4B7A" w:rsidP="000F62BE">
      <w:pPr>
        <w:pStyle w:val="NoSpacing"/>
        <w:rPr>
          <w:rFonts w:ascii="Tahoma" w:hAnsi="Tahoma" w:cs="Tahoma"/>
        </w:rPr>
      </w:pPr>
      <w:r>
        <w:rPr>
          <w:rFonts w:ascii="Tahoma" w:hAnsi="Tahoma" w:cs="Tahoma"/>
          <w:b/>
          <w:bCs/>
        </w:rPr>
        <w:t>FALSE</w:t>
      </w:r>
      <w:r w:rsidR="00A93201">
        <w:rPr>
          <w:rFonts w:ascii="Tahoma" w:hAnsi="Tahoma" w:cs="Tahoma"/>
        </w:rPr>
        <w:tab/>
      </w:r>
      <w:r w:rsidR="00A93201" w:rsidRPr="00764980">
        <w:rPr>
          <w:rFonts w:ascii="Tahoma" w:hAnsi="Tahoma" w:cs="Tahoma"/>
          <w:b/>
          <w:bCs/>
        </w:rPr>
        <w:t>(</w:t>
      </w:r>
      <w:r w:rsidR="00A93201">
        <w:rPr>
          <w:rFonts w:ascii="Tahoma" w:hAnsi="Tahoma" w:cs="Tahoma"/>
          <w:b/>
          <w:bCs/>
        </w:rPr>
        <w:t>3</w:t>
      </w:r>
      <w:r w:rsidR="00A93201" w:rsidRPr="00764980">
        <w:rPr>
          <w:rFonts w:ascii="Tahoma" w:hAnsi="Tahoma" w:cs="Tahoma"/>
          <w:b/>
          <w:bCs/>
        </w:rPr>
        <w:t>)</w:t>
      </w:r>
      <w:r w:rsidR="00A93201">
        <w:rPr>
          <w:rFonts w:ascii="Tahoma" w:hAnsi="Tahoma" w:cs="Tahoma"/>
          <w:b/>
          <w:bCs/>
        </w:rPr>
        <w:tab/>
      </w:r>
      <w:r w:rsidR="000F62BE" w:rsidRPr="000F62BE">
        <w:rPr>
          <w:rFonts w:ascii="Tahoma" w:hAnsi="Tahoma" w:cs="Tahoma"/>
        </w:rPr>
        <w:t xml:space="preserve">If S1 and s2 are sets, the expression s1.issubset(s2) returns True if s2 is </w:t>
      </w:r>
      <w:r w:rsidR="00A93201">
        <w:rPr>
          <w:rFonts w:ascii="Tahoma" w:hAnsi="Tahoma" w:cs="Tahoma"/>
        </w:rPr>
        <w:tab/>
      </w:r>
      <w:r w:rsidR="00A93201">
        <w:rPr>
          <w:rFonts w:ascii="Tahoma" w:hAnsi="Tahoma" w:cs="Tahoma"/>
        </w:rPr>
        <w:tab/>
      </w:r>
      <w:r w:rsidR="00A93201">
        <w:rPr>
          <w:rFonts w:ascii="Tahoma" w:hAnsi="Tahoma" w:cs="Tahoma"/>
        </w:rPr>
        <w:tab/>
      </w:r>
      <w:r w:rsidR="000F62BE" w:rsidRPr="000F62BE">
        <w:rPr>
          <w:rFonts w:ascii="Tahoma" w:hAnsi="Tahoma" w:cs="Tahoma"/>
        </w:rPr>
        <w:t>a subset of s1.</w:t>
      </w:r>
    </w:p>
    <w:p w14:paraId="567E8811" w14:textId="3974CB30" w:rsidR="000F62BE" w:rsidRDefault="000F62BE" w:rsidP="000F62BE">
      <w:pPr>
        <w:pStyle w:val="NoSpacing"/>
        <w:rPr>
          <w:rFonts w:ascii="Tahoma" w:hAnsi="Tahoma" w:cs="Tahoma"/>
        </w:rPr>
      </w:pPr>
    </w:p>
    <w:p w14:paraId="4F36D31C" w14:textId="010C8E1D" w:rsidR="000F62BE" w:rsidRPr="000F62BE" w:rsidRDefault="00AD4B7A" w:rsidP="000F62BE">
      <w:pPr>
        <w:pStyle w:val="NoSpacing"/>
        <w:rPr>
          <w:rFonts w:ascii="Tahoma" w:hAnsi="Tahoma" w:cs="Tahoma"/>
        </w:rPr>
      </w:pPr>
      <w:r>
        <w:rPr>
          <w:rFonts w:ascii="Tahoma" w:hAnsi="Tahoma" w:cs="Tahoma"/>
          <w:b/>
          <w:bCs/>
        </w:rPr>
        <w:t xml:space="preserve">TRUE  </w:t>
      </w:r>
      <w:r w:rsidR="00A93201" w:rsidRPr="00764980">
        <w:rPr>
          <w:rFonts w:ascii="Tahoma" w:hAnsi="Tahoma" w:cs="Tahoma"/>
          <w:b/>
          <w:bCs/>
        </w:rPr>
        <w:t>(</w:t>
      </w:r>
      <w:r w:rsidR="00A93201">
        <w:rPr>
          <w:rFonts w:ascii="Tahoma" w:hAnsi="Tahoma" w:cs="Tahoma"/>
          <w:b/>
          <w:bCs/>
        </w:rPr>
        <w:t>4</w:t>
      </w:r>
      <w:r w:rsidR="00A93201" w:rsidRPr="00764980">
        <w:rPr>
          <w:rFonts w:ascii="Tahoma" w:hAnsi="Tahoma" w:cs="Tahoma"/>
          <w:b/>
          <w:bCs/>
        </w:rPr>
        <w:t>)</w:t>
      </w:r>
      <w:r w:rsidR="00A93201">
        <w:rPr>
          <w:rFonts w:ascii="Tahoma" w:hAnsi="Tahoma" w:cs="Tahoma"/>
          <w:b/>
          <w:bCs/>
        </w:rPr>
        <w:tab/>
      </w:r>
      <w:r w:rsidR="000F62BE" w:rsidRPr="000F62BE">
        <w:rPr>
          <w:rFonts w:ascii="Tahoma" w:hAnsi="Tahoma" w:cs="Tahoma"/>
        </w:rPr>
        <w:t xml:space="preserve">A set is similar to a bag, but it contains unique data items and additional </w:t>
      </w:r>
      <w:r w:rsidR="00A93201">
        <w:rPr>
          <w:rFonts w:ascii="Tahoma" w:hAnsi="Tahoma" w:cs="Tahoma"/>
        </w:rPr>
        <w:tab/>
      </w:r>
      <w:r w:rsidR="00A93201">
        <w:rPr>
          <w:rFonts w:ascii="Tahoma" w:hAnsi="Tahoma" w:cs="Tahoma"/>
        </w:rPr>
        <w:tab/>
      </w:r>
      <w:r w:rsidR="00A93201">
        <w:rPr>
          <w:rFonts w:ascii="Tahoma" w:hAnsi="Tahoma" w:cs="Tahoma"/>
        </w:rPr>
        <w:tab/>
      </w:r>
      <w:r w:rsidR="000F62BE" w:rsidRPr="000F62BE">
        <w:rPr>
          <w:rFonts w:ascii="Tahoma" w:hAnsi="Tahoma" w:cs="Tahoma"/>
        </w:rPr>
        <w:t>methods.</w:t>
      </w:r>
    </w:p>
    <w:p w14:paraId="4213D33C" w14:textId="77777777" w:rsidR="00A93201" w:rsidRDefault="00A93201" w:rsidP="000F62BE">
      <w:pPr>
        <w:pStyle w:val="NoSpacing"/>
        <w:rPr>
          <w:rFonts w:ascii="Tahoma" w:hAnsi="Tahoma" w:cs="Tahoma"/>
        </w:rPr>
      </w:pPr>
    </w:p>
    <w:p w14:paraId="441F6695" w14:textId="59D0DD34" w:rsidR="000F62BE" w:rsidRDefault="00AD4B7A" w:rsidP="000F62BE">
      <w:pPr>
        <w:pStyle w:val="NoSpacing"/>
        <w:rPr>
          <w:rFonts w:ascii="Tahoma" w:hAnsi="Tahoma" w:cs="Tahoma"/>
        </w:rPr>
      </w:pPr>
      <w:r>
        <w:rPr>
          <w:rFonts w:ascii="Tahoma" w:hAnsi="Tahoma" w:cs="Tahoma"/>
          <w:b/>
          <w:bCs/>
        </w:rPr>
        <w:t xml:space="preserve">TRUE  </w:t>
      </w:r>
      <w:r w:rsidR="00A93201" w:rsidRPr="00764980">
        <w:rPr>
          <w:rFonts w:ascii="Tahoma" w:hAnsi="Tahoma" w:cs="Tahoma"/>
          <w:b/>
          <w:bCs/>
        </w:rPr>
        <w:t>(</w:t>
      </w:r>
      <w:r w:rsidR="00A93201">
        <w:rPr>
          <w:rFonts w:ascii="Tahoma" w:hAnsi="Tahoma" w:cs="Tahoma"/>
          <w:b/>
          <w:bCs/>
        </w:rPr>
        <w:t>5</w:t>
      </w:r>
      <w:r w:rsidR="00A93201" w:rsidRPr="00764980">
        <w:rPr>
          <w:rFonts w:ascii="Tahoma" w:hAnsi="Tahoma" w:cs="Tahoma"/>
          <w:b/>
          <w:bCs/>
        </w:rPr>
        <w:t>)</w:t>
      </w:r>
      <w:r w:rsidR="00A93201">
        <w:rPr>
          <w:rFonts w:ascii="Tahoma" w:hAnsi="Tahoma" w:cs="Tahoma"/>
          <w:b/>
          <w:bCs/>
        </w:rPr>
        <w:tab/>
      </w:r>
      <w:r w:rsidR="000F62BE" w:rsidRPr="000F62BE">
        <w:rPr>
          <w:rFonts w:ascii="Tahoma" w:hAnsi="Tahoma" w:cs="Tahoma"/>
        </w:rPr>
        <w:t xml:space="preserve">A hashing function acts on a given key by returning its absolute position </w:t>
      </w:r>
      <w:r w:rsidR="00A93201">
        <w:rPr>
          <w:rFonts w:ascii="Tahoma" w:hAnsi="Tahoma" w:cs="Tahoma"/>
        </w:rPr>
        <w:tab/>
      </w:r>
      <w:r w:rsidR="00A93201">
        <w:rPr>
          <w:rFonts w:ascii="Tahoma" w:hAnsi="Tahoma" w:cs="Tahoma"/>
        </w:rPr>
        <w:tab/>
      </w:r>
      <w:r w:rsidR="00A93201">
        <w:rPr>
          <w:rFonts w:ascii="Tahoma" w:hAnsi="Tahoma" w:cs="Tahoma"/>
        </w:rPr>
        <w:tab/>
      </w:r>
      <w:r w:rsidR="000F62BE" w:rsidRPr="000F62BE">
        <w:rPr>
          <w:rFonts w:ascii="Tahoma" w:hAnsi="Tahoma" w:cs="Tahoma"/>
        </w:rPr>
        <w:t>in an array.</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3D09CE75" w:rsidR="00764980" w:rsidRDefault="00035B3A" w:rsidP="004E70A6">
      <w:pPr>
        <w:pStyle w:val="NoSpacing"/>
        <w:rPr>
          <w:rFonts w:ascii="Tahoma" w:hAnsi="Tahoma" w:cs="Tahoma"/>
        </w:rPr>
      </w:pPr>
      <w:r>
        <w:rPr>
          <w:rFonts w:ascii="Tahoma" w:hAnsi="Tahoma" w:cs="Tahoma"/>
        </w:rPr>
        <w:tab/>
      </w:r>
      <w:r w:rsidR="00764980">
        <w:rPr>
          <w:rFonts w:ascii="Tahoma" w:hAnsi="Tahoma" w:cs="Tahoma"/>
        </w:rPr>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6315C839" w14:textId="425DF569" w:rsidR="000F62BE" w:rsidRPr="000F62BE" w:rsidRDefault="00B241C0" w:rsidP="000F62BE">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sidR="00EF3E8D">
        <w:rPr>
          <w:rFonts w:ascii="Tahoma" w:hAnsi="Tahoma" w:cs="Tahoma"/>
          <w:b/>
          <w:bCs/>
        </w:rPr>
        <w:tab/>
      </w:r>
      <w:r w:rsidR="000F62BE" w:rsidRPr="000F62BE">
        <w:rPr>
          <w:rFonts w:ascii="Tahoma" w:hAnsi="Tahoma" w:cs="Tahoma"/>
        </w:rPr>
        <w:t>Which of the following is true about sets?</w:t>
      </w:r>
    </w:p>
    <w:p w14:paraId="6B51F8F1" w14:textId="77777777" w:rsidR="00A93201"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p>
    <w:p w14:paraId="55AF1AA2" w14:textId="13F904B6" w:rsidR="000F62BE" w:rsidRPr="000F62BE" w:rsidRDefault="008C612A" w:rsidP="00A93201">
      <w:pPr>
        <w:pStyle w:val="NoSpacing"/>
        <w:ind w:firstLine="720"/>
        <w:rPr>
          <w:rFonts w:ascii="Tahoma" w:hAnsi="Tahoma" w:cs="Tahoma"/>
        </w:rPr>
      </w:pPr>
      <w:bookmarkStart w:id="0" w:name="_Hlk77417147"/>
      <w:r>
        <w:rPr>
          <w:rFonts w:ascii="Tahoma" w:hAnsi="Tahoma" w:cs="Tahoma"/>
        </w:rPr>
        <w:t>(</w:t>
      </w:r>
      <w:bookmarkEnd w:id="0"/>
      <w:r w:rsidR="000F62BE" w:rsidRPr="000F62BE">
        <w:rPr>
          <w:rFonts w:ascii="Tahoma" w:hAnsi="Tahoma" w:cs="Tahoma"/>
        </w:rPr>
        <w:t>a</w:t>
      </w:r>
      <w:r>
        <w:rPr>
          <w:rFonts w:ascii="Tahoma" w:hAnsi="Tahoma" w:cs="Tahoma"/>
        </w:rPr>
        <w:t>)</w:t>
      </w:r>
      <w:r w:rsidR="000F62BE" w:rsidRPr="000F62BE">
        <w:rPr>
          <w:rFonts w:ascii="Tahoma" w:hAnsi="Tahoma" w:cs="Tahoma"/>
        </w:rPr>
        <w:tab/>
        <w:t>the items in a set are arranged in order</w:t>
      </w:r>
    </w:p>
    <w:p w14:paraId="399D9038" w14:textId="6E3EC20A" w:rsidR="000F62BE" w:rsidRPr="000F62BE"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r w:rsidR="008C612A">
        <w:rPr>
          <w:rFonts w:ascii="Tahoma" w:hAnsi="Tahoma" w:cs="Tahoma"/>
        </w:rPr>
        <w:t>(</w:t>
      </w:r>
      <w:r w:rsidRPr="000F62BE">
        <w:rPr>
          <w:rFonts w:ascii="Tahoma" w:hAnsi="Tahoma" w:cs="Tahoma"/>
        </w:rPr>
        <w:t>b</w:t>
      </w:r>
      <w:r w:rsidR="008C612A">
        <w:rPr>
          <w:rFonts w:ascii="Tahoma" w:hAnsi="Tahoma" w:cs="Tahoma"/>
        </w:rPr>
        <w:t>)</w:t>
      </w:r>
      <w:r w:rsidRPr="000F62BE">
        <w:rPr>
          <w:rFonts w:ascii="Tahoma" w:hAnsi="Tahoma" w:cs="Tahoma"/>
        </w:rPr>
        <w:t xml:space="preserve"> </w:t>
      </w:r>
      <w:r w:rsidRPr="000F62BE">
        <w:rPr>
          <w:rFonts w:ascii="Tahoma" w:hAnsi="Tahoma" w:cs="Tahoma"/>
        </w:rPr>
        <w:tab/>
        <w:t>the difference and subset operations on a set are symmetric</w:t>
      </w:r>
    </w:p>
    <w:p w14:paraId="6CB2863D" w14:textId="08FA0C82" w:rsidR="000F62BE" w:rsidRPr="00AD4B7A" w:rsidRDefault="000F62BE" w:rsidP="000F62BE">
      <w:pPr>
        <w:pStyle w:val="NoSpacing"/>
        <w:rPr>
          <w:rFonts w:ascii="Tahoma" w:hAnsi="Tahoma" w:cs="Tahoma"/>
          <w:b/>
          <w:bCs/>
        </w:rPr>
      </w:pPr>
      <w:r w:rsidRPr="00AD4B7A">
        <w:rPr>
          <w:rFonts w:ascii="Tahoma" w:hAnsi="Tahoma" w:cs="Tahoma"/>
          <w:b/>
          <w:bCs/>
        </w:rPr>
        <w:t xml:space="preserve"> </w:t>
      </w:r>
      <w:r w:rsidRPr="00AD4B7A">
        <w:rPr>
          <w:rFonts w:ascii="Tahoma" w:hAnsi="Tahoma" w:cs="Tahoma"/>
          <w:b/>
          <w:bCs/>
        </w:rPr>
        <w:tab/>
      </w:r>
      <w:r w:rsidR="008C612A" w:rsidRPr="00AD4B7A">
        <w:rPr>
          <w:rFonts w:ascii="Tahoma" w:hAnsi="Tahoma" w:cs="Tahoma"/>
          <w:b/>
          <w:bCs/>
        </w:rPr>
        <w:t>(</w:t>
      </w:r>
      <w:r w:rsidRPr="00AD4B7A">
        <w:rPr>
          <w:rFonts w:ascii="Tahoma" w:hAnsi="Tahoma" w:cs="Tahoma"/>
          <w:b/>
          <w:bCs/>
        </w:rPr>
        <w:t>c</w:t>
      </w:r>
      <w:r w:rsidR="008C612A" w:rsidRPr="00AD4B7A">
        <w:rPr>
          <w:rFonts w:ascii="Tahoma" w:hAnsi="Tahoma" w:cs="Tahoma"/>
          <w:b/>
          <w:bCs/>
        </w:rPr>
        <w:t>)</w:t>
      </w:r>
      <w:r w:rsidRPr="00AD4B7A">
        <w:rPr>
          <w:rFonts w:ascii="Tahoma" w:hAnsi="Tahoma" w:cs="Tahoma"/>
          <w:b/>
          <w:bCs/>
        </w:rPr>
        <w:t xml:space="preserve"> </w:t>
      </w:r>
      <w:r w:rsidRPr="00AD4B7A">
        <w:rPr>
          <w:rFonts w:ascii="Tahoma" w:hAnsi="Tahoma" w:cs="Tahoma"/>
          <w:b/>
          <w:bCs/>
        </w:rPr>
        <w:tab/>
        <w:t>there are no duplicate items in a set</w:t>
      </w:r>
    </w:p>
    <w:p w14:paraId="17D4C075" w14:textId="3B3CA202" w:rsidR="000F62BE" w:rsidRPr="000F62BE"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r w:rsidR="008C612A">
        <w:rPr>
          <w:rFonts w:ascii="Tahoma" w:hAnsi="Tahoma" w:cs="Tahoma"/>
        </w:rPr>
        <w:t>(</w:t>
      </w:r>
      <w:r w:rsidRPr="000F62BE">
        <w:rPr>
          <w:rFonts w:ascii="Tahoma" w:hAnsi="Tahoma" w:cs="Tahoma"/>
        </w:rPr>
        <w:t>d</w:t>
      </w:r>
      <w:r w:rsidR="008C612A">
        <w:rPr>
          <w:rFonts w:ascii="Tahoma" w:hAnsi="Tahoma" w:cs="Tahoma"/>
        </w:rPr>
        <w:t>)</w:t>
      </w:r>
      <w:r w:rsidRPr="000F62BE">
        <w:rPr>
          <w:rFonts w:ascii="Tahoma" w:hAnsi="Tahoma" w:cs="Tahoma"/>
        </w:rPr>
        <w:t xml:space="preserve"> </w:t>
      </w:r>
      <w:r w:rsidRPr="000F62BE">
        <w:rPr>
          <w:rFonts w:ascii="Tahoma" w:hAnsi="Tahoma" w:cs="Tahoma"/>
        </w:rPr>
        <w:tab/>
        <w:t>there is no standard set class in Python</w:t>
      </w:r>
    </w:p>
    <w:p w14:paraId="6AFB6189" w14:textId="77777777" w:rsidR="000F62BE" w:rsidRPr="000F62BE" w:rsidRDefault="000F62BE" w:rsidP="000F62BE">
      <w:pPr>
        <w:pStyle w:val="NoSpacing"/>
        <w:rPr>
          <w:rFonts w:ascii="Tahoma" w:hAnsi="Tahoma" w:cs="Tahoma"/>
        </w:rPr>
      </w:pPr>
    </w:p>
    <w:p w14:paraId="48D9BDC8" w14:textId="1259DA6A" w:rsidR="000F62BE" w:rsidRPr="000F62BE" w:rsidRDefault="00A93201" w:rsidP="000F62BE">
      <w:pPr>
        <w:pStyle w:val="NoSpacing"/>
        <w:rPr>
          <w:rFonts w:ascii="Tahoma" w:hAnsi="Tahoma" w:cs="Tahoma"/>
        </w:rPr>
      </w:pPr>
      <w:r w:rsidRPr="00A93201">
        <w:rPr>
          <w:rFonts w:ascii="Tahoma" w:hAnsi="Tahoma" w:cs="Tahoma"/>
          <w:b/>
          <w:bCs/>
        </w:rPr>
        <w:t>(2)</w:t>
      </w:r>
      <w:r>
        <w:rPr>
          <w:rFonts w:ascii="Tahoma" w:hAnsi="Tahoma" w:cs="Tahoma"/>
        </w:rPr>
        <w:tab/>
      </w:r>
      <w:r w:rsidR="000F62BE" w:rsidRPr="000F62BE">
        <w:rPr>
          <w:rFonts w:ascii="Tahoma" w:hAnsi="Tahoma" w:cs="Tahoma"/>
        </w:rPr>
        <w:t>Which of the following is a subset of Set A if Set A is {19 4 26 8}</w:t>
      </w:r>
      <w:r w:rsidR="008C612A" w:rsidRPr="008C612A">
        <w:rPr>
          <w:rFonts w:ascii="Tahoma" w:hAnsi="Tahoma" w:cs="Tahoma"/>
          <w:spacing w:val="-20"/>
        </w:rPr>
        <w:t xml:space="preserve"> </w:t>
      </w:r>
      <w:r w:rsidR="000F62BE" w:rsidRPr="000F62BE">
        <w:rPr>
          <w:rFonts w:ascii="Tahoma" w:hAnsi="Tahoma" w:cs="Tahoma"/>
        </w:rPr>
        <w:t>?</w:t>
      </w:r>
    </w:p>
    <w:p w14:paraId="7FE77B5F" w14:textId="77777777" w:rsidR="00A93201" w:rsidRDefault="00A93201" w:rsidP="000F62BE">
      <w:pPr>
        <w:pStyle w:val="NoSpacing"/>
        <w:rPr>
          <w:rFonts w:ascii="Tahoma" w:hAnsi="Tahoma" w:cs="Tahoma"/>
        </w:rPr>
      </w:pPr>
    </w:p>
    <w:p w14:paraId="64526E28" w14:textId="07F8FE62" w:rsidR="000F62BE" w:rsidRPr="00AD4B7A" w:rsidRDefault="000F62BE" w:rsidP="000F62BE">
      <w:pPr>
        <w:pStyle w:val="NoSpacing"/>
        <w:rPr>
          <w:rFonts w:ascii="Tahoma" w:hAnsi="Tahoma" w:cs="Tahoma"/>
          <w:b/>
          <w:bCs/>
        </w:rPr>
      </w:pPr>
      <w:r w:rsidRPr="000F62BE">
        <w:rPr>
          <w:rFonts w:ascii="Tahoma" w:hAnsi="Tahoma" w:cs="Tahoma"/>
        </w:rPr>
        <w:t xml:space="preserve"> </w:t>
      </w:r>
      <w:r w:rsidRPr="000F62BE">
        <w:rPr>
          <w:rFonts w:ascii="Tahoma" w:hAnsi="Tahoma" w:cs="Tahoma"/>
        </w:rPr>
        <w:tab/>
      </w:r>
      <w:r w:rsidR="008C612A" w:rsidRPr="00AD4B7A">
        <w:rPr>
          <w:rFonts w:ascii="Tahoma" w:hAnsi="Tahoma" w:cs="Tahoma"/>
          <w:b/>
          <w:bCs/>
        </w:rPr>
        <w:t>(</w:t>
      </w:r>
      <w:r w:rsidRPr="00AD4B7A">
        <w:rPr>
          <w:rFonts w:ascii="Tahoma" w:hAnsi="Tahoma" w:cs="Tahoma"/>
          <w:b/>
          <w:bCs/>
        </w:rPr>
        <w:t>a</w:t>
      </w:r>
      <w:r w:rsidR="008C612A" w:rsidRPr="00AD4B7A">
        <w:rPr>
          <w:rFonts w:ascii="Tahoma" w:hAnsi="Tahoma" w:cs="Tahoma"/>
          <w:b/>
          <w:bCs/>
        </w:rPr>
        <w:t>)</w:t>
      </w:r>
      <w:r w:rsidRPr="00AD4B7A">
        <w:rPr>
          <w:rFonts w:ascii="Tahoma" w:hAnsi="Tahoma" w:cs="Tahoma"/>
          <w:b/>
          <w:bCs/>
        </w:rPr>
        <w:t xml:space="preserve"> </w:t>
      </w:r>
      <w:r w:rsidRPr="00AD4B7A">
        <w:rPr>
          <w:rFonts w:ascii="Tahoma" w:hAnsi="Tahoma" w:cs="Tahoma"/>
          <w:b/>
          <w:bCs/>
        </w:rPr>
        <w:tab/>
      </w:r>
      <w:r w:rsidR="00A93201" w:rsidRPr="00AD4B7A">
        <w:rPr>
          <w:rFonts w:ascii="Tahoma" w:hAnsi="Tahoma" w:cs="Tahoma"/>
          <w:b/>
          <w:bCs/>
        </w:rPr>
        <w:t>{}</w:t>
      </w:r>
    </w:p>
    <w:p w14:paraId="4958DFD4" w14:textId="5A193123" w:rsidR="000F62BE" w:rsidRPr="000F62BE" w:rsidRDefault="000F62BE" w:rsidP="000F62BE">
      <w:pPr>
        <w:pStyle w:val="NoSpacing"/>
        <w:rPr>
          <w:rFonts w:ascii="Tahoma" w:hAnsi="Tahoma" w:cs="Tahoma"/>
        </w:rPr>
      </w:pPr>
      <w:r w:rsidRPr="000F62BE">
        <w:rPr>
          <w:rFonts w:ascii="Tahoma" w:hAnsi="Tahoma" w:cs="Tahoma"/>
        </w:rPr>
        <w:lastRenderedPageBreak/>
        <w:t xml:space="preserve"> </w:t>
      </w:r>
      <w:r w:rsidRPr="000F62BE">
        <w:rPr>
          <w:rFonts w:ascii="Tahoma" w:hAnsi="Tahoma" w:cs="Tahoma"/>
        </w:rPr>
        <w:tab/>
      </w:r>
      <w:r w:rsidR="008C612A">
        <w:rPr>
          <w:rFonts w:ascii="Tahoma" w:hAnsi="Tahoma" w:cs="Tahoma"/>
        </w:rPr>
        <w:t>(</w:t>
      </w:r>
      <w:r w:rsidRPr="000F62BE">
        <w:rPr>
          <w:rFonts w:ascii="Tahoma" w:hAnsi="Tahoma" w:cs="Tahoma"/>
        </w:rPr>
        <w:t>b</w:t>
      </w:r>
      <w:r w:rsidR="008C612A">
        <w:rPr>
          <w:rFonts w:ascii="Tahoma" w:hAnsi="Tahoma" w:cs="Tahoma"/>
        </w:rPr>
        <w:t>)</w:t>
      </w:r>
      <w:r w:rsidRPr="000F62BE">
        <w:rPr>
          <w:rFonts w:ascii="Tahoma" w:hAnsi="Tahoma" w:cs="Tahoma"/>
        </w:rPr>
        <w:t xml:space="preserve"> </w:t>
      </w:r>
      <w:r w:rsidRPr="000F62BE">
        <w:rPr>
          <w:rFonts w:ascii="Tahoma" w:hAnsi="Tahoma" w:cs="Tahoma"/>
        </w:rPr>
        <w:tab/>
        <w:t>{19 4 26 8 0}</w:t>
      </w:r>
    </w:p>
    <w:p w14:paraId="718FA60C" w14:textId="07CC3D91" w:rsidR="000F62BE" w:rsidRPr="000F62BE"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r w:rsidR="008C612A">
        <w:rPr>
          <w:rFonts w:ascii="Tahoma" w:hAnsi="Tahoma" w:cs="Tahoma"/>
        </w:rPr>
        <w:t>(</w:t>
      </w:r>
      <w:r w:rsidRPr="000F62BE">
        <w:rPr>
          <w:rFonts w:ascii="Tahoma" w:hAnsi="Tahoma" w:cs="Tahoma"/>
        </w:rPr>
        <w:t>c</w:t>
      </w:r>
      <w:r w:rsidR="008C612A">
        <w:rPr>
          <w:rFonts w:ascii="Tahoma" w:hAnsi="Tahoma" w:cs="Tahoma"/>
        </w:rPr>
        <w:t>)</w:t>
      </w:r>
      <w:r w:rsidRPr="000F62BE">
        <w:rPr>
          <w:rFonts w:ascii="Tahoma" w:hAnsi="Tahoma" w:cs="Tahoma"/>
        </w:rPr>
        <w:tab/>
        <w:t>{4 8 19 26 44}</w:t>
      </w:r>
    </w:p>
    <w:p w14:paraId="2EE218FD" w14:textId="31EDFEEF" w:rsidR="000F62BE" w:rsidRPr="000F62BE"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r w:rsidR="008C612A">
        <w:rPr>
          <w:rFonts w:ascii="Tahoma" w:hAnsi="Tahoma" w:cs="Tahoma"/>
        </w:rPr>
        <w:t>(</w:t>
      </w:r>
      <w:r w:rsidRPr="000F62BE">
        <w:rPr>
          <w:rFonts w:ascii="Tahoma" w:hAnsi="Tahoma" w:cs="Tahoma"/>
        </w:rPr>
        <w:t>d</w:t>
      </w:r>
      <w:r w:rsidR="008C612A">
        <w:rPr>
          <w:rFonts w:ascii="Tahoma" w:hAnsi="Tahoma" w:cs="Tahoma"/>
        </w:rPr>
        <w:t>)</w:t>
      </w:r>
      <w:r w:rsidRPr="000F62BE">
        <w:rPr>
          <w:rFonts w:ascii="Tahoma" w:hAnsi="Tahoma" w:cs="Tahoma"/>
        </w:rPr>
        <w:t xml:space="preserve"> </w:t>
      </w:r>
      <w:r w:rsidRPr="000F62BE">
        <w:rPr>
          <w:rFonts w:ascii="Tahoma" w:hAnsi="Tahoma" w:cs="Tahoma"/>
        </w:rPr>
        <w:tab/>
      </w:r>
      <w:r w:rsidR="00A93201" w:rsidRPr="000F62BE">
        <w:rPr>
          <w:rFonts w:ascii="Tahoma" w:hAnsi="Tahoma" w:cs="Tahoma"/>
        </w:rPr>
        <w:t xml:space="preserve">None of the choices are subsets of Set A </w:t>
      </w:r>
    </w:p>
    <w:p w14:paraId="5D31F518" w14:textId="77777777" w:rsidR="00A93201" w:rsidRPr="000F62BE" w:rsidRDefault="00A93201" w:rsidP="00A93201">
      <w:pPr>
        <w:pStyle w:val="NoSpacing"/>
        <w:rPr>
          <w:rFonts w:ascii="Tahoma" w:hAnsi="Tahoma" w:cs="Tahoma"/>
        </w:rPr>
      </w:pPr>
    </w:p>
    <w:p w14:paraId="37B86C94" w14:textId="20501C3B" w:rsidR="000F62BE" w:rsidRPr="000F62BE" w:rsidRDefault="00A93201" w:rsidP="00A93201">
      <w:pPr>
        <w:pStyle w:val="NoSpacing"/>
        <w:rPr>
          <w:rFonts w:ascii="Tahoma" w:hAnsi="Tahoma" w:cs="Tahoma"/>
        </w:rPr>
      </w:pPr>
      <w:r w:rsidRPr="00A93201">
        <w:rPr>
          <w:rFonts w:ascii="Tahoma" w:hAnsi="Tahoma" w:cs="Tahoma"/>
          <w:b/>
          <w:bCs/>
        </w:rPr>
        <w:t>(</w:t>
      </w:r>
      <w:r>
        <w:rPr>
          <w:rFonts w:ascii="Tahoma" w:hAnsi="Tahoma" w:cs="Tahoma"/>
          <w:b/>
          <w:bCs/>
        </w:rPr>
        <w:t>3</w:t>
      </w:r>
      <w:r w:rsidRPr="00A93201">
        <w:rPr>
          <w:rFonts w:ascii="Tahoma" w:hAnsi="Tahoma" w:cs="Tahoma"/>
          <w:b/>
          <w:bCs/>
        </w:rPr>
        <w:t>)</w:t>
      </w:r>
      <w:r>
        <w:rPr>
          <w:rFonts w:ascii="Tahoma" w:hAnsi="Tahoma" w:cs="Tahoma"/>
        </w:rPr>
        <w:tab/>
      </w:r>
      <w:r w:rsidR="000F62BE" w:rsidRPr="000F62BE">
        <w:rPr>
          <w:rFonts w:ascii="Tahoma" w:hAnsi="Tahoma" w:cs="Tahoma"/>
        </w:rPr>
        <w:t>What is the value of set S after the following operations?</w:t>
      </w:r>
    </w:p>
    <w:p w14:paraId="0D10AECF" w14:textId="77777777" w:rsidR="00A93201" w:rsidRDefault="00A93201" w:rsidP="000F62BE">
      <w:pPr>
        <w:pStyle w:val="NoSpacing"/>
        <w:rPr>
          <w:rFonts w:ascii="Tahoma" w:hAnsi="Tahoma" w:cs="Tahoma"/>
        </w:rPr>
      </w:pPr>
    </w:p>
    <w:p w14:paraId="65D2DE29" w14:textId="3C056A4D" w:rsidR="008C612A" w:rsidRPr="008C612A" w:rsidRDefault="00A93201" w:rsidP="008C612A">
      <w:pPr>
        <w:autoSpaceDE w:val="0"/>
        <w:autoSpaceDN w:val="0"/>
        <w:adjustRightInd w:val="0"/>
        <w:spacing w:after="0" w:line="240" w:lineRule="auto"/>
        <w:rPr>
          <w:rFonts w:ascii="Consolas" w:hAnsi="Consolas" w:cs="Consolas"/>
          <w:b/>
          <w:bCs/>
          <w:color w:val="000000"/>
          <w:sz w:val="24"/>
          <w:szCs w:val="24"/>
        </w:rPr>
      </w:pPr>
      <w:r>
        <w:rPr>
          <w:rFonts w:ascii="Tahoma" w:hAnsi="Tahoma" w:cs="Tahoma"/>
        </w:rPr>
        <w:tab/>
      </w:r>
      <w:r>
        <w:rPr>
          <w:rFonts w:ascii="Tahoma" w:hAnsi="Tahoma" w:cs="Tahoma"/>
        </w:rPr>
        <w:tab/>
      </w:r>
      <w:r w:rsidR="008C612A" w:rsidRPr="008C612A">
        <w:rPr>
          <w:rFonts w:ascii="Consolas" w:hAnsi="Consolas" w:cs="Consolas"/>
          <w:b/>
          <w:bCs/>
          <w:color w:val="000000"/>
          <w:sz w:val="24"/>
          <w:szCs w:val="24"/>
        </w:rPr>
        <w:t xml:space="preserve">S = </w:t>
      </w:r>
      <w:r w:rsidR="008C612A" w:rsidRPr="008C612A">
        <w:rPr>
          <w:rFonts w:ascii="Consolas" w:hAnsi="Consolas" w:cs="Consolas"/>
          <w:b/>
          <w:bCs/>
          <w:color w:val="2B91AF"/>
          <w:sz w:val="24"/>
          <w:szCs w:val="24"/>
        </w:rPr>
        <w:t>set</w:t>
      </w:r>
      <w:r w:rsidR="008C612A" w:rsidRPr="008C612A">
        <w:rPr>
          <w:rFonts w:ascii="Consolas" w:hAnsi="Consolas" w:cs="Consolas"/>
          <w:b/>
          <w:bCs/>
          <w:color w:val="000000"/>
          <w:sz w:val="24"/>
          <w:szCs w:val="24"/>
        </w:rPr>
        <w:t>([3, 9, 6])</w:t>
      </w:r>
    </w:p>
    <w:p w14:paraId="65A1BFDB" w14:textId="45ACA036" w:rsidR="008C612A" w:rsidRPr="008C612A" w:rsidRDefault="008C612A" w:rsidP="008C612A">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r>
      <w:r>
        <w:rPr>
          <w:rFonts w:ascii="Consolas" w:hAnsi="Consolas" w:cs="Consolas"/>
          <w:b/>
          <w:bCs/>
          <w:color w:val="000000"/>
          <w:sz w:val="24"/>
          <w:szCs w:val="24"/>
        </w:rPr>
        <w:tab/>
      </w:r>
      <w:proofErr w:type="spellStart"/>
      <w:r w:rsidRPr="008C612A">
        <w:rPr>
          <w:rFonts w:ascii="Consolas" w:hAnsi="Consolas" w:cs="Consolas"/>
          <w:b/>
          <w:bCs/>
          <w:color w:val="000000"/>
          <w:sz w:val="24"/>
          <w:szCs w:val="24"/>
        </w:rPr>
        <w:t>S.add</w:t>
      </w:r>
      <w:proofErr w:type="spellEnd"/>
      <w:r w:rsidRPr="008C612A">
        <w:rPr>
          <w:rFonts w:ascii="Consolas" w:hAnsi="Consolas" w:cs="Consolas"/>
          <w:b/>
          <w:bCs/>
          <w:color w:val="000000"/>
          <w:sz w:val="24"/>
          <w:szCs w:val="24"/>
        </w:rPr>
        <w:t>(6)</w:t>
      </w:r>
    </w:p>
    <w:p w14:paraId="094A2328" w14:textId="13B3AC7B" w:rsidR="008C612A" w:rsidRPr="008C612A" w:rsidRDefault="008C612A" w:rsidP="008C612A">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r>
      <w:r>
        <w:rPr>
          <w:rFonts w:ascii="Consolas" w:hAnsi="Consolas" w:cs="Consolas"/>
          <w:b/>
          <w:bCs/>
          <w:color w:val="000000"/>
          <w:sz w:val="24"/>
          <w:szCs w:val="24"/>
        </w:rPr>
        <w:tab/>
      </w:r>
      <w:proofErr w:type="spellStart"/>
      <w:r w:rsidRPr="008C612A">
        <w:rPr>
          <w:rFonts w:ascii="Consolas" w:hAnsi="Consolas" w:cs="Consolas"/>
          <w:b/>
          <w:bCs/>
          <w:color w:val="000000"/>
          <w:sz w:val="24"/>
          <w:szCs w:val="24"/>
        </w:rPr>
        <w:t>S.add</w:t>
      </w:r>
      <w:proofErr w:type="spellEnd"/>
      <w:r w:rsidRPr="008C612A">
        <w:rPr>
          <w:rFonts w:ascii="Consolas" w:hAnsi="Consolas" w:cs="Consolas"/>
          <w:b/>
          <w:bCs/>
          <w:color w:val="000000"/>
          <w:sz w:val="24"/>
          <w:szCs w:val="24"/>
        </w:rPr>
        <w:t>(4)</w:t>
      </w:r>
    </w:p>
    <w:p w14:paraId="1B45C057" w14:textId="08BE2293" w:rsidR="000F62BE" w:rsidRPr="000F62BE" w:rsidRDefault="008C612A" w:rsidP="008C612A">
      <w:pPr>
        <w:pStyle w:val="NoSpacing"/>
        <w:rPr>
          <w:rFonts w:ascii="Tahoma" w:hAnsi="Tahoma" w:cs="Tahoma"/>
        </w:rPr>
      </w:pPr>
      <w:r>
        <w:rPr>
          <w:rFonts w:ascii="Consolas" w:hAnsi="Consolas" w:cs="Consolas"/>
          <w:b/>
          <w:bCs/>
          <w:color w:val="000000"/>
          <w:sz w:val="24"/>
          <w:szCs w:val="24"/>
        </w:rPr>
        <w:tab/>
      </w:r>
      <w:r>
        <w:rPr>
          <w:rFonts w:ascii="Consolas" w:hAnsi="Consolas" w:cs="Consolas"/>
          <w:b/>
          <w:bCs/>
          <w:color w:val="000000"/>
          <w:sz w:val="24"/>
          <w:szCs w:val="24"/>
        </w:rPr>
        <w:tab/>
      </w:r>
      <w:proofErr w:type="spellStart"/>
      <w:r w:rsidRPr="008C612A">
        <w:rPr>
          <w:rFonts w:ascii="Consolas" w:hAnsi="Consolas" w:cs="Consolas"/>
          <w:b/>
          <w:bCs/>
          <w:color w:val="000000"/>
          <w:sz w:val="24"/>
          <w:szCs w:val="24"/>
        </w:rPr>
        <w:t>S.remove</w:t>
      </w:r>
      <w:proofErr w:type="spellEnd"/>
      <w:r w:rsidRPr="008C612A">
        <w:rPr>
          <w:rFonts w:ascii="Consolas" w:hAnsi="Consolas" w:cs="Consolas"/>
          <w:b/>
          <w:bCs/>
          <w:color w:val="000000"/>
          <w:sz w:val="24"/>
          <w:szCs w:val="24"/>
        </w:rPr>
        <w:t>(6)</w:t>
      </w:r>
    </w:p>
    <w:p w14:paraId="0C568344" w14:textId="77777777" w:rsidR="00A93201"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p>
    <w:p w14:paraId="6F8AEE52" w14:textId="4563B527" w:rsidR="000F62BE" w:rsidRPr="000F62BE" w:rsidRDefault="00A93201" w:rsidP="000F62BE">
      <w:pPr>
        <w:pStyle w:val="NoSpacing"/>
        <w:rPr>
          <w:rFonts w:ascii="Tahoma" w:hAnsi="Tahoma" w:cs="Tahoma"/>
        </w:rPr>
      </w:pPr>
      <w:r>
        <w:rPr>
          <w:rFonts w:ascii="Tahoma" w:hAnsi="Tahoma" w:cs="Tahoma"/>
        </w:rPr>
        <w:tab/>
      </w:r>
      <w:r w:rsidR="008C612A">
        <w:rPr>
          <w:rFonts w:ascii="Tahoma" w:hAnsi="Tahoma" w:cs="Tahoma"/>
        </w:rPr>
        <w:t>(</w:t>
      </w:r>
      <w:r w:rsidR="000F62BE" w:rsidRPr="000F62BE">
        <w:rPr>
          <w:rFonts w:ascii="Tahoma" w:hAnsi="Tahoma" w:cs="Tahoma"/>
        </w:rPr>
        <w:t>a</w:t>
      </w:r>
      <w:r w:rsidR="008C612A">
        <w:rPr>
          <w:rFonts w:ascii="Tahoma" w:hAnsi="Tahoma" w:cs="Tahoma"/>
        </w:rPr>
        <w:t>)</w:t>
      </w:r>
      <w:r w:rsidR="000F62BE" w:rsidRPr="000F62BE">
        <w:rPr>
          <w:rFonts w:ascii="Tahoma" w:hAnsi="Tahoma" w:cs="Tahoma"/>
        </w:rPr>
        <w:t xml:space="preserve"> </w:t>
      </w:r>
      <w:r w:rsidR="000F62BE" w:rsidRPr="000F62BE">
        <w:rPr>
          <w:rFonts w:ascii="Tahoma" w:hAnsi="Tahoma" w:cs="Tahoma"/>
        </w:rPr>
        <w:tab/>
        <w:t>{3 9 6 4}</w:t>
      </w:r>
      <w:r w:rsidR="008C612A">
        <w:rPr>
          <w:rFonts w:ascii="Tahoma" w:hAnsi="Tahoma" w:cs="Tahoma"/>
        </w:rPr>
        <w:tab/>
      </w:r>
      <w:r w:rsidR="008C612A">
        <w:rPr>
          <w:rFonts w:ascii="Tahoma" w:hAnsi="Tahoma" w:cs="Tahoma"/>
        </w:rPr>
        <w:tab/>
      </w:r>
      <w:r w:rsidR="008C612A">
        <w:rPr>
          <w:rFonts w:ascii="Tahoma" w:hAnsi="Tahoma" w:cs="Tahoma"/>
        </w:rPr>
        <w:tab/>
      </w:r>
      <w:r w:rsidR="008C612A" w:rsidRPr="00AD4B7A">
        <w:rPr>
          <w:rFonts w:ascii="Tahoma" w:hAnsi="Tahoma" w:cs="Tahoma"/>
          <w:b/>
          <w:bCs/>
        </w:rPr>
        <w:t>(</w:t>
      </w:r>
      <w:r w:rsidR="000F62BE" w:rsidRPr="00AD4B7A">
        <w:rPr>
          <w:rFonts w:ascii="Tahoma" w:hAnsi="Tahoma" w:cs="Tahoma"/>
          <w:b/>
          <w:bCs/>
        </w:rPr>
        <w:t>b</w:t>
      </w:r>
      <w:r w:rsidR="008C612A" w:rsidRPr="00AD4B7A">
        <w:rPr>
          <w:rFonts w:ascii="Tahoma" w:hAnsi="Tahoma" w:cs="Tahoma"/>
          <w:b/>
          <w:bCs/>
        </w:rPr>
        <w:t>)</w:t>
      </w:r>
      <w:r w:rsidR="000F62BE" w:rsidRPr="00AD4B7A">
        <w:rPr>
          <w:rFonts w:ascii="Tahoma" w:hAnsi="Tahoma" w:cs="Tahoma"/>
          <w:b/>
          <w:bCs/>
        </w:rPr>
        <w:t xml:space="preserve"> </w:t>
      </w:r>
      <w:r w:rsidR="000F62BE" w:rsidRPr="00AD4B7A">
        <w:rPr>
          <w:rFonts w:ascii="Tahoma" w:hAnsi="Tahoma" w:cs="Tahoma"/>
          <w:b/>
          <w:bCs/>
        </w:rPr>
        <w:tab/>
        <w:t>{3 9 4}</w:t>
      </w:r>
    </w:p>
    <w:p w14:paraId="5A89E142" w14:textId="77777777" w:rsidR="008C612A" w:rsidRPr="008C612A" w:rsidRDefault="000F62BE" w:rsidP="000F62BE">
      <w:pPr>
        <w:pStyle w:val="NoSpacing"/>
        <w:rPr>
          <w:rFonts w:ascii="Tahoma" w:hAnsi="Tahoma" w:cs="Tahoma"/>
          <w:sz w:val="2"/>
          <w:szCs w:val="2"/>
        </w:rPr>
      </w:pPr>
      <w:r w:rsidRPr="008C612A">
        <w:rPr>
          <w:rFonts w:ascii="Tahoma" w:hAnsi="Tahoma" w:cs="Tahoma"/>
          <w:sz w:val="2"/>
          <w:szCs w:val="2"/>
        </w:rPr>
        <w:t xml:space="preserve"> </w:t>
      </w:r>
    </w:p>
    <w:p w14:paraId="6C56A131" w14:textId="1D297568" w:rsidR="000F62BE" w:rsidRPr="000F62BE" w:rsidRDefault="000F62BE" w:rsidP="000F62BE">
      <w:pPr>
        <w:pStyle w:val="NoSpacing"/>
        <w:rPr>
          <w:rFonts w:ascii="Tahoma" w:hAnsi="Tahoma" w:cs="Tahoma"/>
        </w:rPr>
      </w:pPr>
      <w:r w:rsidRPr="000F62BE">
        <w:rPr>
          <w:rFonts w:ascii="Tahoma" w:hAnsi="Tahoma" w:cs="Tahoma"/>
        </w:rPr>
        <w:tab/>
      </w:r>
      <w:r w:rsidR="008C612A">
        <w:rPr>
          <w:rFonts w:ascii="Tahoma" w:hAnsi="Tahoma" w:cs="Tahoma"/>
        </w:rPr>
        <w:t>(</w:t>
      </w:r>
      <w:r w:rsidRPr="000F62BE">
        <w:rPr>
          <w:rFonts w:ascii="Tahoma" w:hAnsi="Tahoma" w:cs="Tahoma"/>
        </w:rPr>
        <w:t>c</w:t>
      </w:r>
      <w:r w:rsidR="008C612A">
        <w:rPr>
          <w:rFonts w:ascii="Tahoma" w:hAnsi="Tahoma" w:cs="Tahoma"/>
        </w:rPr>
        <w:t>)</w:t>
      </w:r>
      <w:r w:rsidRPr="000F62BE">
        <w:rPr>
          <w:rFonts w:ascii="Tahoma" w:hAnsi="Tahoma" w:cs="Tahoma"/>
        </w:rPr>
        <w:t xml:space="preserve"> </w:t>
      </w:r>
      <w:r w:rsidRPr="000F62BE">
        <w:rPr>
          <w:rFonts w:ascii="Tahoma" w:hAnsi="Tahoma" w:cs="Tahoma"/>
        </w:rPr>
        <w:tab/>
        <w:t>{3 9 6}</w:t>
      </w:r>
      <w:r w:rsidR="008C612A">
        <w:rPr>
          <w:rFonts w:ascii="Tahoma" w:hAnsi="Tahoma" w:cs="Tahoma"/>
        </w:rPr>
        <w:tab/>
      </w:r>
      <w:r w:rsidR="008C612A">
        <w:rPr>
          <w:rFonts w:ascii="Tahoma" w:hAnsi="Tahoma" w:cs="Tahoma"/>
        </w:rPr>
        <w:tab/>
      </w:r>
      <w:r w:rsidR="008C612A">
        <w:rPr>
          <w:rFonts w:ascii="Tahoma" w:hAnsi="Tahoma" w:cs="Tahoma"/>
        </w:rPr>
        <w:tab/>
      </w:r>
      <w:r w:rsidR="008C612A">
        <w:rPr>
          <w:rFonts w:ascii="Tahoma" w:hAnsi="Tahoma" w:cs="Tahoma"/>
        </w:rPr>
        <w:tab/>
        <w:t>(</w:t>
      </w:r>
      <w:r w:rsidRPr="000F62BE">
        <w:rPr>
          <w:rFonts w:ascii="Tahoma" w:hAnsi="Tahoma" w:cs="Tahoma"/>
        </w:rPr>
        <w:t>d</w:t>
      </w:r>
      <w:r w:rsidR="008C612A">
        <w:rPr>
          <w:rFonts w:ascii="Tahoma" w:hAnsi="Tahoma" w:cs="Tahoma"/>
        </w:rPr>
        <w:t>)</w:t>
      </w:r>
      <w:r w:rsidRPr="000F62BE">
        <w:rPr>
          <w:rFonts w:ascii="Tahoma" w:hAnsi="Tahoma" w:cs="Tahoma"/>
        </w:rPr>
        <w:t xml:space="preserve"> </w:t>
      </w:r>
      <w:r w:rsidRPr="000F62BE">
        <w:rPr>
          <w:rFonts w:ascii="Tahoma" w:hAnsi="Tahoma" w:cs="Tahoma"/>
        </w:rPr>
        <w:tab/>
        <w:t>{3 4 6 9}</w:t>
      </w:r>
    </w:p>
    <w:p w14:paraId="54A7C1F0" w14:textId="77777777" w:rsidR="00A93201" w:rsidRPr="000F62BE" w:rsidRDefault="00A93201" w:rsidP="00A93201">
      <w:pPr>
        <w:pStyle w:val="NoSpacing"/>
        <w:rPr>
          <w:rFonts w:ascii="Tahoma" w:hAnsi="Tahoma" w:cs="Tahoma"/>
        </w:rPr>
      </w:pPr>
    </w:p>
    <w:p w14:paraId="31329ACD" w14:textId="7174B1B7" w:rsidR="000F62BE" w:rsidRPr="000F62BE" w:rsidRDefault="00A93201" w:rsidP="00A93201">
      <w:pPr>
        <w:pStyle w:val="NoSpacing"/>
        <w:rPr>
          <w:rFonts w:ascii="Tahoma" w:hAnsi="Tahoma" w:cs="Tahoma"/>
        </w:rPr>
      </w:pPr>
      <w:r w:rsidRPr="00A93201">
        <w:rPr>
          <w:rFonts w:ascii="Tahoma" w:hAnsi="Tahoma" w:cs="Tahoma"/>
          <w:b/>
          <w:bCs/>
        </w:rPr>
        <w:t>(</w:t>
      </w:r>
      <w:r>
        <w:rPr>
          <w:rFonts w:ascii="Tahoma" w:hAnsi="Tahoma" w:cs="Tahoma"/>
          <w:b/>
          <w:bCs/>
        </w:rPr>
        <w:t>4</w:t>
      </w:r>
      <w:r w:rsidRPr="00A93201">
        <w:rPr>
          <w:rFonts w:ascii="Tahoma" w:hAnsi="Tahoma" w:cs="Tahoma"/>
          <w:b/>
          <w:bCs/>
        </w:rPr>
        <w:t>)</w:t>
      </w:r>
      <w:r>
        <w:rPr>
          <w:rFonts w:ascii="Tahoma" w:hAnsi="Tahoma" w:cs="Tahoma"/>
        </w:rPr>
        <w:tab/>
      </w:r>
      <w:r w:rsidR="000F62BE" w:rsidRPr="000F62BE">
        <w:rPr>
          <w:rFonts w:ascii="Tahoma" w:hAnsi="Tahoma" w:cs="Tahoma"/>
        </w:rPr>
        <w:t xml:space="preserve">What strategy for implementing sets attempts to approximate random access </w:t>
      </w:r>
      <w:r>
        <w:rPr>
          <w:rFonts w:ascii="Tahoma" w:hAnsi="Tahoma" w:cs="Tahoma"/>
        </w:rPr>
        <w:tab/>
      </w:r>
      <w:r w:rsidR="000F62BE" w:rsidRPr="000F62BE">
        <w:rPr>
          <w:rFonts w:ascii="Tahoma" w:hAnsi="Tahoma" w:cs="Tahoma"/>
        </w:rPr>
        <w:t>into an array for insertions, removals and searches?</w:t>
      </w:r>
    </w:p>
    <w:p w14:paraId="70B90FED" w14:textId="77777777" w:rsidR="00A93201"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p>
    <w:p w14:paraId="505CACE5" w14:textId="56F028D9" w:rsidR="000F62BE" w:rsidRPr="000F62BE" w:rsidRDefault="008C612A" w:rsidP="008C612A">
      <w:pPr>
        <w:pStyle w:val="NoSpacing"/>
        <w:ind w:firstLine="720"/>
        <w:rPr>
          <w:rFonts w:ascii="Tahoma" w:hAnsi="Tahoma" w:cs="Tahoma"/>
        </w:rPr>
      </w:pPr>
      <w:r>
        <w:rPr>
          <w:rFonts w:ascii="Tahoma" w:hAnsi="Tahoma" w:cs="Tahoma"/>
        </w:rPr>
        <w:t>(</w:t>
      </w:r>
      <w:r w:rsidR="000F62BE" w:rsidRPr="000F62BE">
        <w:rPr>
          <w:rFonts w:ascii="Tahoma" w:hAnsi="Tahoma" w:cs="Tahoma"/>
        </w:rPr>
        <w:t>a</w:t>
      </w:r>
      <w:r>
        <w:rPr>
          <w:rFonts w:ascii="Tahoma" w:hAnsi="Tahoma" w:cs="Tahoma"/>
        </w:rPr>
        <w:t>)</w:t>
      </w:r>
      <w:r w:rsidR="000F62BE" w:rsidRPr="000F62BE">
        <w:rPr>
          <w:rFonts w:ascii="Tahoma" w:hAnsi="Tahoma" w:cs="Tahoma"/>
        </w:rPr>
        <w:t xml:space="preserve"> </w:t>
      </w:r>
      <w:r w:rsidR="000F62BE" w:rsidRPr="000F62BE">
        <w:rPr>
          <w:rFonts w:ascii="Tahoma" w:hAnsi="Tahoma" w:cs="Tahoma"/>
        </w:rPr>
        <w:tab/>
        <w:t>indexing</w:t>
      </w:r>
      <w:r>
        <w:rPr>
          <w:rFonts w:ascii="Tahoma" w:hAnsi="Tahoma" w:cs="Tahoma"/>
        </w:rPr>
        <w:tab/>
      </w:r>
      <w:r>
        <w:rPr>
          <w:rFonts w:ascii="Tahoma" w:hAnsi="Tahoma" w:cs="Tahoma"/>
        </w:rPr>
        <w:tab/>
        <w:t>(</w:t>
      </w:r>
      <w:r w:rsidR="000F62BE" w:rsidRPr="000F62BE">
        <w:rPr>
          <w:rFonts w:ascii="Tahoma" w:hAnsi="Tahoma" w:cs="Tahoma"/>
        </w:rPr>
        <w:t>b</w:t>
      </w:r>
      <w:r>
        <w:rPr>
          <w:rFonts w:ascii="Tahoma" w:hAnsi="Tahoma" w:cs="Tahoma"/>
        </w:rPr>
        <w:t>)</w:t>
      </w:r>
      <w:r w:rsidR="000F62BE" w:rsidRPr="000F62BE">
        <w:rPr>
          <w:rFonts w:ascii="Tahoma" w:hAnsi="Tahoma" w:cs="Tahoma"/>
        </w:rPr>
        <w:t xml:space="preserve"> </w:t>
      </w:r>
      <w:r w:rsidR="000F62BE" w:rsidRPr="000F62BE">
        <w:rPr>
          <w:rFonts w:ascii="Tahoma" w:hAnsi="Tahoma" w:cs="Tahoma"/>
        </w:rPr>
        <w:tab/>
        <w:t>linking</w:t>
      </w:r>
    </w:p>
    <w:p w14:paraId="371B228F" w14:textId="77777777" w:rsidR="008C612A" w:rsidRPr="008C612A" w:rsidRDefault="000F62BE" w:rsidP="000F62BE">
      <w:pPr>
        <w:pStyle w:val="NoSpacing"/>
        <w:rPr>
          <w:rFonts w:ascii="Tahoma" w:hAnsi="Tahoma" w:cs="Tahoma"/>
          <w:sz w:val="2"/>
          <w:szCs w:val="2"/>
        </w:rPr>
      </w:pPr>
      <w:r w:rsidRPr="000F62BE">
        <w:rPr>
          <w:rFonts w:ascii="Tahoma" w:hAnsi="Tahoma" w:cs="Tahoma"/>
        </w:rPr>
        <w:t xml:space="preserve"> </w:t>
      </w:r>
      <w:r w:rsidRPr="008C612A">
        <w:rPr>
          <w:rFonts w:ascii="Tahoma" w:hAnsi="Tahoma" w:cs="Tahoma"/>
          <w:sz w:val="2"/>
          <w:szCs w:val="2"/>
        </w:rPr>
        <w:tab/>
      </w:r>
    </w:p>
    <w:p w14:paraId="535D2F0F" w14:textId="27098D8F" w:rsidR="000F62BE" w:rsidRPr="000F62BE" w:rsidRDefault="008C612A" w:rsidP="000F62BE">
      <w:pPr>
        <w:pStyle w:val="NoSpacing"/>
        <w:rPr>
          <w:rFonts w:ascii="Tahoma" w:hAnsi="Tahoma" w:cs="Tahoma"/>
        </w:rPr>
      </w:pPr>
      <w:r>
        <w:rPr>
          <w:rFonts w:ascii="Tahoma" w:hAnsi="Tahoma" w:cs="Tahoma"/>
        </w:rPr>
        <w:tab/>
      </w:r>
      <w:r w:rsidRPr="00AD4B7A">
        <w:rPr>
          <w:rFonts w:ascii="Tahoma" w:hAnsi="Tahoma" w:cs="Tahoma"/>
          <w:b/>
          <w:bCs/>
        </w:rPr>
        <w:t>(</w:t>
      </w:r>
      <w:r w:rsidR="000F62BE" w:rsidRPr="00AD4B7A">
        <w:rPr>
          <w:rFonts w:ascii="Tahoma" w:hAnsi="Tahoma" w:cs="Tahoma"/>
          <w:b/>
          <w:bCs/>
        </w:rPr>
        <w:t>c</w:t>
      </w:r>
      <w:r w:rsidRPr="00AD4B7A">
        <w:rPr>
          <w:rFonts w:ascii="Tahoma" w:hAnsi="Tahoma" w:cs="Tahoma"/>
          <w:b/>
          <w:bCs/>
        </w:rPr>
        <w:t>)</w:t>
      </w:r>
      <w:r w:rsidR="000F62BE" w:rsidRPr="00AD4B7A">
        <w:rPr>
          <w:rFonts w:ascii="Tahoma" w:hAnsi="Tahoma" w:cs="Tahoma"/>
          <w:b/>
          <w:bCs/>
        </w:rPr>
        <w:t xml:space="preserve"> </w:t>
      </w:r>
      <w:r w:rsidR="000F62BE" w:rsidRPr="00AD4B7A">
        <w:rPr>
          <w:rFonts w:ascii="Tahoma" w:hAnsi="Tahoma" w:cs="Tahoma"/>
          <w:b/>
          <w:bCs/>
        </w:rPr>
        <w:tab/>
        <w:t>hashing</w:t>
      </w:r>
      <w:r>
        <w:rPr>
          <w:rFonts w:ascii="Tahoma" w:hAnsi="Tahoma" w:cs="Tahoma"/>
        </w:rPr>
        <w:tab/>
      </w:r>
      <w:r>
        <w:rPr>
          <w:rFonts w:ascii="Tahoma" w:hAnsi="Tahoma" w:cs="Tahoma"/>
        </w:rPr>
        <w:tab/>
        <w:t>(</w:t>
      </w:r>
      <w:r w:rsidR="000F62BE" w:rsidRPr="000F62BE">
        <w:rPr>
          <w:rFonts w:ascii="Tahoma" w:hAnsi="Tahoma" w:cs="Tahoma"/>
        </w:rPr>
        <w:t>d</w:t>
      </w:r>
      <w:r>
        <w:rPr>
          <w:rFonts w:ascii="Tahoma" w:hAnsi="Tahoma" w:cs="Tahoma"/>
        </w:rPr>
        <w:t>)</w:t>
      </w:r>
      <w:r w:rsidR="000F62BE" w:rsidRPr="000F62BE">
        <w:rPr>
          <w:rFonts w:ascii="Tahoma" w:hAnsi="Tahoma" w:cs="Tahoma"/>
        </w:rPr>
        <w:t xml:space="preserve"> </w:t>
      </w:r>
      <w:r w:rsidR="000F62BE" w:rsidRPr="000F62BE">
        <w:rPr>
          <w:rFonts w:ascii="Tahoma" w:hAnsi="Tahoma" w:cs="Tahoma"/>
        </w:rPr>
        <w:tab/>
        <w:t>keying</w:t>
      </w:r>
    </w:p>
    <w:p w14:paraId="516DC752" w14:textId="77777777" w:rsidR="00A93201" w:rsidRPr="000F62BE" w:rsidRDefault="00A93201" w:rsidP="00A93201">
      <w:pPr>
        <w:pStyle w:val="NoSpacing"/>
        <w:rPr>
          <w:rFonts w:ascii="Tahoma" w:hAnsi="Tahoma" w:cs="Tahoma"/>
        </w:rPr>
      </w:pPr>
    </w:p>
    <w:p w14:paraId="07997D7B" w14:textId="3899EAFD" w:rsidR="000F62BE" w:rsidRPr="000F62BE" w:rsidRDefault="00A93201" w:rsidP="00A93201">
      <w:pPr>
        <w:pStyle w:val="NoSpacing"/>
        <w:rPr>
          <w:rFonts w:ascii="Tahoma" w:hAnsi="Tahoma" w:cs="Tahoma"/>
        </w:rPr>
      </w:pPr>
      <w:r w:rsidRPr="00A93201">
        <w:rPr>
          <w:rFonts w:ascii="Tahoma" w:hAnsi="Tahoma" w:cs="Tahoma"/>
          <w:b/>
          <w:bCs/>
        </w:rPr>
        <w:t>(</w:t>
      </w:r>
      <w:r>
        <w:rPr>
          <w:rFonts w:ascii="Tahoma" w:hAnsi="Tahoma" w:cs="Tahoma"/>
          <w:b/>
          <w:bCs/>
        </w:rPr>
        <w:t>5</w:t>
      </w:r>
      <w:r w:rsidRPr="00A93201">
        <w:rPr>
          <w:rFonts w:ascii="Tahoma" w:hAnsi="Tahoma" w:cs="Tahoma"/>
          <w:b/>
          <w:bCs/>
        </w:rPr>
        <w:t>)</w:t>
      </w:r>
      <w:r>
        <w:rPr>
          <w:rFonts w:ascii="Tahoma" w:hAnsi="Tahoma" w:cs="Tahoma"/>
        </w:rPr>
        <w:tab/>
      </w:r>
      <w:r w:rsidR="000F62BE" w:rsidRPr="000F62BE">
        <w:rPr>
          <w:rFonts w:ascii="Tahoma" w:hAnsi="Tahoma" w:cs="Tahoma"/>
        </w:rPr>
        <w:t>What is the performance value of the array</w:t>
      </w:r>
      <w:r w:rsidR="00881E61">
        <w:rPr>
          <w:rFonts w:ascii="Tahoma" w:hAnsi="Tahoma" w:cs="Tahoma"/>
        </w:rPr>
        <w:t xml:space="preserve"> </w:t>
      </w:r>
      <w:r w:rsidR="000F62BE" w:rsidRPr="000F62BE">
        <w:rPr>
          <w:rFonts w:ascii="Tahoma" w:hAnsi="Tahoma" w:cs="Tahoma"/>
        </w:rPr>
        <w:t>-</w:t>
      </w:r>
      <w:r w:rsidR="00881E61">
        <w:rPr>
          <w:rFonts w:ascii="Tahoma" w:hAnsi="Tahoma" w:cs="Tahoma"/>
        </w:rPr>
        <w:t xml:space="preserve"> </w:t>
      </w:r>
      <w:r w:rsidR="000F62BE" w:rsidRPr="000F62BE">
        <w:rPr>
          <w:rFonts w:ascii="Tahoma" w:hAnsi="Tahoma" w:cs="Tahoma"/>
        </w:rPr>
        <w:t xml:space="preserve">based implementations of sets and </w:t>
      </w:r>
      <w:r>
        <w:rPr>
          <w:rFonts w:ascii="Tahoma" w:hAnsi="Tahoma" w:cs="Tahoma"/>
        </w:rPr>
        <w:tab/>
      </w:r>
      <w:r w:rsidR="000F62BE" w:rsidRPr="000F62BE">
        <w:rPr>
          <w:rFonts w:ascii="Tahoma" w:hAnsi="Tahoma" w:cs="Tahoma"/>
        </w:rPr>
        <w:t>dictionaries?</w:t>
      </w:r>
    </w:p>
    <w:p w14:paraId="0EEB698E" w14:textId="77777777" w:rsidR="00A93201" w:rsidRDefault="00A93201" w:rsidP="000F62BE">
      <w:pPr>
        <w:pStyle w:val="NoSpacing"/>
        <w:rPr>
          <w:rFonts w:ascii="Tahoma" w:hAnsi="Tahoma" w:cs="Tahoma"/>
        </w:rPr>
      </w:pPr>
    </w:p>
    <w:p w14:paraId="1E9C8831" w14:textId="67D08B81" w:rsidR="000F62BE" w:rsidRPr="00AD4B7A" w:rsidRDefault="000F62BE" w:rsidP="000F62BE">
      <w:pPr>
        <w:pStyle w:val="NoSpacing"/>
        <w:rPr>
          <w:rFonts w:ascii="Tahoma" w:hAnsi="Tahoma" w:cs="Tahoma"/>
          <w:b/>
          <w:bCs/>
        </w:rPr>
      </w:pPr>
      <w:r w:rsidRPr="000F62BE">
        <w:rPr>
          <w:rFonts w:ascii="Tahoma" w:hAnsi="Tahoma" w:cs="Tahoma"/>
        </w:rPr>
        <w:t xml:space="preserve"> </w:t>
      </w:r>
      <w:r w:rsidRPr="000F62BE">
        <w:rPr>
          <w:rFonts w:ascii="Tahoma" w:hAnsi="Tahoma" w:cs="Tahoma"/>
        </w:rPr>
        <w:tab/>
      </w:r>
      <w:r w:rsidR="008C612A">
        <w:rPr>
          <w:rFonts w:ascii="Tahoma" w:hAnsi="Tahoma" w:cs="Tahoma"/>
        </w:rPr>
        <w:t>(</w:t>
      </w:r>
      <w:r w:rsidRPr="000F62BE">
        <w:rPr>
          <w:rFonts w:ascii="Tahoma" w:hAnsi="Tahoma" w:cs="Tahoma"/>
        </w:rPr>
        <w:t>a</w:t>
      </w:r>
      <w:r w:rsidR="008C612A">
        <w:rPr>
          <w:rFonts w:ascii="Tahoma" w:hAnsi="Tahoma" w:cs="Tahoma"/>
        </w:rPr>
        <w:t>)</w:t>
      </w:r>
      <w:r w:rsidRPr="000F62BE">
        <w:rPr>
          <w:rFonts w:ascii="Tahoma" w:hAnsi="Tahoma" w:cs="Tahoma"/>
        </w:rPr>
        <w:t xml:space="preserve"> </w:t>
      </w:r>
      <w:r w:rsidRPr="000F62BE">
        <w:rPr>
          <w:rFonts w:ascii="Tahoma" w:hAnsi="Tahoma" w:cs="Tahoma"/>
        </w:rPr>
        <w:tab/>
      </w:r>
      <w:r w:rsidRPr="00881E61">
        <w:rPr>
          <w:rFonts w:ascii="Tahoma" w:hAnsi="Tahoma" w:cs="Tahoma"/>
          <w:i/>
          <w:iCs/>
        </w:rPr>
        <w:t>O</w:t>
      </w:r>
      <w:r w:rsidR="00881E61">
        <w:rPr>
          <w:rFonts w:ascii="Tahoma" w:hAnsi="Tahoma" w:cs="Tahoma"/>
        </w:rPr>
        <w:t xml:space="preserve"> </w:t>
      </w:r>
      <w:r w:rsidRPr="000F62BE">
        <w:rPr>
          <w:rFonts w:ascii="Tahoma" w:hAnsi="Tahoma" w:cs="Tahoma"/>
        </w:rPr>
        <w:t>(</w:t>
      </w:r>
      <w:r w:rsidR="00881E61">
        <w:rPr>
          <w:rFonts w:ascii="Tahoma" w:hAnsi="Tahoma" w:cs="Tahoma"/>
        </w:rPr>
        <w:t xml:space="preserve"> </w:t>
      </w:r>
      <w:r w:rsidRPr="00881E61">
        <w:rPr>
          <w:rFonts w:ascii="Tahoma" w:hAnsi="Tahoma" w:cs="Tahoma"/>
          <w:i/>
          <w:iCs/>
        </w:rPr>
        <w:t>n</w:t>
      </w:r>
      <w:r w:rsidR="00881E61">
        <w:rPr>
          <w:rFonts w:ascii="Tahoma" w:hAnsi="Tahoma" w:cs="Tahoma"/>
        </w:rPr>
        <w:t xml:space="preserve"> </w:t>
      </w:r>
      <w:r w:rsidRPr="00B86DAC">
        <w:rPr>
          <w:rFonts w:ascii="Tahoma" w:hAnsi="Tahoma" w:cs="Tahoma"/>
          <w:position w:val="2"/>
          <w:sz w:val="26"/>
          <w:szCs w:val="26"/>
          <w:vertAlign w:val="superscript"/>
        </w:rPr>
        <w:t>2</w:t>
      </w:r>
      <w:r w:rsidR="00881E61">
        <w:rPr>
          <w:rFonts w:ascii="Tahoma" w:hAnsi="Tahoma" w:cs="Tahoma"/>
        </w:rPr>
        <w:t xml:space="preserve"> </w:t>
      </w:r>
      <w:r w:rsidRPr="000F62BE">
        <w:rPr>
          <w:rFonts w:ascii="Tahoma" w:hAnsi="Tahoma" w:cs="Tahoma"/>
        </w:rPr>
        <w:t>)</w:t>
      </w:r>
      <w:r w:rsidR="008C612A">
        <w:rPr>
          <w:rFonts w:ascii="Tahoma" w:hAnsi="Tahoma" w:cs="Tahoma"/>
        </w:rPr>
        <w:tab/>
      </w:r>
      <w:r w:rsidR="008C612A">
        <w:rPr>
          <w:rFonts w:ascii="Tahoma" w:hAnsi="Tahoma" w:cs="Tahoma"/>
        </w:rPr>
        <w:tab/>
      </w:r>
      <w:r w:rsidR="008C612A" w:rsidRPr="00AD4B7A">
        <w:rPr>
          <w:rFonts w:ascii="Tahoma" w:hAnsi="Tahoma" w:cs="Tahoma"/>
          <w:b/>
          <w:bCs/>
        </w:rPr>
        <w:t>(</w:t>
      </w:r>
      <w:r w:rsidRPr="00AD4B7A">
        <w:rPr>
          <w:rFonts w:ascii="Tahoma" w:hAnsi="Tahoma" w:cs="Tahoma"/>
          <w:b/>
          <w:bCs/>
        </w:rPr>
        <w:t>b</w:t>
      </w:r>
      <w:r w:rsidR="008C612A" w:rsidRPr="00AD4B7A">
        <w:rPr>
          <w:rFonts w:ascii="Tahoma" w:hAnsi="Tahoma" w:cs="Tahoma"/>
          <w:b/>
          <w:bCs/>
        </w:rPr>
        <w:t>)</w:t>
      </w:r>
      <w:r w:rsidRPr="00AD4B7A">
        <w:rPr>
          <w:rFonts w:ascii="Tahoma" w:hAnsi="Tahoma" w:cs="Tahoma"/>
          <w:b/>
          <w:bCs/>
        </w:rPr>
        <w:t xml:space="preserve"> </w:t>
      </w:r>
      <w:r w:rsidRPr="00AD4B7A">
        <w:rPr>
          <w:rFonts w:ascii="Tahoma" w:hAnsi="Tahoma" w:cs="Tahoma"/>
          <w:b/>
          <w:bCs/>
        </w:rPr>
        <w:tab/>
      </w:r>
      <w:r w:rsidRPr="00AD4B7A">
        <w:rPr>
          <w:rFonts w:ascii="Tahoma" w:hAnsi="Tahoma" w:cs="Tahoma"/>
          <w:b/>
          <w:bCs/>
          <w:i/>
          <w:iCs/>
        </w:rPr>
        <w:t>O</w:t>
      </w:r>
      <w:r w:rsidR="00881E61" w:rsidRPr="00AD4B7A">
        <w:rPr>
          <w:rFonts w:ascii="Tahoma" w:hAnsi="Tahoma" w:cs="Tahoma"/>
          <w:b/>
          <w:bCs/>
        </w:rPr>
        <w:t xml:space="preserve"> </w:t>
      </w:r>
      <w:r w:rsidRPr="00AD4B7A">
        <w:rPr>
          <w:rFonts w:ascii="Tahoma" w:hAnsi="Tahoma" w:cs="Tahoma"/>
          <w:b/>
          <w:bCs/>
        </w:rPr>
        <w:t>(</w:t>
      </w:r>
      <w:r w:rsidR="00881E61" w:rsidRPr="00AD4B7A">
        <w:rPr>
          <w:rFonts w:ascii="Tahoma" w:hAnsi="Tahoma" w:cs="Tahoma"/>
          <w:b/>
          <w:bCs/>
        </w:rPr>
        <w:t xml:space="preserve"> </w:t>
      </w:r>
      <w:r w:rsidRPr="00AD4B7A">
        <w:rPr>
          <w:rFonts w:ascii="Tahoma" w:hAnsi="Tahoma" w:cs="Tahoma"/>
          <w:b/>
          <w:bCs/>
          <w:i/>
          <w:iCs/>
        </w:rPr>
        <w:t>n</w:t>
      </w:r>
      <w:r w:rsidR="00881E61" w:rsidRPr="00AD4B7A">
        <w:rPr>
          <w:rFonts w:ascii="Tahoma" w:hAnsi="Tahoma" w:cs="Tahoma"/>
          <w:b/>
          <w:bCs/>
        </w:rPr>
        <w:t xml:space="preserve">  </w:t>
      </w:r>
      <w:r w:rsidRPr="00AD4B7A">
        <w:rPr>
          <w:rFonts w:ascii="Tahoma" w:hAnsi="Tahoma" w:cs="Tahoma"/>
          <w:b/>
          <w:bCs/>
        </w:rPr>
        <w:t>)</w:t>
      </w:r>
    </w:p>
    <w:p w14:paraId="430F641A" w14:textId="77777777" w:rsidR="008C612A" w:rsidRPr="008C612A" w:rsidRDefault="008C612A" w:rsidP="000F62BE">
      <w:pPr>
        <w:pStyle w:val="NoSpacing"/>
        <w:rPr>
          <w:rFonts w:ascii="Tahoma" w:hAnsi="Tahoma" w:cs="Tahoma"/>
          <w:sz w:val="2"/>
          <w:szCs w:val="2"/>
        </w:rPr>
      </w:pPr>
    </w:p>
    <w:p w14:paraId="7EF0DE33" w14:textId="36EF3B03" w:rsidR="000F62BE" w:rsidRPr="000F62BE" w:rsidRDefault="000F62BE" w:rsidP="000F62BE">
      <w:pPr>
        <w:pStyle w:val="NoSpacing"/>
        <w:rPr>
          <w:rFonts w:ascii="Tahoma" w:hAnsi="Tahoma" w:cs="Tahoma"/>
        </w:rPr>
      </w:pPr>
      <w:r w:rsidRPr="000F62BE">
        <w:rPr>
          <w:rFonts w:ascii="Tahoma" w:hAnsi="Tahoma" w:cs="Tahoma"/>
        </w:rPr>
        <w:t xml:space="preserve"> </w:t>
      </w:r>
      <w:r w:rsidRPr="000F62BE">
        <w:rPr>
          <w:rFonts w:ascii="Tahoma" w:hAnsi="Tahoma" w:cs="Tahoma"/>
        </w:rPr>
        <w:tab/>
      </w:r>
      <w:r w:rsidR="008C612A">
        <w:rPr>
          <w:rFonts w:ascii="Tahoma" w:hAnsi="Tahoma" w:cs="Tahoma"/>
        </w:rPr>
        <w:t>(</w:t>
      </w:r>
      <w:r w:rsidRPr="000F62BE">
        <w:rPr>
          <w:rFonts w:ascii="Tahoma" w:hAnsi="Tahoma" w:cs="Tahoma"/>
        </w:rPr>
        <w:t>c</w:t>
      </w:r>
      <w:r w:rsidR="008C612A">
        <w:rPr>
          <w:rFonts w:ascii="Tahoma" w:hAnsi="Tahoma" w:cs="Tahoma"/>
        </w:rPr>
        <w:t>)</w:t>
      </w:r>
      <w:r w:rsidRPr="000F62BE">
        <w:rPr>
          <w:rFonts w:ascii="Tahoma" w:hAnsi="Tahoma" w:cs="Tahoma"/>
        </w:rPr>
        <w:t xml:space="preserve"> </w:t>
      </w:r>
      <w:r w:rsidRPr="000F62BE">
        <w:rPr>
          <w:rFonts w:ascii="Tahoma" w:hAnsi="Tahoma" w:cs="Tahoma"/>
        </w:rPr>
        <w:tab/>
      </w:r>
      <w:r w:rsidRPr="00B86DAC">
        <w:rPr>
          <w:rFonts w:ascii="Tahoma" w:hAnsi="Tahoma" w:cs="Tahoma"/>
          <w:i/>
          <w:iCs/>
        </w:rPr>
        <w:t>O</w:t>
      </w:r>
      <w:r w:rsidR="00B86DAC">
        <w:rPr>
          <w:rFonts w:ascii="Tahoma" w:hAnsi="Tahoma" w:cs="Tahoma"/>
        </w:rPr>
        <w:t xml:space="preserve"> </w:t>
      </w:r>
      <w:r w:rsidRPr="00B86DAC">
        <w:rPr>
          <w:rFonts w:ascii="Tahoma" w:hAnsi="Tahoma" w:cs="Tahoma"/>
          <w:i/>
          <w:iCs/>
          <w:position w:val="-2"/>
          <w:sz w:val="26"/>
          <w:szCs w:val="26"/>
          <w:vertAlign w:val="subscript"/>
        </w:rPr>
        <w:t>n</w:t>
      </w:r>
      <w:r w:rsidR="008C612A">
        <w:rPr>
          <w:rFonts w:ascii="Tahoma" w:hAnsi="Tahoma" w:cs="Tahoma"/>
        </w:rPr>
        <w:tab/>
      </w:r>
      <w:r w:rsidR="008C612A">
        <w:rPr>
          <w:rFonts w:ascii="Tahoma" w:hAnsi="Tahoma" w:cs="Tahoma"/>
        </w:rPr>
        <w:tab/>
      </w:r>
      <w:r w:rsidR="008C612A">
        <w:rPr>
          <w:rFonts w:ascii="Tahoma" w:hAnsi="Tahoma" w:cs="Tahoma"/>
        </w:rPr>
        <w:tab/>
        <w:t>(</w:t>
      </w:r>
      <w:r w:rsidRPr="000F62BE">
        <w:rPr>
          <w:rFonts w:ascii="Tahoma" w:hAnsi="Tahoma" w:cs="Tahoma"/>
        </w:rPr>
        <w:t>d</w:t>
      </w:r>
      <w:r w:rsidR="008C612A">
        <w:rPr>
          <w:rFonts w:ascii="Tahoma" w:hAnsi="Tahoma" w:cs="Tahoma"/>
        </w:rPr>
        <w:t>)</w:t>
      </w:r>
      <w:r w:rsidRPr="000F62BE">
        <w:rPr>
          <w:rFonts w:ascii="Tahoma" w:hAnsi="Tahoma" w:cs="Tahoma"/>
        </w:rPr>
        <w:t xml:space="preserve"> </w:t>
      </w:r>
      <w:r w:rsidRPr="000F62BE">
        <w:rPr>
          <w:rFonts w:ascii="Tahoma" w:hAnsi="Tahoma" w:cs="Tahoma"/>
        </w:rPr>
        <w:tab/>
      </w:r>
      <w:r w:rsidRPr="00881E61">
        <w:rPr>
          <w:rFonts w:ascii="Tahoma" w:hAnsi="Tahoma" w:cs="Tahoma"/>
          <w:i/>
          <w:iCs/>
        </w:rPr>
        <w:t>O</w:t>
      </w:r>
      <w:r w:rsidR="00881E61">
        <w:rPr>
          <w:rFonts w:ascii="Tahoma" w:hAnsi="Tahoma" w:cs="Tahoma"/>
        </w:rPr>
        <w:t xml:space="preserve"> </w:t>
      </w:r>
      <w:r w:rsidRPr="000F62BE">
        <w:rPr>
          <w:rFonts w:ascii="Tahoma" w:hAnsi="Tahoma" w:cs="Tahoma"/>
        </w:rPr>
        <w:t>(</w:t>
      </w:r>
      <w:r w:rsidR="00881E61">
        <w:rPr>
          <w:rFonts w:ascii="Tahoma" w:hAnsi="Tahoma" w:cs="Tahoma"/>
        </w:rPr>
        <w:t xml:space="preserve"> </w:t>
      </w:r>
      <w:r w:rsidRPr="000F62BE">
        <w:rPr>
          <w:rFonts w:ascii="Tahoma" w:hAnsi="Tahoma" w:cs="Tahoma"/>
        </w:rPr>
        <w:t>1</w:t>
      </w:r>
      <w:r w:rsidR="00881E61">
        <w:rPr>
          <w:rFonts w:ascii="Tahoma" w:hAnsi="Tahoma" w:cs="Tahoma"/>
        </w:rPr>
        <w:t xml:space="preserve"> </w:t>
      </w:r>
      <w:r w:rsidRPr="000F62BE">
        <w:rPr>
          <w:rFonts w:ascii="Tahoma" w:hAnsi="Tahoma" w:cs="Tahoma"/>
        </w:rPr>
        <w:t>)</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5C0E46EB" w:rsidR="00654A91" w:rsidRDefault="00654A91" w:rsidP="0058292E">
      <w:pPr>
        <w:pStyle w:val="NoSpacing"/>
        <w:rPr>
          <w:rFonts w:ascii="Tahoma" w:hAnsi="Tahoma" w:cs="Tahoma"/>
          <w:b/>
          <w:bCs/>
        </w:rPr>
      </w:pPr>
    </w:p>
    <w:p w14:paraId="2AC39132" w14:textId="0935B019" w:rsidR="00200BB3" w:rsidRDefault="006A6471" w:rsidP="0058292E">
      <w:pPr>
        <w:pStyle w:val="NoSpacing"/>
        <w:rPr>
          <w:rFonts w:ascii="Tahoma" w:hAnsi="Tahoma" w:cs="Tahoma"/>
        </w:rPr>
      </w:pPr>
      <w:r>
        <w:rPr>
          <w:rFonts w:ascii="Tahoma" w:hAnsi="Tahoma" w:cs="Tahoma"/>
          <w:b/>
          <w:bCs/>
        </w:rPr>
        <w:tab/>
      </w:r>
      <w:r>
        <w:rPr>
          <w:rFonts w:ascii="Tahoma" w:hAnsi="Tahoma" w:cs="Tahoma"/>
          <w:b/>
          <w:bCs/>
        </w:rPr>
        <w:tab/>
      </w:r>
      <w:r w:rsidRPr="006A6471">
        <w:rPr>
          <w:rFonts w:ascii="Tahoma" w:hAnsi="Tahoma" w:cs="Tahoma"/>
        </w:rPr>
        <w:t>Python Dictionary Methods</w:t>
      </w:r>
      <w:r>
        <w:rPr>
          <w:rFonts w:ascii="Tahoma" w:hAnsi="Tahoma" w:cs="Tahoma"/>
        </w:rPr>
        <w:t xml:space="preserve"> </w:t>
      </w:r>
    </w:p>
    <w:p w14:paraId="7BE707B0" w14:textId="691EF21B" w:rsidR="006A6471" w:rsidRDefault="006A6471" w:rsidP="0058292E">
      <w:pPr>
        <w:pStyle w:val="NoSpacing"/>
        <w:rPr>
          <w:rFonts w:ascii="Tahoma" w:hAnsi="Tahoma" w:cs="Tahoma"/>
        </w:rPr>
      </w:pPr>
    </w:p>
    <w:p w14:paraId="04C02CE6" w14:textId="0328A373" w:rsidR="00200BB3" w:rsidRDefault="006A6471" w:rsidP="00200BB3">
      <w:pPr>
        <w:pStyle w:val="NoSpacing"/>
        <w:rPr>
          <w:rFonts w:ascii="Tahoma" w:hAnsi="Tahoma" w:cs="Tahoma"/>
          <w:b/>
          <w:bCs/>
        </w:rPr>
      </w:pPr>
      <w:r>
        <w:rPr>
          <w:rFonts w:ascii="Tahoma" w:hAnsi="Tahoma" w:cs="Tahoma"/>
        </w:rPr>
        <w:tab/>
      </w:r>
      <w:r w:rsidR="00CE01E5">
        <w:rPr>
          <w:rFonts w:ascii="Tahoma" w:hAnsi="Tahoma" w:cs="Tahoma"/>
        </w:rPr>
        <w:tab/>
      </w:r>
      <w:r w:rsidR="00200BB3" w:rsidRPr="00200BB3">
        <w:rPr>
          <w:rFonts w:ascii="Tahoma" w:hAnsi="Tahoma" w:cs="Tahoma"/>
          <w:b/>
          <w:bCs/>
        </w:rPr>
        <w:t>clear()</w:t>
      </w:r>
      <w:r>
        <w:rPr>
          <w:rFonts w:ascii="Tahoma" w:hAnsi="Tahoma" w:cs="Tahoma"/>
          <w:b/>
          <w:bCs/>
        </w:rPr>
        <w:tab/>
      </w:r>
      <w:r>
        <w:rPr>
          <w:rFonts w:ascii="Tahoma" w:hAnsi="Tahoma" w:cs="Tahoma"/>
          <w:b/>
          <w:bCs/>
        </w:rPr>
        <w:tab/>
      </w:r>
      <w:r>
        <w:rPr>
          <w:rFonts w:ascii="Tahoma" w:hAnsi="Tahoma" w:cs="Tahoma"/>
          <w:b/>
          <w:bCs/>
        </w:rPr>
        <w:tab/>
      </w:r>
      <w:r w:rsidR="00200BB3" w:rsidRPr="00200BB3">
        <w:rPr>
          <w:rFonts w:ascii="Tahoma" w:hAnsi="Tahoma" w:cs="Tahoma"/>
          <w:b/>
          <w:bCs/>
        </w:rPr>
        <w:t>copy()</w:t>
      </w:r>
    </w:p>
    <w:p w14:paraId="40963893" w14:textId="5E054886" w:rsidR="006A6471" w:rsidRDefault="006A6471" w:rsidP="00200BB3">
      <w:pPr>
        <w:pStyle w:val="NoSpacing"/>
        <w:rPr>
          <w:rFonts w:ascii="Tahoma" w:hAnsi="Tahoma" w:cs="Tahoma"/>
          <w:b/>
          <w:bCs/>
        </w:rPr>
      </w:pPr>
    </w:p>
    <w:p w14:paraId="6D2D35D7" w14:textId="49132A00" w:rsidR="00200BB3" w:rsidRDefault="006A6471" w:rsidP="00200BB3">
      <w:pPr>
        <w:pStyle w:val="NoSpacing"/>
        <w:rPr>
          <w:rFonts w:ascii="Tahoma" w:hAnsi="Tahoma" w:cs="Tahoma"/>
          <w:b/>
          <w:bCs/>
        </w:rPr>
      </w:pPr>
      <w:r>
        <w:rPr>
          <w:rFonts w:ascii="Tahoma" w:hAnsi="Tahoma" w:cs="Tahoma"/>
          <w:b/>
          <w:bCs/>
        </w:rPr>
        <w:tab/>
      </w:r>
      <w:r w:rsidR="00CE01E5">
        <w:rPr>
          <w:rFonts w:ascii="Tahoma" w:hAnsi="Tahoma" w:cs="Tahoma"/>
          <w:b/>
          <w:bCs/>
        </w:rPr>
        <w:tab/>
      </w:r>
      <w:proofErr w:type="spellStart"/>
      <w:r w:rsidR="00200BB3" w:rsidRPr="00200BB3">
        <w:rPr>
          <w:rFonts w:ascii="Tahoma" w:hAnsi="Tahoma" w:cs="Tahoma"/>
          <w:b/>
          <w:bCs/>
        </w:rPr>
        <w:t>fromkeys</w:t>
      </w:r>
      <w:proofErr w:type="spellEnd"/>
      <w:r w:rsidR="00200BB3" w:rsidRPr="00200BB3">
        <w:rPr>
          <w:rFonts w:ascii="Tahoma" w:hAnsi="Tahoma" w:cs="Tahoma"/>
          <w:b/>
          <w:bCs/>
        </w:rPr>
        <w:t>()</w:t>
      </w:r>
      <w:r>
        <w:rPr>
          <w:rFonts w:ascii="Tahoma" w:hAnsi="Tahoma" w:cs="Tahoma"/>
          <w:b/>
          <w:bCs/>
        </w:rPr>
        <w:tab/>
      </w:r>
      <w:r>
        <w:rPr>
          <w:rFonts w:ascii="Tahoma" w:hAnsi="Tahoma" w:cs="Tahoma"/>
          <w:b/>
          <w:bCs/>
        </w:rPr>
        <w:tab/>
      </w:r>
      <w:r>
        <w:rPr>
          <w:rFonts w:ascii="Tahoma" w:hAnsi="Tahoma" w:cs="Tahoma"/>
          <w:b/>
          <w:bCs/>
        </w:rPr>
        <w:tab/>
      </w:r>
      <w:r w:rsidR="00200BB3" w:rsidRPr="00200BB3">
        <w:rPr>
          <w:rFonts w:ascii="Tahoma" w:hAnsi="Tahoma" w:cs="Tahoma"/>
          <w:b/>
          <w:bCs/>
        </w:rPr>
        <w:t>get()</w:t>
      </w:r>
    </w:p>
    <w:p w14:paraId="7C99E04C" w14:textId="363ECF6D" w:rsidR="006A6471" w:rsidRDefault="006A6471" w:rsidP="00200BB3">
      <w:pPr>
        <w:pStyle w:val="NoSpacing"/>
        <w:rPr>
          <w:rFonts w:ascii="Tahoma" w:hAnsi="Tahoma" w:cs="Tahoma"/>
          <w:b/>
          <w:bCs/>
        </w:rPr>
      </w:pPr>
    </w:p>
    <w:p w14:paraId="5239971B" w14:textId="7F3F16D1" w:rsidR="00200BB3" w:rsidRDefault="006A6471" w:rsidP="00200BB3">
      <w:pPr>
        <w:pStyle w:val="NoSpacing"/>
        <w:rPr>
          <w:rFonts w:ascii="Tahoma" w:hAnsi="Tahoma" w:cs="Tahoma"/>
          <w:b/>
          <w:bCs/>
        </w:rPr>
      </w:pPr>
      <w:r>
        <w:rPr>
          <w:rFonts w:ascii="Tahoma" w:hAnsi="Tahoma" w:cs="Tahoma"/>
          <w:b/>
          <w:bCs/>
        </w:rPr>
        <w:tab/>
      </w:r>
      <w:r w:rsidR="00CE01E5">
        <w:rPr>
          <w:rFonts w:ascii="Tahoma" w:hAnsi="Tahoma" w:cs="Tahoma"/>
          <w:b/>
          <w:bCs/>
        </w:rPr>
        <w:tab/>
      </w:r>
      <w:r w:rsidR="00200BB3" w:rsidRPr="00200BB3">
        <w:rPr>
          <w:rFonts w:ascii="Tahoma" w:hAnsi="Tahoma" w:cs="Tahoma"/>
          <w:b/>
          <w:bCs/>
        </w:rPr>
        <w:t>items()</w:t>
      </w:r>
      <w:r>
        <w:rPr>
          <w:rFonts w:ascii="Tahoma" w:hAnsi="Tahoma" w:cs="Tahoma"/>
          <w:b/>
          <w:bCs/>
        </w:rPr>
        <w:tab/>
      </w:r>
      <w:r>
        <w:rPr>
          <w:rFonts w:ascii="Tahoma" w:hAnsi="Tahoma" w:cs="Tahoma"/>
          <w:b/>
          <w:bCs/>
        </w:rPr>
        <w:tab/>
      </w:r>
      <w:r>
        <w:rPr>
          <w:rFonts w:ascii="Tahoma" w:hAnsi="Tahoma" w:cs="Tahoma"/>
          <w:b/>
          <w:bCs/>
        </w:rPr>
        <w:tab/>
      </w:r>
      <w:r w:rsidR="00200BB3" w:rsidRPr="00200BB3">
        <w:rPr>
          <w:rFonts w:ascii="Tahoma" w:hAnsi="Tahoma" w:cs="Tahoma"/>
          <w:b/>
          <w:bCs/>
        </w:rPr>
        <w:t>keys()</w:t>
      </w:r>
    </w:p>
    <w:p w14:paraId="4852DE4E" w14:textId="2E272875" w:rsidR="006A6471" w:rsidRDefault="006A6471" w:rsidP="00200BB3">
      <w:pPr>
        <w:pStyle w:val="NoSpacing"/>
        <w:rPr>
          <w:rFonts w:ascii="Tahoma" w:hAnsi="Tahoma" w:cs="Tahoma"/>
          <w:b/>
          <w:bCs/>
        </w:rPr>
      </w:pPr>
    </w:p>
    <w:p w14:paraId="3115D9AA" w14:textId="325B5872" w:rsidR="00200BB3" w:rsidRDefault="006A6471" w:rsidP="00200BB3">
      <w:pPr>
        <w:pStyle w:val="NoSpacing"/>
        <w:rPr>
          <w:rFonts w:ascii="Tahoma" w:hAnsi="Tahoma" w:cs="Tahoma"/>
          <w:b/>
          <w:bCs/>
        </w:rPr>
      </w:pPr>
      <w:r>
        <w:rPr>
          <w:rFonts w:ascii="Tahoma" w:hAnsi="Tahoma" w:cs="Tahoma"/>
          <w:b/>
          <w:bCs/>
        </w:rPr>
        <w:tab/>
      </w:r>
      <w:r w:rsidR="00CE01E5">
        <w:rPr>
          <w:rFonts w:ascii="Tahoma" w:hAnsi="Tahoma" w:cs="Tahoma"/>
          <w:b/>
          <w:bCs/>
        </w:rPr>
        <w:tab/>
      </w:r>
      <w:r w:rsidR="00200BB3" w:rsidRPr="00200BB3">
        <w:rPr>
          <w:rFonts w:ascii="Tahoma" w:hAnsi="Tahoma" w:cs="Tahoma"/>
          <w:b/>
          <w:bCs/>
        </w:rPr>
        <w:t>values()</w:t>
      </w:r>
      <w:r>
        <w:rPr>
          <w:rFonts w:ascii="Tahoma" w:hAnsi="Tahoma" w:cs="Tahoma"/>
          <w:b/>
          <w:bCs/>
        </w:rPr>
        <w:tab/>
      </w:r>
      <w:r>
        <w:rPr>
          <w:rFonts w:ascii="Tahoma" w:hAnsi="Tahoma" w:cs="Tahoma"/>
          <w:b/>
          <w:bCs/>
        </w:rPr>
        <w:tab/>
      </w:r>
      <w:r>
        <w:rPr>
          <w:rFonts w:ascii="Tahoma" w:hAnsi="Tahoma" w:cs="Tahoma"/>
          <w:b/>
          <w:bCs/>
        </w:rPr>
        <w:tab/>
      </w:r>
      <w:r w:rsidR="00200BB3" w:rsidRPr="00200BB3">
        <w:rPr>
          <w:rFonts w:ascii="Tahoma" w:hAnsi="Tahoma" w:cs="Tahoma"/>
          <w:b/>
          <w:bCs/>
        </w:rPr>
        <w:t>pop()</w:t>
      </w:r>
    </w:p>
    <w:p w14:paraId="0F819097" w14:textId="7894B4D0" w:rsidR="006A6471" w:rsidRDefault="006A6471" w:rsidP="00200BB3">
      <w:pPr>
        <w:pStyle w:val="NoSpacing"/>
        <w:rPr>
          <w:rFonts w:ascii="Tahoma" w:hAnsi="Tahoma" w:cs="Tahoma"/>
          <w:b/>
          <w:bCs/>
        </w:rPr>
      </w:pPr>
    </w:p>
    <w:p w14:paraId="398D94F7" w14:textId="755CE574" w:rsidR="00200BB3" w:rsidRDefault="006A6471" w:rsidP="00200BB3">
      <w:pPr>
        <w:pStyle w:val="NoSpacing"/>
        <w:rPr>
          <w:rFonts w:ascii="Tahoma" w:hAnsi="Tahoma" w:cs="Tahoma"/>
          <w:b/>
          <w:bCs/>
        </w:rPr>
      </w:pPr>
      <w:r>
        <w:rPr>
          <w:rFonts w:ascii="Tahoma" w:hAnsi="Tahoma" w:cs="Tahoma"/>
          <w:b/>
          <w:bCs/>
        </w:rPr>
        <w:tab/>
      </w:r>
      <w:r w:rsidR="00CE01E5">
        <w:rPr>
          <w:rFonts w:ascii="Tahoma" w:hAnsi="Tahoma" w:cs="Tahoma"/>
          <w:b/>
          <w:bCs/>
        </w:rPr>
        <w:tab/>
      </w:r>
      <w:proofErr w:type="spellStart"/>
      <w:r w:rsidR="00200BB3" w:rsidRPr="00200BB3">
        <w:rPr>
          <w:rFonts w:ascii="Tahoma" w:hAnsi="Tahoma" w:cs="Tahoma"/>
          <w:b/>
          <w:bCs/>
        </w:rPr>
        <w:t>popitem</w:t>
      </w:r>
      <w:proofErr w:type="spellEnd"/>
      <w:r w:rsidR="00200BB3" w:rsidRPr="00200BB3">
        <w:rPr>
          <w:rFonts w:ascii="Tahoma" w:hAnsi="Tahoma" w:cs="Tahoma"/>
          <w:b/>
          <w:bCs/>
        </w:rPr>
        <w:t>()</w:t>
      </w:r>
      <w:r>
        <w:rPr>
          <w:rFonts w:ascii="Tahoma" w:hAnsi="Tahoma" w:cs="Tahoma"/>
          <w:b/>
          <w:bCs/>
        </w:rPr>
        <w:tab/>
      </w:r>
      <w:r>
        <w:rPr>
          <w:rFonts w:ascii="Tahoma" w:hAnsi="Tahoma" w:cs="Tahoma"/>
          <w:b/>
          <w:bCs/>
        </w:rPr>
        <w:tab/>
      </w:r>
      <w:r>
        <w:rPr>
          <w:rFonts w:ascii="Tahoma" w:hAnsi="Tahoma" w:cs="Tahoma"/>
          <w:b/>
          <w:bCs/>
        </w:rPr>
        <w:tab/>
      </w:r>
      <w:proofErr w:type="spellStart"/>
      <w:r w:rsidR="00200BB3" w:rsidRPr="00200BB3">
        <w:rPr>
          <w:rFonts w:ascii="Tahoma" w:hAnsi="Tahoma" w:cs="Tahoma"/>
          <w:b/>
          <w:bCs/>
        </w:rPr>
        <w:t>setdefault</w:t>
      </w:r>
      <w:proofErr w:type="spellEnd"/>
      <w:r w:rsidR="00200BB3" w:rsidRPr="00200BB3">
        <w:rPr>
          <w:rFonts w:ascii="Tahoma" w:hAnsi="Tahoma" w:cs="Tahoma"/>
          <w:b/>
          <w:bCs/>
        </w:rPr>
        <w:t>()</w:t>
      </w:r>
    </w:p>
    <w:p w14:paraId="6EC3DCEB" w14:textId="6AFF164F" w:rsidR="006A6471" w:rsidRDefault="006A6471" w:rsidP="00200BB3">
      <w:pPr>
        <w:pStyle w:val="NoSpacing"/>
        <w:rPr>
          <w:rFonts w:ascii="Tahoma" w:hAnsi="Tahoma" w:cs="Tahoma"/>
          <w:b/>
          <w:bCs/>
        </w:rPr>
      </w:pPr>
    </w:p>
    <w:p w14:paraId="178B9209" w14:textId="07DB7D65" w:rsidR="00200BB3" w:rsidRDefault="006A6471" w:rsidP="00200BB3">
      <w:pPr>
        <w:pStyle w:val="NoSpacing"/>
        <w:rPr>
          <w:rFonts w:ascii="Tahoma" w:hAnsi="Tahoma" w:cs="Tahoma"/>
          <w:b/>
          <w:bCs/>
        </w:rPr>
      </w:pPr>
      <w:r>
        <w:rPr>
          <w:rFonts w:ascii="Tahoma" w:hAnsi="Tahoma" w:cs="Tahoma"/>
          <w:b/>
          <w:bCs/>
        </w:rPr>
        <w:tab/>
      </w:r>
      <w:r w:rsidR="00CE01E5">
        <w:rPr>
          <w:rFonts w:ascii="Tahoma" w:hAnsi="Tahoma" w:cs="Tahoma"/>
          <w:b/>
          <w:bCs/>
        </w:rPr>
        <w:tab/>
      </w:r>
      <w:r w:rsidR="00200BB3" w:rsidRPr="00200BB3">
        <w:rPr>
          <w:rFonts w:ascii="Tahoma" w:hAnsi="Tahoma" w:cs="Tahoma"/>
          <w:b/>
          <w:bCs/>
        </w:rPr>
        <w:t>update()</w:t>
      </w:r>
    </w:p>
    <w:p w14:paraId="75F53C11" w14:textId="0F80A1A2" w:rsidR="00200BB3" w:rsidRPr="00CE01E5" w:rsidRDefault="00200BB3" w:rsidP="0058292E">
      <w:pPr>
        <w:pStyle w:val="NoSpacing"/>
        <w:rPr>
          <w:rFonts w:ascii="Tahoma" w:hAnsi="Tahoma" w:cs="Tahoma"/>
          <w:b/>
          <w:bCs/>
        </w:rPr>
      </w:pPr>
    </w:p>
    <w:p w14:paraId="54C57F0B" w14:textId="37A7B5DE" w:rsidR="006A6471" w:rsidRPr="00CE01E5" w:rsidRDefault="006A6471" w:rsidP="0058292E">
      <w:pPr>
        <w:pStyle w:val="NoSpacing"/>
        <w:rPr>
          <w:rFonts w:ascii="Tahoma" w:hAnsi="Tahoma" w:cs="Tahoma"/>
          <w:b/>
          <w:bCs/>
        </w:rPr>
      </w:pPr>
    </w:p>
    <w:p w14:paraId="5F8B82D4" w14:textId="77777777" w:rsidR="006A6471" w:rsidRPr="00CE01E5" w:rsidRDefault="006A6471" w:rsidP="006A6471">
      <w:pPr>
        <w:pStyle w:val="NoSpacing"/>
        <w:rPr>
          <w:rFonts w:ascii="Tahoma" w:hAnsi="Tahoma" w:cs="Tahoma"/>
          <w:b/>
          <w:bCs/>
        </w:rPr>
      </w:pPr>
    </w:p>
    <w:p w14:paraId="0626F76E" w14:textId="45D8FEAE" w:rsidR="006A6471" w:rsidRPr="00CE01E5" w:rsidRDefault="006A6471" w:rsidP="00CE01E5">
      <w:pPr>
        <w:pStyle w:val="NoSpacing"/>
        <w:rPr>
          <w:rFonts w:ascii="Tahoma" w:hAnsi="Tahoma" w:cs="Tahoma"/>
        </w:rPr>
      </w:pPr>
      <w:r w:rsidRPr="00CE01E5">
        <w:rPr>
          <w:rFonts w:ascii="Tahoma" w:hAnsi="Tahoma" w:cs="Tahoma"/>
          <w:b/>
          <w:bCs/>
        </w:rPr>
        <w:t>(1)</w:t>
      </w:r>
      <w:r w:rsidRPr="00CE01E5">
        <w:rPr>
          <w:rFonts w:ascii="Tahoma" w:hAnsi="Tahoma" w:cs="Tahoma"/>
        </w:rPr>
        <w:tab/>
      </w:r>
      <w:r w:rsidR="009E54D0" w:rsidRPr="00CE01E5">
        <w:rPr>
          <w:rFonts w:ascii="Tahoma" w:hAnsi="Tahoma" w:cs="Tahoma"/>
        </w:rPr>
        <w:t>The methods available to dictionaries are shown above.</w:t>
      </w:r>
    </w:p>
    <w:p w14:paraId="0B53C41B" w14:textId="77777777" w:rsidR="009E54D0" w:rsidRPr="00CE01E5" w:rsidRDefault="009E54D0" w:rsidP="00CE01E5">
      <w:pPr>
        <w:pStyle w:val="NoSpacing"/>
        <w:rPr>
          <w:rFonts w:ascii="Tahoma" w:hAnsi="Tahoma" w:cs="Tahoma"/>
        </w:rPr>
      </w:pPr>
    </w:p>
    <w:p w14:paraId="28B00BEA" w14:textId="77777777" w:rsidR="009E54D0" w:rsidRPr="00CE01E5" w:rsidRDefault="009E54D0" w:rsidP="00CE01E5">
      <w:pPr>
        <w:pStyle w:val="NoSpacing"/>
        <w:rPr>
          <w:rFonts w:ascii="Tahoma" w:hAnsi="Tahoma" w:cs="Tahoma"/>
        </w:rPr>
      </w:pPr>
      <w:r w:rsidRPr="00CE01E5">
        <w:rPr>
          <w:rFonts w:ascii="Tahoma" w:hAnsi="Tahoma" w:cs="Tahoma"/>
        </w:rPr>
        <w:tab/>
        <w:t xml:space="preserve">Consider the program that follows, which incorporates dictionaries and the </w:t>
      </w:r>
      <w:r w:rsidRPr="00CE01E5">
        <w:rPr>
          <w:rFonts w:ascii="Tahoma" w:hAnsi="Tahoma" w:cs="Tahoma"/>
        </w:rPr>
        <w:tab/>
        <w:t xml:space="preserve">methods that are accessible to them.  Review the following code statements and </w:t>
      </w:r>
      <w:r w:rsidRPr="00CE01E5">
        <w:rPr>
          <w:rFonts w:ascii="Tahoma" w:hAnsi="Tahoma" w:cs="Tahoma"/>
        </w:rPr>
        <w:tab/>
        <w:t xml:space="preserve">then perform each of these duties: </w:t>
      </w:r>
    </w:p>
    <w:p w14:paraId="53850FBB" w14:textId="77777777" w:rsidR="00CE01E5" w:rsidRPr="00CE01E5" w:rsidRDefault="00CE01E5" w:rsidP="00CE01E5">
      <w:pPr>
        <w:pStyle w:val="NoSpacing"/>
        <w:rPr>
          <w:rFonts w:ascii="Tahoma" w:hAnsi="Tahoma" w:cs="Tahoma"/>
        </w:rPr>
      </w:pPr>
    </w:p>
    <w:p w14:paraId="3683C8B2" w14:textId="28C97472" w:rsidR="009E54D0" w:rsidRPr="00CE01E5" w:rsidRDefault="009E54D0" w:rsidP="00CE01E5">
      <w:pPr>
        <w:pStyle w:val="NoSpacing"/>
        <w:rPr>
          <w:rFonts w:ascii="Tahoma" w:hAnsi="Tahoma" w:cs="Tahoma"/>
        </w:rPr>
      </w:pPr>
      <w:r w:rsidRPr="00CE01E5">
        <w:rPr>
          <w:rFonts w:ascii="Tahoma" w:hAnsi="Tahoma" w:cs="Tahoma"/>
        </w:rPr>
        <w:tab/>
        <w:t>(a)</w:t>
      </w:r>
      <w:r w:rsidRPr="00CE01E5">
        <w:rPr>
          <w:rFonts w:ascii="Tahoma" w:hAnsi="Tahoma" w:cs="Tahoma"/>
        </w:rPr>
        <w:tab/>
        <w:t xml:space="preserve">Make certain that all of the above dictionary methods are included in the </w:t>
      </w:r>
      <w:r w:rsidRPr="00CE01E5">
        <w:rPr>
          <w:rFonts w:ascii="Tahoma" w:hAnsi="Tahoma" w:cs="Tahoma"/>
        </w:rPr>
        <w:tab/>
      </w:r>
      <w:r w:rsidRPr="00CE01E5">
        <w:rPr>
          <w:rFonts w:ascii="Tahoma" w:hAnsi="Tahoma" w:cs="Tahoma"/>
        </w:rPr>
        <w:tab/>
      </w:r>
      <w:r w:rsidRPr="00CE01E5">
        <w:rPr>
          <w:rFonts w:ascii="Tahoma" w:hAnsi="Tahoma" w:cs="Tahoma"/>
        </w:rPr>
        <w:tab/>
        <w:t xml:space="preserve">given program.  If not, supplement the program with the appreciate use </w:t>
      </w:r>
      <w:r w:rsidRPr="00CE01E5">
        <w:rPr>
          <w:rFonts w:ascii="Tahoma" w:hAnsi="Tahoma" w:cs="Tahoma"/>
        </w:rPr>
        <w:tab/>
      </w:r>
      <w:r w:rsidRPr="00CE01E5">
        <w:rPr>
          <w:rFonts w:ascii="Tahoma" w:hAnsi="Tahoma" w:cs="Tahoma"/>
        </w:rPr>
        <w:tab/>
      </w:r>
      <w:r w:rsidRPr="00CE01E5">
        <w:rPr>
          <w:rFonts w:ascii="Tahoma" w:hAnsi="Tahoma" w:cs="Tahoma"/>
        </w:rPr>
        <w:tab/>
        <w:t xml:space="preserve">of any missing methods.  You can choose where the statement(s) for the </w:t>
      </w:r>
      <w:r w:rsidRPr="00CE01E5">
        <w:rPr>
          <w:rFonts w:ascii="Tahoma" w:hAnsi="Tahoma" w:cs="Tahoma"/>
        </w:rPr>
        <w:tab/>
      </w:r>
      <w:r w:rsidRPr="00CE01E5">
        <w:rPr>
          <w:rFonts w:ascii="Tahoma" w:hAnsi="Tahoma" w:cs="Tahoma"/>
        </w:rPr>
        <w:tab/>
      </w:r>
      <w:r w:rsidRPr="00CE01E5">
        <w:rPr>
          <w:rFonts w:ascii="Tahoma" w:hAnsi="Tahoma" w:cs="Tahoma"/>
        </w:rPr>
        <w:tab/>
        <w:t xml:space="preserve">method are placed. </w:t>
      </w:r>
    </w:p>
    <w:p w14:paraId="2B82DA4D" w14:textId="77777777" w:rsidR="009E54D0" w:rsidRPr="00CE01E5" w:rsidRDefault="009E54D0" w:rsidP="00CE01E5">
      <w:pPr>
        <w:pStyle w:val="NoSpacing"/>
        <w:rPr>
          <w:rFonts w:ascii="Tahoma" w:hAnsi="Tahoma" w:cs="Tahoma"/>
        </w:rPr>
      </w:pPr>
      <w:r w:rsidRPr="00CE01E5">
        <w:rPr>
          <w:rFonts w:ascii="Tahoma" w:hAnsi="Tahoma" w:cs="Tahoma"/>
        </w:rPr>
        <w:tab/>
      </w:r>
    </w:p>
    <w:p w14:paraId="7BACCC46" w14:textId="77777777" w:rsidR="009E54D0" w:rsidRPr="00CE01E5" w:rsidRDefault="009E54D0" w:rsidP="00CE01E5">
      <w:pPr>
        <w:pStyle w:val="NoSpacing"/>
        <w:rPr>
          <w:rFonts w:ascii="Tahoma" w:hAnsi="Tahoma" w:cs="Tahoma"/>
        </w:rPr>
      </w:pPr>
    </w:p>
    <w:p w14:paraId="6AECB0E5" w14:textId="54C2B2E9" w:rsidR="006A6471" w:rsidRPr="00CE01E5" w:rsidRDefault="009E54D0" w:rsidP="00CE01E5">
      <w:pPr>
        <w:pStyle w:val="NoSpacing"/>
        <w:rPr>
          <w:rFonts w:ascii="Tahoma" w:hAnsi="Tahoma" w:cs="Tahoma"/>
        </w:rPr>
      </w:pPr>
      <w:r w:rsidRPr="00CE01E5">
        <w:rPr>
          <w:rFonts w:ascii="Tahoma" w:hAnsi="Tahoma" w:cs="Tahoma"/>
        </w:rPr>
        <w:tab/>
        <w:t>(b)</w:t>
      </w:r>
      <w:r w:rsidRPr="00CE01E5">
        <w:rPr>
          <w:rFonts w:ascii="Tahoma" w:hAnsi="Tahoma" w:cs="Tahoma"/>
        </w:rPr>
        <w:tab/>
        <w:t xml:space="preserve">Enhance the program with comment statements that illustrate how or </w:t>
      </w:r>
      <w:r w:rsidRPr="00CE01E5">
        <w:rPr>
          <w:rFonts w:ascii="Tahoma" w:hAnsi="Tahoma" w:cs="Tahoma"/>
        </w:rPr>
        <w:tab/>
      </w:r>
      <w:r w:rsidRPr="00CE01E5">
        <w:rPr>
          <w:rFonts w:ascii="Tahoma" w:hAnsi="Tahoma" w:cs="Tahoma"/>
        </w:rPr>
        <w:tab/>
      </w:r>
      <w:r w:rsidRPr="00CE01E5">
        <w:rPr>
          <w:rFonts w:ascii="Tahoma" w:hAnsi="Tahoma" w:cs="Tahoma"/>
        </w:rPr>
        <w:tab/>
        <w:t>why each dictionary method is utilized.</w:t>
      </w:r>
    </w:p>
    <w:p w14:paraId="4C566903" w14:textId="2A078629" w:rsidR="009E54D0" w:rsidRPr="00CE01E5" w:rsidRDefault="009E54D0" w:rsidP="00CE01E5">
      <w:pPr>
        <w:pStyle w:val="NoSpacing"/>
        <w:rPr>
          <w:rFonts w:ascii="Tahoma" w:hAnsi="Tahoma" w:cs="Tahoma"/>
        </w:rPr>
      </w:pPr>
    </w:p>
    <w:p w14:paraId="7DB2A636" w14:textId="2D9F01AB" w:rsidR="009E54D0" w:rsidRPr="00CE01E5" w:rsidRDefault="009E54D0" w:rsidP="00CE01E5">
      <w:pPr>
        <w:pStyle w:val="NoSpacing"/>
        <w:rPr>
          <w:rFonts w:ascii="Tahoma" w:hAnsi="Tahoma" w:cs="Tahoma"/>
        </w:rPr>
      </w:pPr>
      <w:r w:rsidRPr="00CE01E5">
        <w:rPr>
          <w:rFonts w:ascii="Tahoma" w:hAnsi="Tahoma" w:cs="Tahoma"/>
        </w:rPr>
        <w:tab/>
        <w:t>(c)</w:t>
      </w:r>
      <w:r w:rsidR="00683856" w:rsidRPr="00CE01E5">
        <w:rPr>
          <w:rFonts w:ascii="Tahoma" w:hAnsi="Tahoma" w:cs="Tahoma"/>
        </w:rPr>
        <w:tab/>
        <w:t>For the last action of the program,</w:t>
      </w:r>
      <w:r w:rsidR="00CE01E5" w:rsidRPr="00CE01E5">
        <w:rPr>
          <w:rFonts w:ascii="Tahoma" w:hAnsi="Tahoma" w:cs="Tahoma"/>
        </w:rPr>
        <w:t xml:space="preserve"> at the bottom of the code statements,</w:t>
      </w:r>
      <w:r w:rsidR="00CE01E5" w:rsidRPr="00CE01E5">
        <w:rPr>
          <w:rFonts w:ascii="Tahoma" w:hAnsi="Tahoma" w:cs="Tahoma"/>
        </w:rPr>
        <w:br/>
      </w:r>
      <w:r w:rsidR="00CE01E5" w:rsidRPr="00CE01E5">
        <w:rPr>
          <w:rFonts w:ascii="Tahoma" w:hAnsi="Tahoma" w:cs="Tahoma"/>
        </w:rPr>
        <w:tab/>
      </w:r>
      <w:r w:rsidR="00CE01E5" w:rsidRPr="00CE01E5">
        <w:rPr>
          <w:rFonts w:ascii="Tahoma" w:hAnsi="Tahoma" w:cs="Tahoma"/>
        </w:rPr>
        <w:tab/>
      </w:r>
      <w:r w:rsidR="00683856" w:rsidRPr="00CE01E5">
        <w:rPr>
          <w:rFonts w:ascii="Tahoma" w:hAnsi="Tahoma" w:cs="Tahoma"/>
        </w:rPr>
        <w:t xml:space="preserve">sum all of the values in the dictionary named as </w:t>
      </w:r>
      <w:r w:rsidR="00683856" w:rsidRPr="00CE01E5">
        <w:rPr>
          <w:rFonts w:ascii="Tahoma" w:hAnsi="Tahoma" w:cs="Tahoma"/>
          <w:b/>
          <w:bCs/>
          <w:color w:val="000000"/>
          <w:sz w:val="24"/>
          <w:szCs w:val="24"/>
        </w:rPr>
        <w:t>dictionary</w:t>
      </w:r>
      <w:r w:rsidR="00683856" w:rsidRPr="00CE01E5">
        <w:rPr>
          <w:rFonts w:ascii="Tahoma" w:hAnsi="Tahoma" w:cs="Tahoma"/>
        </w:rPr>
        <w:t>.</w:t>
      </w:r>
    </w:p>
    <w:p w14:paraId="47BEE405" w14:textId="77777777" w:rsidR="006A6471" w:rsidRDefault="006A6471" w:rsidP="0058292E">
      <w:pPr>
        <w:pStyle w:val="NoSpacing"/>
        <w:rPr>
          <w:rFonts w:ascii="Tahoma" w:hAnsi="Tahoma" w:cs="Tahoma"/>
          <w:b/>
          <w:bCs/>
        </w:rPr>
      </w:pPr>
    </w:p>
    <w:tbl>
      <w:tblPr>
        <w:tblStyle w:val="TableGrid"/>
        <w:tblW w:w="0" w:type="auto"/>
        <w:tblLook w:val="04A0" w:firstRow="1" w:lastRow="0" w:firstColumn="1" w:lastColumn="0" w:noHBand="0" w:noVBand="1"/>
      </w:tblPr>
      <w:tblGrid>
        <w:gridCol w:w="8630"/>
      </w:tblGrid>
      <w:tr w:rsidR="006A6471" w14:paraId="750A2FD4" w14:textId="77777777" w:rsidTr="006A6471">
        <w:tc>
          <w:tcPr>
            <w:tcW w:w="8630" w:type="dxa"/>
          </w:tcPr>
          <w:p w14:paraId="1996761D" w14:textId="77777777" w:rsidR="006A6471" w:rsidRPr="006A6471" w:rsidRDefault="006A6471" w:rsidP="0058292E">
            <w:pPr>
              <w:pStyle w:val="NoSpacing"/>
              <w:rPr>
                <w:rFonts w:ascii="Tahoma" w:hAnsi="Tahoma" w:cs="Tahoma"/>
                <w:b/>
                <w:bCs/>
                <w:sz w:val="24"/>
                <w:szCs w:val="24"/>
              </w:rPr>
            </w:pPr>
          </w:p>
          <w:p w14:paraId="2C666F8A" w14:textId="77777777" w:rsidR="00DE54D0" w:rsidRDefault="00DE54D0" w:rsidP="00DE54D0">
            <w:pPr>
              <w:shd w:val="clear" w:color="auto" w:fill="282C34"/>
              <w:spacing w:line="270" w:lineRule="atLeast"/>
              <w:rPr>
                <w:rFonts w:ascii="Menlo" w:hAnsi="Menlo" w:cs="Menlo"/>
                <w:color w:val="ABB2BF"/>
                <w:sz w:val="18"/>
                <w:szCs w:val="18"/>
              </w:rPr>
            </w:pPr>
          </w:p>
          <w:p w14:paraId="70D1D294"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dictionary</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D19A66"/>
                <w:sz w:val="18"/>
                <w:szCs w:val="18"/>
              </w:rPr>
              <w:t>4</w:t>
            </w:r>
            <w:r>
              <w:rPr>
                <w:rFonts w:ascii="Menlo" w:hAnsi="Menlo" w:cs="Menlo"/>
                <w:color w:val="ABB2BF"/>
                <w:sz w:val="18"/>
                <w:szCs w:val="18"/>
              </w:rPr>
              <w:t xml:space="preserve">, </w:t>
            </w:r>
            <w:r>
              <w:rPr>
                <w:rFonts w:ascii="Menlo" w:hAnsi="Menlo" w:cs="Menlo"/>
                <w:color w:val="98C379"/>
                <w:sz w:val="18"/>
                <w:szCs w:val="18"/>
              </w:rPr>
              <w:t>"b"</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98C379"/>
                <w:sz w:val="18"/>
                <w:szCs w:val="18"/>
              </w:rPr>
              <w:t>"c"</w:t>
            </w:r>
            <w:r>
              <w:rPr>
                <w:rFonts w:ascii="Menlo" w:hAnsi="Menlo" w:cs="Menlo"/>
                <w:color w:val="ABB2BF"/>
                <w:sz w:val="18"/>
                <w:szCs w:val="18"/>
              </w:rPr>
              <w:t>: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w:t>
            </w:r>
          </w:p>
          <w:p w14:paraId="3C88629D"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dictionary_1</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"a"</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98C379"/>
                <w:sz w:val="18"/>
                <w:szCs w:val="18"/>
              </w:rPr>
              <w:t>"m"</w:t>
            </w:r>
            <w:r>
              <w:rPr>
                <w:rFonts w:ascii="Menlo" w:hAnsi="Menlo" w:cs="Menlo"/>
                <w:color w:val="ABB2BF"/>
                <w:sz w:val="18"/>
                <w:szCs w:val="18"/>
              </w:rPr>
              <w:t xml:space="preserve">: </w:t>
            </w:r>
            <w:r>
              <w:rPr>
                <w:rFonts w:ascii="Menlo" w:hAnsi="Menlo" w:cs="Menlo"/>
                <w:color w:val="D19A66"/>
                <w:sz w:val="18"/>
                <w:szCs w:val="18"/>
              </w:rPr>
              <w:t>2</w:t>
            </w:r>
            <w:r>
              <w:rPr>
                <w:rFonts w:ascii="Menlo" w:hAnsi="Menlo" w:cs="Menlo"/>
                <w:color w:val="ABB2BF"/>
                <w:sz w:val="18"/>
                <w:szCs w:val="18"/>
              </w:rPr>
              <w:t xml:space="preserve">, </w:t>
            </w:r>
            <w:r>
              <w:rPr>
                <w:rFonts w:ascii="Menlo" w:hAnsi="Menlo" w:cs="Menlo"/>
                <w:color w:val="98C379"/>
                <w:sz w:val="18"/>
                <w:szCs w:val="18"/>
              </w:rPr>
              <w:t>"v"</w:t>
            </w:r>
            <w:r>
              <w:rPr>
                <w:rFonts w:ascii="Menlo" w:hAnsi="Menlo" w:cs="Menlo"/>
                <w:color w:val="ABB2BF"/>
                <w:sz w:val="18"/>
                <w:szCs w:val="18"/>
              </w:rPr>
              <w:t xml:space="preserve">: </w:t>
            </w:r>
            <w:r>
              <w:rPr>
                <w:rFonts w:ascii="Menlo" w:hAnsi="Menlo" w:cs="Menlo"/>
                <w:color w:val="D19A66"/>
                <w:sz w:val="18"/>
                <w:szCs w:val="18"/>
              </w:rPr>
              <w:t>7</w:t>
            </w:r>
            <w:r>
              <w:rPr>
                <w:rFonts w:ascii="Menlo" w:hAnsi="Menlo" w:cs="Menlo"/>
                <w:color w:val="ABB2BF"/>
                <w:sz w:val="18"/>
                <w:szCs w:val="18"/>
              </w:rPr>
              <w:t>}</w:t>
            </w:r>
          </w:p>
          <w:p w14:paraId="573BFBC6"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update dictionary method updates a dictionary with all the key/values in another </w:t>
            </w:r>
            <w:proofErr w:type="spellStart"/>
            <w:r>
              <w:rPr>
                <w:rFonts w:ascii="Menlo" w:hAnsi="Menlo" w:cs="Menlo"/>
                <w:i/>
                <w:iCs/>
                <w:color w:val="7F848E"/>
                <w:sz w:val="18"/>
                <w:szCs w:val="18"/>
              </w:rPr>
              <w:t>dictionry</w:t>
            </w:r>
            <w:proofErr w:type="spellEnd"/>
            <w:r>
              <w:rPr>
                <w:rFonts w:ascii="Menlo" w:hAnsi="Menlo" w:cs="Menlo"/>
                <w:i/>
                <w:iCs/>
                <w:color w:val="7F848E"/>
                <w:sz w:val="18"/>
                <w:szCs w:val="18"/>
              </w:rPr>
              <w:t>, however it does not overwrite any existing key/value pairs</w:t>
            </w:r>
          </w:p>
          <w:p w14:paraId="3336B37F" w14:textId="77777777" w:rsidR="00DE54D0" w:rsidRDefault="00DE54D0" w:rsidP="00DE54D0">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update</w:t>
            </w:r>
            <w:proofErr w:type="spellEnd"/>
            <w:r>
              <w:rPr>
                <w:rFonts w:ascii="Menlo" w:hAnsi="Menlo" w:cs="Menlo"/>
                <w:color w:val="ABB2BF"/>
                <w:sz w:val="18"/>
                <w:szCs w:val="18"/>
              </w:rPr>
              <w:t>(</w:t>
            </w:r>
            <w:r>
              <w:rPr>
                <w:rFonts w:ascii="Menlo" w:hAnsi="Menlo" w:cs="Menlo"/>
                <w:color w:val="E06C75"/>
                <w:sz w:val="18"/>
                <w:szCs w:val="18"/>
              </w:rPr>
              <w:t>dictionary_1</w:t>
            </w:r>
            <w:r>
              <w:rPr>
                <w:rFonts w:ascii="Menlo" w:hAnsi="Menlo" w:cs="Menlo"/>
                <w:color w:val="ABB2BF"/>
                <w:sz w:val="18"/>
                <w:szCs w:val="18"/>
              </w:rPr>
              <w:t>)</w:t>
            </w:r>
          </w:p>
          <w:p w14:paraId="5490DD70"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returns a key/value pair as a tuple. Pairs are returned in LIFO order.</w:t>
            </w:r>
          </w:p>
          <w:p w14:paraId="548BE468"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popitem</w:t>
            </w:r>
            <w:proofErr w:type="spellEnd"/>
            <w:r>
              <w:rPr>
                <w:rFonts w:ascii="Menlo" w:hAnsi="Menlo" w:cs="Menlo"/>
                <w:color w:val="ABB2BF"/>
                <w:sz w:val="18"/>
                <w:szCs w:val="18"/>
              </w:rPr>
              <w:t>()</w:t>
            </w:r>
          </w:p>
          <w:p w14:paraId="15C65801"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pops out a key/value pair based on key lookup</w:t>
            </w:r>
          </w:p>
          <w:p w14:paraId="752AD941"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pop</w:t>
            </w:r>
            <w:proofErr w:type="spellEnd"/>
            <w:r>
              <w:rPr>
                <w:rFonts w:ascii="Menlo" w:hAnsi="Menlo" w:cs="Menlo"/>
                <w:color w:val="ABB2BF"/>
                <w:sz w:val="18"/>
                <w:szCs w:val="18"/>
              </w:rPr>
              <w:t>(</w:t>
            </w:r>
            <w:r>
              <w:rPr>
                <w:rFonts w:ascii="Menlo" w:hAnsi="Menlo" w:cs="Menlo"/>
                <w:color w:val="98C379"/>
                <w:sz w:val="18"/>
                <w:szCs w:val="18"/>
              </w:rPr>
              <w:t>"b"</w:t>
            </w:r>
            <w:r>
              <w:rPr>
                <w:rFonts w:ascii="Menlo" w:hAnsi="Menlo" w:cs="Menlo"/>
                <w:color w:val="ABB2BF"/>
                <w:sz w:val="18"/>
                <w:szCs w:val="18"/>
              </w:rPr>
              <w:t>)</w:t>
            </w:r>
          </w:p>
          <w:p w14:paraId="07DD89FA"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roofErr w:type="spellStart"/>
            <w:r>
              <w:rPr>
                <w:rFonts w:ascii="Menlo" w:hAnsi="Menlo" w:cs="Menlo"/>
                <w:i/>
                <w:iCs/>
                <w:color w:val="7F848E"/>
                <w:sz w:val="18"/>
                <w:szCs w:val="18"/>
              </w:rPr>
              <w:t>dict.keys</w:t>
            </w:r>
            <w:proofErr w:type="spellEnd"/>
            <w:r>
              <w:rPr>
                <w:rFonts w:ascii="Menlo" w:hAnsi="Menlo" w:cs="Menlo"/>
                <w:i/>
                <w:iCs/>
                <w:color w:val="7F848E"/>
                <w:sz w:val="18"/>
                <w:szCs w:val="18"/>
              </w:rPr>
              <w:t>() returns an iterator over the dictionary keys</w:t>
            </w:r>
          </w:p>
          <w:p w14:paraId="5902FCEF"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for key in </w:t>
            </w:r>
            <w:proofErr w:type="spellStart"/>
            <w:r>
              <w:rPr>
                <w:rFonts w:ascii="Menlo" w:hAnsi="Menlo" w:cs="Menlo"/>
                <w:i/>
                <w:iCs/>
                <w:color w:val="7F848E"/>
                <w:sz w:val="18"/>
                <w:szCs w:val="18"/>
              </w:rPr>
              <w:t>dictionary.keys</w:t>
            </w:r>
            <w:proofErr w:type="spellEnd"/>
            <w:r>
              <w:rPr>
                <w:rFonts w:ascii="Menlo" w:hAnsi="Menlo" w:cs="Menlo"/>
                <w:i/>
                <w:iCs/>
                <w:color w:val="7F848E"/>
                <w:sz w:val="18"/>
                <w:szCs w:val="18"/>
              </w:rPr>
              <w:t>():</w:t>
            </w:r>
          </w:p>
          <w:p w14:paraId="62AE30BE"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print(key)</w:t>
            </w:r>
          </w:p>
          <w:p w14:paraId="4F90D3A5"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roofErr w:type="spellStart"/>
            <w:r>
              <w:rPr>
                <w:rFonts w:ascii="Menlo" w:hAnsi="Menlo" w:cs="Menlo"/>
                <w:i/>
                <w:iCs/>
                <w:color w:val="7F848E"/>
                <w:sz w:val="18"/>
                <w:szCs w:val="18"/>
              </w:rPr>
              <w:t>dict.values</w:t>
            </w:r>
            <w:proofErr w:type="spellEnd"/>
            <w:r>
              <w:rPr>
                <w:rFonts w:ascii="Menlo" w:hAnsi="Menlo" w:cs="Menlo"/>
                <w:i/>
                <w:iCs/>
                <w:color w:val="7F848E"/>
                <w:sz w:val="18"/>
                <w:szCs w:val="18"/>
              </w:rPr>
              <w:t>() returns an iterator over the dictionary values</w:t>
            </w:r>
          </w:p>
          <w:p w14:paraId="02144CFE"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for value in </w:t>
            </w:r>
            <w:proofErr w:type="spellStart"/>
            <w:r>
              <w:rPr>
                <w:rFonts w:ascii="Menlo" w:hAnsi="Menlo" w:cs="Menlo"/>
                <w:i/>
                <w:iCs/>
                <w:color w:val="7F848E"/>
                <w:sz w:val="18"/>
                <w:szCs w:val="18"/>
              </w:rPr>
              <w:t>dictionary.values</w:t>
            </w:r>
            <w:proofErr w:type="spellEnd"/>
            <w:r>
              <w:rPr>
                <w:rFonts w:ascii="Menlo" w:hAnsi="Menlo" w:cs="Menlo"/>
                <w:i/>
                <w:iCs/>
                <w:color w:val="7F848E"/>
                <w:sz w:val="18"/>
                <w:szCs w:val="18"/>
              </w:rPr>
              <w:t>():</w:t>
            </w:r>
          </w:p>
          <w:p w14:paraId="5FDA5CE6"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print(value)</w:t>
            </w:r>
          </w:p>
          <w:p w14:paraId="572ADF56"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roofErr w:type="spellStart"/>
            <w:r>
              <w:rPr>
                <w:rFonts w:ascii="Menlo" w:hAnsi="Menlo" w:cs="Menlo"/>
                <w:i/>
                <w:iCs/>
                <w:color w:val="7F848E"/>
                <w:sz w:val="18"/>
                <w:szCs w:val="18"/>
              </w:rPr>
              <w:t>dict.items</w:t>
            </w:r>
            <w:proofErr w:type="spellEnd"/>
            <w:r>
              <w:rPr>
                <w:rFonts w:ascii="Menlo" w:hAnsi="Menlo" w:cs="Menlo"/>
                <w:i/>
                <w:iCs/>
                <w:color w:val="7F848E"/>
                <w:sz w:val="18"/>
                <w:szCs w:val="18"/>
              </w:rPr>
              <w:t>() returns an iterator over the dictionary key/value pairs</w:t>
            </w:r>
          </w:p>
          <w:p w14:paraId="22C6D9C9"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for key, value in </w:t>
            </w:r>
            <w:proofErr w:type="spellStart"/>
            <w:r>
              <w:rPr>
                <w:rFonts w:ascii="Menlo" w:hAnsi="Menlo" w:cs="Menlo"/>
                <w:i/>
                <w:iCs/>
                <w:color w:val="7F848E"/>
                <w:sz w:val="18"/>
                <w:szCs w:val="18"/>
              </w:rPr>
              <w:t>dictionary.items</w:t>
            </w:r>
            <w:proofErr w:type="spellEnd"/>
            <w:r>
              <w:rPr>
                <w:rFonts w:ascii="Menlo" w:hAnsi="Menlo" w:cs="Menlo"/>
                <w:i/>
                <w:iCs/>
                <w:color w:val="7F848E"/>
                <w:sz w:val="18"/>
                <w:szCs w:val="18"/>
              </w:rPr>
              <w:t>():</w:t>
            </w:r>
          </w:p>
          <w:p w14:paraId="419DAAF1"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print(key, "-", value)</w:t>
            </w:r>
          </w:p>
          <w:p w14:paraId="58B3BEDC"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get returns the value at the key, here, it returns NONE because we popped out 'b'</w:t>
            </w:r>
          </w:p>
          <w:p w14:paraId="02ADD990"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x</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get</w:t>
            </w:r>
            <w:proofErr w:type="spellEnd"/>
            <w:r>
              <w:rPr>
                <w:rFonts w:ascii="Menlo" w:hAnsi="Menlo" w:cs="Menlo"/>
                <w:color w:val="ABB2BF"/>
                <w:sz w:val="18"/>
                <w:szCs w:val="18"/>
              </w:rPr>
              <w:t>(</w:t>
            </w:r>
            <w:r>
              <w:rPr>
                <w:rFonts w:ascii="Menlo" w:hAnsi="Menlo" w:cs="Menlo"/>
                <w:color w:val="98C379"/>
                <w:sz w:val="18"/>
                <w:szCs w:val="18"/>
              </w:rPr>
              <w:t>"b"</w:t>
            </w:r>
            <w:r>
              <w:rPr>
                <w:rFonts w:ascii="Menlo" w:hAnsi="Menlo" w:cs="Menlo"/>
                <w:color w:val="ABB2BF"/>
                <w:sz w:val="18"/>
                <w:szCs w:val="18"/>
              </w:rPr>
              <w:t>)</w:t>
            </w:r>
          </w:p>
          <w:p w14:paraId="62802268"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roofErr w:type="spellStart"/>
            <w:r>
              <w:rPr>
                <w:rFonts w:ascii="Menlo" w:hAnsi="Menlo" w:cs="Menlo"/>
                <w:i/>
                <w:iCs/>
                <w:color w:val="7F848E"/>
                <w:sz w:val="18"/>
                <w:szCs w:val="18"/>
              </w:rPr>
              <w:t>fromkeys</w:t>
            </w:r>
            <w:proofErr w:type="spellEnd"/>
            <w:r>
              <w:rPr>
                <w:rFonts w:ascii="Menlo" w:hAnsi="Menlo" w:cs="Menlo"/>
                <w:i/>
                <w:iCs/>
                <w:color w:val="7F848E"/>
                <w:sz w:val="18"/>
                <w:szCs w:val="18"/>
              </w:rPr>
              <w:t xml:space="preserve"> creates a new dictionary from the keys in another dictionary or other </w:t>
            </w:r>
            <w:proofErr w:type="spellStart"/>
            <w:r>
              <w:rPr>
                <w:rFonts w:ascii="Menlo" w:hAnsi="Menlo" w:cs="Menlo"/>
                <w:i/>
                <w:iCs/>
                <w:color w:val="7F848E"/>
                <w:sz w:val="18"/>
                <w:szCs w:val="18"/>
              </w:rPr>
              <w:t>iterable</w:t>
            </w:r>
            <w:proofErr w:type="spellEnd"/>
            <w:r>
              <w:rPr>
                <w:rFonts w:ascii="Menlo" w:hAnsi="Menlo" w:cs="Menlo"/>
                <w:i/>
                <w:iCs/>
                <w:color w:val="7F848E"/>
                <w:sz w:val="18"/>
                <w:szCs w:val="18"/>
              </w:rPr>
              <w:t>, and fills in a value</w:t>
            </w:r>
          </w:p>
          <w:p w14:paraId="68B4D95B"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dictionary_1</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dict</w:t>
            </w:r>
            <w:r>
              <w:rPr>
                <w:rFonts w:ascii="Menlo" w:hAnsi="Menlo" w:cs="Menlo"/>
                <w:color w:val="ABB2BF"/>
                <w:sz w:val="18"/>
                <w:szCs w:val="18"/>
              </w:rPr>
              <w:t>.</w:t>
            </w:r>
            <w:r>
              <w:rPr>
                <w:rFonts w:ascii="Menlo" w:hAnsi="Menlo" w:cs="Menlo"/>
                <w:color w:val="61AFEF"/>
                <w:sz w:val="18"/>
                <w:szCs w:val="18"/>
              </w:rPr>
              <w:t>fromkeys</w:t>
            </w:r>
            <w:proofErr w:type="spellEnd"/>
            <w:r>
              <w:rPr>
                <w:rFonts w:ascii="Menlo" w:hAnsi="Menlo" w:cs="Menlo"/>
                <w:color w:val="ABB2BF"/>
                <w:sz w:val="18"/>
                <w:szCs w:val="18"/>
              </w:rPr>
              <w:t>(</w:t>
            </w:r>
            <w:r>
              <w:rPr>
                <w:rFonts w:ascii="Menlo" w:hAnsi="Menlo" w:cs="Menlo"/>
                <w:color w:val="E06C75"/>
                <w:sz w:val="18"/>
                <w:szCs w:val="18"/>
              </w:rPr>
              <w:t>dictionary</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14:paraId="7D036646"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copy returns a shallow copy of a dictionary</w:t>
            </w:r>
          </w:p>
          <w:p w14:paraId="0677930E"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dictionary_1</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copy</w:t>
            </w:r>
            <w:proofErr w:type="spellEnd"/>
            <w:r>
              <w:rPr>
                <w:rFonts w:ascii="Menlo" w:hAnsi="Menlo" w:cs="Menlo"/>
                <w:color w:val="ABB2BF"/>
                <w:sz w:val="18"/>
                <w:szCs w:val="18"/>
              </w:rPr>
              <w:t>()</w:t>
            </w:r>
          </w:p>
          <w:p w14:paraId="34512ADF"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assignments uses the __set__ method, assigns a value to a key input</w:t>
            </w:r>
          </w:p>
          <w:p w14:paraId="28E67BFD"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lastRenderedPageBreak/>
              <w:t>dictionary_1</w:t>
            </w:r>
            <w:r>
              <w:rPr>
                <w:rFonts w:ascii="Menlo" w:hAnsi="Menlo" w:cs="Menlo"/>
                <w:color w:val="ABB2BF"/>
                <w:sz w:val="18"/>
                <w:szCs w:val="18"/>
              </w:rPr>
              <w:t>[</w:t>
            </w:r>
            <w:r>
              <w:rPr>
                <w:rFonts w:ascii="Menlo" w:hAnsi="Menlo" w:cs="Menlo"/>
                <w:color w:val="98C379"/>
                <w:sz w:val="18"/>
                <w:szCs w:val="18"/>
              </w:rPr>
              <w:t>"b"</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w:t>
            </w:r>
          </w:p>
          <w:p w14:paraId="2D2F5D9F"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clear clears the dictionary, returns empty {}</w:t>
            </w:r>
          </w:p>
          <w:p w14:paraId="0D2765E5" w14:textId="77777777" w:rsidR="00DE54D0" w:rsidRDefault="00DE54D0" w:rsidP="00DE54D0">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clear</w:t>
            </w:r>
            <w:proofErr w:type="spellEnd"/>
            <w:r>
              <w:rPr>
                <w:rFonts w:ascii="Menlo" w:hAnsi="Menlo" w:cs="Menlo"/>
                <w:color w:val="ABB2BF"/>
                <w:sz w:val="18"/>
                <w:szCs w:val="18"/>
              </w:rPr>
              <w:t>()</w:t>
            </w:r>
          </w:p>
          <w:p w14:paraId="3B7CC075"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length returns the number of entries in a </w:t>
            </w:r>
            <w:proofErr w:type="spellStart"/>
            <w:r>
              <w:rPr>
                <w:rFonts w:ascii="Menlo" w:hAnsi="Menlo" w:cs="Menlo"/>
                <w:i/>
                <w:iCs/>
                <w:color w:val="7F848E"/>
                <w:sz w:val="18"/>
                <w:szCs w:val="18"/>
              </w:rPr>
              <w:t>dict</w:t>
            </w:r>
            <w:proofErr w:type="spellEnd"/>
          </w:p>
          <w:p w14:paraId="3BF0202C"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length</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61AFEF"/>
                <w:sz w:val="18"/>
                <w:szCs w:val="18"/>
              </w:rPr>
              <w:t>len</w:t>
            </w:r>
            <w:proofErr w:type="spellEnd"/>
            <w:r>
              <w:rPr>
                <w:rFonts w:ascii="Menlo" w:hAnsi="Menlo" w:cs="Menlo"/>
                <w:color w:val="ABB2BF"/>
                <w:sz w:val="18"/>
                <w:szCs w:val="18"/>
              </w:rPr>
              <w:t>(</w:t>
            </w:r>
            <w:r>
              <w:rPr>
                <w:rFonts w:ascii="Menlo" w:hAnsi="Menlo" w:cs="Menlo"/>
                <w:color w:val="E06C75"/>
                <w:sz w:val="18"/>
                <w:szCs w:val="18"/>
              </w:rPr>
              <w:t>dictionary</w:t>
            </w:r>
            <w:r>
              <w:rPr>
                <w:rFonts w:ascii="Menlo" w:hAnsi="Menlo" w:cs="Menlo"/>
                <w:color w:val="ABB2BF"/>
                <w:sz w:val="18"/>
                <w:szCs w:val="18"/>
              </w:rPr>
              <w:t>)</w:t>
            </w:r>
          </w:p>
          <w:p w14:paraId="060EFF65" w14:textId="77777777" w:rsidR="00DE54D0" w:rsidRDefault="00DE54D0" w:rsidP="00DE54D0">
            <w:pPr>
              <w:shd w:val="clear" w:color="auto" w:fill="282C34"/>
              <w:spacing w:line="270" w:lineRule="atLeast"/>
              <w:rPr>
                <w:rFonts w:ascii="Menlo" w:hAnsi="Menlo" w:cs="Menlo"/>
                <w:color w:val="ABB2BF"/>
                <w:sz w:val="18"/>
                <w:szCs w:val="18"/>
              </w:rPr>
            </w:pPr>
          </w:p>
          <w:p w14:paraId="08687D24"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MISSING </w:t>
            </w:r>
            <w:proofErr w:type="spellStart"/>
            <w:r>
              <w:rPr>
                <w:rFonts w:ascii="Menlo" w:hAnsi="Menlo" w:cs="Menlo"/>
                <w:i/>
                <w:iCs/>
                <w:color w:val="7F848E"/>
                <w:sz w:val="18"/>
                <w:szCs w:val="18"/>
              </w:rPr>
              <w:t>setdefault</w:t>
            </w:r>
            <w:proofErr w:type="spellEnd"/>
            <w:r>
              <w:rPr>
                <w:rFonts w:ascii="Menlo" w:hAnsi="Menlo" w:cs="Menlo"/>
                <w:i/>
                <w:iCs/>
                <w:color w:val="7F848E"/>
                <w:sz w:val="18"/>
                <w:szCs w:val="18"/>
              </w:rPr>
              <w:t xml:space="preserve">, </w:t>
            </w:r>
            <w:proofErr w:type="spellStart"/>
            <w:r>
              <w:rPr>
                <w:rFonts w:ascii="Menlo" w:hAnsi="Menlo" w:cs="Menlo"/>
                <w:i/>
                <w:iCs/>
                <w:color w:val="7F848E"/>
                <w:sz w:val="18"/>
                <w:szCs w:val="18"/>
              </w:rPr>
              <w:t>setdefault</w:t>
            </w:r>
            <w:proofErr w:type="spellEnd"/>
            <w:r>
              <w:rPr>
                <w:rFonts w:ascii="Menlo" w:hAnsi="Menlo" w:cs="Menlo"/>
                <w:i/>
                <w:iCs/>
                <w:color w:val="7F848E"/>
                <w:sz w:val="18"/>
                <w:szCs w:val="18"/>
              </w:rPr>
              <w:t xml:space="preserve"> returns a key if it's in the dictionary,</w:t>
            </w:r>
          </w:p>
          <w:p w14:paraId="2B959171"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else will set the key/value pair with the given input</w:t>
            </w:r>
          </w:p>
          <w:p w14:paraId="23F95AD8" w14:textId="77777777" w:rsidR="00DE54D0" w:rsidRDefault="00DE54D0" w:rsidP="00DE54D0">
            <w:pPr>
              <w:shd w:val="clear" w:color="auto" w:fill="282C34"/>
              <w:spacing w:line="270" w:lineRule="atLeast"/>
              <w:rPr>
                <w:rFonts w:ascii="Menlo" w:hAnsi="Menlo" w:cs="Menlo"/>
                <w:color w:val="ABB2BF"/>
                <w:sz w:val="18"/>
                <w:szCs w:val="18"/>
              </w:rPr>
            </w:pPr>
            <w:proofErr w:type="spellStart"/>
            <w:r>
              <w:rPr>
                <w:rFonts w:ascii="Menlo" w:hAnsi="Menlo" w:cs="Menlo"/>
                <w:color w:val="E06C75"/>
                <w:sz w:val="18"/>
                <w:szCs w:val="18"/>
              </w:rPr>
              <w:t>dictionary</w:t>
            </w:r>
            <w:r>
              <w:rPr>
                <w:rFonts w:ascii="Menlo" w:hAnsi="Menlo" w:cs="Menlo"/>
                <w:color w:val="ABB2BF"/>
                <w:sz w:val="18"/>
                <w:szCs w:val="18"/>
              </w:rPr>
              <w:t>.</w:t>
            </w:r>
            <w:r>
              <w:rPr>
                <w:rFonts w:ascii="Menlo" w:hAnsi="Menlo" w:cs="Menlo"/>
                <w:color w:val="61AFEF"/>
                <w:sz w:val="18"/>
                <w:szCs w:val="18"/>
              </w:rPr>
              <w:t>setdefault</w:t>
            </w:r>
            <w:proofErr w:type="spellEnd"/>
            <w:r>
              <w:rPr>
                <w:rFonts w:ascii="Menlo" w:hAnsi="Menlo" w:cs="Menlo"/>
                <w:color w:val="ABB2BF"/>
                <w:sz w:val="18"/>
                <w:szCs w:val="18"/>
              </w:rPr>
              <w:t>(</w:t>
            </w:r>
            <w:r>
              <w:rPr>
                <w:rFonts w:ascii="Menlo" w:hAnsi="Menlo" w:cs="Menlo"/>
                <w:color w:val="98C379"/>
                <w:sz w:val="18"/>
                <w:szCs w:val="18"/>
              </w:rPr>
              <w:t>"</w:t>
            </w:r>
            <w:proofErr w:type="spellStart"/>
            <w:r>
              <w:rPr>
                <w:rFonts w:ascii="Menlo" w:hAnsi="Menlo" w:cs="Menlo"/>
                <w:color w:val="98C379"/>
                <w:sz w:val="18"/>
                <w:szCs w:val="18"/>
              </w:rPr>
              <w:t>testDefaultKey</w:t>
            </w:r>
            <w:proofErr w:type="spellEnd"/>
            <w:r>
              <w:rPr>
                <w:rFonts w:ascii="Menlo" w:hAnsi="Menlo" w:cs="Menlo"/>
                <w:color w:val="98C379"/>
                <w:sz w:val="18"/>
                <w:szCs w:val="18"/>
              </w:rPr>
              <w:t>"</w:t>
            </w:r>
            <w:r>
              <w:rPr>
                <w:rFonts w:ascii="Menlo" w:hAnsi="Menlo" w:cs="Menlo"/>
                <w:color w:val="ABB2BF"/>
                <w:sz w:val="18"/>
                <w:szCs w:val="18"/>
              </w:rPr>
              <w:t xml:space="preserve">, </w:t>
            </w:r>
            <w:r>
              <w:rPr>
                <w:rFonts w:ascii="Menlo" w:hAnsi="Menlo" w:cs="Menlo"/>
                <w:color w:val="98C379"/>
                <w:sz w:val="18"/>
                <w:szCs w:val="18"/>
              </w:rPr>
              <w:t>"test"</w:t>
            </w:r>
            <w:r>
              <w:rPr>
                <w:rFonts w:ascii="Menlo" w:hAnsi="Menlo" w:cs="Menlo"/>
                <w:color w:val="ABB2BF"/>
                <w:sz w:val="18"/>
                <w:szCs w:val="18"/>
              </w:rPr>
              <w:t>)</w:t>
            </w:r>
          </w:p>
          <w:p w14:paraId="301ECC30" w14:textId="77777777" w:rsidR="00DE54D0" w:rsidRDefault="00DE54D0" w:rsidP="00DE54D0">
            <w:pPr>
              <w:shd w:val="clear" w:color="auto" w:fill="282C34"/>
              <w:spacing w:line="270" w:lineRule="atLeast"/>
              <w:rPr>
                <w:rFonts w:ascii="Menlo" w:hAnsi="Menlo" w:cs="Menlo"/>
                <w:color w:val="ABB2BF"/>
                <w:sz w:val="18"/>
                <w:szCs w:val="18"/>
              </w:rPr>
            </w:pPr>
          </w:p>
          <w:p w14:paraId="288C1E5D" w14:textId="3DEE73BF"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summing all values of dictionary_1</w:t>
            </w:r>
          </w:p>
          <w:p w14:paraId="22758FDB"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E06C75"/>
                <w:sz w:val="18"/>
                <w:szCs w:val="18"/>
              </w:rPr>
              <w:t>sum</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p>
          <w:p w14:paraId="131C95A2"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for</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r>
              <w:rPr>
                <w:rFonts w:ascii="Menlo" w:hAnsi="Menlo" w:cs="Menlo"/>
                <w:color w:val="E06C75"/>
                <w:sz w:val="18"/>
                <w:szCs w:val="18"/>
              </w:rPr>
              <w:t>dictionary_1</w:t>
            </w:r>
            <w:r>
              <w:rPr>
                <w:rFonts w:ascii="Menlo" w:hAnsi="Menlo" w:cs="Menlo"/>
                <w:color w:val="ABB2BF"/>
                <w:sz w:val="18"/>
                <w:szCs w:val="18"/>
              </w:rPr>
              <w:t>.</w:t>
            </w:r>
            <w:r>
              <w:rPr>
                <w:rFonts w:ascii="Menlo" w:hAnsi="Menlo" w:cs="Menlo"/>
                <w:color w:val="61AFEF"/>
                <w:sz w:val="18"/>
                <w:szCs w:val="18"/>
              </w:rPr>
              <w:t>values</w:t>
            </w:r>
            <w:r>
              <w:rPr>
                <w:rFonts w:ascii="Menlo" w:hAnsi="Menlo" w:cs="Menlo"/>
                <w:color w:val="ABB2BF"/>
                <w:sz w:val="18"/>
                <w:szCs w:val="18"/>
              </w:rPr>
              <w:t>():</w:t>
            </w:r>
          </w:p>
          <w:p w14:paraId="4AA52FDB"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if</w:t>
            </w:r>
            <w:r>
              <w:rPr>
                <w:rFonts w:ascii="Menlo" w:hAnsi="Menlo" w:cs="Menlo"/>
                <w:color w:val="ABB2BF"/>
                <w:sz w:val="18"/>
                <w:szCs w:val="18"/>
              </w:rPr>
              <w:t xml:space="preserve"> </w:t>
            </w:r>
            <w:r>
              <w:rPr>
                <w:rFonts w:ascii="Menlo" w:hAnsi="Menlo" w:cs="Menlo"/>
                <w:color w:val="E5C07B"/>
                <w:sz w:val="18"/>
                <w:szCs w:val="18"/>
              </w:rPr>
              <w:t>type</w:t>
            </w:r>
            <w:r>
              <w:rPr>
                <w:rFonts w:ascii="Menlo" w:hAnsi="Menlo" w:cs="Menlo"/>
                <w:color w:val="ABB2BF"/>
                <w:sz w:val="18"/>
                <w:szCs w:val="18"/>
              </w:rPr>
              <w:t>(</w:t>
            </w:r>
            <w:r>
              <w:rPr>
                <w:rFonts w:ascii="Menlo" w:hAnsi="Menlo" w:cs="Menlo"/>
                <w:color w:val="E06C75"/>
                <w:sz w:val="18"/>
                <w:szCs w:val="18"/>
              </w:rPr>
              <w:t>value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list</w:t>
            </w:r>
            <w:r>
              <w:rPr>
                <w:rFonts w:ascii="Menlo" w:hAnsi="Menlo" w:cs="Menlo"/>
                <w:color w:val="ABB2BF"/>
                <w:sz w:val="18"/>
                <w:szCs w:val="18"/>
              </w:rPr>
              <w:t>:</w:t>
            </w:r>
          </w:p>
          <w:p w14:paraId="3E29D3C1"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r>
              <w:rPr>
                <w:rFonts w:ascii="Menlo" w:hAnsi="Menlo" w:cs="Menlo"/>
                <w:color w:val="E06C75"/>
                <w:sz w:val="18"/>
                <w:szCs w:val="18"/>
              </w:rPr>
              <w:t>value</w:t>
            </w:r>
            <w:r>
              <w:rPr>
                <w:rFonts w:ascii="Menlo" w:hAnsi="Menlo" w:cs="Menlo"/>
                <w:color w:val="ABB2BF"/>
                <w:sz w:val="18"/>
                <w:szCs w:val="18"/>
              </w:rPr>
              <w:t>:</w:t>
            </w:r>
          </w:p>
          <w:p w14:paraId="65AD5BDE"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sum</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w:t>
            </w:r>
          </w:p>
          <w:p w14:paraId="46AA3BCC"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else</w:t>
            </w:r>
            <w:r>
              <w:rPr>
                <w:rFonts w:ascii="Menlo" w:hAnsi="Menlo" w:cs="Menlo"/>
                <w:color w:val="ABB2BF"/>
                <w:sz w:val="18"/>
                <w:szCs w:val="18"/>
              </w:rPr>
              <w:t>:</w:t>
            </w:r>
          </w:p>
          <w:p w14:paraId="0BC4ED62"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sum</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value</w:t>
            </w:r>
          </w:p>
          <w:p w14:paraId="1CD38E23" w14:textId="77777777" w:rsidR="00DE54D0" w:rsidRDefault="00DE54D0" w:rsidP="00DE54D0">
            <w:pPr>
              <w:shd w:val="clear" w:color="auto" w:fill="282C34"/>
              <w:spacing w:line="270" w:lineRule="atLeast"/>
              <w:rPr>
                <w:rFonts w:ascii="Menlo" w:hAnsi="Menlo" w:cs="Menlo"/>
                <w:color w:val="ABB2BF"/>
                <w:sz w:val="18"/>
                <w:szCs w:val="18"/>
              </w:rPr>
            </w:pPr>
          </w:p>
          <w:p w14:paraId="7B009DC4"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color w:val="61AFEF"/>
                <w:sz w:val="18"/>
                <w:szCs w:val="18"/>
              </w:rPr>
              <w:t>print</w:t>
            </w:r>
            <w:r>
              <w:rPr>
                <w:rFonts w:ascii="Menlo" w:hAnsi="Menlo" w:cs="Menlo"/>
                <w:color w:val="ABB2BF"/>
                <w:sz w:val="18"/>
                <w:szCs w:val="18"/>
              </w:rPr>
              <w:t>(</w:t>
            </w:r>
            <w:r>
              <w:rPr>
                <w:rFonts w:ascii="Menlo" w:hAnsi="Menlo" w:cs="Menlo"/>
                <w:color w:val="E06C75"/>
                <w:sz w:val="18"/>
                <w:szCs w:val="18"/>
              </w:rPr>
              <w:t>sum</w:t>
            </w:r>
            <w:r>
              <w:rPr>
                <w:rFonts w:ascii="Menlo" w:hAnsi="Menlo" w:cs="Menlo"/>
                <w:color w:val="ABB2BF"/>
                <w:sz w:val="18"/>
                <w:szCs w:val="18"/>
              </w:rPr>
              <w:t>)</w:t>
            </w:r>
          </w:p>
          <w:p w14:paraId="61B16C3A" w14:textId="77777777" w:rsidR="00DE54D0" w:rsidRDefault="00DE54D0" w:rsidP="00DE54D0">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returns 14</w:t>
            </w:r>
          </w:p>
          <w:p w14:paraId="6E91C901" w14:textId="77777777" w:rsidR="00DE54D0" w:rsidRDefault="00DE54D0" w:rsidP="00DE54D0">
            <w:pPr>
              <w:shd w:val="clear" w:color="auto" w:fill="282C34"/>
              <w:spacing w:after="240" w:line="270" w:lineRule="atLeast"/>
              <w:rPr>
                <w:rFonts w:ascii="Menlo" w:hAnsi="Menlo" w:cs="Menlo"/>
                <w:color w:val="ABB2BF"/>
                <w:sz w:val="18"/>
                <w:szCs w:val="18"/>
              </w:rPr>
            </w:pPr>
            <w:r>
              <w:rPr>
                <w:rFonts w:ascii="Menlo" w:hAnsi="Menlo" w:cs="Menlo"/>
                <w:color w:val="ABB2BF"/>
                <w:sz w:val="18"/>
                <w:szCs w:val="18"/>
              </w:rPr>
              <w:br/>
            </w:r>
          </w:p>
          <w:p w14:paraId="35A0CDF6" w14:textId="3C3DE37E" w:rsidR="006A6471" w:rsidRPr="006A6471" w:rsidRDefault="006A6471" w:rsidP="00743442">
            <w:pPr>
              <w:pStyle w:val="NoSpacing"/>
              <w:rPr>
                <w:rFonts w:ascii="Tahoma" w:hAnsi="Tahoma" w:cs="Tahoma"/>
                <w:b/>
                <w:bCs/>
                <w:sz w:val="24"/>
                <w:szCs w:val="24"/>
              </w:rPr>
            </w:pPr>
          </w:p>
        </w:tc>
      </w:tr>
    </w:tbl>
    <w:p w14:paraId="018BE34A" w14:textId="77777777" w:rsidR="006A6471" w:rsidRDefault="006A6471" w:rsidP="00CE01E5">
      <w:pPr>
        <w:pStyle w:val="NoSpacing"/>
        <w:rPr>
          <w:rFonts w:ascii="Tahoma" w:hAnsi="Tahoma" w:cs="Tahoma"/>
          <w:b/>
          <w:bCs/>
        </w:rPr>
      </w:pPr>
    </w:p>
    <w:sectPr w:rsidR="006A6471" w:rsidSect="004E70A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282E" w14:textId="77777777" w:rsidR="00FC113C" w:rsidRDefault="00FC113C" w:rsidP="004E70A6">
      <w:pPr>
        <w:spacing w:after="0" w:line="240" w:lineRule="auto"/>
      </w:pPr>
      <w:r>
        <w:separator/>
      </w:r>
    </w:p>
  </w:endnote>
  <w:endnote w:type="continuationSeparator" w:id="0">
    <w:p w14:paraId="0AE799CD" w14:textId="77777777" w:rsidR="00FC113C" w:rsidRDefault="00FC113C"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6149" w14:textId="77777777" w:rsidR="00FC113C" w:rsidRDefault="00FC113C" w:rsidP="004E70A6">
      <w:pPr>
        <w:spacing w:after="0" w:line="240" w:lineRule="auto"/>
      </w:pPr>
      <w:r>
        <w:separator/>
      </w:r>
    </w:p>
  </w:footnote>
  <w:footnote w:type="continuationSeparator" w:id="0">
    <w:p w14:paraId="4C97B850" w14:textId="77777777" w:rsidR="00FC113C" w:rsidRDefault="00FC113C"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2155"/>
      <w:gridCol w:w="3870"/>
      <w:gridCol w:w="2605"/>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7C314E2D"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0F62BE">
            <w:rPr>
              <w:rFonts w:ascii="Tahoma" w:hAnsi="Tahoma" w:cs="Tahoma"/>
              <w:b/>
              <w:bCs/>
              <w:sz w:val="26"/>
              <w:szCs w:val="26"/>
            </w:rPr>
            <w:t>9</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6F5A3E8F" w:rsidR="004E70A6" w:rsidRPr="004E70A6" w:rsidRDefault="00F834C5" w:rsidP="004E70A6">
          <w:pPr>
            <w:pStyle w:val="NoSpacing"/>
            <w:rPr>
              <w:rFonts w:ascii="Tahoma" w:hAnsi="Tahoma" w:cs="Tahoma"/>
              <w:b/>
              <w:bCs/>
            </w:rPr>
          </w:pPr>
          <w:r>
            <w:rPr>
              <w:rFonts w:ascii="Tahoma" w:hAnsi="Tahoma" w:cs="Tahoma"/>
              <w:b/>
              <w:bCs/>
            </w:rPr>
            <w:t>Richard Hayes Crowley</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420C4C60"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23F1"/>
    <w:rsid w:val="00035B3A"/>
    <w:rsid w:val="00046B1B"/>
    <w:rsid w:val="0006565C"/>
    <w:rsid w:val="000708DF"/>
    <w:rsid w:val="00070F8B"/>
    <w:rsid w:val="0008004E"/>
    <w:rsid w:val="00080E7D"/>
    <w:rsid w:val="00084726"/>
    <w:rsid w:val="000A0E89"/>
    <w:rsid w:val="000A2A1D"/>
    <w:rsid w:val="000A4883"/>
    <w:rsid w:val="000D3A33"/>
    <w:rsid w:val="000E091A"/>
    <w:rsid w:val="000E09CB"/>
    <w:rsid w:val="000F1534"/>
    <w:rsid w:val="000F33FA"/>
    <w:rsid w:val="000F372B"/>
    <w:rsid w:val="000F62BE"/>
    <w:rsid w:val="001047EB"/>
    <w:rsid w:val="00123B4A"/>
    <w:rsid w:val="001345EB"/>
    <w:rsid w:val="00145D5E"/>
    <w:rsid w:val="00163F65"/>
    <w:rsid w:val="00167FD4"/>
    <w:rsid w:val="001727B6"/>
    <w:rsid w:val="001B5F4B"/>
    <w:rsid w:val="001B7693"/>
    <w:rsid w:val="00200BB3"/>
    <w:rsid w:val="0021181A"/>
    <w:rsid w:val="00221C98"/>
    <w:rsid w:val="00241560"/>
    <w:rsid w:val="00241EDB"/>
    <w:rsid w:val="00241FD8"/>
    <w:rsid w:val="00251504"/>
    <w:rsid w:val="0026781D"/>
    <w:rsid w:val="002711C5"/>
    <w:rsid w:val="002969A5"/>
    <w:rsid w:val="002B2529"/>
    <w:rsid w:val="002C65C0"/>
    <w:rsid w:val="002C7194"/>
    <w:rsid w:val="002D56AA"/>
    <w:rsid w:val="002E0201"/>
    <w:rsid w:val="002E524B"/>
    <w:rsid w:val="002E58EB"/>
    <w:rsid w:val="00304534"/>
    <w:rsid w:val="003514ED"/>
    <w:rsid w:val="00366EAD"/>
    <w:rsid w:val="003710EC"/>
    <w:rsid w:val="00373CAA"/>
    <w:rsid w:val="00397C5A"/>
    <w:rsid w:val="003C3487"/>
    <w:rsid w:val="003D70A2"/>
    <w:rsid w:val="004237DF"/>
    <w:rsid w:val="00440C81"/>
    <w:rsid w:val="00464C4E"/>
    <w:rsid w:val="00467A98"/>
    <w:rsid w:val="00470627"/>
    <w:rsid w:val="00476487"/>
    <w:rsid w:val="0048762A"/>
    <w:rsid w:val="004923DB"/>
    <w:rsid w:val="004A7063"/>
    <w:rsid w:val="004C56A3"/>
    <w:rsid w:val="004E70A6"/>
    <w:rsid w:val="004E76A2"/>
    <w:rsid w:val="00507266"/>
    <w:rsid w:val="00543A01"/>
    <w:rsid w:val="0054517B"/>
    <w:rsid w:val="005456DB"/>
    <w:rsid w:val="005476E3"/>
    <w:rsid w:val="005634A5"/>
    <w:rsid w:val="00580BF5"/>
    <w:rsid w:val="0058292E"/>
    <w:rsid w:val="005C5653"/>
    <w:rsid w:val="005D6261"/>
    <w:rsid w:val="005E25F4"/>
    <w:rsid w:val="005E648A"/>
    <w:rsid w:val="005F096F"/>
    <w:rsid w:val="00630D9D"/>
    <w:rsid w:val="00635913"/>
    <w:rsid w:val="00654A91"/>
    <w:rsid w:val="0065737B"/>
    <w:rsid w:val="00665DBF"/>
    <w:rsid w:val="0066666D"/>
    <w:rsid w:val="00683856"/>
    <w:rsid w:val="00694CBD"/>
    <w:rsid w:val="006A6471"/>
    <w:rsid w:val="006C0F43"/>
    <w:rsid w:val="006C592F"/>
    <w:rsid w:val="006D46DB"/>
    <w:rsid w:val="006D6512"/>
    <w:rsid w:val="006E3EC9"/>
    <w:rsid w:val="006F01FD"/>
    <w:rsid w:val="006F3B53"/>
    <w:rsid w:val="00743442"/>
    <w:rsid w:val="00745897"/>
    <w:rsid w:val="007621AC"/>
    <w:rsid w:val="00764980"/>
    <w:rsid w:val="007675B5"/>
    <w:rsid w:val="0077642A"/>
    <w:rsid w:val="00790CCF"/>
    <w:rsid w:val="00792183"/>
    <w:rsid w:val="007B3B99"/>
    <w:rsid w:val="007D050F"/>
    <w:rsid w:val="007F5BF6"/>
    <w:rsid w:val="008173B5"/>
    <w:rsid w:val="00830847"/>
    <w:rsid w:val="00857173"/>
    <w:rsid w:val="0085788F"/>
    <w:rsid w:val="00866B9D"/>
    <w:rsid w:val="008677CB"/>
    <w:rsid w:val="00867C91"/>
    <w:rsid w:val="008747B6"/>
    <w:rsid w:val="00881E61"/>
    <w:rsid w:val="00882BEC"/>
    <w:rsid w:val="008853CB"/>
    <w:rsid w:val="0089484B"/>
    <w:rsid w:val="00894A24"/>
    <w:rsid w:val="008B325B"/>
    <w:rsid w:val="008C612A"/>
    <w:rsid w:val="008D78BC"/>
    <w:rsid w:val="00953938"/>
    <w:rsid w:val="00956CCF"/>
    <w:rsid w:val="0096038D"/>
    <w:rsid w:val="00980582"/>
    <w:rsid w:val="00996C90"/>
    <w:rsid w:val="009A4992"/>
    <w:rsid w:val="009A543C"/>
    <w:rsid w:val="009D1435"/>
    <w:rsid w:val="009E54D0"/>
    <w:rsid w:val="009F3DFD"/>
    <w:rsid w:val="00A05D6A"/>
    <w:rsid w:val="00A53223"/>
    <w:rsid w:val="00A6217A"/>
    <w:rsid w:val="00A727C1"/>
    <w:rsid w:val="00A85E10"/>
    <w:rsid w:val="00A93201"/>
    <w:rsid w:val="00A96F07"/>
    <w:rsid w:val="00AA0E1A"/>
    <w:rsid w:val="00AB46C0"/>
    <w:rsid w:val="00AB78EF"/>
    <w:rsid w:val="00AC0A50"/>
    <w:rsid w:val="00AC78B6"/>
    <w:rsid w:val="00AD02D0"/>
    <w:rsid w:val="00AD0B00"/>
    <w:rsid w:val="00AD4B7A"/>
    <w:rsid w:val="00AF1A77"/>
    <w:rsid w:val="00AF57BB"/>
    <w:rsid w:val="00B241C0"/>
    <w:rsid w:val="00B37A5B"/>
    <w:rsid w:val="00B50FD4"/>
    <w:rsid w:val="00B75347"/>
    <w:rsid w:val="00B86DAC"/>
    <w:rsid w:val="00BB502C"/>
    <w:rsid w:val="00C159B8"/>
    <w:rsid w:val="00C25A4A"/>
    <w:rsid w:val="00C45FB2"/>
    <w:rsid w:val="00C57DCB"/>
    <w:rsid w:val="00C60FD1"/>
    <w:rsid w:val="00C707F4"/>
    <w:rsid w:val="00C81716"/>
    <w:rsid w:val="00C84980"/>
    <w:rsid w:val="00C86A86"/>
    <w:rsid w:val="00C87D84"/>
    <w:rsid w:val="00C95CB0"/>
    <w:rsid w:val="00CA2F29"/>
    <w:rsid w:val="00CC1B9F"/>
    <w:rsid w:val="00CC3145"/>
    <w:rsid w:val="00CD07BA"/>
    <w:rsid w:val="00CE01E5"/>
    <w:rsid w:val="00CF6F39"/>
    <w:rsid w:val="00D0791A"/>
    <w:rsid w:val="00D37A80"/>
    <w:rsid w:val="00D45BB0"/>
    <w:rsid w:val="00D46F61"/>
    <w:rsid w:val="00D63ED1"/>
    <w:rsid w:val="00D95746"/>
    <w:rsid w:val="00DA531F"/>
    <w:rsid w:val="00DB06F7"/>
    <w:rsid w:val="00DB0BB4"/>
    <w:rsid w:val="00DB3694"/>
    <w:rsid w:val="00DC2C61"/>
    <w:rsid w:val="00DC4431"/>
    <w:rsid w:val="00DE33D6"/>
    <w:rsid w:val="00DE36C0"/>
    <w:rsid w:val="00DE54D0"/>
    <w:rsid w:val="00DE77C4"/>
    <w:rsid w:val="00DF18A7"/>
    <w:rsid w:val="00E35057"/>
    <w:rsid w:val="00E46837"/>
    <w:rsid w:val="00E475B7"/>
    <w:rsid w:val="00E666AD"/>
    <w:rsid w:val="00EA0912"/>
    <w:rsid w:val="00EC631A"/>
    <w:rsid w:val="00ED1090"/>
    <w:rsid w:val="00EF3E8D"/>
    <w:rsid w:val="00F02677"/>
    <w:rsid w:val="00F209A7"/>
    <w:rsid w:val="00F341DF"/>
    <w:rsid w:val="00F45A2F"/>
    <w:rsid w:val="00F54003"/>
    <w:rsid w:val="00F5694F"/>
    <w:rsid w:val="00F57657"/>
    <w:rsid w:val="00F601AA"/>
    <w:rsid w:val="00F64F2F"/>
    <w:rsid w:val="00F834C5"/>
    <w:rsid w:val="00F84CD2"/>
    <w:rsid w:val="00FB39E2"/>
    <w:rsid w:val="00FC113C"/>
    <w:rsid w:val="00FC2444"/>
    <w:rsid w:val="00FE0CE4"/>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 w:type="paragraph" w:styleId="ListParagraph">
    <w:name w:val="List Paragraph"/>
    <w:basedOn w:val="Normal"/>
    <w:uiPriority w:val="34"/>
    <w:qFormat/>
    <w:rsid w:val="009E5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3692">
      <w:bodyDiv w:val="1"/>
      <w:marLeft w:val="0"/>
      <w:marRight w:val="0"/>
      <w:marTop w:val="0"/>
      <w:marBottom w:val="0"/>
      <w:divBdr>
        <w:top w:val="none" w:sz="0" w:space="0" w:color="auto"/>
        <w:left w:val="none" w:sz="0" w:space="0" w:color="auto"/>
        <w:bottom w:val="none" w:sz="0" w:space="0" w:color="auto"/>
        <w:right w:val="none" w:sz="0" w:space="0" w:color="auto"/>
      </w:divBdr>
      <w:divsChild>
        <w:div w:id="228998452">
          <w:marLeft w:val="0"/>
          <w:marRight w:val="0"/>
          <w:marTop w:val="0"/>
          <w:marBottom w:val="0"/>
          <w:divBdr>
            <w:top w:val="none" w:sz="0" w:space="0" w:color="auto"/>
            <w:left w:val="none" w:sz="0" w:space="0" w:color="auto"/>
            <w:bottom w:val="none" w:sz="0" w:space="0" w:color="auto"/>
            <w:right w:val="none" w:sz="0" w:space="0" w:color="auto"/>
          </w:divBdr>
          <w:divsChild>
            <w:div w:id="66533161">
              <w:marLeft w:val="0"/>
              <w:marRight w:val="0"/>
              <w:marTop w:val="0"/>
              <w:marBottom w:val="0"/>
              <w:divBdr>
                <w:top w:val="none" w:sz="0" w:space="0" w:color="auto"/>
                <w:left w:val="none" w:sz="0" w:space="0" w:color="auto"/>
                <w:bottom w:val="none" w:sz="0" w:space="0" w:color="auto"/>
                <w:right w:val="none" w:sz="0" w:space="0" w:color="auto"/>
              </w:divBdr>
            </w:div>
            <w:div w:id="1161581810">
              <w:marLeft w:val="0"/>
              <w:marRight w:val="0"/>
              <w:marTop w:val="0"/>
              <w:marBottom w:val="0"/>
              <w:divBdr>
                <w:top w:val="none" w:sz="0" w:space="0" w:color="auto"/>
                <w:left w:val="none" w:sz="0" w:space="0" w:color="auto"/>
                <w:bottom w:val="none" w:sz="0" w:space="0" w:color="auto"/>
                <w:right w:val="none" w:sz="0" w:space="0" w:color="auto"/>
              </w:divBdr>
            </w:div>
            <w:div w:id="1838688867">
              <w:marLeft w:val="0"/>
              <w:marRight w:val="0"/>
              <w:marTop w:val="0"/>
              <w:marBottom w:val="0"/>
              <w:divBdr>
                <w:top w:val="none" w:sz="0" w:space="0" w:color="auto"/>
                <w:left w:val="none" w:sz="0" w:space="0" w:color="auto"/>
                <w:bottom w:val="none" w:sz="0" w:space="0" w:color="auto"/>
                <w:right w:val="none" w:sz="0" w:space="0" w:color="auto"/>
              </w:divBdr>
            </w:div>
            <w:div w:id="653028171">
              <w:marLeft w:val="0"/>
              <w:marRight w:val="0"/>
              <w:marTop w:val="0"/>
              <w:marBottom w:val="0"/>
              <w:divBdr>
                <w:top w:val="none" w:sz="0" w:space="0" w:color="auto"/>
                <w:left w:val="none" w:sz="0" w:space="0" w:color="auto"/>
                <w:bottom w:val="none" w:sz="0" w:space="0" w:color="auto"/>
                <w:right w:val="none" w:sz="0" w:space="0" w:color="auto"/>
              </w:divBdr>
            </w:div>
            <w:div w:id="864556757">
              <w:marLeft w:val="0"/>
              <w:marRight w:val="0"/>
              <w:marTop w:val="0"/>
              <w:marBottom w:val="0"/>
              <w:divBdr>
                <w:top w:val="none" w:sz="0" w:space="0" w:color="auto"/>
                <w:left w:val="none" w:sz="0" w:space="0" w:color="auto"/>
                <w:bottom w:val="none" w:sz="0" w:space="0" w:color="auto"/>
                <w:right w:val="none" w:sz="0" w:space="0" w:color="auto"/>
              </w:divBdr>
            </w:div>
            <w:div w:id="1964925564">
              <w:marLeft w:val="0"/>
              <w:marRight w:val="0"/>
              <w:marTop w:val="0"/>
              <w:marBottom w:val="0"/>
              <w:divBdr>
                <w:top w:val="none" w:sz="0" w:space="0" w:color="auto"/>
                <w:left w:val="none" w:sz="0" w:space="0" w:color="auto"/>
                <w:bottom w:val="none" w:sz="0" w:space="0" w:color="auto"/>
                <w:right w:val="none" w:sz="0" w:space="0" w:color="auto"/>
              </w:divBdr>
            </w:div>
            <w:div w:id="1514103730">
              <w:marLeft w:val="0"/>
              <w:marRight w:val="0"/>
              <w:marTop w:val="0"/>
              <w:marBottom w:val="0"/>
              <w:divBdr>
                <w:top w:val="none" w:sz="0" w:space="0" w:color="auto"/>
                <w:left w:val="none" w:sz="0" w:space="0" w:color="auto"/>
                <w:bottom w:val="none" w:sz="0" w:space="0" w:color="auto"/>
                <w:right w:val="none" w:sz="0" w:space="0" w:color="auto"/>
              </w:divBdr>
            </w:div>
            <w:div w:id="1309239827">
              <w:marLeft w:val="0"/>
              <w:marRight w:val="0"/>
              <w:marTop w:val="0"/>
              <w:marBottom w:val="0"/>
              <w:divBdr>
                <w:top w:val="none" w:sz="0" w:space="0" w:color="auto"/>
                <w:left w:val="none" w:sz="0" w:space="0" w:color="auto"/>
                <w:bottom w:val="none" w:sz="0" w:space="0" w:color="auto"/>
                <w:right w:val="none" w:sz="0" w:space="0" w:color="auto"/>
              </w:divBdr>
            </w:div>
            <w:div w:id="44183822">
              <w:marLeft w:val="0"/>
              <w:marRight w:val="0"/>
              <w:marTop w:val="0"/>
              <w:marBottom w:val="0"/>
              <w:divBdr>
                <w:top w:val="none" w:sz="0" w:space="0" w:color="auto"/>
                <w:left w:val="none" w:sz="0" w:space="0" w:color="auto"/>
                <w:bottom w:val="none" w:sz="0" w:space="0" w:color="auto"/>
                <w:right w:val="none" w:sz="0" w:space="0" w:color="auto"/>
              </w:divBdr>
            </w:div>
            <w:div w:id="231699021">
              <w:marLeft w:val="0"/>
              <w:marRight w:val="0"/>
              <w:marTop w:val="0"/>
              <w:marBottom w:val="0"/>
              <w:divBdr>
                <w:top w:val="none" w:sz="0" w:space="0" w:color="auto"/>
                <w:left w:val="none" w:sz="0" w:space="0" w:color="auto"/>
                <w:bottom w:val="none" w:sz="0" w:space="0" w:color="auto"/>
                <w:right w:val="none" w:sz="0" w:space="0" w:color="auto"/>
              </w:divBdr>
            </w:div>
            <w:div w:id="539627826">
              <w:marLeft w:val="0"/>
              <w:marRight w:val="0"/>
              <w:marTop w:val="0"/>
              <w:marBottom w:val="0"/>
              <w:divBdr>
                <w:top w:val="none" w:sz="0" w:space="0" w:color="auto"/>
                <w:left w:val="none" w:sz="0" w:space="0" w:color="auto"/>
                <w:bottom w:val="none" w:sz="0" w:space="0" w:color="auto"/>
                <w:right w:val="none" w:sz="0" w:space="0" w:color="auto"/>
              </w:divBdr>
            </w:div>
            <w:div w:id="747263298">
              <w:marLeft w:val="0"/>
              <w:marRight w:val="0"/>
              <w:marTop w:val="0"/>
              <w:marBottom w:val="0"/>
              <w:divBdr>
                <w:top w:val="none" w:sz="0" w:space="0" w:color="auto"/>
                <w:left w:val="none" w:sz="0" w:space="0" w:color="auto"/>
                <w:bottom w:val="none" w:sz="0" w:space="0" w:color="auto"/>
                <w:right w:val="none" w:sz="0" w:space="0" w:color="auto"/>
              </w:divBdr>
            </w:div>
            <w:div w:id="1921132791">
              <w:marLeft w:val="0"/>
              <w:marRight w:val="0"/>
              <w:marTop w:val="0"/>
              <w:marBottom w:val="0"/>
              <w:divBdr>
                <w:top w:val="none" w:sz="0" w:space="0" w:color="auto"/>
                <w:left w:val="none" w:sz="0" w:space="0" w:color="auto"/>
                <w:bottom w:val="none" w:sz="0" w:space="0" w:color="auto"/>
                <w:right w:val="none" w:sz="0" w:space="0" w:color="auto"/>
              </w:divBdr>
            </w:div>
            <w:div w:id="311763363">
              <w:marLeft w:val="0"/>
              <w:marRight w:val="0"/>
              <w:marTop w:val="0"/>
              <w:marBottom w:val="0"/>
              <w:divBdr>
                <w:top w:val="none" w:sz="0" w:space="0" w:color="auto"/>
                <w:left w:val="none" w:sz="0" w:space="0" w:color="auto"/>
                <w:bottom w:val="none" w:sz="0" w:space="0" w:color="auto"/>
                <w:right w:val="none" w:sz="0" w:space="0" w:color="auto"/>
              </w:divBdr>
            </w:div>
            <w:div w:id="33310020">
              <w:marLeft w:val="0"/>
              <w:marRight w:val="0"/>
              <w:marTop w:val="0"/>
              <w:marBottom w:val="0"/>
              <w:divBdr>
                <w:top w:val="none" w:sz="0" w:space="0" w:color="auto"/>
                <w:left w:val="none" w:sz="0" w:space="0" w:color="auto"/>
                <w:bottom w:val="none" w:sz="0" w:space="0" w:color="auto"/>
                <w:right w:val="none" w:sz="0" w:space="0" w:color="auto"/>
              </w:divBdr>
            </w:div>
            <w:div w:id="1404185200">
              <w:marLeft w:val="0"/>
              <w:marRight w:val="0"/>
              <w:marTop w:val="0"/>
              <w:marBottom w:val="0"/>
              <w:divBdr>
                <w:top w:val="none" w:sz="0" w:space="0" w:color="auto"/>
                <w:left w:val="none" w:sz="0" w:space="0" w:color="auto"/>
                <w:bottom w:val="none" w:sz="0" w:space="0" w:color="auto"/>
                <w:right w:val="none" w:sz="0" w:space="0" w:color="auto"/>
              </w:divBdr>
            </w:div>
            <w:div w:id="696808118">
              <w:marLeft w:val="0"/>
              <w:marRight w:val="0"/>
              <w:marTop w:val="0"/>
              <w:marBottom w:val="0"/>
              <w:divBdr>
                <w:top w:val="none" w:sz="0" w:space="0" w:color="auto"/>
                <w:left w:val="none" w:sz="0" w:space="0" w:color="auto"/>
                <w:bottom w:val="none" w:sz="0" w:space="0" w:color="auto"/>
                <w:right w:val="none" w:sz="0" w:space="0" w:color="auto"/>
              </w:divBdr>
            </w:div>
            <w:div w:id="1434933912">
              <w:marLeft w:val="0"/>
              <w:marRight w:val="0"/>
              <w:marTop w:val="0"/>
              <w:marBottom w:val="0"/>
              <w:divBdr>
                <w:top w:val="none" w:sz="0" w:space="0" w:color="auto"/>
                <w:left w:val="none" w:sz="0" w:space="0" w:color="auto"/>
                <w:bottom w:val="none" w:sz="0" w:space="0" w:color="auto"/>
                <w:right w:val="none" w:sz="0" w:space="0" w:color="auto"/>
              </w:divBdr>
            </w:div>
            <w:div w:id="212497667">
              <w:marLeft w:val="0"/>
              <w:marRight w:val="0"/>
              <w:marTop w:val="0"/>
              <w:marBottom w:val="0"/>
              <w:divBdr>
                <w:top w:val="none" w:sz="0" w:space="0" w:color="auto"/>
                <w:left w:val="none" w:sz="0" w:space="0" w:color="auto"/>
                <w:bottom w:val="none" w:sz="0" w:space="0" w:color="auto"/>
                <w:right w:val="none" w:sz="0" w:space="0" w:color="auto"/>
              </w:divBdr>
            </w:div>
            <w:div w:id="615412010">
              <w:marLeft w:val="0"/>
              <w:marRight w:val="0"/>
              <w:marTop w:val="0"/>
              <w:marBottom w:val="0"/>
              <w:divBdr>
                <w:top w:val="none" w:sz="0" w:space="0" w:color="auto"/>
                <w:left w:val="none" w:sz="0" w:space="0" w:color="auto"/>
                <w:bottom w:val="none" w:sz="0" w:space="0" w:color="auto"/>
                <w:right w:val="none" w:sz="0" w:space="0" w:color="auto"/>
              </w:divBdr>
            </w:div>
            <w:div w:id="262960036">
              <w:marLeft w:val="0"/>
              <w:marRight w:val="0"/>
              <w:marTop w:val="0"/>
              <w:marBottom w:val="0"/>
              <w:divBdr>
                <w:top w:val="none" w:sz="0" w:space="0" w:color="auto"/>
                <w:left w:val="none" w:sz="0" w:space="0" w:color="auto"/>
                <w:bottom w:val="none" w:sz="0" w:space="0" w:color="auto"/>
                <w:right w:val="none" w:sz="0" w:space="0" w:color="auto"/>
              </w:divBdr>
            </w:div>
            <w:div w:id="396786689">
              <w:marLeft w:val="0"/>
              <w:marRight w:val="0"/>
              <w:marTop w:val="0"/>
              <w:marBottom w:val="0"/>
              <w:divBdr>
                <w:top w:val="none" w:sz="0" w:space="0" w:color="auto"/>
                <w:left w:val="none" w:sz="0" w:space="0" w:color="auto"/>
                <w:bottom w:val="none" w:sz="0" w:space="0" w:color="auto"/>
                <w:right w:val="none" w:sz="0" w:space="0" w:color="auto"/>
              </w:divBdr>
            </w:div>
            <w:div w:id="1846630092">
              <w:marLeft w:val="0"/>
              <w:marRight w:val="0"/>
              <w:marTop w:val="0"/>
              <w:marBottom w:val="0"/>
              <w:divBdr>
                <w:top w:val="none" w:sz="0" w:space="0" w:color="auto"/>
                <w:left w:val="none" w:sz="0" w:space="0" w:color="auto"/>
                <w:bottom w:val="none" w:sz="0" w:space="0" w:color="auto"/>
                <w:right w:val="none" w:sz="0" w:space="0" w:color="auto"/>
              </w:divBdr>
            </w:div>
            <w:div w:id="6493451">
              <w:marLeft w:val="0"/>
              <w:marRight w:val="0"/>
              <w:marTop w:val="0"/>
              <w:marBottom w:val="0"/>
              <w:divBdr>
                <w:top w:val="none" w:sz="0" w:space="0" w:color="auto"/>
                <w:left w:val="none" w:sz="0" w:space="0" w:color="auto"/>
                <w:bottom w:val="none" w:sz="0" w:space="0" w:color="auto"/>
                <w:right w:val="none" w:sz="0" w:space="0" w:color="auto"/>
              </w:divBdr>
            </w:div>
            <w:div w:id="1280333091">
              <w:marLeft w:val="0"/>
              <w:marRight w:val="0"/>
              <w:marTop w:val="0"/>
              <w:marBottom w:val="0"/>
              <w:divBdr>
                <w:top w:val="none" w:sz="0" w:space="0" w:color="auto"/>
                <w:left w:val="none" w:sz="0" w:space="0" w:color="auto"/>
                <w:bottom w:val="none" w:sz="0" w:space="0" w:color="auto"/>
                <w:right w:val="none" w:sz="0" w:space="0" w:color="auto"/>
              </w:divBdr>
            </w:div>
            <w:div w:id="903023383">
              <w:marLeft w:val="0"/>
              <w:marRight w:val="0"/>
              <w:marTop w:val="0"/>
              <w:marBottom w:val="0"/>
              <w:divBdr>
                <w:top w:val="none" w:sz="0" w:space="0" w:color="auto"/>
                <w:left w:val="none" w:sz="0" w:space="0" w:color="auto"/>
                <w:bottom w:val="none" w:sz="0" w:space="0" w:color="auto"/>
                <w:right w:val="none" w:sz="0" w:space="0" w:color="auto"/>
              </w:divBdr>
            </w:div>
            <w:div w:id="1798720858">
              <w:marLeft w:val="0"/>
              <w:marRight w:val="0"/>
              <w:marTop w:val="0"/>
              <w:marBottom w:val="0"/>
              <w:divBdr>
                <w:top w:val="none" w:sz="0" w:space="0" w:color="auto"/>
                <w:left w:val="none" w:sz="0" w:space="0" w:color="auto"/>
                <w:bottom w:val="none" w:sz="0" w:space="0" w:color="auto"/>
                <w:right w:val="none" w:sz="0" w:space="0" w:color="auto"/>
              </w:divBdr>
            </w:div>
            <w:div w:id="320085779">
              <w:marLeft w:val="0"/>
              <w:marRight w:val="0"/>
              <w:marTop w:val="0"/>
              <w:marBottom w:val="0"/>
              <w:divBdr>
                <w:top w:val="none" w:sz="0" w:space="0" w:color="auto"/>
                <w:left w:val="none" w:sz="0" w:space="0" w:color="auto"/>
                <w:bottom w:val="none" w:sz="0" w:space="0" w:color="auto"/>
                <w:right w:val="none" w:sz="0" w:space="0" w:color="auto"/>
              </w:divBdr>
            </w:div>
            <w:div w:id="989402980">
              <w:marLeft w:val="0"/>
              <w:marRight w:val="0"/>
              <w:marTop w:val="0"/>
              <w:marBottom w:val="0"/>
              <w:divBdr>
                <w:top w:val="none" w:sz="0" w:space="0" w:color="auto"/>
                <w:left w:val="none" w:sz="0" w:space="0" w:color="auto"/>
                <w:bottom w:val="none" w:sz="0" w:space="0" w:color="auto"/>
                <w:right w:val="none" w:sz="0" w:space="0" w:color="auto"/>
              </w:divBdr>
            </w:div>
            <w:div w:id="1532298947">
              <w:marLeft w:val="0"/>
              <w:marRight w:val="0"/>
              <w:marTop w:val="0"/>
              <w:marBottom w:val="0"/>
              <w:divBdr>
                <w:top w:val="none" w:sz="0" w:space="0" w:color="auto"/>
                <w:left w:val="none" w:sz="0" w:space="0" w:color="auto"/>
                <w:bottom w:val="none" w:sz="0" w:space="0" w:color="auto"/>
                <w:right w:val="none" w:sz="0" w:space="0" w:color="auto"/>
              </w:divBdr>
            </w:div>
            <w:div w:id="1730686219">
              <w:marLeft w:val="0"/>
              <w:marRight w:val="0"/>
              <w:marTop w:val="0"/>
              <w:marBottom w:val="0"/>
              <w:divBdr>
                <w:top w:val="none" w:sz="0" w:space="0" w:color="auto"/>
                <w:left w:val="none" w:sz="0" w:space="0" w:color="auto"/>
                <w:bottom w:val="none" w:sz="0" w:space="0" w:color="auto"/>
                <w:right w:val="none" w:sz="0" w:space="0" w:color="auto"/>
              </w:divBdr>
            </w:div>
            <w:div w:id="439839855">
              <w:marLeft w:val="0"/>
              <w:marRight w:val="0"/>
              <w:marTop w:val="0"/>
              <w:marBottom w:val="0"/>
              <w:divBdr>
                <w:top w:val="none" w:sz="0" w:space="0" w:color="auto"/>
                <w:left w:val="none" w:sz="0" w:space="0" w:color="auto"/>
                <w:bottom w:val="none" w:sz="0" w:space="0" w:color="auto"/>
                <w:right w:val="none" w:sz="0" w:space="0" w:color="auto"/>
              </w:divBdr>
            </w:div>
            <w:div w:id="2127844932">
              <w:marLeft w:val="0"/>
              <w:marRight w:val="0"/>
              <w:marTop w:val="0"/>
              <w:marBottom w:val="0"/>
              <w:divBdr>
                <w:top w:val="none" w:sz="0" w:space="0" w:color="auto"/>
                <w:left w:val="none" w:sz="0" w:space="0" w:color="auto"/>
                <w:bottom w:val="none" w:sz="0" w:space="0" w:color="auto"/>
                <w:right w:val="none" w:sz="0" w:space="0" w:color="auto"/>
              </w:divBdr>
            </w:div>
            <w:div w:id="134832505">
              <w:marLeft w:val="0"/>
              <w:marRight w:val="0"/>
              <w:marTop w:val="0"/>
              <w:marBottom w:val="0"/>
              <w:divBdr>
                <w:top w:val="none" w:sz="0" w:space="0" w:color="auto"/>
                <w:left w:val="none" w:sz="0" w:space="0" w:color="auto"/>
                <w:bottom w:val="none" w:sz="0" w:space="0" w:color="auto"/>
                <w:right w:val="none" w:sz="0" w:space="0" w:color="auto"/>
              </w:divBdr>
            </w:div>
            <w:div w:id="1930456264">
              <w:marLeft w:val="0"/>
              <w:marRight w:val="0"/>
              <w:marTop w:val="0"/>
              <w:marBottom w:val="0"/>
              <w:divBdr>
                <w:top w:val="none" w:sz="0" w:space="0" w:color="auto"/>
                <w:left w:val="none" w:sz="0" w:space="0" w:color="auto"/>
                <w:bottom w:val="none" w:sz="0" w:space="0" w:color="auto"/>
                <w:right w:val="none" w:sz="0" w:space="0" w:color="auto"/>
              </w:divBdr>
            </w:div>
            <w:div w:id="1672835905">
              <w:marLeft w:val="0"/>
              <w:marRight w:val="0"/>
              <w:marTop w:val="0"/>
              <w:marBottom w:val="0"/>
              <w:divBdr>
                <w:top w:val="none" w:sz="0" w:space="0" w:color="auto"/>
                <w:left w:val="none" w:sz="0" w:space="0" w:color="auto"/>
                <w:bottom w:val="none" w:sz="0" w:space="0" w:color="auto"/>
                <w:right w:val="none" w:sz="0" w:space="0" w:color="auto"/>
              </w:divBdr>
            </w:div>
            <w:div w:id="577903411">
              <w:marLeft w:val="0"/>
              <w:marRight w:val="0"/>
              <w:marTop w:val="0"/>
              <w:marBottom w:val="0"/>
              <w:divBdr>
                <w:top w:val="none" w:sz="0" w:space="0" w:color="auto"/>
                <w:left w:val="none" w:sz="0" w:space="0" w:color="auto"/>
                <w:bottom w:val="none" w:sz="0" w:space="0" w:color="auto"/>
                <w:right w:val="none" w:sz="0" w:space="0" w:color="auto"/>
              </w:divBdr>
            </w:div>
            <w:div w:id="2119717231">
              <w:marLeft w:val="0"/>
              <w:marRight w:val="0"/>
              <w:marTop w:val="0"/>
              <w:marBottom w:val="0"/>
              <w:divBdr>
                <w:top w:val="none" w:sz="0" w:space="0" w:color="auto"/>
                <w:left w:val="none" w:sz="0" w:space="0" w:color="auto"/>
                <w:bottom w:val="none" w:sz="0" w:space="0" w:color="auto"/>
                <w:right w:val="none" w:sz="0" w:space="0" w:color="auto"/>
              </w:divBdr>
            </w:div>
            <w:div w:id="760030981">
              <w:marLeft w:val="0"/>
              <w:marRight w:val="0"/>
              <w:marTop w:val="0"/>
              <w:marBottom w:val="0"/>
              <w:divBdr>
                <w:top w:val="none" w:sz="0" w:space="0" w:color="auto"/>
                <w:left w:val="none" w:sz="0" w:space="0" w:color="auto"/>
                <w:bottom w:val="none" w:sz="0" w:space="0" w:color="auto"/>
                <w:right w:val="none" w:sz="0" w:space="0" w:color="auto"/>
              </w:divBdr>
            </w:div>
            <w:div w:id="2083671934">
              <w:marLeft w:val="0"/>
              <w:marRight w:val="0"/>
              <w:marTop w:val="0"/>
              <w:marBottom w:val="0"/>
              <w:divBdr>
                <w:top w:val="none" w:sz="0" w:space="0" w:color="auto"/>
                <w:left w:val="none" w:sz="0" w:space="0" w:color="auto"/>
                <w:bottom w:val="none" w:sz="0" w:space="0" w:color="auto"/>
                <w:right w:val="none" w:sz="0" w:space="0" w:color="auto"/>
              </w:divBdr>
            </w:div>
            <w:div w:id="657654946">
              <w:marLeft w:val="0"/>
              <w:marRight w:val="0"/>
              <w:marTop w:val="0"/>
              <w:marBottom w:val="0"/>
              <w:divBdr>
                <w:top w:val="none" w:sz="0" w:space="0" w:color="auto"/>
                <w:left w:val="none" w:sz="0" w:space="0" w:color="auto"/>
                <w:bottom w:val="none" w:sz="0" w:space="0" w:color="auto"/>
                <w:right w:val="none" w:sz="0" w:space="0" w:color="auto"/>
              </w:divBdr>
            </w:div>
            <w:div w:id="1079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572204873">
      <w:bodyDiv w:val="1"/>
      <w:marLeft w:val="0"/>
      <w:marRight w:val="0"/>
      <w:marTop w:val="0"/>
      <w:marBottom w:val="0"/>
      <w:divBdr>
        <w:top w:val="none" w:sz="0" w:space="0" w:color="auto"/>
        <w:left w:val="none" w:sz="0" w:space="0" w:color="auto"/>
        <w:bottom w:val="none" w:sz="0" w:space="0" w:color="auto"/>
        <w:right w:val="none" w:sz="0" w:space="0" w:color="auto"/>
      </w:divBdr>
    </w:div>
    <w:div w:id="627473988">
      <w:bodyDiv w:val="1"/>
      <w:marLeft w:val="0"/>
      <w:marRight w:val="0"/>
      <w:marTop w:val="0"/>
      <w:marBottom w:val="0"/>
      <w:divBdr>
        <w:top w:val="none" w:sz="0" w:space="0" w:color="auto"/>
        <w:left w:val="none" w:sz="0" w:space="0" w:color="auto"/>
        <w:bottom w:val="none" w:sz="0" w:space="0" w:color="auto"/>
        <w:right w:val="none" w:sz="0" w:space="0" w:color="auto"/>
      </w:divBdr>
      <w:divsChild>
        <w:div w:id="607155776">
          <w:marLeft w:val="0"/>
          <w:marRight w:val="0"/>
          <w:marTop w:val="600"/>
          <w:marBottom w:val="1800"/>
          <w:divBdr>
            <w:top w:val="none" w:sz="0" w:space="0" w:color="auto"/>
            <w:left w:val="none" w:sz="0" w:space="0" w:color="auto"/>
            <w:bottom w:val="none" w:sz="0" w:space="0" w:color="auto"/>
            <w:right w:val="none" w:sz="0" w:space="0" w:color="auto"/>
          </w:divBdr>
          <w:divsChild>
            <w:div w:id="419638985">
              <w:marLeft w:val="0"/>
              <w:marRight w:val="0"/>
              <w:marTop w:val="0"/>
              <w:marBottom w:val="0"/>
              <w:divBdr>
                <w:top w:val="none" w:sz="0" w:space="0" w:color="auto"/>
                <w:left w:val="none" w:sz="0" w:space="0" w:color="auto"/>
                <w:bottom w:val="none" w:sz="0" w:space="0" w:color="auto"/>
                <w:right w:val="none" w:sz="0" w:space="0" w:color="auto"/>
              </w:divBdr>
              <w:divsChild>
                <w:div w:id="1930965392">
                  <w:marLeft w:val="-240"/>
                  <w:marRight w:val="-240"/>
                  <w:marTop w:val="0"/>
                  <w:marBottom w:val="0"/>
                  <w:divBdr>
                    <w:top w:val="none" w:sz="0" w:space="0" w:color="auto"/>
                    <w:left w:val="none" w:sz="0" w:space="0" w:color="auto"/>
                    <w:bottom w:val="none" w:sz="0" w:space="0" w:color="auto"/>
                    <w:right w:val="none" w:sz="0" w:space="0" w:color="auto"/>
                  </w:divBdr>
                  <w:divsChild>
                    <w:div w:id="851335617">
                      <w:marLeft w:val="0"/>
                      <w:marRight w:val="0"/>
                      <w:marTop w:val="0"/>
                      <w:marBottom w:val="0"/>
                      <w:divBdr>
                        <w:top w:val="none" w:sz="0" w:space="0" w:color="auto"/>
                        <w:left w:val="none" w:sz="0" w:space="0" w:color="auto"/>
                        <w:bottom w:val="none" w:sz="0" w:space="0" w:color="auto"/>
                        <w:right w:val="none" w:sz="0" w:space="0" w:color="auto"/>
                      </w:divBdr>
                      <w:divsChild>
                        <w:div w:id="825242809">
                          <w:marLeft w:val="0"/>
                          <w:marRight w:val="0"/>
                          <w:marTop w:val="0"/>
                          <w:marBottom w:val="0"/>
                          <w:divBdr>
                            <w:top w:val="none" w:sz="0" w:space="0" w:color="auto"/>
                            <w:left w:val="none" w:sz="0" w:space="0" w:color="auto"/>
                            <w:bottom w:val="none" w:sz="0" w:space="0" w:color="auto"/>
                            <w:right w:val="none" w:sz="0" w:space="0" w:color="auto"/>
                          </w:divBdr>
                          <w:divsChild>
                            <w:div w:id="196898161">
                              <w:marLeft w:val="0"/>
                              <w:marRight w:val="0"/>
                              <w:marTop w:val="0"/>
                              <w:marBottom w:val="0"/>
                              <w:divBdr>
                                <w:top w:val="none" w:sz="0" w:space="0" w:color="auto"/>
                                <w:left w:val="none" w:sz="0" w:space="0" w:color="auto"/>
                                <w:bottom w:val="none" w:sz="0" w:space="0" w:color="auto"/>
                                <w:right w:val="none" w:sz="0" w:space="0" w:color="auto"/>
                              </w:divBdr>
                              <w:divsChild>
                                <w:div w:id="2138639221">
                                  <w:marLeft w:val="0"/>
                                  <w:marRight w:val="0"/>
                                  <w:marTop w:val="0"/>
                                  <w:marBottom w:val="0"/>
                                  <w:divBdr>
                                    <w:top w:val="none" w:sz="0" w:space="0" w:color="auto"/>
                                    <w:left w:val="none" w:sz="0" w:space="0" w:color="auto"/>
                                    <w:bottom w:val="none" w:sz="0" w:space="0" w:color="auto"/>
                                    <w:right w:val="none" w:sz="0" w:space="0" w:color="auto"/>
                                  </w:divBdr>
                                  <w:divsChild>
                                    <w:div w:id="2123917062">
                                      <w:marLeft w:val="0"/>
                                      <w:marRight w:val="0"/>
                                      <w:marTop w:val="0"/>
                                      <w:marBottom w:val="0"/>
                                      <w:divBdr>
                                        <w:top w:val="none" w:sz="0" w:space="0" w:color="auto"/>
                                        <w:left w:val="none" w:sz="0" w:space="0" w:color="auto"/>
                                        <w:bottom w:val="none" w:sz="0" w:space="0" w:color="auto"/>
                                        <w:right w:val="none" w:sz="0" w:space="0" w:color="auto"/>
                                      </w:divBdr>
                                      <w:divsChild>
                                        <w:div w:id="798765813">
                                          <w:marLeft w:val="0"/>
                                          <w:marRight w:val="0"/>
                                          <w:marTop w:val="0"/>
                                          <w:marBottom w:val="420"/>
                                          <w:divBdr>
                                            <w:top w:val="none" w:sz="0" w:space="0" w:color="auto"/>
                                            <w:left w:val="none" w:sz="0" w:space="0" w:color="auto"/>
                                            <w:bottom w:val="none" w:sz="0" w:space="0" w:color="auto"/>
                                            <w:right w:val="none" w:sz="0" w:space="0" w:color="auto"/>
                                          </w:divBdr>
                                        </w:div>
                                        <w:div w:id="118320398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454062383">
                              <w:marLeft w:val="0"/>
                              <w:marRight w:val="0"/>
                              <w:marTop w:val="480"/>
                              <w:marBottom w:val="480"/>
                              <w:divBdr>
                                <w:top w:val="none" w:sz="0" w:space="0" w:color="auto"/>
                                <w:left w:val="none" w:sz="0" w:space="0" w:color="auto"/>
                                <w:bottom w:val="none" w:sz="0" w:space="0" w:color="auto"/>
                                <w:right w:val="none" w:sz="0" w:space="0" w:color="auto"/>
                              </w:divBdr>
                              <w:divsChild>
                                <w:div w:id="369692361">
                                  <w:marLeft w:val="0"/>
                                  <w:marRight w:val="0"/>
                                  <w:marTop w:val="480"/>
                                  <w:marBottom w:val="0"/>
                                  <w:divBdr>
                                    <w:top w:val="single" w:sz="6" w:space="24" w:color="D3DCE6"/>
                                    <w:left w:val="none" w:sz="0" w:space="0" w:color="auto"/>
                                    <w:bottom w:val="none" w:sz="0" w:space="0" w:color="auto"/>
                                    <w:right w:val="none" w:sz="0" w:space="0" w:color="auto"/>
                                  </w:divBdr>
                                  <w:divsChild>
                                    <w:div w:id="1988053350">
                                      <w:marLeft w:val="0"/>
                                      <w:marRight w:val="0"/>
                                      <w:marTop w:val="0"/>
                                      <w:marBottom w:val="0"/>
                                      <w:divBdr>
                                        <w:top w:val="none" w:sz="0" w:space="0" w:color="auto"/>
                                        <w:left w:val="none" w:sz="0" w:space="0" w:color="auto"/>
                                        <w:bottom w:val="none" w:sz="0" w:space="0" w:color="auto"/>
                                        <w:right w:val="none" w:sz="0" w:space="0" w:color="auto"/>
                                      </w:divBdr>
                                      <w:divsChild>
                                        <w:div w:id="38207668">
                                          <w:marLeft w:val="0"/>
                                          <w:marRight w:val="240"/>
                                          <w:marTop w:val="0"/>
                                          <w:marBottom w:val="0"/>
                                          <w:divBdr>
                                            <w:top w:val="none" w:sz="0" w:space="0" w:color="auto"/>
                                            <w:left w:val="none" w:sz="0" w:space="0" w:color="auto"/>
                                            <w:bottom w:val="none" w:sz="0" w:space="0" w:color="auto"/>
                                            <w:right w:val="none" w:sz="0" w:space="0" w:color="auto"/>
                                          </w:divBdr>
                                          <w:divsChild>
                                            <w:div w:id="328140979">
                                              <w:marLeft w:val="0"/>
                                              <w:marRight w:val="0"/>
                                              <w:marTop w:val="0"/>
                                              <w:marBottom w:val="0"/>
                                              <w:divBdr>
                                                <w:top w:val="none" w:sz="0" w:space="0" w:color="auto"/>
                                                <w:left w:val="none" w:sz="0" w:space="0" w:color="auto"/>
                                                <w:bottom w:val="none" w:sz="0" w:space="0" w:color="auto"/>
                                                <w:right w:val="none" w:sz="0" w:space="0" w:color="auto"/>
                                              </w:divBdr>
                                            </w:div>
                                            <w:div w:id="15969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729">
                                      <w:marLeft w:val="0"/>
                                      <w:marRight w:val="0"/>
                                      <w:marTop w:val="0"/>
                                      <w:marBottom w:val="0"/>
                                      <w:divBdr>
                                        <w:top w:val="none" w:sz="0" w:space="0" w:color="auto"/>
                                        <w:left w:val="none" w:sz="0" w:space="0" w:color="auto"/>
                                        <w:bottom w:val="none" w:sz="0" w:space="0" w:color="auto"/>
                                        <w:right w:val="none" w:sz="0" w:space="0" w:color="auto"/>
                                      </w:divBdr>
                                      <w:divsChild>
                                        <w:div w:id="1056273838">
                                          <w:marLeft w:val="0"/>
                                          <w:marRight w:val="240"/>
                                          <w:marTop w:val="0"/>
                                          <w:marBottom w:val="0"/>
                                          <w:divBdr>
                                            <w:top w:val="none" w:sz="0" w:space="0" w:color="auto"/>
                                            <w:left w:val="none" w:sz="0" w:space="0" w:color="auto"/>
                                            <w:bottom w:val="none" w:sz="0" w:space="0" w:color="auto"/>
                                            <w:right w:val="none" w:sz="0" w:space="0" w:color="auto"/>
                                          </w:divBdr>
                                          <w:divsChild>
                                            <w:div w:id="389691478">
                                              <w:marLeft w:val="0"/>
                                              <w:marRight w:val="0"/>
                                              <w:marTop w:val="0"/>
                                              <w:marBottom w:val="0"/>
                                              <w:divBdr>
                                                <w:top w:val="none" w:sz="0" w:space="0" w:color="auto"/>
                                                <w:left w:val="none" w:sz="0" w:space="0" w:color="auto"/>
                                                <w:bottom w:val="none" w:sz="0" w:space="0" w:color="auto"/>
                                                <w:right w:val="none" w:sz="0" w:space="0" w:color="auto"/>
                                              </w:divBdr>
                                            </w:div>
                                            <w:div w:id="850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91452">
                                  <w:marLeft w:val="0"/>
                                  <w:marRight w:val="0"/>
                                  <w:marTop w:val="100"/>
                                  <w:marBottom w:val="100"/>
                                  <w:divBdr>
                                    <w:top w:val="none" w:sz="0" w:space="0" w:color="auto"/>
                                    <w:left w:val="none" w:sz="0" w:space="0" w:color="auto"/>
                                    <w:bottom w:val="none" w:sz="0" w:space="0" w:color="auto"/>
                                    <w:right w:val="none" w:sz="0" w:space="0" w:color="auto"/>
                                  </w:divBdr>
                                </w:div>
                                <w:div w:id="8772050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8275">
                  <w:marLeft w:val="0"/>
                  <w:marRight w:val="0"/>
                  <w:marTop w:val="0"/>
                  <w:marBottom w:val="0"/>
                  <w:divBdr>
                    <w:top w:val="none" w:sz="0" w:space="0" w:color="auto"/>
                    <w:left w:val="none" w:sz="0" w:space="0" w:color="auto"/>
                    <w:bottom w:val="none" w:sz="0" w:space="0" w:color="auto"/>
                    <w:right w:val="none" w:sz="0" w:space="0" w:color="auto"/>
                  </w:divBdr>
                  <w:divsChild>
                    <w:div w:id="1562516299">
                      <w:marLeft w:val="0"/>
                      <w:marRight w:val="0"/>
                      <w:marTop w:val="0"/>
                      <w:marBottom w:val="0"/>
                      <w:divBdr>
                        <w:top w:val="none" w:sz="0" w:space="0" w:color="auto"/>
                        <w:left w:val="none" w:sz="0" w:space="0" w:color="auto"/>
                        <w:bottom w:val="none" w:sz="0" w:space="0" w:color="auto"/>
                        <w:right w:val="none" w:sz="0" w:space="0" w:color="auto"/>
                      </w:divBdr>
                      <w:divsChild>
                        <w:div w:id="53506712">
                          <w:marLeft w:val="-240"/>
                          <w:marRight w:val="-240"/>
                          <w:marTop w:val="0"/>
                          <w:marBottom w:val="0"/>
                          <w:divBdr>
                            <w:top w:val="none" w:sz="0" w:space="0" w:color="auto"/>
                            <w:left w:val="none" w:sz="0" w:space="0" w:color="auto"/>
                            <w:bottom w:val="none" w:sz="0" w:space="0" w:color="auto"/>
                            <w:right w:val="none" w:sz="0" w:space="0" w:color="auto"/>
                          </w:divBdr>
                          <w:divsChild>
                            <w:div w:id="1719740054">
                              <w:marLeft w:val="0"/>
                              <w:marRight w:val="0"/>
                              <w:marTop w:val="0"/>
                              <w:marBottom w:val="0"/>
                              <w:divBdr>
                                <w:top w:val="none" w:sz="0" w:space="0" w:color="auto"/>
                                <w:left w:val="none" w:sz="0" w:space="0" w:color="auto"/>
                                <w:bottom w:val="none" w:sz="0" w:space="0" w:color="auto"/>
                                <w:right w:val="none" w:sz="0" w:space="0" w:color="auto"/>
                              </w:divBdr>
                            </w:div>
                            <w:div w:id="657541666">
                              <w:marLeft w:val="0"/>
                              <w:marRight w:val="0"/>
                              <w:marTop w:val="0"/>
                              <w:marBottom w:val="0"/>
                              <w:divBdr>
                                <w:top w:val="none" w:sz="0" w:space="0" w:color="auto"/>
                                <w:left w:val="none" w:sz="0" w:space="0" w:color="auto"/>
                                <w:bottom w:val="none" w:sz="0" w:space="0" w:color="auto"/>
                                <w:right w:val="none" w:sz="0" w:space="0" w:color="auto"/>
                              </w:divBdr>
                              <w:divsChild>
                                <w:div w:id="1969316838">
                                  <w:marLeft w:val="0"/>
                                  <w:marRight w:val="0"/>
                                  <w:marTop w:val="0"/>
                                  <w:marBottom w:val="240"/>
                                  <w:divBdr>
                                    <w:top w:val="single" w:sz="24" w:space="9" w:color="0556F3"/>
                                    <w:left w:val="none" w:sz="0" w:space="12" w:color="auto"/>
                                    <w:bottom w:val="none" w:sz="0" w:space="12" w:color="auto"/>
                                    <w:right w:val="none" w:sz="0" w:space="12" w:color="auto"/>
                                  </w:divBdr>
                                </w:div>
                              </w:divsChild>
                            </w:div>
                            <w:div w:id="1371420656">
                              <w:marLeft w:val="0"/>
                              <w:marRight w:val="0"/>
                              <w:marTop w:val="0"/>
                              <w:marBottom w:val="0"/>
                              <w:divBdr>
                                <w:top w:val="none" w:sz="0" w:space="0" w:color="auto"/>
                                <w:left w:val="none" w:sz="0" w:space="0" w:color="auto"/>
                                <w:bottom w:val="none" w:sz="0" w:space="0" w:color="auto"/>
                                <w:right w:val="none" w:sz="0" w:space="0" w:color="auto"/>
                              </w:divBdr>
                              <w:divsChild>
                                <w:div w:id="1763918478">
                                  <w:marLeft w:val="0"/>
                                  <w:marRight w:val="0"/>
                                  <w:marTop w:val="0"/>
                                  <w:marBottom w:val="240"/>
                                  <w:divBdr>
                                    <w:top w:val="single" w:sz="24" w:space="9" w:color="0556F3"/>
                                    <w:left w:val="none" w:sz="0" w:space="12" w:color="auto"/>
                                    <w:bottom w:val="none" w:sz="0" w:space="12" w:color="auto"/>
                                    <w:right w:val="none" w:sz="0" w:space="12" w:color="auto"/>
                                  </w:divBdr>
                                </w:div>
                              </w:divsChild>
                            </w:div>
                            <w:div w:id="1603683541">
                              <w:marLeft w:val="0"/>
                              <w:marRight w:val="0"/>
                              <w:marTop w:val="0"/>
                              <w:marBottom w:val="0"/>
                              <w:divBdr>
                                <w:top w:val="none" w:sz="0" w:space="0" w:color="auto"/>
                                <w:left w:val="none" w:sz="0" w:space="0" w:color="auto"/>
                                <w:bottom w:val="none" w:sz="0" w:space="0" w:color="auto"/>
                                <w:right w:val="none" w:sz="0" w:space="0" w:color="auto"/>
                              </w:divBdr>
                              <w:divsChild>
                                <w:div w:id="1406798187">
                                  <w:marLeft w:val="0"/>
                                  <w:marRight w:val="0"/>
                                  <w:marTop w:val="0"/>
                                  <w:marBottom w:val="240"/>
                                  <w:divBdr>
                                    <w:top w:val="single" w:sz="24" w:space="9" w:color="0556F3"/>
                                    <w:left w:val="none" w:sz="0" w:space="12" w:color="auto"/>
                                    <w:bottom w:val="none" w:sz="0" w:space="12" w:color="auto"/>
                                    <w:right w:val="none" w:sz="0" w:space="12" w:color="auto"/>
                                  </w:divBdr>
                                </w:div>
                              </w:divsChild>
                            </w:div>
                            <w:div w:id="1313481554">
                              <w:marLeft w:val="0"/>
                              <w:marRight w:val="0"/>
                              <w:marTop w:val="0"/>
                              <w:marBottom w:val="0"/>
                              <w:divBdr>
                                <w:top w:val="none" w:sz="0" w:space="0" w:color="auto"/>
                                <w:left w:val="none" w:sz="0" w:space="0" w:color="auto"/>
                                <w:bottom w:val="none" w:sz="0" w:space="0" w:color="auto"/>
                                <w:right w:val="none" w:sz="0" w:space="0" w:color="auto"/>
                              </w:divBdr>
                              <w:divsChild>
                                <w:div w:id="1315918105">
                                  <w:marLeft w:val="0"/>
                                  <w:marRight w:val="0"/>
                                  <w:marTop w:val="0"/>
                                  <w:marBottom w:val="240"/>
                                  <w:divBdr>
                                    <w:top w:val="single" w:sz="24" w:space="9" w:color="0556F3"/>
                                    <w:left w:val="none" w:sz="0" w:space="12" w:color="auto"/>
                                    <w:bottom w:val="none" w:sz="0" w:space="12" w:color="auto"/>
                                    <w:right w:val="none" w:sz="0" w:space="12" w:color="auto"/>
                                  </w:divBdr>
                                </w:div>
                              </w:divsChild>
                            </w:div>
                          </w:divsChild>
                        </w:div>
                      </w:divsChild>
                    </w:div>
                  </w:divsChild>
                </w:div>
              </w:divsChild>
            </w:div>
            <w:div w:id="928856199">
              <w:marLeft w:val="0"/>
              <w:marRight w:val="0"/>
              <w:marTop w:val="0"/>
              <w:marBottom w:val="0"/>
              <w:divBdr>
                <w:top w:val="none" w:sz="0" w:space="0" w:color="auto"/>
                <w:left w:val="none" w:sz="0" w:space="0" w:color="auto"/>
                <w:bottom w:val="none" w:sz="0" w:space="0" w:color="auto"/>
                <w:right w:val="none" w:sz="0" w:space="0" w:color="auto"/>
              </w:divBdr>
            </w:div>
          </w:divsChild>
        </w:div>
        <w:div w:id="1803882438">
          <w:marLeft w:val="0"/>
          <w:marRight w:val="0"/>
          <w:marTop w:val="0"/>
          <w:marBottom w:val="0"/>
          <w:divBdr>
            <w:top w:val="none" w:sz="0" w:space="0" w:color="auto"/>
            <w:left w:val="none" w:sz="0" w:space="0" w:color="auto"/>
            <w:bottom w:val="none" w:sz="0" w:space="0" w:color="auto"/>
            <w:right w:val="none" w:sz="0" w:space="0" w:color="auto"/>
          </w:divBdr>
          <w:divsChild>
            <w:div w:id="1275866626">
              <w:marLeft w:val="-240"/>
              <w:marRight w:val="-240"/>
              <w:marTop w:val="0"/>
              <w:marBottom w:val="0"/>
              <w:divBdr>
                <w:top w:val="none" w:sz="0" w:space="0" w:color="auto"/>
                <w:left w:val="none" w:sz="0" w:space="0" w:color="auto"/>
                <w:bottom w:val="none" w:sz="0" w:space="0" w:color="auto"/>
                <w:right w:val="none" w:sz="0" w:space="0" w:color="auto"/>
              </w:divBdr>
              <w:divsChild>
                <w:div w:id="52043764">
                  <w:marLeft w:val="0"/>
                  <w:marRight w:val="0"/>
                  <w:marTop w:val="0"/>
                  <w:marBottom w:val="0"/>
                  <w:divBdr>
                    <w:top w:val="none" w:sz="0" w:space="0" w:color="auto"/>
                    <w:left w:val="none" w:sz="0" w:space="0" w:color="auto"/>
                    <w:bottom w:val="none" w:sz="0" w:space="0" w:color="auto"/>
                    <w:right w:val="none" w:sz="0" w:space="0" w:color="auto"/>
                  </w:divBdr>
                  <w:divsChild>
                    <w:div w:id="1731685387">
                      <w:marLeft w:val="0"/>
                      <w:marRight w:val="0"/>
                      <w:marTop w:val="0"/>
                      <w:marBottom w:val="0"/>
                      <w:divBdr>
                        <w:top w:val="none" w:sz="0" w:space="0" w:color="auto"/>
                        <w:left w:val="none" w:sz="0" w:space="0" w:color="auto"/>
                        <w:bottom w:val="none" w:sz="0" w:space="0" w:color="auto"/>
                        <w:right w:val="none" w:sz="0" w:space="0" w:color="auto"/>
                      </w:divBdr>
                      <w:divsChild>
                        <w:div w:id="1926761869">
                          <w:marLeft w:val="0"/>
                          <w:marRight w:val="0"/>
                          <w:marTop w:val="0"/>
                          <w:marBottom w:val="0"/>
                          <w:divBdr>
                            <w:top w:val="none" w:sz="0" w:space="0" w:color="auto"/>
                            <w:left w:val="none" w:sz="0" w:space="0" w:color="auto"/>
                            <w:bottom w:val="none" w:sz="0" w:space="0" w:color="auto"/>
                            <w:right w:val="none" w:sz="0" w:space="0" w:color="auto"/>
                          </w:divBdr>
                          <w:divsChild>
                            <w:div w:id="383798991">
                              <w:marLeft w:val="0"/>
                              <w:marRight w:val="0"/>
                              <w:marTop w:val="0"/>
                              <w:marBottom w:val="0"/>
                              <w:divBdr>
                                <w:top w:val="none" w:sz="0" w:space="0" w:color="auto"/>
                                <w:left w:val="none" w:sz="0" w:space="0" w:color="auto"/>
                                <w:bottom w:val="none" w:sz="0" w:space="0" w:color="auto"/>
                                <w:right w:val="none" w:sz="0" w:space="0" w:color="auto"/>
                              </w:divBdr>
                              <w:divsChild>
                                <w:div w:id="359011086">
                                  <w:marLeft w:val="0"/>
                                  <w:marRight w:val="0"/>
                                  <w:marTop w:val="0"/>
                                  <w:marBottom w:val="300"/>
                                  <w:divBdr>
                                    <w:top w:val="none" w:sz="0" w:space="0" w:color="auto"/>
                                    <w:left w:val="none" w:sz="0" w:space="0" w:color="auto"/>
                                    <w:bottom w:val="none" w:sz="0" w:space="0" w:color="auto"/>
                                    <w:right w:val="none" w:sz="0" w:space="0" w:color="auto"/>
                                  </w:divBdr>
                                </w:div>
                                <w:div w:id="456148777">
                                  <w:marLeft w:val="0"/>
                                  <w:marRight w:val="0"/>
                                  <w:marTop w:val="0"/>
                                  <w:marBottom w:val="0"/>
                                  <w:divBdr>
                                    <w:top w:val="none" w:sz="0" w:space="0" w:color="auto"/>
                                    <w:left w:val="none" w:sz="0" w:space="0" w:color="auto"/>
                                    <w:bottom w:val="none" w:sz="0" w:space="0" w:color="auto"/>
                                    <w:right w:val="none" w:sz="0" w:space="0" w:color="auto"/>
                                  </w:divBdr>
                                  <w:divsChild>
                                    <w:div w:id="253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3369">
                          <w:marLeft w:val="0"/>
                          <w:marRight w:val="0"/>
                          <w:marTop w:val="0"/>
                          <w:marBottom w:val="0"/>
                          <w:divBdr>
                            <w:top w:val="none" w:sz="0" w:space="0" w:color="auto"/>
                            <w:left w:val="none" w:sz="0" w:space="0" w:color="auto"/>
                            <w:bottom w:val="none" w:sz="0" w:space="0" w:color="auto"/>
                            <w:right w:val="none" w:sz="0" w:space="0" w:color="auto"/>
                          </w:divBdr>
                          <w:divsChild>
                            <w:div w:id="1751734285">
                              <w:marLeft w:val="0"/>
                              <w:marRight w:val="0"/>
                              <w:marTop w:val="0"/>
                              <w:marBottom w:val="240"/>
                              <w:divBdr>
                                <w:top w:val="none" w:sz="0" w:space="0" w:color="auto"/>
                                <w:left w:val="none" w:sz="0" w:space="0" w:color="auto"/>
                                <w:bottom w:val="none" w:sz="0" w:space="0" w:color="auto"/>
                                <w:right w:val="none" w:sz="0" w:space="0" w:color="auto"/>
                              </w:divBdr>
                            </w:div>
                            <w:div w:id="2625697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76117880">
                  <w:marLeft w:val="0"/>
                  <w:marRight w:val="0"/>
                  <w:marTop w:val="0"/>
                  <w:marBottom w:val="0"/>
                  <w:divBdr>
                    <w:top w:val="none" w:sz="0" w:space="0" w:color="auto"/>
                    <w:left w:val="none" w:sz="0" w:space="0" w:color="auto"/>
                    <w:bottom w:val="none" w:sz="0" w:space="0" w:color="auto"/>
                    <w:right w:val="none" w:sz="0" w:space="0" w:color="auto"/>
                  </w:divBdr>
                  <w:divsChild>
                    <w:div w:id="1103722453">
                      <w:marLeft w:val="0"/>
                      <w:marRight w:val="0"/>
                      <w:marTop w:val="0"/>
                      <w:marBottom w:val="0"/>
                      <w:divBdr>
                        <w:top w:val="none" w:sz="0" w:space="0" w:color="auto"/>
                        <w:left w:val="none" w:sz="0" w:space="0" w:color="auto"/>
                        <w:bottom w:val="none" w:sz="0" w:space="0" w:color="auto"/>
                        <w:right w:val="none" w:sz="0" w:space="0" w:color="auto"/>
                      </w:divBdr>
                    </w:div>
                  </w:divsChild>
                </w:div>
                <w:div w:id="1821654265">
                  <w:marLeft w:val="0"/>
                  <w:marRight w:val="0"/>
                  <w:marTop w:val="0"/>
                  <w:marBottom w:val="0"/>
                  <w:divBdr>
                    <w:top w:val="none" w:sz="0" w:space="0" w:color="auto"/>
                    <w:left w:val="none" w:sz="0" w:space="0" w:color="auto"/>
                    <w:bottom w:val="none" w:sz="0" w:space="0" w:color="auto"/>
                    <w:right w:val="none" w:sz="0" w:space="0" w:color="auto"/>
                  </w:divBdr>
                  <w:divsChild>
                    <w:div w:id="2081363095">
                      <w:marLeft w:val="0"/>
                      <w:marRight w:val="0"/>
                      <w:marTop w:val="0"/>
                      <w:marBottom w:val="0"/>
                      <w:divBdr>
                        <w:top w:val="none" w:sz="0" w:space="0" w:color="auto"/>
                        <w:left w:val="none" w:sz="0" w:space="0" w:color="auto"/>
                        <w:bottom w:val="none" w:sz="0" w:space="0" w:color="auto"/>
                        <w:right w:val="none" w:sz="0" w:space="0" w:color="auto"/>
                      </w:divBdr>
                    </w:div>
                  </w:divsChild>
                </w:div>
                <w:div w:id="1068724041">
                  <w:marLeft w:val="0"/>
                  <w:marRight w:val="0"/>
                  <w:marTop w:val="0"/>
                  <w:marBottom w:val="0"/>
                  <w:divBdr>
                    <w:top w:val="none" w:sz="0" w:space="0" w:color="auto"/>
                    <w:left w:val="none" w:sz="0" w:space="0" w:color="auto"/>
                    <w:bottom w:val="none" w:sz="0" w:space="0" w:color="auto"/>
                    <w:right w:val="none" w:sz="0" w:space="0" w:color="auto"/>
                  </w:divBdr>
                  <w:divsChild>
                    <w:div w:id="1649283929">
                      <w:marLeft w:val="0"/>
                      <w:marRight w:val="0"/>
                      <w:marTop w:val="0"/>
                      <w:marBottom w:val="0"/>
                      <w:divBdr>
                        <w:top w:val="none" w:sz="0" w:space="0" w:color="auto"/>
                        <w:left w:val="none" w:sz="0" w:space="0" w:color="auto"/>
                        <w:bottom w:val="none" w:sz="0" w:space="0" w:color="auto"/>
                        <w:right w:val="none" w:sz="0" w:space="0" w:color="auto"/>
                      </w:divBdr>
                    </w:div>
                  </w:divsChild>
                </w:div>
                <w:div w:id="2108841772">
                  <w:marLeft w:val="0"/>
                  <w:marRight w:val="0"/>
                  <w:marTop w:val="0"/>
                  <w:marBottom w:val="0"/>
                  <w:divBdr>
                    <w:top w:val="none" w:sz="0" w:space="0" w:color="auto"/>
                    <w:left w:val="none" w:sz="0" w:space="0" w:color="auto"/>
                    <w:bottom w:val="none" w:sz="0" w:space="0" w:color="auto"/>
                    <w:right w:val="none" w:sz="0" w:space="0" w:color="auto"/>
                  </w:divBdr>
                  <w:divsChild>
                    <w:div w:id="15243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903">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764766216">
      <w:bodyDiv w:val="1"/>
      <w:marLeft w:val="0"/>
      <w:marRight w:val="0"/>
      <w:marTop w:val="0"/>
      <w:marBottom w:val="0"/>
      <w:divBdr>
        <w:top w:val="none" w:sz="0" w:space="0" w:color="auto"/>
        <w:left w:val="none" w:sz="0" w:space="0" w:color="auto"/>
        <w:bottom w:val="none" w:sz="0" w:space="0" w:color="auto"/>
        <w:right w:val="none" w:sz="0" w:space="0" w:color="auto"/>
      </w:divBdr>
    </w:div>
    <w:div w:id="810899565">
      <w:bodyDiv w:val="1"/>
      <w:marLeft w:val="0"/>
      <w:marRight w:val="0"/>
      <w:marTop w:val="0"/>
      <w:marBottom w:val="0"/>
      <w:divBdr>
        <w:top w:val="none" w:sz="0" w:space="0" w:color="auto"/>
        <w:left w:val="none" w:sz="0" w:space="0" w:color="auto"/>
        <w:bottom w:val="none" w:sz="0" w:space="0" w:color="auto"/>
        <w:right w:val="none" w:sz="0" w:space="0" w:color="auto"/>
      </w:divBdr>
    </w:div>
    <w:div w:id="906263701">
      <w:bodyDiv w:val="1"/>
      <w:marLeft w:val="0"/>
      <w:marRight w:val="0"/>
      <w:marTop w:val="0"/>
      <w:marBottom w:val="0"/>
      <w:divBdr>
        <w:top w:val="none" w:sz="0" w:space="0" w:color="auto"/>
        <w:left w:val="none" w:sz="0" w:space="0" w:color="auto"/>
        <w:bottom w:val="none" w:sz="0" w:space="0" w:color="auto"/>
        <w:right w:val="none" w:sz="0" w:space="0" w:color="auto"/>
      </w:divBdr>
      <w:divsChild>
        <w:div w:id="1766464001">
          <w:marLeft w:val="0"/>
          <w:marRight w:val="0"/>
          <w:marTop w:val="0"/>
          <w:marBottom w:val="0"/>
          <w:divBdr>
            <w:top w:val="none" w:sz="0" w:space="0" w:color="auto"/>
            <w:left w:val="none" w:sz="0" w:space="0" w:color="auto"/>
            <w:bottom w:val="none" w:sz="0" w:space="0" w:color="auto"/>
            <w:right w:val="none" w:sz="0" w:space="0" w:color="auto"/>
          </w:divBdr>
          <w:divsChild>
            <w:div w:id="1684084684">
              <w:marLeft w:val="0"/>
              <w:marRight w:val="0"/>
              <w:marTop w:val="0"/>
              <w:marBottom w:val="0"/>
              <w:divBdr>
                <w:top w:val="none" w:sz="0" w:space="0" w:color="auto"/>
                <w:left w:val="none" w:sz="0" w:space="0" w:color="auto"/>
                <w:bottom w:val="none" w:sz="0" w:space="0" w:color="auto"/>
                <w:right w:val="none" w:sz="0" w:space="0" w:color="auto"/>
              </w:divBdr>
              <w:divsChild>
                <w:div w:id="1097754506">
                  <w:marLeft w:val="0"/>
                  <w:marRight w:val="0"/>
                  <w:marTop w:val="0"/>
                  <w:marBottom w:val="0"/>
                  <w:divBdr>
                    <w:top w:val="none" w:sz="0" w:space="0" w:color="auto"/>
                    <w:left w:val="none" w:sz="0" w:space="0" w:color="auto"/>
                    <w:bottom w:val="none" w:sz="0" w:space="0" w:color="auto"/>
                    <w:right w:val="none" w:sz="0" w:space="0" w:color="auto"/>
                  </w:divBdr>
                </w:div>
                <w:div w:id="866648134">
                  <w:marLeft w:val="0"/>
                  <w:marRight w:val="0"/>
                  <w:marTop w:val="0"/>
                  <w:marBottom w:val="0"/>
                  <w:divBdr>
                    <w:top w:val="none" w:sz="0" w:space="0" w:color="auto"/>
                    <w:left w:val="none" w:sz="0" w:space="0" w:color="auto"/>
                    <w:bottom w:val="none" w:sz="0" w:space="0" w:color="auto"/>
                    <w:right w:val="none" w:sz="0" w:space="0" w:color="auto"/>
                  </w:divBdr>
                </w:div>
                <w:div w:id="2097435341">
                  <w:marLeft w:val="0"/>
                  <w:marRight w:val="0"/>
                  <w:marTop w:val="0"/>
                  <w:marBottom w:val="0"/>
                  <w:divBdr>
                    <w:top w:val="none" w:sz="0" w:space="0" w:color="auto"/>
                    <w:left w:val="none" w:sz="0" w:space="0" w:color="auto"/>
                    <w:bottom w:val="none" w:sz="0" w:space="0" w:color="auto"/>
                    <w:right w:val="none" w:sz="0" w:space="0" w:color="auto"/>
                  </w:divBdr>
                </w:div>
                <w:div w:id="696807619">
                  <w:marLeft w:val="0"/>
                  <w:marRight w:val="0"/>
                  <w:marTop w:val="0"/>
                  <w:marBottom w:val="0"/>
                  <w:divBdr>
                    <w:top w:val="none" w:sz="0" w:space="0" w:color="auto"/>
                    <w:left w:val="none" w:sz="0" w:space="0" w:color="auto"/>
                    <w:bottom w:val="none" w:sz="0" w:space="0" w:color="auto"/>
                    <w:right w:val="none" w:sz="0" w:space="0" w:color="auto"/>
                  </w:divBdr>
                </w:div>
                <w:div w:id="364327321">
                  <w:marLeft w:val="0"/>
                  <w:marRight w:val="0"/>
                  <w:marTop w:val="0"/>
                  <w:marBottom w:val="0"/>
                  <w:divBdr>
                    <w:top w:val="none" w:sz="0" w:space="0" w:color="auto"/>
                    <w:left w:val="none" w:sz="0" w:space="0" w:color="auto"/>
                    <w:bottom w:val="none" w:sz="0" w:space="0" w:color="auto"/>
                    <w:right w:val="none" w:sz="0" w:space="0" w:color="auto"/>
                  </w:divBdr>
                </w:div>
                <w:div w:id="1107579735">
                  <w:marLeft w:val="0"/>
                  <w:marRight w:val="0"/>
                  <w:marTop w:val="0"/>
                  <w:marBottom w:val="0"/>
                  <w:divBdr>
                    <w:top w:val="none" w:sz="0" w:space="0" w:color="auto"/>
                    <w:left w:val="none" w:sz="0" w:space="0" w:color="auto"/>
                    <w:bottom w:val="none" w:sz="0" w:space="0" w:color="auto"/>
                    <w:right w:val="none" w:sz="0" w:space="0" w:color="auto"/>
                  </w:divBdr>
                </w:div>
                <w:div w:id="1288001173">
                  <w:marLeft w:val="0"/>
                  <w:marRight w:val="0"/>
                  <w:marTop w:val="0"/>
                  <w:marBottom w:val="0"/>
                  <w:divBdr>
                    <w:top w:val="none" w:sz="0" w:space="0" w:color="auto"/>
                    <w:left w:val="none" w:sz="0" w:space="0" w:color="auto"/>
                    <w:bottom w:val="none" w:sz="0" w:space="0" w:color="auto"/>
                    <w:right w:val="none" w:sz="0" w:space="0" w:color="auto"/>
                  </w:divBdr>
                </w:div>
                <w:div w:id="1022440224">
                  <w:marLeft w:val="0"/>
                  <w:marRight w:val="0"/>
                  <w:marTop w:val="0"/>
                  <w:marBottom w:val="0"/>
                  <w:divBdr>
                    <w:top w:val="none" w:sz="0" w:space="0" w:color="auto"/>
                    <w:left w:val="none" w:sz="0" w:space="0" w:color="auto"/>
                    <w:bottom w:val="none" w:sz="0" w:space="0" w:color="auto"/>
                    <w:right w:val="none" w:sz="0" w:space="0" w:color="auto"/>
                  </w:divBdr>
                </w:div>
                <w:div w:id="1681467180">
                  <w:marLeft w:val="0"/>
                  <w:marRight w:val="0"/>
                  <w:marTop w:val="0"/>
                  <w:marBottom w:val="0"/>
                  <w:divBdr>
                    <w:top w:val="none" w:sz="0" w:space="0" w:color="auto"/>
                    <w:left w:val="none" w:sz="0" w:space="0" w:color="auto"/>
                    <w:bottom w:val="none" w:sz="0" w:space="0" w:color="auto"/>
                    <w:right w:val="none" w:sz="0" w:space="0" w:color="auto"/>
                  </w:divBdr>
                </w:div>
                <w:div w:id="1483230480">
                  <w:marLeft w:val="0"/>
                  <w:marRight w:val="0"/>
                  <w:marTop w:val="0"/>
                  <w:marBottom w:val="0"/>
                  <w:divBdr>
                    <w:top w:val="none" w:sz="0" w:space="0" w:color="auto"/>
                    <w:left w:val="none" w:sz="0" w:space="0" w:color="auto"/>
                    <w:bottom w:val="none" w:sz="0" w:space="0" w:color="auto"/>
                    <w:right w:val="none" w:sz="0" w:space="0" w:color="auto"/>
                  </w:divBdr>
                </w:div>
                <w:div w:id="68893024">
                  <w:marLeft w:val="0"/>
                  <w:marRight w:val="0"/>
                  <w:marTop w:val="0"/>
                  <w:marBottom w:val="0"/>
                  <w:divBdr>
                    <w:top w:val="none" w:sz="0" w:space="0" w:color="auto"/>
                    <w:left w:val="none" w:sz="0" w:space="0" w:color="auto"/>
                    <w:bottom w:val="none" w:sz="0" w:space="0" w:color="auto"/>
                    <w:right w:val="none" w:sz="0" w:space="0" w:color="auto"/>
                  </w:divBdr>
                </w:div>
                <w:div w:id="568154382">
                  <w:marLeft w:val="0"/>
                  <w:marRight w:val="0"/>
                  <w:marTop w:val="0"/>
                  <w:marBottom w:val="0"/>
                  <w:divBdr>
                    <w:top w:val="none" w:sz="0" w:space="0" w:color="auto"/>
                    <w:left w:val="none" w:sz="0" w:space="0" w:color="auto"/>
                    <w:bottom w:val="none" w:sz="0" w:space="0" w:color="auto"/>
                    <w:right w:val="none" w:sz="0" w:space="0" w:color="auto"/>
                  </w:divBdr>
                </w:div>
                <w:div w:id="1344818559">
                  <w:marLeft w:val="0"/>
                  <w:marRight w:val="0"/>
                  <w:marTop w:val="0"/>
                  <w:marBottom w:val="0"/>
                  <w:divBdr>
                    <w:top w:val="none" w:sz="0" w:space="0" w:color="auto"/>
                    <w:left w:val="none" w:sz="0" w:space="0" w:color="auto"/>
                    <w:bottom w:val="none" w:sz="0" w:space="0" w:color="auto"/>
                    <w:right w:val="none" w:sz="0" w:space="0" w:color="auto"/>
                  </w:divBdr>
                  <w:divsChild>
                    <w:div w:id="39667111">
                      <w:marLeft w:val="0"/>
                      <w:marRight w:val="0"/>
                      <w:marTop w:val="0"/>
                      <w:marBottom w:val="0"/>
                      <w:divBdr>
                        <w:top w:val="none" w:sz="0" w:space="0" w:color="auto"/>
                        <w:left w:val="none" w:sz="0" w:space="0" w:color="auto"/>
                        <w:bottom w:val="none" w:sz="0" w:space="0" w:color="auto"/>
                        <w:right w:val="none" w:sz="0" w:space="0" w:color="auto"/>
                      </w:divBdr>
                    </w:div>
                    <w:div w:id="739595956">
                      <w:marLeft w:val="0"/>
                      <w:marRight w:val="0"/>
                      <w:marTop w:val="0"/>
                      <w:marBottom w:val="0"/>
                      <w:divBdr>
                        <w:top w:val="none" w:sz="0" w:space="0" w:color="auto"/>
                        <w:left w:val="none" w:sz="0" w:space="0" w:color="auto"/>
                        <w:bottom w:val="none" w:sz="0" w:space="0" w:color="auto"/>
                        <w:right w:val="none" w:sz="0" w:space="0" w:color="auto"/>
                      </w:divBdr>
                    </w:div>
                    <w:div w:id="1462259517">
                      <w:marLeft w:val="0"/>
                      <w:marRight w:val="0"/>
                      <w:marTop w:val="0"/>
                      <w:marBottom w:val="0"/>
                      <w:divBdr>
                        <w:top w:val="none" w:sz="0" w:space="0" w:color="auto"/>
                        <w:left w:val="none" w:sz="0" w:space="0" w:color="auto"/>
                        <w:bottom w:val="none" w:sz="0" w:space="0" w:color="auto"/>
                        <w:right w:val="none" w:sz="0" w:space="0" w:color="auto"/>
                      </w:divBdr>
                    </w:div>
                    <w:div w:id="2004358923">
                      <w:marLeft w:val="0"/>
                      <w:marRight w:val="0"/>
                      <w:marTop w:val="0"/>
                      <w:marBottom w:val="0"/>
                      <w:divBdr>
                        <w:top w:val="none" w:sz="0" w:space="0" w:color="auto"/>
                        <w:left w:val="none" w:sz="0" w:space="0" w:color="auto"/>
                        <w:bottom w:val="none" w:sz="0" w:space="0" w:color="auto"/>
                        <w:right w:val="none" w:sz="0" w:space="0" w:color="auto"/>
                      </w:divBdr>
                    </w:div>
                    <w:div w:id="503282677">
                      <w:marLeft w:val="0"/>
                      <w:marRight w:val="0"/>
                      <w:marTop w:val="0"/>
                      <w:marBottom w:val="0"/>
                      <w:divBdr>
                        <w:top w:val="none" w:sz="0" w:space="0" w:color="auto"/>
                        <w:left w:val="none" w:sz="0" w:space="0" w:color="auto"/>
                        <w:bottom w:val="none" w:sz="0" w:space="0" w:color="auto"/>
                        <w:right w:val="none" w:sz="0" w:space="0" w:color="auto"/>
                      </w:divBdr>
                    </w:div>
                    <w:div w:id="239295404">
                      <w:marLeft w:val="0"/>
                      <w:marRight w:val="0"/>
                      <w:marTop w:val="0"/>
                      <w:marBottom w:val="0"/>
                      <w:divBdr>
                        <w:top w:val="none" w:sz="0" w:space="0" w:color="auto"/>
                        <w:left w:val="none" w:sz="0" w:space="0" w:color="auto"/>
                        <w:bottom w:val="none" w:sz="0" w:space="0" w:color="auto"/>
                        <w:right w:val="none" w:sz="0" w:space="0" w:color="auto"/>
                      </w:divBdr>
                    </w:div>
                    <w:div w:id="1772580579">
                      <w:marLeft w:val="0"/>
                      <w:marRight w:val="0"/>
                      <w:marTop w:val="0"/>
                      <w:marBottom w:val="0"/>
                      <w:divBdr>
                        <w:top w:val="none" w:sz="0" w:space="0" w:color="auto"/>
                        <w:left w:val="none" w:sz="0" w:space="0" w:color="auto"/>
                        <w:bottom w:val="none" w:sz="0" w:space="0" w:color="auto"/>
                        <w:right w:val="none" w:sz="0" w:space="0" w:color="auto"/>
                      </w:divBdr>
                    </w:div>
                    <w:div w:id="608320233">
                      <w:marLeft w:val="0"/>
                      <w:marRight w:val="0"/>
                      <w:marTop w:val="0"/>
                      <w:marBottom w:val="0"/>
                      <w:divBdr>
                        <w:top w:val="none" w:sz="0" w:space="0" w:color="auto"/>
                        <w:left w:val="none" w:sz="0" w:space="0" w:color="auto"/>
                        <w:bottom w:val="none" w:sz="0" w:space="0" w:color="auto"/>
                        <w:right w:val="none" w:sz="0" w:space="0" w:color="auto"/>
                      </w:divBdr>
                    </w:div>
                    <w:div w:id="421806257">
                      <w:marLeft w:val="0"/>
                      <w:marRight w:val="0"/>
                      <w:marTop w:val="0"/>
                      <w:marBottom w:val="0"/>
                      <w:divBdr>
                        <w:top w:val="none" w:sz="0" w:space="0" w:color="auto"/>
                        <w:left w:val="none" w:sz="0" w:space="0" w:color="auto"/>
                        <w:bottom w:val="none" w:sz="0" w:space="0" w:color="auto"/>
                        <w:right w:val="none" w:sz="0" w:space="0" w:color="auto"/>
                      </w:divBdr>
                    </w:div>
                    <w:div w:id="1414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2259">
          <w:marLeft w:val="0"/>
          <w:marRight w:val="0"/>
          <w:marTop w:val="0"/>
          <w:marBottom w:val="0"/>
          <w:divBdr>
            <w:top w:val="none" w:sz="0" w:space="0" w:color="auto"/>
            <w:left w:val="none" w:sz="0" w:space="0" w:color="auto"/>
            <w:bottom w:val="none" w:sz="0" w:space="0" w:color="auto"/>
            <w:right w:val="none" w:sz="0" w:space="0" w:color="auto"/>
          </w:divBdr>
          <w:divsChild>
            <w:div w:id="1253318149">
              <w:marLeft w:val="0"/>
              <w:marRight w:val="0"/>
              <w:marTop w:val="0"/>
              <w:marBottom w:val="0"/>
              <w:divBdr>
                <w:top w:val="none" w:sz="0" w:space="0" w:color="auto"/>
                <w:left w:val="none" w:sz="0" w:space="0" w:color="auto"/>
                <w:bottom w:val="none" w:sz="0" w:space="0" w:color="auto"/>
                <w:right w:val="none" w:sz="0" w:space="0" w:color="auto"/>
              </w:divBdr>
              <w:divsChild>
                <w:div w:id="534974288">
                  <w:marLeft w:val="0"/>
                  <w:marRight w:val="0"/>
                  <w:marTop w:val="0"/>
                  <w:marBottom w:val="0"/>
                  <w:divBdr>
                    <w:top w:val="none" w:sz="0" w:space="0" w:color="auto"/>
                    <w:left w:val="none" w:sz="0" w:space="0" w:color="auto"/>
                    <w:bottom w:val="none" w:sz="0" w:space="0" w:color="auto"/>
                    <w:right w:val="none" w:sz="0" w:space="0" w:color="auto"/>
                  </w:divBdr>
                </w:div>
                <w:div w:id="210728599">
                  <w:marLeft w:val="0"/>
                  <w:marRight w:val="0"/>
                  <w:marTop w:val="0"/>
                  <w:marBottom w:val="0"/>
                  <w:divBdr>
                    <w:top w:val="none" w:sz="0" w:space="0" w:color="auto"/>
                    <w:left w:val="none" w:sz="0" w:space="0" w:color="auto"/>
                    <w:bottom w:val="none" w:sz="0" w:space="0" w:color="auto"/>
                    <w:right w:val="none" w:sz="0" w:space="0" w:color="auto"/>
                  </w:divBdr>
                </w:div>
                <w:div w:id="1350907688">
                  <w:marLeft w:val="0"/>
                  <w:marRight w:val="0"/>
                  <w:marTop w:val="0"/>
                  <w:marBottom w:val="0"/>
                  <w:divBdr>
                    <w:top w:val="none" w:sz="0" w:space="0" w:color="auto"/>
                    <w:left w:val="none" w:sz="0" w:space="0" w:color="auto"/>
                    <w:bottom w:val="none" w:sz="0" w:space="0" w:color="auto"/>
                    <w:right w:val="none" w:sz="0" w:space="0" w:color="auto"/>
                  </w:divBdr>
                  <w:divsChild>
                    <w:div w:id="404498483">
                      <w:marLeft w:val="0"/>
                      <w:marRight w:val="0"/>
                      <w:marTop w:val="0"/>
                      <w:marBottom w:val="0"/>
                      <w:divBdr>
                        <w:top w:val="none" w:sz="0" w:space="0" w:color="auto"/>
                        <w:left w:val="none" w:sz="0" w:space="0" w:color="auto"/>
                        <w:bottom w:val="none" w:sz="0" w:space="0" w:color="auto"/>
                        <w:right w:val="none" w:sz="0" w:space="0" w:color="auto"/>
                      </w:divBdr>
                    </w:div>
                    <w:div w:id="8773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090126989">
      <w:bodyDiv w:val="1"/>
      <w:marLeft w:val="0"/>
      <w:marRight w:val="0"/>
      <w:marTop w:val="0"/>
      <w:marBottom w:val="0"/>
      <w:divBdr>
        <w:top w:val="none" w:sz="0" w:space="0" w:color="auto"/>
        <w:left w:val="none" w:sz="0" w:space="0" w:color="auto"/>
        <w:bottom w:val="none" w:sz="0" w:space="0" w:color="auto"/>
        <w:right w:val="none" w:sz="0" w:space="0" w:color="auto"/>
      </w:divBdr>
      <w:divsChild>
        <w:div w:id="1238057390">
          <w:marLeft w:val="0"/>
          <w:marRight w:val="0"/>
          <w:marTop w:val="0"/>
          <w:marBottom w:val="0"/>
          <w:divBdr>
            <w:top w:val="none" w:sz="0" w:space="0" w:color="auto"/>
            <w:left w:val="none" w:sz="0" w:space="0" w:color="auto"/>
            <w:bottom w:val="none" w:sz="0" w:space="0" w:color="auto"/>
            <w:right w:val="none" w:sz="0" w:space="0" w:color="auto"/>
          </w:divBdr>
          <w:divsChild>
            <w:div w:id="1292203792">
              <w:marLeft w:val="0"/>
              <w:marRight w:val="0"/>
              <w:marTop w:val="0"/>
              <w:marBottom w:val="0"/>
              <w:divBdr>
                <w:top w:val="none" w:sz="0" w:space="0" w:color="auto"/>
                <w:left w:val="none" w:sz="0" w:space="0" w:color="auto"/>
                <w:bottom w:val="none" w:sz="0" w:space="0" w:color="auto"/>
                <w:right w:val="none" w:sz="0" w:space="0" w:color="auto"/>
              </w:divBdr>
            </w:div>
            <w:div w:id="1565724237">
              <w:marLeft w:val="0"/>
              <w:marRight w:val="0"/>
              <w:marTop w:val="0"/>
              <w:marBottom w:val="0"/>
              <w:divBdr>
                <w:top w:val="none" w:sz="0" w:space="0" w:color="auto"/>
                <w:left w:val="none" w:sz="0" w:space="0" w:color="auto"/>
                <w:bottom w:val="none" w:sz="0" w:space="0" w:color="auto"/>
                <w:right w:val="none" w:sz="0" w:space="0" w:color="auto"/>
              </w:divBdr>
            </w:div>
            <w:div w:id="908736566">
              <w:marLeft w:val="0"/>
              <w:marRight w:val="0"/>
              <w:marTop w:val="0"/>
              <w:marBottom w:val="0"/>
              <w:divBdr>
                <w:top w:val="none" w:sz="0" w:space="0" w:color="auto"/>
                <w:left w:val="none" w:sz="0" w:space="0" w:color="auto"/>
                <w:bottom w:val="none" w:sz="0" w:space="0" w:color="auto"/>
                <w:right w:val="none" w:sz="0" w:space="0" w:color="auto"/>
              </w:divBdr>
            </w:div>
            <w:div w:id="366180817">
              <w:marLeft w:val="0"/>
              <w:marRight w:val="0"/>
              <w:marTop w:val="0"/>
              <w:marBottom w:val="0"/>
              <w:divBdr>
                <w:top w:val="none" w:sz="0" w:space="0" w:color="auto"/>
                <w:left w:val="none" w:sz="0" w:space="0" w:color="auto"/>
                <w:bottom w:val="none" w:sz="0" w:space="0" w:color="auto"/>
                <w:right w:val="none" w:sz="0" w:space="0" w:color="auto"/>
              </w:divBdr>
            </w:div>
            <w:div w:id="1898199141">
              <w:marLeft w:val="0"/>
              <w:marRight w:val="0"/>
              <w:marTop w:val="0"/>
              <w:marBottom w:val="0"/>
              <w:divBdr>
                <w:top w:val="none" w:sz="0" w:space="0" w:color="auto"/>
                <w:left w:val="none" w:sz="0" w:space="0" w:color="auto"/>
                <w:bottom w:val="none" w:sz="0" w:space="0" w:color="auto"/>
                <w:right w:val="none" w:sz="0" w:space="0" w:color="auto"/>
              </w:divBdr>
            </w:div>
            <w:div w:id="189416078">
              <w:marLeft w:val="0"/>
              <w:marRight w:val="0"/>
              <w:marTop w:val="0"/>
              <w:marBottom w:val="0"/>
              <w:divBdr>
                <w:top w:val="none" w:sz="0" w:space="0" w:color="auto"/>
                <w:left w:val="none" w:sz="0" w:space="0" w:color="auto"/>
                <w:bottom w:val="none" w:sz="0" w:space="0" w:color="auto"/>
                <w:right w:val="none" w:sz="0" w:space="0" w:color="auto"/>
              </w:divBdr>
            </w:div>
            <w:div w:id="1286156413">
              <w:marLeft w:val="0"/>
              <w:marRight w:val="0"/>
              <w:marTop w:val="0"/>
              <w:marBottom w:val="0"/>
              <w:divBdr>
                <w:top w:val="none" w:sz="0" w:space="0" w:color="auto"/>
                <w:left w:val="none" w:sz="0" w:space="0" w:color="auto"/>
                <w:bottom w:val="none" w:sz="0" w:space="0" w:color="auto"/>
                <w:right w:val="none" w:sz="0" w:space="0" w:color="auto"/>
              </w:divBdr>
            </w:div>
            <w:div w:id="1164197415">
              <w:marLeft w:val="0"/>
              <w:marRight w:val="0"/>
              <w:marTop w:val="0"/>
              <w:marBottom w:val="0"/>
              <w:divBdr>
                <w:top w:val="none" w:sz="0" w:space="0" w:color="auto"/>
                <w:left w:val="none" w:sz="0" w:space="0" w:color="auto"/>
                <w:bottom w:val="none" w:sz="0" w:space="0" w:color="auto"/>
                <w:right w:val="none" w:sz="0" w:space="0" w:color="auto"/>
              </w:divBdr>
            </w:div>
            <w:div w:id="2069650950">
              <w:marLeft w:val="0"/>
              <w:marRight w:val="0"/>
              <w:marTop w:val="0"/>
              <w:marBottom w:val="0"/>
              <w:divBdr>
                <w:top w:val="none" w:sz="0" w:space="0" w:color="auto"/>
                <w:left w:val="none" w:sz="0" w:space="0" w:color="auto"/>
                <w:bottom w:val="none" w:sz="0" w:space="0" w:color="auto"/>
                <w:right w:val="none" w:sz="0" w:space="0" w:color="auto"/>
              </w:divBdr>
            </w:div>
            <w:div w:id="1085029697">
              <w:marLeft w:val="0"/>
              <w:marRight w:val="0"/>
              <w:marTop w:val="0"/>
              <w:marBottom w:val="0"/>
              <w:divBdr>
                <w:top w:val="none" w:sz="0" w:space="0" w:color="auto"/>
                <w:left w:val="none" w:sz="0" w:space="0" w:color="auto"/>
                <w:bottom w:val="none" w:sz="0" w:space="0" w:color="auto"/>
                <w:right w:val="none" w:sz="0" w:space="0" w:color="auto"/>
              </w:divBdr>
            </w:div>
            <w:div w:id="1055152">
              <w:marLeft w:val="0"/>
              <w:marRight w:val="0"/>
              <w:marTop w:val="0"/>
              <w:marBottom w:val="0"/>
              <w:divBdr>
                <w:top w:val="none" w:sz="0" w:space="0" w:color="auto"/>
                <w:left w:val="none" w:sz="0" w:space="0" w:color="auto"/>
                <w:bottom w:val="none" w:sz="0" w:space="0" w:color="auto"/>
                <w:right w:val="none" w:sz="0" w:space="0" w:color="auto"/>
              </w:divBdr>
            </w:div>
            <w:div w:id="206528290">
              <w:marLeft w:val="0"/>
              <w:marRight w:val="0"/>
              <w:marTop w:val="0"/>
              <w:marBottom w:val="0"/>
              <w:divBdr>
                <w:top w:val="none" w:sz="0" w:space="0" w:color="auto"/>
                <w:left w:val="none" w:sz="0" w:space="0" w:color="auto"/>
                <w:bottom w:val="none" w:sz="0" w:space="0" w:color="auto"/>
                <w:right w:val="none" w:sz="0" w:space="0" w:color="auto"/>
              </w:divBdr>
            </w:div>
            <w:div w:id="1087573793">
              <w:marLeft w:val="0"/>
              <w:marRight w:val="0"/>
              <w:marTop w:val="0"/>
              <w:marBottom w:val="0"/>
              <w:divBdr>
                <w:top w:val="none" w:sz="0" w:space="0" w:color="auto"/>
                <w:left w:val="none" w:sz="0" w:space="0" w:color="auto"/>
                <w:bottom w:val="none" w:sz="0" w:space="0" w:color="auto"/>
                <w:right w:val="none" w:sz="0" w:space="0" w:color="auto"/>
              </w:divBdr>
            </w:div>
            <w:div w:id="24523762">
              <w:marLeft w:val="0"/>
              <w:marRight w:val="0"/>
              <w:marTop w:val="0"/>
              <w:marBottom w:val="0"/>
              <w:divBdr>
                <w:top w:val="none" w:sz="0" w:space="0" w:color="auto"/>
                <w:left w:val="none" w:sz="0" w:space="0" w:color="auto"/>
                <w:bottom w:val="none" w:sz="0" w:space="0" w:color="auto"/>
                <w:right w:val="none" w:sz="0" w:space="0" w:color="auto"/>
              </w:divBdr>
            </w:div>
            <w:div w:id="1559052998">
              <w:marLeft w:val="0"/>
              <w:marRight w:val="0"/>
              <w:marTop w:val="0"/>
              <w:marBottom w:val="0"/>
              <w:divBdr>
                <w:top w:val="none" w:sz="0" w:space="0" w:color="auto"/>
                <w:left w:val="none" w:sz="0" w:space="0" w:color="auto"/>
                <w:bottom w:val="none" w:sz="0" w:space="0" w:color="auto"/>
                <w:right w:val="none" w:sz="0" w:space="0" w:color="auto"/>
              </w:divBdr>
            </w:div>
            <w:div w:id="998970152">
              <w:marLeft w:val="0"/>
              <w:marRight w:val="0"/>
              <w:marTop w:val="0"/>
              <w:marBottom w:val="0"/>
              <w:divBdr>
                <w:top w:val="none" w:sz="0" w:space="0" w:color="auto"/>
                <w:left w:val="none" w:sz="0" w:space="0" w:color="auto"/>
                <w:bottom w:val="none" w:sz="0" w:space="0" w:color="auto"/>
                <w:right w:val="none" w:sz="0" w:space="0" w:color="auto"/>
              </w:divBdr>
            </w:div>
            <w:div w:id="2129155236">
              <w:marLeft w:val="0"/>
              <w:marRight w:val="0"/>
              <w:marTop w:val="0"/>
              <w:marBottom w:val="0"/>
              <w:divBdr>
                <w:top w:val="none" w:sz="0" w:space="0" w:color="auto"/>
                <w:left w:val="none" w:sz="0" w:space="0" w:color="auto"/>
                <w:bottom w:val="none" w:sz="0" w:space="0" w:color="auto"/>
                <w:right w:val="none" w:sz="0" w:space="0" w:color="auto"/>
              </w:divBdr>
            </w:div>
            <w:div w:id="728067186">
              <w:marLeft w:val="0"/>
              <w:marRight w:val="0"/>
              <w:marTop w:val="0"/>
              <w:marBottom w:val="0"/>
              <w:divBdr>
                <w:top w:val="none" w:sz="0" w:space="0" w:color="auto"/>
                <w:left w:val="none" w:sz="0" w:space="0" w:color="auto"/>
                <w:bottom w:val="none" w:sz="0" w:space="0" w:color="auto"/>
                <w:right w:val="none" w:sz="0" w:space="0" w:color="auto"/>
              </w:divBdr>
            </w:div>
            <w:div w:id="1787310395">
              <w:marLeft w:val="0"/>
              <w:marRight w:val="0"/>
              <w:marTop w:val="0"/>
              <w:marBottom w:val="0"/>
              <w:divBdr>
                <w:top w:val="none" w:sz="0" w:space="0" w:color="auto"/>
                <w:left w:val="none" w:sz="0" w:space="0" w:color="auto"/>
                <w:bottom w:val="none" w:sz="0" w:space="0" w:color="auto"/>
                <w:right w:val="none" w:sz="0" w:space="0" w:color="auto"/>
              </w:divBdr>
            </w:div>
            <w:div w:id="1030645030">
              <w:marLeft w:val="0"/>
              <w:marRight w:val="0"/>
              <w:marTop w:val="0"/>
              <w:marBottom w:val="0"/>
              <w:divBdr>
                <w:top w:val="none" w:sz="0" w:space="0" w:color="auto"/>
                <w:left w:val="none" w:sz="0" w:space="0" w:color="auto"/>
                <w:bottom w:val="none" w:sz="0" w:space="0" w:color="auto"/>
                <w:right w:val="none" w:sz="0" w:space="0" w:color="auto"/>
              </w:divBdr>
            </w:div>
            <w:div w:id="86660082">
              <w:marLeft w:val="0"/>
              <w:marRight w:val="0"/>
              <w:marTop w:val="0"/>
              <w:marBottom w:val="0"/>
              <w:divBdr>
                <w:top w:val="none" w:sz="0" w:space="0" w:color="auto"/>
                <w:left w:val="none" w:sz="0" w:space="0" w:color="auto"/>
                <w:bottom w:val="none" w:sz="0" w:space="0" w:color="auto"/>
                <w:right w:val="none" w:sz="0" w:space="0" w:color="auto"/>
              </w:divBdr>
            </w:div>
            <w:div w:id="172303198">
              <w:marLeft w:val="0"/>
              <w:marRight w:val="0"/>
              <w:marTop w:val="0"/>
              <w:marBottom w:val="0"/>
              <w:divBdr>
                <w:top w:val="none" w:sz="0" w:space="0" w:color="auto"/>
                <w:left w:val="none" w:sz="0" w:space="0" w:color="auto"/>
                <w:bottom w:val="none" w:sz="0" w:space="0" w:color="auto"/>
                <w:right w:val="none" w:sz="0" w:space="0" w:color="auto"/>
              </w:divBdr>
            </w:div>
            <w:div w:id="1590456303">
              <w:marLeft w:val="0"/>
              <w:marRight w:val="0"/>
              <w:marTop w:val="0"/>
              <w:marBottom w:val="0"/>
              <w:divBdr>
                <w:top w:val="none" w:sz="0" w:space="0" w:color="auto"/>
                <w:left w:val="none" w:sz="0" w:space="0" w:color="auto"/>
                <w:bottom w:val="none" w:sz="0" w:space="0" w:color="auto"/>
                <w:right w:val="none" w:sz="0" w:space="0" w:color="auto"/>
              </w:divBdr>
            </w:div>
            <w:div w:id="1321271874">
              <w:marLeft w:val="0"/>
              <w:marRight w:val="0"/>
              <w:marTop w:val="0"/>
              <w:marBottom w:val="0"/>
              <w:divBdr>
                <w:top w:val="none" w:sz="0" w:space="0" w:color="auto"/>
                <w:left w:val="none" w:sz="0" w:space="0" w:color="auto"/>
                <w:bottom w:val="none" w:sz="0" w:space="0" w:color="auto"/>
                <w:right w:val="none" w:sz="0" w:space="0" w:color="auto"/>
              </w:divBdr>
            </w:div>
            <w:div w:id="408501703">
              <w:marLeft w:val="0"/>
              <w:marRight w:val="0"/>
              <w:marTop w:val="0"/>
              <w:marBottom w:val="0"/>
              <w:divBdr>
                <w:top w:val="none" w:sz="0" w:space="0" w:color="auto"/>
                <w:left w:val="none" w:sz="0" w:space="0" w:color="auto"/>
                <w:bottom w:val="none" w:sz="0" w:space="0" w:color="auto"/>
                <w:right w:val="none" w:sz="0" w:space="0" w:color="auto"/>
              </w:divBdr>
            </w:div>
            <w:div w:id="51272305">
              <w:marLeft w:val="0"/>
              <w:marRight w:val="0"/>
              <w:marTop w:val="0"/>
              <w:marBottom w:val="0"/>
              <w:divBdr>
                <w:top w:val="none" w:sz="0" w:space="0" w:color="auto"/>
                <w:left w:val="none" w:sz="0" w:space="0" w:color="auto"/>
                <w:bottom w:val="none" w:sz="0" w:space="0" w:color="auto"/>
                <w:right w:val="none" w:sz="0" w:space="0" w:color="auto"/>
              </w:divBdr>
            </w:div>
            <w:div w:id="1258782271">
              <w:marLeft w:val="0"/>
              <w:marRight w:val="0"/>
              <w:marTop w:val="0"/>
              <w:marBottom w:val="0"/>
              <w:divBdr>
                <w:top w:val="none" w:sz="0" w:space="0" w:color="auto"/>
                <w:left w:val="none" w:sz="0" w:space="0" w:color="auto"/>
                <w:bottom w:val="none" w:sz="0" w:space="0" w:color="auto"/>
                <w:right w:val="none" w:sz="0" w:space="0" w:color="auto"/>
              </w:divBdr>
            </w:div>
            <w:div w:id="1928347255">
              <w:marLeft w:val="0"/>
              <w:marRight w:val="0"/>
              <w:marTop w:val="0"/>
              <w:marBottom w:val="0"/>
              <w:divBdr>
                <w:top w:val="none" w:sz="0" w:space="0" w:color="auto"/>
                <w:left w:val="none" w:sz="0" w:space="0" w:color="auto"/>
                <w:bottom w:val="none" w:sz="0" w:space="0" w:color="auto"/>
                <w:right w:val="none" w:sz="0" w:space="0" w:color="auto"/>
              </w:divBdr>
            </w:div>
            <w:div w:id="1695106683">
              <w:marLeft w:val="0"/>
              <w:marRight w:val="0"/>
              <w:marTop w:val="0"/>
              <w:marBottom w:val="0"/>
              <w:divBdr>
                <w:top w:val="none" w:sz="0" w:space="0" w:color="auto"/>
                <w:left w:val="none" w:sz="0" w:space="0" w:color="auto"/>
                <w:bottom w:val="none" w:sz="0" w:space="0" w:color="auto"/>
                <w:right w:val="none" w:sz="0" w:space="0" w:color="auto"/>
              </w:divBdr>
            </w:div>
            <w:div w:id="1938168650">
              <w:marLeft w:val="0"/>
              <w:marRight w:val="0"/>
              <w:marTop w:val="0"/>
              <w:marBottom w:val="0"/>
              <w:divBdr>
                <w:top w:val="none" w:sz="0" w:space="0" w:color="auto"/>
                <w:left w:val="none" w:sz="0" w:space="0" w:color="auto"/>
                <w:bottom w:val="none" w:sz="0" w:space="0" w:color="auto"/>
                <w:right w:val="none" w:sz="0" w:space="0" w:color="auto"/>
              </w:divBdr>
            </w:div>
            <w:div w:id="2060780901">
              <w:marLeft w:val="0"/>
              <w:marRight w:val="0"/>
              <w:marTop w:val="0"/>
              <w:marBottom w:val="0"/>
              <w:divBdr>
                <w:top w:val="none" w:sz="0" w:space="0" w:color="auto"/>
                <w:left w:val="none" w:sz="0" w:space="0" w:color="auto"/>
                <w:bottom w:val="none" w:sz="0" w:space="0" w:color="auto"/>
                <w:right w:val="none" w:sz="0" w:space="0" w:color="auto"/>
              </w:divBdr>
            </w:div>
            <w:div w:id="21338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0511">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393850191">
      <w:bodyDiv w:val="1"/>
      <w:marLeft w:val="0"/>
      <w:marRight w:val="0"/>
      <w:marTop w:val="0"/>
      <w:marBottom w:val="0"/>
      <w:divBdr>
        <w:top w:val="none" w:sz="0" w:space="0" w:color="auto"/>
        <w:left w:val="none" w:sz="0" w:space="0" w:color="auto"/>
        <w:bottom w:val="none" w:sz="0" w:space="0" w:color="auto"/>
        <w:right w:val="none" w:sz="0" w:space="0" w:color="auto"/>
      </w:divBdr>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548255082">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1952740027">
      <w:bodyDiv w:val="1"/>
      <w:marLeft w:val="0"/>
      <w:marRight w:val="0"/>
      <w:marTop w:val="0"/>
      <w:marBottom w:val="0"/>
      <w:divBdr>
        <w:top w:val="none" w:sz="0" w:space="0" w:color="auto"/>
        <w:left w:val="none" w:sz="0" w:space="0" w:color="auto"/>
        <w:bottom w:val="none" w:sz="0" w:space="0" w:color="auto"/>
        <w:right w:val="none" w:sz="0" w:space="0" w:color="auto"/>
      </w:divBdr>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 w:id="2108038900">
      <w:bodyDiv w:val="1"/>
      <w:marLeft w:val="0"/>
      <w:marRight w:val="0"/>
      <w:marTop w:val="0"/>
      <w:marBottom w:val="0"/>
      <w:divBdr>
        <w:top w:val="none" w:sz="0" w:space="0" w:color="auto"/>
        <w:left w:val="none" w:sz="0" w:space="0" w:color="auto"/>
        <w:bottom w:val="none" w:sz="0" w:space="0" w:color="auto"/>
        <w:right w:val="none" w:sz="0" w:space="0" w:color="auto"/>
      </w:divBdr>
      <w:divsChild>
        <w:div w:id="849639250">
          <w:marLeft w:val="0"/>
          <w:marRight w:val="0"/>
          <w:marTop w:val="600"/>
          <w:marBottom w:val="1800"/>
          <w:divBdr>
            <w:top w:val="none" w:sz="0" w:space="0" w:color="auto"/>
            <w:left w:val="none" w:sz="0" w:space="0" w:color="auto"/>
            <w:bottom w:val="none" w:sz="0" w:space="0" w:color="auto"/>
            <w:right w:val="none" w:sz="0" w:space="0" w:color="auto"/>
          </w:divBdr>
          <w:divsChild>
            <w:div w:id="916472758">
              <w:marLeft w:val="0"/>
              <w:marRight w:val="0"/>
              <w:marTop w:val="0"/>
              <w:marBottom w:val="0"/>
              <w:divBdr>
                <w:top w:val="none" w:sz="0" w:space="0" w:color="auto"/>
                <w:left w:val="none" w:sz="0" w:space="0" w:color="auto"/>
                <w:bottom w:val="none" w:sz="0" w:space="0" w:color="auto"/>
                <w:right w:val="none" w:sz="0" w:space="0" w:color="auto"/>
              </w:divBdr>
              <w:divsChild>
                <w:div w:id="884174996">
                  <w:marLeft w:val="-240"/>
                  <w:marRight w:val="-240"/>
                  <w:marTop w:val="0"/>
                  <w:marBottom w:val="0"/>
                  <w:divBdr>
                    <w:top w:val="none" w:sz="0" w:space="0" w:color="auto"/>
                    <w:left w:val="none" w:sz="0" w:space="0" w:color="auto"/>
                    <w:bottom w:val="none" w:sz="0" w:space="0" w:color="auto"/>
                    <w:right w:val="none" w:sz="0" w:space="0" w:color="auto"/>
                  </w:divBdr>
                  <w:divsChild>
                    <w:div w:id="306085141">
                      <w:marLeft w:val="0"/>
                      <w:marRight w:val="0"/>
                      <w:marTop w:val="0"/>
                      <w:marBottom w:val="0"/>
                      <w:divBdr>
                        <w:top w:val="none" w:sz="0" w:space="0" w:color="auto"/>
                        <w:left w:val="none" w:sz="0" w:space="0" w:color="auto"/>
                        <w:bottom w:val="none" w:sz="0" w:space="0" w:color="auto"/>
                        <w:right w:val="none" w:sz="0" w:space="0" w:color="auto"/>
                      </w:divBdr>
                      <w:divsChild>
                        <w:div w:id="2116092028">
                          <w:marLeft w:val="0"/>
                          <w:marRight w:val="0"/>
                          <w:marTop w:val="0"/>
                          <w:marBottom w:val="0"/>
                          <w:divBdr>
                            <w:top w:val="none" w:sz="0" w:space="0" w:color="auto"/>
                            <w:left w:val="none" w:sz="0" w:space="0" w:color="auto"/>
                            <w:bottom w:val="none" w:sz="0" w:space="0" w:color="auto"/>
                            <w:right w:val="none" w:sz="0" w:space="0" w:color="auto"/>
                          </w:divBdr>
                          <w:divsChild>
                            <w:div w:id="2033068283">
                              <w:marLeft w:val="0"/>
                              <w:marRight w:val="0"/>
                              <w:marTop w:val="0"/>
                              <w:marBottom w:val="0"/>
                              <w:divBdr>
                                <w:top w:val="none" w:sz="0" w:space="0" w:color="auto"/>
                                <w:left w:val="none" w:sz="0" w:space="0" w:color="auto"/>
                                <w:bottom w:val="none" w:sz="0" w:space="0" w:color="auto"/>
                                <w:right w:val="none" w:sz="0" w:space="0" w:color="auto"/>
                              </w:divBdr>
                              <w:divsChild>
                                <w:div w:id="1971741406">
                                  <w:marLeft w:val="0"/>
                                  <w:marRight w:val="0"/>
                                  <w:marTop w:val="0"/>
                                  <w:marBottom w:val="0"/>
                                  <w:divBdr>
                                    <w:top w:val="none" w:sz="0" w:space="0" w:color="auto"/>
                                    <w:left w:val="none" w:sz="0" w:space="0" w:color="auto"/>
                                    <w:bottom w:val="none" w:sz="0" w:space="0" w:color="auto"/>
                                    <w:right w:val="none" w:sz="0" w:space="0" w:color="auto"/>
                                  </w:divBdr>
                                  <w:divsChild>
                                    <w:div w:id="1124419272">
                                      <w:marLeft w:val="0"/>
                                      <w:marRight w:val="0"/>
                                      <w:marTop w:val="0"/>
                                      <w:marBottom w:val="0"/>
                                      <w:divBdr>
                                        <w:top w:val="none" w:sz="0" w:space="0" w:color="auto"/>
                                        <w:left w:val="none" w:sz="0" w:space="0" w:color="auto"/>
                                        <w:bottom w:val="none" w:sz="0" w:space="0" w:color="auto"/>
                                        <w:right w:val="none" w:sz="0" w:space="0" w:color="auto"/>
                                      </w:divBdr>
                                      <w:divsChild>
                                        <w:div w:id="2145005014">
                                          <w:marLeft w:val="0"/>
                                          <w:marRight w:val="0"/>
                                          <w:marTop w:val="0"/>
                                          <w:marBottom w:val="420"/>
                                          <w:divBdr>
                                            <w:top w:val="none" w:sz="0" w:space="0" w:color="auto"/>
                                            <w:left w:val="none" w:sz="0" w:space="0" w:color="auto"/>
                                            <w:bottom w:val="none" w:sz="0" w:space="0" w:color="auto"/>
                                            <w:right w:val="none" w:sz="0" w:space="0" w:color="auto"/>
                                          </w:divBdr>
                                        </w:div>
                                        <w:div w:id="156297994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100367780">
                              <w:marLeft w:val="0"/>
                              <w:marRight w:val="0"/>
                              <w:marTop w:val="480"/>
                              <w:marBottom w:val="480"/>
                              <w:divBdr>
                                <w:top w:val="none" w:sz="0" w:space="0" w:color="auto"/>
                                <w:left w:val="none" w:sz="0" w:space="0" w:color="auto"/>
                                <w:bottom w:val="none" w:sz="0" w:space="0" w:color="auto"/>
                                <w:right w:val="none" w:sz="0" w:space="0" w:color="auto"/>
                              </w:divBdr>
                              <w:divsChild>
                                <w:div w:id="1409694207">
                                  <w:marLeft w:val="0"/>
                                  <w:marRight w:val="0"/>
                                  <w:marTop w:val="480"/>
                                  <w:marBottom w:val="0"/>
                                  <w:divBdr>
                                    <w:top w:val="single" w:sz="6" w:space="24" w:color="D3DCE6"/>
                                    <w:left w:val="none" w:sz="0" w:space="0" w:color="auto"/>
                                    <w:bottom w:val="none" w:sz="0" w:space="0" w:color="auto"/>
                                    <w:right w:val="none" w:sz="0" w:space="0" w:color="auto"/>
                                  </w:divBdr>
                                  <w:divsChild>
                                    <w:div w:id="1083257824">
                                      <w:marLeft w:val="0"/>
                                      <w:marRight w:val="0"/>
                                      <w:marTop w:val="0"/>
                                      <w:marBottom w:val="0"/>
                                      <w:divBdr>
                                        <w:top w:val="none" w:sz="0" w:space="0" w:color="auto"/>
                                        <w:left w:val="none" w:sz="0" w:space="0" w:color="auto"/>
                                        <w:bottom w:val="none" w:sz="0" w:space="0" w:color="auto"/>
                                        <w:right w:val="none" w:sz="0" w:space="0" w:color="auto"/>
                                      </w:divBdr>
                                      <w:divsChild>
                                        <w:div w:id="655960165">
                                          <w:marLeft w:val="0"/>
                                          <w:marRight w:val="240"/>
                                          <w:marTop w:val="0"/>
                                          <w:marBottom w:val="0"/>
                                          <w:divBdr>
                                            <w:top w:val="none" w:sz="0" w:space="0" w:color="auto"/>
                                            <w:left w:val="none" w:sz="0" w:space="0" w:color="auto"/>
                                            <w:bottom w:val="none" w:sz="0" w:space="0" w:color="auto"/>
                                            <w:right w:val="none" w:sz="0" w:space="0" w:color="auto"/>
                                          </w:divBdr>
                                          <w:divsChild>
                                            <w:div w:id="1267731904">
                                              <w:marLeft w:val="0"/>
                                              <w:marRight w:val="0"/>
                                              <w:marTop w:val="0"/>
                                              <w:marBottom w:val="0"/>
                                              <w:divBdr>
                                                <w:top w:val="none" w:sz="0" w:space="0" w:color="auto"/>
                                                <w:left w:val="none" w:sz="0" w:space="0" w:color="auto"/>
                                                <w:bottom w:val="none" w:sz="0" w:space="0" w:color="auto"/>
                                                <w:right w:val="none" w:sz="0" w:space="0" w:color="auto"/>
                                              </w:divBdr>
                                            </w:div>
                                            <w:div w:id="15706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366">
                                      <w:marLeft w:val="0"/>
                                      <w:marRight w:val="0"/>
                                      <w:marTop w:val="0"/>
                                      <w:marBottom w:val="0"/>
                                      <w:divBdr>
                                        <w:top w:val="none" w:sz="0" w:space="0" w:color="auto"/>
                                        <w:left w:val="none" w:sz="0" w:space="0" w:color="auto"/>
                                        <w:bottom w:val="none" w:sz="0" w:space="0" w:color="auto"/>
                                        <w:right w:val="none" w:sz="0" w:space="0" w:color="auto"/>
                                      </w:divBdr>
                                      <w:divsChild>
                                        <w:div w:id="1909030161">
                                          <w:marLeft w:val="0"/>
                                          <w:marRight w:val="240"/>
                                          <w:marTop w:val="0"/>
                                          <w:marBottom w:val="0"/>
                                          <w:divBdr>
                                            <w:top w:val="none" w:sz="0" w:space="0" w:color="auto"/>
                                            <w:left w:val="none" w:sz="0" w:space="0" w:color="auto"/>
                                            <w:bottom w:val="none" w:sz="0" w:space="0" w:color="auto"/>
                                            <w:right w:val="none" w:sz="0" w:space="0" w:color="auto"/>
                                          </w:divBdr>
                                          <w:divsChild>
                                            <w:div w:id="692656863">
                                              <w:marLeft w:val="0"/>
                                              <w:marRight w:val="0"/>
                                              <w:marTop w:val="0"/>
                                              <w:marBottom w:val="0"/>
                                              <w:divBdr>
                                                <w:top w:val="none" w:sz="0" w:space="0" w:color="auto"/>
                                                <w:left w:val="none" w:sz="0" w:space="0" w:color="auto"/>
                                                <w:bottom w:val="none" w:sz="0" w:space="0" w:color="auto"/>
                                                <w:right w:val="none" w:sz="0" w:space="0" w:color="auto"/>
                                              </w:divBdr>
                                            </w:div>
                                            <w:div w:id="625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9113">
                                  <w:marLeft w:val="0"/>
                                  <w:marRight w:val="0"/>
                                  <w:marTop w:val="100"/>
                                  <w:marBottom w:val="100"/>
                                  <w:divBdr>
                                    <w:top w:val="none" w:sz="0" w:space="0" w:color="auto"/>
                                    <w:left w:val="none" w:sz="0" w:space="0" w:color="auto"/>
                                    <w:bottom w:val="none" w:sz="0" w:space="0" w:color="auto"/>
                                    <w:right w:val="none" w:sz="0" w:space="0" w:color="auto"/>
                                  </w:divBdr>
                                </w:div>
                                <w:div w:id="9979273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0951">
                  <w:marLeft w:val="0"/>
                  <w:marRight w:val="0"/>
                  <w:marTop w:val="0"/>
                  <w:marBottom w:val="0"/>
                  <w:divBdr>
                    <w:top w:val="none" w:sz="0" w:space="0" w:color="auto"/>
                    <w:left w:val="none" w:sz="0" w:space="0" w:color="auto"/>
                    <w:bottom w:val="none" w:sz="0" w:space="0" w:color="auto"/>
                    <w:right w:val="none" w:sz="0" w:space="0" w:color="auto"/>
                  </w:divBdr>
                  <w:divsChild>
                    <w:div w:id="840925124">
                      <w:marLeft w:val="0"/>
                      <w:marRight w:val="0"/>
                      <w:marTop w:val="0"/>
                      <w:marBottom w:val="0"/>
                      <w:divBdr>
                        <w:top w:val="none" w:sz="0" w:space="0" w:color="auto"/>
                        <w:left w:val="none" w:sz="0" w:space="0" w:color="auto"/>
                        <w:bottom w:val="none" w:sz="0" w:space="0" w:color="auto"/>
                        <w:right w:val="none" w:sz="0" w:space="0" w:color="auto"/>
                      </w:divBdr>
                      <w:divsChild>
                        <w:div w:id="1887257089">
                          <w:marLeft w:val="-240"/>
                          <w:marRight w:val="-240"/>
                          <w:marTop w:val="0"/>
                          <w:marBottom w:val="0"/>
                          <w:divBdr>
                            <w:top w:val="none" w:sz="0" w:space="0" w:color="auto"/>
                            <w:left w:val="none" w:sz="0" w:space="0" w:color="auto"/>
                            <w:bottom w:val="none" w:sz="0" w:space="0" w:color="auto"/>
                            <w:right w:val="none" w:sz="0" w:space="0" w:color="auto"/>
                          </w:divBdr>
                          <w:divsChild>
                            <w:div w:id="375473962">
                              <w:marLeft w:val="0"/>
                              <w:marRight w:val="0"/>
                              <w:marTop w:val="0"/>
                              <w:marBottom w:val="0"/>
                              <w:divBdr>
                                <w:top w:val="none" w:sz="0" w:space="0" w:color="auto"/>
                                <w:left w:val="none" w:sz="0" w:space="0" w:color="auto"/>
                                <w:bottom w:val="none" w:sz="0" w:space="0" w:color="auto"/>
                                <w:right w:val="none" w:sz="0" w:space="0" w:color="auto"/>
                              </w:divBdr>
                            </w:div>
                            <w:div w:id="512692913">
                              <w:marLeft w:val="0"/>
                              <w:marRight w:val="0"/>
                              <w:marTop w:val="0"/>
                              <w:marBottom w:val="0"/>
                              <w:divBdr>
                                <w:top w:val="none" w:sz="0" w:space="0" w:color="auto"/>
                                <w:left w:val="none" w:sz="0" w:space="0" w:color="auto"/>
                                <w:bottom w:val="none" w:sz="0" w:space="0" w:color="auto"/>
                                <w:right w:val="none" w:sz="0" w:space="0" w:color="auto"/>
                              </w:divBdr>
                              <w:divsChild>
                                <w:div w:id="167644862">
                                  <w:marLeft w:val="0"/>
                                  <w:marRight w:val="0"/>
                                  <w:marTop w:val="0"/>
                                  <w:marBottom w:val="240"/>
                                  <w:divBdr>
                                    <w:top w:val="single" w:sz="24" w:space="9" w:color="0556F3"/>
                                    <w:left w:val="none" w:sz="0" w:space="12" w:color="auto"/>
                                    <w:bottom w:val="none" w:sz="0" w:space="12" w:color="auto"/>
                                    <w:right w:val="none" w:sz="0" w:space="12" w:color="auto"/>
                                  </w:divBdr>
                                </w:div>
                              </w:divsChild>
                            </w:div>
                            <w:div w:id="6441688">
                              <w:marLeft w:val="0"/>
                              <w:marRight w:val="0"/>
                              <w:marTop w:val="0"/>
                              <w:marBottom w:val="0"/>
                              <w:divBdr>
                                <w:top w:val="none" w:sz="0" w:space="0" w:color="auto"/>
                                <w:left w:val="none" w:sz="0" w:space="0" w:color="auto"/>
                                <w:bottom w:val="none" w:sz="0" w:space="0" w:color="auto"/>
                                <w:right w:val="none" w:sz="0" w:space="0" w:color="auto"/>
                              </w:divBdr>
                              <w:divsChild>
                                <w:div w:id="417336464">
                                  <w:marLeft w:val="0"/>
                                  <w:marRight w:val="0"/>
                                  <w:marTop w:val="0"/>
                                  <w:marBottom w:val="240"/>
                                  <w:divBdr>
                                    <w:top w:val="single" w:sz="24" w:space="9" w:color="0556F3"/>
                                    <w:left w:val="none" w:sz="0" w:space="12" w:color="auto"/>
                                    <w:bottom w:val="none" w:sz="0" w:space="12" w:color="auto"/>
                                    <w:right w:val="none" w:sz="0" w:space="12" w:color="auto"/>
                                  </w:divBdr>
                                </w:div>
                              </w:divsChild>
                            </w:div>
                            <w:div w:id="1784569171">
                              <w:marLeft w:val="0"/>
                              <w:marRight w:val="0"/>
                              <w:marTop w:val="0"/>
                              <w:marBottom w:val="0"/>
                              <w:divBdr>
                                <w:top w:val="none" w:sz="0" w:space="0" w:color="auto"/>
                                <w:left w:val="none" w:sz="0" w:space="0" w:color="auto"/>
                                <w:bottom w:val="none" w:sz="0" w:space="0" w:color="auto"/>
                                <w:right w:val="none" w:sz="0" w:space="0" w:color="auto"/>
                              </w:divBdr>
                              <w:divsChild>
                                <w:div w:id="1889301448">
                                  <w:marLeft w:val="0"/>
                                  <w:marRight w:val="0"/>
                                  <w:marTop w:val="0"/>
                                  <w:marBottom w:val="240"/>
                                  <w:divBdr>
                                    <w:top w:val="single" w:sz="24" w:space="9" w:color="0556F3"/>
                                    <w:left w:val="none" w:sz="0" w:space="12" w:color="auto"/>
                                    <w:bottom w:val="none" w:sz="0" w:space="12" w:color="auto"/>
                                    <w:right w:val="none" w:sz="0" w:space="12" w:color="auto"/>
                                  </w:divBdr>
                                </w:div>
                              </w:divsChild>
                            </w:div>
                            <w:div w:id="650403683">
                              <w:marLeft w:val="0"/>
                              <w:marRight w:val="0"/>
                              <w:marTop w:val="0"/>
                              <w:marBottom w:val="0"/>
                              <w:divBdr>
                                <w:top w:val="none" w:sz="0" w:space="0" w:color="auto"/>
                                <w:left w:val="none" w:sz="0" w:space="0" w:color="auto"/>
                                <w:bottom w:val="none" w:sz="0" w:space="0" w:color="auto"/>
                                <w:right w:val="none" w:sz="0" w:space="0" w:color="auto"/>
                              </w:divBdr>
                              <w:divsChild>
                                <w:div w:id="1825390547">
                                  <w:marLeft w:val="0"/>
                                  <w:marRight w:val="0"/>
                                  <w:marTop w:val="0"/>
                                  <w:marBottom w:val="240"/>
                                  <w:divBdr>
                                    <w:top w:val="single" w:sz="24" w:space="9" w:color="0556F3"/>
                                    <w:left w:val="none" w:sz="0" w:space="12" w:color="auto"/>
                                    <w:bottom w:val="none" w:sz="0" w:space="12" w:color="auto"/>
                                    <w:right w:val="none" w:sz="0" w:space="12" w:color="auto"/>
                                  </w:divBdr>
                                </w:div>
                              </w:divsChild>
                            </w:div>
                          </w:divsChild>
                        </w:div>
                      </w:divsChild>
                    </w:div>
                  </w:divsChild>
                </w:div>
              </w:divsChild>
            </w:div>
            <w:div w:id="956761797">
              <w:marLeft w:val="0"/>
              <w:marRight w:val="0"/>
              <w:marTop w:val="0"/>
              <w:marBottom w:val="0"/>
              <w:divBdr>
                <w:top w:val="none" w:sz="0" w:space="0" w:color="auto"/>
                <w:left w:val="none" w:sz="0" w:space="0" w:color="auto"/>
                <w:bottom w:val="none" w:sz="0" w:space="0" w:color="auto"/>
                <w:right w:val="none" w:sz="0" w:space="0" w:color="auto"/>
              </w:divBdr>
            </w:div>
          </w:divsChild>
        </w:div>
        <w:div w:id="1857964457">
          <w:marLeft w:val="0"/>
          <w:marRight w:val="0"/>
          <w:marTop w:val="0"/>
          <w:marBottom w:val="0"/>
          <w:divBdr>
            <w:top w:val="none" w:sz="0" w:space="0" w:color="auto"/>
            <w:left w:val="none" w:sz="0" w:space="0" w:color="auto"/>
            <w:bottom w:val="none" w:sz="0" w:space="0" w:color="auto"/>
            <w:right w:val="none" w:sz="0" w:space="0" w:color="auto"/>
          </w:divBdr>
          <w:divsChild>
            <w:div w:id="650598722">
              <w:marLeft w:val="-240"/>
              <w:marRight w:val="-240"/>
              <w:marTop w:val="0"/>
              <w:marBottom w:val="0"/>
              <w:divBdr>
                <w:top w:val="none" w:sz="0" w:space="0" w:color="auto"/>
                <w:left w:val="none" w:sz="0" w:space="0" w:color="auto"/>
                <w:bottom w:val="none" w:sz="0" w:space="0" w:color="auto"/>
                <w:right w:val="none" w:sz="0" w:space="0" w:color="auto"/>
              </w:divBdr>
              <w:divsChild>
                <w:div w:id="1466852937">
                  <w:marLeft w:val="0"/>
                  <w:marRight w:val="0"/>
                  <w:marTop w:val="0"/>
                  <w:marBottom w:val="0"/>
                  <w:divBdr>
                    <w:top w:val="none" w:sz="0" w:space="0" w:color="auto"/>
                    <w:left w:val="none" w:sz="0" w:space="0" w:color="auto"/>
                    <w:bottom w:val="none" w:sz="0" w:space="0" w:color="auto"/>
                    <w:right w:val="none" w:sz="0" w:space="0" w:color="auto"/>
                  </w:divBdr>
                  <w:divsChild>
                    <w:div w:id="1555038961">
                      <w:marLeft w:val="0"/>
                      <w:marRight w:val="0"/>
                      <w:marTop w:val="0"/>
                      <w:marBottom w:val="0"/>
                      <w:divBdr>
                        <w:top w:val="none" w:sz="0" w:space="0" w:color="auto"/>
                        <w:left w:val="none" w:sz="0" w:space="0" w:color="auto"/>
                        <w:bottom w:val="none" w:sz="0" w:space="0" w:color="auto"/>
                        <w:right w:val="none" w:sz="0" w:space="0" w:color="auto"/>
                      </w:divBdr>
                      <w:divsChild>
                        <w:div w:id="1458060698">
                          <w:marLeft w:val="0"/>
                          <w:marRight w:val="0"/>
                          <w:marTop w:val="0"/>
                          <w:marBottom w:val="0"/>
                          <w:divBdr>
                            <w:top w:val="none" w:sz="0" w:space="0" w:color="auto"/>
                            <w:left w:val="none" w:sz="0" w:space="0" w:color="auto"/>
                            <w:bottom w:val="none" w:sz="0" w:space="0" w:color="auto"/>
                            <w:right w:val="none" w:sz="0" w:space="0" w:color="auto"/>
                          </w:divBdr>
                          <w:divsChild>
                            <w:div w:id="1739815169">
                              <w:marLeft w:val="0"/>
                              <w:marRight w:val="0"/>
                              <w:marTop w:val="0"/>
                              <w:marBottom w:val="0"/>
                              <w:divBdr>
                                <w:top w:val="none" w:sz="0" w:space="0" w:color="auto"/>
                                <w:left w:val="none" w:sz="0" w:space="0" w:color="auto"/>
                                <w:bottom w:val="none" w:sz="0" w:space="0" w:color="auto"/>
                                <w:right w:val="none" w:sz="0" w:space="0" w:color="auto"/>
                              </w:divBdr>
                              <w:divsChild>
                                <w:div w:id="492647331">
                                  <w:marLeft w:val="0"/>
                                  <w:marRight w:val="0"/>
                                  <w:marTop w:val="0"/>
                                  <w:marBottom w:val="300"/>
                                  <w:divBdr>
                                    <w:top w:val="none" w:sz="0" w:space="0" w:color="auto"/>
                                    <w:left w:val="none" w:sz="0" w:space="0" w:color="auto"/>
                                    <w:bottom w:val="none" w:sz="0" w:space="0" w:color="auto"/>
                                    <w:right w:val="none" w:sz="0" w:space="0" w:color="auto"/>
                                  </w:divBdr>
                                </w:div>
                                <w:div w:id="635717763">
                                  <w:marLeft w:val="0"/>
                                  <w:marRight w:val="0"/>
                                  <w:marTop w:val="0"/>
                                  <w:marBottom w:val="0"/>
                                  <w:divBdr>
                                    <w:top w:val="none" w:sz="0" w:space="0" w:color="auto"/>
                                    <w:left w:val="none" w:sz="0" w:space="0" w:color="auto"/>
                                    <w:bottom w:val="none" w:sz="0" w:space="0" w:color="auto"/>
                                    <w:right w:val="none" w:sz="0" w:space="0" w:color="auto"/>
                                  </w:divBdr>
                                  <w:divsChild>
                                    <w:div w:id="4737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33622">
                          <w:marLeft w:val="0"/>
                          <w:marRight w:val="0"/>
                          <w:marTop w:val="0"/>
                          <w:marBottom w:val="0"/>
                          <w:divBdr>
                            <w:top w:val="none" w:sz="0" w:space="0" w:color="auto"/>
                            <w:left w:val="none" w:sz="0" w:space="0" w:color="auto"/>
                            <w:bottom w:val="none" w:sz="0" w:space="0" w:color="auto"/>
                            <w:right w:val="none" w:sz="0" w:space="0" w:color="auto"/>
                          </w:divBdr>
                          <w:divsChild>
                            <w:div w:id="1609502179">
                              <w:marLeft w:val="0"/>
                              <w:marRight w:val="0"/>
                              <w:marTop w:val="0"/>
                              <w:marBottom w:val="240"/>
                              <w:divBdr>
                                <w:top w:val="none" w:sz="0" w:space="0" w:color="auto"/>
                                <w:left w:val="none" w:sz="0" w:space="0" w:color="auto"/>
                                <w:bottom w:val="none" w:sz="0" w:space="0" w:color="auto"/>
                                <w:right w:val="none" w:sz="0" w:space="0" w:color="auto"/>
                              </w:divBdr>
                            </w:div>
                            <w:div w:id="124055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77661127">
                  <w:marLeft w:val="0"/>
                  <w:marRight w:val="0"/>
                  <w:marTop w:val="0"/>
                  <w:marBottom w:val="0"/>
                  <w:divBdr>
                    <w:top w:val="none" w:sz="0" w:space="0" w:color="auto"/>
                    <w:left w:val="none" w:sz="0" w:space="0" w:color="auto"/>
                    <w:bottom w:val="none" w:sz="0" w:space="0" w:color="auto"/>
                    <w:right w:val="none" w:sz="0" w:space="0" w:color="auto"/>
                  </w:divBdr>
                  <w:divsChild>
                    <w:div w:id="1270775424">
                      <w:marLeft w:val="0"/>
                      <w:marRight w:val="0"/>
                      <w:marTop w:val="0"/>
                      <w:marBottom w:val="0"/>
                      <w:divBdr>
                        <w:top w:val="none" w:sz="0" w:space="0" w:color="auto"/>
                        <w:left w:val="none" w:sz="0" w:space="0" w:color="auto"/>
                        <w:bottom w:val="none" w:sz="0" w:space="0" w:color="auto"/>
                        <w:right w:val="none" w:sz="0" w:space="0" w:color="auto"/>
                      </w:divBdr>
                    </w:div>
                  </w:divsChild>
                </w:div>
                <w:div w:id="1589732985">
                  <w:marLeft w:val="0"/>
                  <w:marRight w:val="0"/>
                  <w:marTop w:val="0"/>
                  <w:marBottom w:val="0"/>
                  <w:divBdr>
                    <w:top w:val="none" w:sz="0" w:space="0" w:color="auto"/>
                    <w:left w:val="none" w:sz="0" w:space="0" w:color="auto"/>
                    <w:bottom w:val="none" w:sz="0" w:space="0" w:color="auto"/>
                    <w:right w:val="none" w:sz="0" w:space="0" w:color="auto"/>
                  </w:divBdr>
                  <w:divsChild>
                    <w:div w:id="1411809011">
                      <w:marLeft w:val="0"/>
                      <w:marRight w:val="0"/>
                      <w:marTop w:val="0"/>
                      <w:marBottom w:val="0"/>
                      <w:divBdr>
                        <w:top w:val="none" w:sz="0" w:space="0" w:color="auto"/>
                        <w:left w:val="none" w:sz="0" w:space="0" w:color="auto"/>
                        <w:bottom w:val="none" w:sz="0" w:space="0" w:color="auto"/>
                        <w:right w:val="none" w:sz="0" w:space="0" w:color="auto"/>
                      </w:divBdr>
                    </w:div>
                  </w:divsChild>
                </w:div>
                <w:div w:id="1116369018">
                  <w:marLeft w:val="0"/>
                  <w:marRight w:val="0"/>
                  <w:marTop w:val="0"/>
                  <w:marBottom w:val="0"/>
                  <w:divBdr>
                    <w:top w:val="none" w:sz="0" w:space="0" w:color="auto"/>
                    <w:left w:val="none" w:sz="0" w:space="0" w:color="auto"/>
                    <w:bottom w:val="none" w:sz="0" w:space="0" w:color="auto"/>
                    <w:right w:val="none" w:sz="0" w:space="0" w:color="auto"/>
                  </w:divBdr>
                  <w:divsChild>
                    <w:div w:id="2043049253">
                      <w:marLeft w:val="0"/>
                      <w:marRight w:val="0"/>
                      <w:marTop w:val="0"/>
                      <w:marBottom w:val="0"/>
                      <w:divBdr>
                        <w:top w:val="none" w:sz="0" w:space="0" w:color="auto"/>
                        <w:left w:val="none" w:sz="0" w:space="0" w:color="auto"/>
                        <w:bottom w:val="none" w:sz="0" w:space="0" w:color="auto"/>
                        <w:right w:val="none" w:sz="0" w:space="0" w:color="auto"/>
                      </w:divBdr>
                    </w:div>
                  </w:divsChild>
                </w:div>
                <w:div w:id="1935163861">
                  <w:marLeft w:val="0"/>
                  <w:marRight w:val="0"/>
                  <w:marTop w:val="0"/>
                  <w:marBottom w:val="0"/>
                  <w:divBdr>
                    <w:top w:val="none" w:sz="0" w:space="0" w:color="auto"/>
                    <w:left w:val="none" w:sz="0" w:space="0" w:color="auto"/>
                    <w:bottom w:val="none" w:sz="0" w:space="0" w:color="auto"/>
                    <w:right w:val="none" w:sz="0" w:space="0" w:color="auto"/>
                  </w:divBdr>
                  <w:divsChild>
                    <w:div w:id="14320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369">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5</cp:revision>
  <dcterms:created xsi:type="dcterms:W3CDTF">2021-07-22T15:55:00Z</dcterms:created>
  <dcterms:modified xsi:type="dcterms:W3CDTF">2021-07-22T23:12:00Z</dcterms:modified>
</cp:coreProperties>
</file>