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5DBA" w14:textId="77777777" w:rsidR="006267DF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5312A819" w14:textId="64287D0B" w:rsidR="006267DF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</w:t>
      </w:r>
      <w:r w:rsidR="001F5DA4">
        <w:rPr>
          <w:rFonts w:ascii="Helvetica Neue" w:hAnsi="Helvetica Neue" w:cs="Helvetica Neue"/>
          <w:color w:val="000000"/>
          <w:sz w:val="22"/>
          <w:szCs w:val="22"/>
        </w:rPr>
        <w:t>7</w:t>
      </w:r>
      <w:r>
        <w:rPr>
          <w:rFonts w:ascii="Helvetica Neue" w:hAnsi="Helvetica Neue" w:cs="Helvetica Neue"/>
          <w:color w:val="000000"/>
          <w:sz w:val="22"/>
          <w:szCs w:val="22"/>
        </w:rPr>
        <w:t>/</w:t>
      </w:r>
      <w:r w:rsidR="002138D8">
        <w:rPr>
          <w:rFonts w:ascii="Helvetica Neue" w:hAnsi="Helvetica Neue" w:cs="Helvetica Neue"/>
          <w:color w:val="000000"/>
          <w:sz w:val="22"/>
          <w:szCs w:val="22"/>
        </w:rPr>
        <w:t>2</w:t>
      </w:r>
      <w:r w:rsidR="001F5DA4">
        <w:rPr>
          <w:rFonts w:ascii="Helvetica Neue" w:hAnsi="Helvetica Neue" w:cs="Helvetica Neue"/>
          <w:color w:val="000000"/>
          <w:sz w:val="22"/>
          <w:szCs w:val="22"/>
        </w:rPr>
        <w:t>4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0DC7A6EB" w14:textId="77E8461E" w:rsidR="004D6089" w:rsidRDefault="006267DF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</w:t>
      </w:r>
      <w:r w:rsidR="001F5DA4">
        <w:rPr>
          <w:rFonts w:ascii="Helvetica Neue" w:hAnsi="Helvetica Neue" w:cs="Helvetica Neue"/>
          <w:color w:val="000000"/>
          <w:sz w:val="22"/>
          <w:szCs w:val="22"/>
        </w:rPr>
        <w:t>242</w:t>
      </w:r>
      <w:r>
        <w:rPr>
          <w:rFonts w:ascii="Helvetica Neue" w:hAnsi="Helvetica Neue" w:cs="Helvetica Neue"/>
          <w:color w:val="000000"/>
          <w:sz w:val="22"/>
          <w:szCs w:val="22"/>
        </w:rPr>
        <w:t>_Lab_0</w:t>
      </w:r>
      <w:r w:rsidR="00D84FA2">
        <w:rPr>
          <w:rFonts w:ascii="Helvetica Neue" w:hAnsi="Helvetica Neue" w:cs="Helvetica Neue"/>
          <w:color w:val="000000"/>
          <w:sz w:val="22"/>
          <w:szCs w:val="22"/>
        </w:rPr>
        <w:t>1</w:t>
      </w:r>
      <w:r w:rsidR="003B4E48">
        <w:rPr>
          <w:rFonts w:ascii="Helvetica Neue" w:hAnsi="Helvetica Neue" w:cs="Helvetica Neue"/>
          <w:color w:val="000000"/>
          <w:sz w:val="22"/>
          <w:szCs w:val="22"/>
        </w:rPr>
        <w:t>2</w:t>
      </w:r>
      <w:r w:rsidR="002138D8">
        <w:rPr>
          <w:rFonts w:ascii="Helvetica Neue" w:hAnsi="Helvetica Neue" w:cs="Helvetica Neue"/>
          <w:color w:val="000000"/>
          <w:sz w:val="22"/>
          <w:szCs w:val="22"/>
        </w:rPr>
        <w:t>_QA</w:t>
      </w:r>
    </w:p>
    <w:p w14:paraId="16BD44F4" w14:textId="69979C58" w:rsidR="001F5DA4" w:rsidRPr="00CB3165" w:rsidRDefault="006267DF" w:rsidP="001F5DA4">
      <w:pPr>
        <w:pStyle w:val="NoSpacing"/>
        <w:rPr>
          <w:rFonts w:ascii="Tahoma" w:hAnsi="Tahoma" w:cs="Tahoma"/>
          <w:iCs/>
          <w:sz w:val="22"/>
          <w:szCs w:val="22"/>
        </w:rPr>
      </w:pPr>
      <w:r w:rsidRPr="007D3A72">
        <w:rPr>
          <w:rFonts w:ascii="Helvetica Neue" w:hAnsi="Helvetica Neue" w:cs="Helvetica Neue"/>
          <w:b/>
          <w:bCs/>
          <w:color w:val="000000"/>
          <w:sz w:val="22"/>
          <w:szCs w:val="22"/>
        </w:rPr>
        <w:t>  </w:t>
      </w:r>
      <w:r w:rsidR="004D6089" w:rsidRPr="007D3A72"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 </w:t>
      </w:r>
    </w:p>
    <w:p w14:paraId="760B109D" w14:textId="639FF16B" w:rsidR="001F5DA4" w:rsidRDefault="001F5DA4" w:rsidP="001F5DA4">
      <w:pPr>
        <w:pStyle w:val="NoSpacing"/>
        <w:rPr>
          <w:rFonts w:ascii="Tahoma" w:hAnsi="Tahoma" w:cs="Tahoma"/>
          <w:iCs/>
          <w:sz w:val="22"/>
          <w:szCs w:val="22"/>
        </w:rPr>
      </w:pPr>
      <w:r w:rsidRPr="00CB3165">
        <w:rPr>
          <w:rFonts w:ascii="Tahoma" w:hAnsi="Tahoma" w:cs="Tahoma"/>
          <w:b/>
          <w:iCs/>
          <w:sz w:val="22"/>
          <w:szCs w:val="22"/>
        </w:rPr>
        <w:t>(1)</w:t>
      </w:r>
      <w:r w:rsidRPr="00CB3165">
        <w:rPr>
          <w:rFonts w:ascii="Tahoma" w:hAnsi="Tahoma" w:cs="Tahoma"/>
          <w:b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 xml:space="preserve">In terms of collections, sequences, mutability and immutability, </w:t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  <w:t>ho</w:t>
      </w:r>
      <w:r w:rsidRPr="005E7F10">
        <w:rPr>
          <w:rFonts w:ascii="Tahoma" w:hAnsi="Tahoma" w:cs="Tahoma"/>
          <w:bCs/>
          <w:iCs/>
          <w:sz w:val="22"/>
          <w:szCs w:val="22"/>
        </w:rPr>
        <w:t>w are sets in Python similar to strings?</w:t>
      </w:r>
      <w:r w:rsidRPr="00CB3165">
        <w:rPr>
          <w:rFonts w:ascii="Tahoma" w:hAnsi="Tahoma" w:cs="Tahoma"/>
          <w:iCs/>
          <w:sz w:val="22"/>
          <w:szCs w:val="22"/>
        </w:rPr>
        <w:t xml:space="preserve"> </w:t>
      </w:r>
    </w:p>
    <w:p w14:paraId="21895E48" w14:textId="77777777" w:rsidR="001F5DA4" w:rsidRDefault="001F5DA4" w:rsidP="001F5DA4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2DF2C4C0" w14:textId="000D53D4" w:rsidR="001F5DA4" w:rsidRDefault="001F5DA4" w:rsidP="001F5DA4">
      <w:pPr>
        <w:pStyle w:val="NoSpacing"/>
        <w:rPr>
          <w:rFonts w:ascii="Tahoma" w:hAnsi="Tahoma" w:cs="Tahoma"/>
          <w:iCs/>
          <w:sz w:val="22"/>
          <w:szCs w:val="22"/>
        </w:rPr>
      </w:pPr>
      <w:r>
        <w:rPr>
          <w:rFonts w:ascii="Tahoma" w:hAnsi="Tahoma" w:cs="Tahoma"/>
          <w:iCs/>
          <w:sz w:val="22"/>
          <w:szCs w:val="22"/>
        </w:rPr>
        <w:tab/>
        <w:t>Refer to the following code snippet.</w:t>
      </w:r>
    </w:p>
    <w:p w14:paraId="5572D65C" w14:textId="77777777" w:rsidR="001F5DA4" w:rsidRDefault="001F5DA4" w:rsidP="001F5DA4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319674BE" w14:textId="740355DE" w:rsidR="001F5DA4" w:rsidRDefault="001F5DA4" w:rsidP="001F5DA4">
      <w:pPr>
        <w:pStyle w:val="NoSpacing"/>
        <w:rPr>
          <w:rFonts w:ascii="Consolas" w:eastAsiaTheme="minorHAnsi" w:hAnsi="Consolas" w:cs="Consolas"/>
          <w:b/>
          <w:bCs/>
          <w:snapToGrid/>
          <w:color w:val="000000"/>
          <w:sz w:val="24"/>
          <w:szCs w:val="24"/>
        </w:rPr>
      </w:pPr>
      <w:r>
        <w:rPr>
          <w:rFonts w:ascii="Tahoma" w:hAnsi="Tahoma" w:cs="Tahoma"/>
          <w:iCs/>
          <w:sz w:val="22"/>
          <w:szCs w:val="22"/>
        </w:rPr>
        <w:tab/>
      </w:r>
      <w:r w:rsidRPr="00256EB4">
        <w:rPr>
          <w:rFonts w:ascii="Consolas" w:eastAsiaTheme="minorHAnsi" w:hAnsi="Consolas" w:cs="Consolas"/>
          <w:b/>
          <w:bCs/>
          <w:snapToGrid/>
          <w:color w:val="000000"/>
          <w:sz w:val="24"/>
          <w:szCs w:val="24"/>
        </w:rPr>
        <w:t>print (</w:t>
      </w:r>
      <w:r w:rsidRPr="00256EB4">
        <w:rPr>
          <w:rFonts w:ascii="Consolas" w:eastAsiaTheme="minorHAnsi" w:hAnsi="Consolas" w:cs="Consolas"/>
          <w:b/>
          <w:bCs/>
          <w:snapToGrid/>
          <w:color w:val="2B91AF"/>
          <w:sz w:val="24"/>
          <w:szCs w:val="24"/>
        </w:rPr>
        <w:t>set</w:t>
      </w:r>
      <w:r w:rsidRPr="00256EB4">
        <w:rPr>
          <w:rFonts w:ascii="Consolas" w:eastAsiaTheme="minorHAnsi" w:hAnsi="Consolas" w:cs="Consolas"/>
          <w:b/>
          <w:bCs/>
          <w:snapToGrid/>
          <w:color w:val="000000"/>
          <w:sz w:val="24"/>
          <w:szCs w:val="24"/>
        </w:rPr>
        <w:t>({1, 2, [3, 4]}))</w:t>
      </w:r>
    </w:p>
    <w:p w14:paraId="3F5DB84A" w14:textId="5D5A465C" w:rsidR="00CE3109" w:rsidRPr="00CE3109" w:rsidRDefault="00CE3109" w:rsidP="001F5DA4">
      <w:pPr>
        <w:pStyle w:val="NoSpacing"/>
        <w:rPr>
          <w:rFonts w:ascii="Tahoma" w:hAnsi="Tahoma" w:cs="Tahoma"/>
          <w:b/>
          <w:bCs/>
          <w:iCs/>
          <w:sz w:val="24"/>
          <w:szCs w:val="24"/>
        </w:rPr>
      </w:pPr>
    </w:p>
    <w:p w14:paraId="74097762" w14:textId="71BC08F1" w:rsidR="001F5DA4" w:rsidRDefault="00CE3109" w:rsidP="001F5DA4">
      <w:pPr>
        <w:pStyle w:val="NoSpacing"/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b/>
          <w:bCs/>
          <w:iCs/>
          <w:sz w:val="22"/>
          <w:szCs w:val="22"/>
        </w:rPr>
        <w:t>The code snippet above returns an error: `list is unhashable type`</w:t>
      </w:r>
    </w:p>
    <w:p w14:paraId="52B0DD2D" w14:textId="77777777" w:rsidR="00CE3109" w:rsidRDefault="00CE3109" w:rsidP="00CE3109">
      <w:pPr>
        <w:pStyle w:val="NoSpacing"/>
        <w:ind w:left="720"/>
        <w:rPr>
          <w:rFonts w:ascii="Tahoma" w:hAnsi="Tahoma" w:cs="Tahoma"/>
          <w:b/>
          <w:bCs/>
          <w:iCs/>
          <w:sz w:val="22"/>
          <w:szCs w:val="22"/>
        </w:rPr>
      </w:pPr>
    </w:p>
    <w:p w14:paraId="55AFF245" w14:textId="6621DD23" w:rsidR="00CE3109" w:rsidRDefault="00CE3109" w:rsidP="00CE3109">
      <w:pPr>
        <w:pStyle w:val="NoSpacing"/>
        <w:ind w:left="720"/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 xml:space="preserve">It errors because the hashing algorithm is unable to convert a list into a hash  for the hash index for the set. Because sets are immutable, they use key / value hashes (similar to dictionaries) to store items in a set at machine addresses (the decimal hash converted to a binary machine address), which enables O(1) access and removal. </w:t>
      </w:r>
    </w:p>
    <w:p w14:paraId="3D69C2F8" w14:textId="45269192" w:rsidR="00CE3109" w:rsidRPr="00CE3109" w:rsidRDefault="00CE3109" w:rsidP="001F5DA4">
      <w:pPr>
        <w:pStyle w:val="NoSpacing"/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ab/>
      </w:r>
    </w:p>
    <w:p w14:paraId="2A35ED0E" w14:textId="65FE303D" w:rsidR="001F5DA4" w:rsidRPr="00CB3165" w:rsidRDefault="00CE3109" w:rsidP="001F5DA4">
      <w:pPr>
        <w:pStyle w:val="NoSpacing"/>
        <w:rPr>
          <w:rFonts w:ascii="Tahoma" w:hAnsi="Tahoma" w:cs="Tahoma"/>
          <w:b/>
          <w:iCs/>
          <w:sz w:val="22"/>
          <w:szCs w:val="22"/>
        </w:rPr>
      </w:pPr>
      <w:r>
        <w:rPr>
          <w:rFonts w:ascii="Tahoma" w:hAnsi="Tahoma" w:cs="Tahoma"/>
          <w:b/>
          <w:iCs/>
          <w:sz w:val="22"/>
          <w:szCs w:val="22"/>
        </w:rPr>
        <w:tab/>
      </w:r>
    </w:p>
    <w:p w14:paraId="71D3EEB3" w14:textId="73AB5D89" w:rsidR="001F5DA4" w:rsidRDefault="001F5DA4" w:rsidP="001F5DA4">
      <w:pPr>
        <w:pStyle w:val="NoSpacing"/>
        <w:rPr>
          <w:rFonts w:ascii="Tahoma" w:hAnsi="Tahoma" w:cs="Tahoma"/>
          <w:iCs/>
          <w:sz w:val="22"/>
          <w:szCs w:val="22"/>
        </w:rPr>
      </w:pPr>
      <w:r w:rsidRPr="00CB3165">
        <w:rPr>
          <w:rFonts w:ascii="Tahoma" w:hAnsi="Tahoma" w:cs="Tahoma"/>
          <w:b/>
          <w:iCs/>
          <w:sz w:val="22"/>
          <w:szCs w:val="22"/>
        </w:rPr>
        <w:t>(2)</w:t>
      </w:r>
      <w:r w:rsidRPr="00CB3165">
        <w:rPr>
          <w:rFonts w:ascii="Tahoma" w:hAnsi="Tahoma" w:cs="Tahoma"/>
          <w:b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 xml:space="preserve">When performing operations on two defined subsets, it is </w:t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  <w:t xml:space="preserve">necessary that the two subsets belong to some same universal </w:t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  <w:t>set?</w:t>
      </w:r>
      <w:r w:rsidRPr="00CB3165">
        <w:rPr>
          <w:rFonts w:ascii="Tahoma" w:hAnsi="Tahoma" w:cs="Tahoma"/>
          <w:iCs/>
          <w:sz w:val="22"/>
          <w:szCs w:val="22"/>
        </w:rPr>
        <w:t xml:space="preserve">     </w:t>
      </w:r>
    </w:p>
    <w:p w14:paraId="10304643" w14:textId="270424A0" w:rsidR="00CE3109" w:rsidRDefault="00CE3109" w:rsidP="001F5DA4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64FDCF03" w14:textId="2FDBDFEF" w:rsidR="00CE3109" w:rsidRPr="00CE3109" w:rsidRDefault="00CE3109" w:rsidP="00CE3109">
      <w:pPr>
        <w:pStyle w:val="NoSpacing"/>
        <w:ind w:left="720"/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>Not at all, the two sets can be subsets of two completely different universal sets.</w:t>
      </w:r>
    </w:p>
    <w:p w14:paraId="6A794734" w14:textId="77777777" w:rsidR="001F5DA4" w:rsidRPr="00CB3165" w:rsidRDefault="001F5DA4" w:rsidP="001F5DA4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49AD9199" w14:textId="74BB9E52" w:rsidR="001F5DA4" w:rsidRDefault="001F5DA4" w:rsidP="001F5DA4">
      <w:pPr>
        <w:pStyle w:val="NoSpacing"/>
        <w:rPr>
          <w:rFonts w:ascii="Tahoma" w:hAnsi="Tahoma" w:cs="Tahoma"/>
          <w:iCs/>
          <w:sz w:val="22"/>
          <w:szCs w:val="22"/>
        </w:rPr>
      </w:pPr>
      <w:r w:rsidRPr="00CB3165">
        <w:rPr>
          <w:rFonts w:ascii="Tahoma" w:hAnsi="Tahoma" w:cs="Tahoma"/>
          <w:b/>
          <w:iCs/>
          <w:sz w:val="22"/>
          <w:szCs w:val="22"/>
        </w:rPr>
        <w:t>(3)</w:t>
      </w:r>
      <w:r w:rsidRPr="00CB3165">
        <w:rPr>
          <w:rFonts w:ascii="Tahoma" w:hAnsi="Tahoma" w:cs="Tahoma"/>
          <w:b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 xml:space="preserve">If sets are considered as immutable, why does Python have an </w:t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  <w:t xml:space="preserve">intrinsic </w:t>
      </w:r>
      <w:r w:rsidRPr="00256EB4">
        <w:rPr>
          <w:rFonts w:ascii="Consolas" w:eastAsiaTheme="minorHAnsi" w:hAnsi="Consolas" w:cs="Consolas"/>
          <w:b/>
          <w:bCs/>
          <w:snapToGrid/>
          <w:color w:val="2B91AF"/>
          <w:sz w:val="24"/>
          <w:szCs w:val="24"/>
        </w:rPr>
        <w:t>frozenset</w:t>
      </w:r>
      <w:r>
        <w:rPr>
          <w:rFonts w:ascii="Consolas" w:eastAsiaTheme="minorHAnsi" w:hAnsi="Consolas" w:cs="Consolas"/>
          <w:b/>
          <w:bCs/>
          <w:snapToGrid/>
          <w:color w:val="000000"/>
          <w:sz w:val="24"/>
          <w:szCs w:val="24"/>
        </w:rPr>
        <w:t>()</w:t>
      </w:r>
      <w:r>
        <w:rPr>
          <w:rFonts w:ascii="Tahoma" w:hAnsi="Tahoma" w:cs="Tahoma"/>
          <w:iCs/>
          <w:sz w:val="22"/>
          <w:szCs w:val="22"/>
        </w:rPr>
        <w:t xml:space="preserve"> function?</w:t>
      </w:r>
    </w:p>
    <w:p w14:paraId="22B77027" w14:textId="77777777" w:rsidR="001F5DA4" w:rsidRDefault="001F5DA4" w:rsidP="001F5DA4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72564C46" w14:textId="40729D80" w:rsidR="001F5DA4" w:rsidRDefault="001F5DA4" w:rsidP="001F5DA4">
      <w:pPr>
        <w:pStyle w:val="NoSpacing"/>
        <w:rPr>
          <w:rFonts w:ascii="Tahoma" w:hAnsi="Tahoma" w:cs="Tahoma"/>
          <w:iCs/>
          <w:sz w:val="22"/>
          <w:szCs w:val="22"/>
        </w:rPr>
      </w:pPr>
      <w:r>
        <w:rPr>
          <w:rFonts w:ascii="Tahoma" w:hAnsi="Tahoma" w:cs="Tahoma"/>
          <w:iCs/>
          <w:sz w:val="22"/>
          <w:szCs w:val="22"/>
        </w:rPr>
        <w:tab/>
        <w:t xml:space="preserve">Refer to the following code snippet for an example of this </w:t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  <w:t>intrinsic method.</w:t>
      </w:r>
    </w:p>
    <w:p w14:paraId="31A1DAEA" w14:textId="77777777" w:rsidR="001F5DA4" w:rsidRPr="00CB3165" w:rsidRDefault="001F5DA4" w:rsidP="001F5DA4">
      <w:pPr>
        <w:autoSpaceDE w:val="0"/>
        <w:autoSpaceDN w:val="0"/>
        <w:adjustRightInd w:val="0"/>
        <w:rPr>
          <w:rFonts w:ascii="Tahoma" w:hAnsi="Tahoma" w:cs="Tahoma"/>
          <w:iCs/>
          <w:sz w:val="22"/>
          <w:szCs w:val="22"/>
        </w:rPr>
      </w:pPr>
    </w:p>
    <w:tbl>
      <w:tblPr>
        <w:tblStyle w:val="TableGrid"/>
        <w:tblW w:w="7560" w:type="dxa"/>
        <w:tblInd w:w="895" w:type="dxa"/>
        <w:tblLook w:val="04A0" w:firstRow="1" w:lastRow="0" w:firstColumn="1" w:lastColumn="0" w:noHBand="0" w:noVBand="1"/>
      </w:tblPr>
      <w:tblGrid>
        <w:gridCol w:w="7560"/>
      </w:tblGrid>
      <w:tr w:rsidR="001F5DA4" w14:paraId="304E7D06" w14:textId="77777777" w:rsidTr="001F5DA4">
        <w:tc>
          <w:tcPr>
            <w:tcW w:w="7560" w:type="dxa"/>
          </w:tcPr>
          <w:p w14:paraId="29580732" w14:textId="77777777" w:rsidR="001F5DA4" w:rsidRDefault="001F5DA4" w:rsidP="000A06A8">
            <w:pPr>
              <w:autoSpaceDE w:val="0"/>
              <w:autoSpaceDN w:val="0"/>
              <w:adjustRightInd w:val="0"/>
              <w:rPr>
                <w:rFonts w:ascii="Tahoma" w:hAnsi="Tahoma" w:cs="Tahoma"/>
                <w:iCs/>
                <w:sz w:val="22"/>
                <w:szCs w:val="22"/>
              </w:rPr>
            </w:pPr>
          </w:p>
          <w:p w14:paraId="3118C7E1" w14:textId="77777777" w:rsidR="001F5DA4" w:rsidRPr="00256EB4" w:rsidRDefault="001F5DA4" w:rsidP="000A06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color w:val="000000"/>
              </w:rPr>
            </w:pPr>
            <w:r w:rsidRPr="00256EB4">
              <w:rPr>
                <w:rFonts w:ascii="Consolas" w:eastAsiaTheme="minorHAnsi" w:hAnsi="Consolas" w:cs="Consolas"/>
                <w:b/>
                <w:bCs/>
                <w:color w:val="008000"/>
              </w:rPr>
              <w:t># from a set</w:t>
            </w:r>
          </w:p>
          <w:p w14:paraId="1EB8DDDA" w14:textId="77777777" w:rsidR="001F5DA4" w:rsidRPr="00256EB4" w:rsidRDefault="001F5DA4" w:rsidP="000A06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color w:val="000000"/>
              </w:rPr>
            </w:pP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>print (</w:t>
            </w:r>
            <w:r w:rsidRPr="00256EB4">
              <w:rPr>
                <w:rFonts w:ascii="Consolas" w:eastAsiaTheme="minorHAnsi" w:hAnsi="Consolas" w:cs="Consolas"/>
                <w:b/>
                <w:bCs/>
                <w:color w:val="2B91AF"/>
              </w:rPr>
              <w:t>set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>({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"a"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 xml:space="preserve">, 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"e"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 xml:space="preserve">, 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"i"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 xml:space="preserve">, 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"o"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 xml:space="preserve">, 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"u"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>}))</w:t>
            </w:r>
          </w:p>
          <w:p w14:paraId="3523C93D" w14:textId="77777777" w:rsidR="001F5DA4" w:rsidRPr="00256EB4" w:rsidRDefault="001F5DA4" w:rsidP="000A06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color w:val="000000"/>
              </w:rPr>
            </w:pPr>
          </w:p>
          <w:p w14:paraId="38EC0938" w14:textId="77777777" w:rsidR="001F5DA4" w:rsidRPr="00256EB4" w:rsidRDefault="001F5DA4" w:rsidP="000A06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color w:val="000000"/>
              </w:rPr>
            </w:pPr>
            <w:r w:rsidRPr="00256EB4">
              <w:rPr>
                <w:rFonts w:ascii="Consolas" w:eastAsiaTheme="minorHAnsi" w:hAnsi="Consolas" w:cs="Consolas"/>
                <w:b/>
                <w:bCs/>
                <w:color w:val="008000"/>
              </w:rPr>
              <w:t># from a dictionary</w:t>
            </w:r>
          </w:p>
          <w:p w14:paraId="522A7DF0" w14:textId="77777777" w:rsidR="001F5DA4" w:rsidRPr="00256EB4" w:rsidRDefault="001F5DA4" w:rsidP="000A06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color w:val="000000"/>
              </w:rPr>
            </w:pP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>print (</w:t>
            </w:r>
            <w:r w:rsidRPr="00256EB4">
              <w:rPr>
                <w:rFonts w:ascii="Consolas" w:eastAsiaTheme="minorHAnsi" w:hAnsi="Consolas" w:cs="Consolas"/>
                <w:b/>
                <w:bCs/>
                <w:color w:val="2B91AF"/>
              </w:rPr>
              <w:t>set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>({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"a"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 xml:space="preserve"> : 1, 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"e"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 xml:space="preserve">: 2, 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"i"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 xml:space="preserve">: 3, 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"o"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 xml:space="preserve">: 4, 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"u"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>: 5}))</w:t>
            </w:r>
          </w:p>
          <w:p w14:paraId="432E3CCD" w14:textId="77777777" w:rsidR="001F5DA4" w:rsidRPr="00256EB4" w:rsidRDefault="001F5DA4" w:rsidP="000A06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color w:val="000000"/>
              </w:rPr>
            </w:pPr>
          </w:p>
          <w:p w14:paraId="5FDF4B6E" w14:textId="77777777" w:rsidR="001F5DA4" w:rsidRPr="00256EB4" w:rsidRDefault="001F5DA4" w:rsidP="000A06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color w:val="000000"/>
              </w:rPr>
            </w:pPr>
            <w:r w:rsidRPr="00256EB4">
              <w:rPr>
                <w:rFonts w:ascii="Consolas" w:eastAsiaTheme="minorHAnsi" w:hAnsi="Consolas" w:cs="Consolas"/>
                <w:b/>
                <w:bCs/>
                <w:color w:val="008000"/>
              </w:rPr>
              <w:t># from a frozen set</w:t>
            </w:r>
          </w:p>
          <w:p w14:paraId="145D9554" w14:textId="77777777" w:rsidR="001F5DA4" w:rsidRPr="00256EB4" w:rsidRDefault="001F5DA4" w:rsidP="000A06A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color w:val="000000"/>
              </w:rPr>
            </w:pP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 xml:space="preserve">frozen_set = </w:t>
            </w:r>
            <w:r w:rsidRPr="00256EB4">
              <w:rPr>
                <w:rFonts w:ascii="Consolas" w:eastAsiaTheme="minorHAnsi" w:hAnsi="Consolas" w:cs="Consolas"/>
                <w:b/>
                <w:bCs/>
                <w:color w:val="2B91AF"/>
              </w:rPr>
              <w:t>frozenset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>((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"a"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 xml:space="preserve">, 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"e"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 xml:space="preserve">, 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"i"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 xml:space="preserve">, 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"o"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 xml:space="preserve">, </w:t>
            </w:r>
            <w:r w:rsidRPr="00256EB4">
              <w:rPr>
                <w:rFonts w:ascii="Consolas" w:eastAsiaTheme="minorHAnsi" w:hAnsi="Consolas" w:cs="Consolas"/>
                <w:b/>
                <w:bCs/>
                <w:color w:val="A31515"/>
              </w:rPr>
              <w:t>"u"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>))</w:t>
            </w:r>
          </w:p>
          <w:p w14:paraId="65366D3D" w14:textId="77777777" w:rsidR="001F5DA4" w:rsidRDefault="001F5DA4" w:rsidP="000A06A8">
            <w:pPr>
              <w:autoSpaceDE w:val="0"/>
              <w:autoSpaceDN w:val="0"/>
              <w:adjustRightInd w:val="0"/>
              <w:rPr>
                <w:rFonts w:ascii="Tahoma" w:hAnsi="Tahoma" w:cs="Tahoma"/>
                <w:iCs/>
                <w:sz w:val="22"/>
                <w:szCs w:val="22"/>
              </w:rPr>
            </w:pP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>print (</w:t>
            </w:r>
            <w:r w:rsidRPr="00256EB4">
              <w:rPr>
                <w:rFonts w:ascii="Consolas" w:eastAsiaTheme="minorHAnsi" w:hAnsi="Consolas" w:cs="Consolas"/>
                <w:b/>
                <w:bCs/>
                <w:color w:val="2B91AF"/>
              </w:rPr>
              <w:t>set</w:t>
            </w:r>
            <w:r w:rsidRPr="00256EB4">
              <w:rPr>
                <w:rFonts w:ascii="Consolas" w:eastAsiaTheme="minorHAnsi" w:hAnsi="Consolas" w:cs="Consolas"/>
                <w:b/>
                <w:bCs/>
                <w:color w:val="000000"/>
              </w:rPr>
              <w:t>(frozen_set))</w:t>
            </w:r>
          </w:p>
          <w:p w14:paraId="7409A010" w14:textId="77777777" w:rsidR="001F5DA4" w:rsidRDefault="001F5DA4" w:rsidP="000A06A8">
            <w:pPr>
              <w:autoSpaceDE w:val="0"/>
              <w:autoSpaceDN w:val="0"/>
              <w:adjustRightInd w:val="0"/>
              <w:rPr>
                <w:rFonts w:ascii="Tahoma" w:hAnsi="Tahoma" w:cs="Tahoma"/>
                <w:iCs/>
                <w:sz w:val="22"/>
                <w:szCs w:val="22"/>
              </w:rPr>
            </w:pPr>
          </w:p>
        </w:tc>
      </w:tr>
    </w:tbl>
    <w:p w14:paraId="4E1F28B8" w14:textId="212A9790" w:rsidR="001F5DA4" w:rsidRDefault="001F5DA4" w:rsidP="001F5DA4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0BA94DC6" w14:textId="1BAE354C" w:rsidR="00CE3109" w:rsidRPr="00CE3109" w:rsidRDefault="00CE3109" w:rsidP="006F0F7E">
      <w:pPr>
        <w:pStyle w:val="NoSpacing"/>
        <w:ind w:left="720"/>
        <w:rPr>
          <w:rFonts w:ascii="Tahoma" w:hAnsi="Tahoma" w:cs="Tahoma"/>
          <w:b/>
          <w:bCs/>
          <w:iCs/>
          <w:sz w:val="22"/>
          <w:szCs w:val="22"/>
        </w:rPr>
      </w:pPr>
      <w:r>
        <w:rPr>
          <w:rFonts w:ascii="Tahoma" w:hAnsi="Tahoma" w:cs="Tahoma"/>
          <w:b/>
          <w:bCs/>
          <w:iCs/>
          <w:sz w:val="22"/>
          <w:szCs w:val="22"/>
        </w:rPr>
        <w:t xml:space="preserve">The “frozenset” </w:t>
      </w:r>
      <w:r w:rsidR="00A6481D">
        <w:rPr>
          <w:rFonts w:ascii="Tahoma" w:hAnsi="Tahoma" w:cs="Tahoma"/>
          <w:b/>
          <w:bCs/>
          <w:iCs/>
          <w:sz w:val="22"/>
          <w:szCs w:val="22"/>
        </w:rPr>
        <w:t xml:space="preserve">is a read-only version of a set that only allows set operations (union, difference, etc.) and is truly immutable. The “frozen set” is to a tuple as a set is to a list. </w:t>
      </w:r>
    </w:p>
    <w:p w14:paraId="1C69F702" w14:textId="13BE922A" w:rsidR="001F5DA4" w:rsidRPr="001E476E" w:rsidRDefault="001F5DA4" w:rsidP="001F5DA4">
      <w:pPr>
        <w:pStyle w:val="NoSpacing"/>
        <w:rPr>
          <w:rFonts w:ascii="Tahoma" w:hAnsi="Tahoma" w:cs="Tahoma"/>
          <w:bCs/>
          <w:iCs/>
          <w:sz w:val="22"/>
          <w:szCs w:val="22"/>
        </w:rPr>
      </w:pPr>
      <w:r w:rsidRPr="00CB3165">
        <w:rPr>
          <w:rFonts w:ascii="Tahoma" w:hAnsi="Tahoma" w:cs="Tahoma"/>
          <w:b/>
          <w:iCs/>
          <w:sz w:val="22"/>
          <w:szCs w:val="22"/>
        </w:rPr>
        <w:lastRenderedPageBreak/>
        <w:t>(4)</w:t>
      </w:r>
      <w:r w:rsidRPr="00CB3165">
        <w:rPr>
          <w:rFonts w:ascii="Tahoma" w:hAnsi="Tahoma" w:cs="Tahoma"/>
          <w:b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 xml:space="preserve">Explain what the following code segment will perform when the </w:t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</w:r>
      <w:r>
        <w:rPr>
          <w:rFonts w:ascii="Tahoma" w:hAnsi="Tahoma" w:cs="Tahoma"/>
          <w:bCs/>
          <w:iCs/>
          <w:sz w:val="22"/>
          <w:szCs w:val="22"/>
        </w:rPr>
        <w:tab/>
        <w:t>statements are executed.</w:t>
      </w:r>
    </w:p>
    <w:p w14:paraId="2835CB3D" w14:textId="77777777" w:rsidR="001F5DA4" w:rsidRDefault="001F5DA4" w:rsidP="001F5DA4">
      <w:pPr>
        <w:pStyle w:val="NoSpacing"/>
        <w:rPr>
          <w:rFonts w:ascii="Tahoma" w:hAnsi="Tahoma" w:cs="Tahoma"/>
          <w:b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.  </w:t>
      </w:r>
      <w:r w:rsidRPr="00CB3165">
        <w:rPr>
          <w:rFonts w:ascii="Tahoma" w:hAnsi="Tahoma" w:cs="Tahoma"/>
          <w:b/>
          <w:iCs/>
          <w:sz w:val="22"/>
          <w:szCs w:val="22"/>
        </w:rPr>
        <w:t xml:space="preserve"> </w:t>
      </w:r>
    </w:p>
    <w:p w14:paraId="32C2AFE3" w14:textId="552E340E" w:rsidR="001F5DA4" w:rsidRPr="000671CE" w:rsidRDefault="001F5DA4" w:rsidP="001F5DA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b/>
          <w:bCs/>
          <w:color w:val="000000"/>
        </w:rPr>
      </w:pPr>
      <w:r w:rsidRPr="000671CE">
        <w:rPr>
          <w:rFonts w:ascii="Consolas" w:eastAsiaTheme="minorHAnsi" w:hAnsi="Consolas" w:cs="Consolas"/>
          <w:b/>
          <w:bCs/>
          <w:color w:val="000000"/>
        </w:rPr>
        <w:t xml:space="preserve">setA = </w:t>
      </w:r>
      <w:r w:rsidRPr="000671CE">
        <w:rPr>
          <w:rFonts w:ascii="Consolas" w:eastAsiaTheme="minorHAnsi" w:hAnsi="Consolas" w:cs="Consolas"/>
          <w:b/>
          <w:bCs/>
          <w:color w:val="2B91AF"/>
        </w:rPr>
        <w:t>set</w:t>
      </w:r>
      <w:r w:rsidRPr="000671CE">
        <w:rPr>
          <w:rFonts w:ascii="Consolas" w:eastAsiaTheme="minorHAnsi" w:hAnsi="Consolas" w:cs="Consolas"/>
          <w:b/>
          <w:bCs/>
          <w:color w:val="000000"/>
        </w:rPr>
        <w:t>({1, 3, 10, 0})</w:t>
      </w:r>
    </w:p>
    <w:p w14:paraId="71E2714D" w14:textId="74D2AA20" w:rsidR="001F5DA4" w:rsidRPr="000671CE" w:rsidRDefault="001F5DA4" w:rsidP="001F5DA4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ab/>
      </w:r>
      <w:r w:rsidRPr="000671CE">
        <w:rPr>
          <w:rFonts w:ascii="Consolas" w:eastAsiaTheme="minorHAnsi" w:hAnsi="Consolas" w:cs="Consolas"/>
          <w:b/>
          <w:bCs/>
          <w:color w:val="000000"/>
        </w:rPr>
        <w:t xml:space="preserve">setB = </w:t>
      </w:r>
      <w:r w:rsidRPr="000671CE">
        <w:rPr>
          <w:rFonts w:ascii="Consolas" w:eastAsiaTheme="minorHAnsi" w:hAnsi="Consolas" w:cs="Consolas"/>
          <w:b/>
          <w:bCs/>
          <w:color w:val="2B91AF"/>
        </w:rPr>
        <w:t>set</w:t>
      </w:r>
      <w:r w:rsidRPr="000671CE">
        <w:rPr>
          <w:rFonts w:ascii="Consolas" w:eastAsiaTheme="minorHAnsi" w:hAnsi="Consolas" w:cs="Consolas"/>
          <w:b/>
          <w:bCs/>
          <w:color w:val="000000"/>
        </w:rPr>
        <w:t>({2, 7, -4})</w:t>
      </w:r>
    </w:p>
    <w:p w14:paraId="17218F03" w14:textId="77777777" w:rsidR="001F5DA4" w:rsidRPr="000671CE" w:rsidRDefault="001F5DA4" w:rsidP="001F5DA4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</w:p>
    <w:p w14:paraId="7D781943" w14:textId="28397799" w:rsidR="001F5DA4" w:rsidRPr="000671CE" w:rsidRDefault="001F5DA4" w:rsidP="001F5DA4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ab/>
      </w:r>
      <w:r w:rsidRPr="000671CE">
        <w:rPr>
          <w:rFonts w:ascii="Consolas" w:eastAsiaTheme="minorHAnsi" w:hAnsi="Consolas" w:cs="Consolas"/>
          <w:b/>
          <w:bCs/>
          <w:color w:val="000000"/>
        </w:rPr>
        <w:t>blnCheck1 = setA.isdisjoint(setB)</w:t>
      </w:r>
    </w:p>
    <w:p w14:paraId="036E21DE" w14:textId="0D588C2F" w:rsidR="001F5DA4" w:rsidRPr="000671CE" w:rsidRDefault="001F5DA4" w:rsidP="001F5DA4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ab/>
      </w:r>
      <w:r w:rsidRPr="000671CE">
        <w:rPr>
          <w:rFonts w:ascii="Consolas" w:eastAsiaTheme="minorHAnsi" w:hAnsi="Consolas" w:cs="Consolas"/>
          <w:b/>
          <w:bCs/>
          <w:color w:val="000000"/>
        </w:rPr>
        <w:t>blnCheck2 = setA.issubset(setB)</w:t>
      </w:r>
    </w:p>
    <w:p w14:paraId="3316054F" w14:textId="77777777" w:rsidR="001F5DA4" w:rsidRPr="000671CE" w:rsidRDefault="001F5DA4" w:rsidP="001F5DA4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</w:p>
    <w:p w14:paraId="6ED6825C" w14:textId="2CE84A75" w:rsidR="001F5DA4" w:rsidRPr="000671CE" w:rsidRDefault="001F5DA4" w:rsidP="001F5DA4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</w:rPr>
        <w:tab/>
      </w:r>
      <w:r w:rsidRPr="000671CE">
        <w:rPr>
          <w:rFonts w:ascii="Consolas" w:eastAsiaTheme="minorHAnsi" w:hAnsi="Consolas" w:cs="Consolas"/>
          <w:b/>
          <w:bCs/>
          <w:color w:val="000000"/>
        </w:rPr>
        <w:t xml:space="preserve">print (blnCheck1 </w:t>
      </w:r>
      <w:r w:rsidRPr="000671CE">
        <w:rPr>
          <w:rFonts w:ascii="Consolas" w:eastAsiaTheme="minorHAnsi" w:hAnsi="Consolas" w:cs="Consolas"/>
          <w:b/>
          <w:bCs/>
          <w:color w:val="0000FF"/>
        </w:rPr>
        <w:t>and</w:t>
      </w:r>
      <w:r w:rsidRPr="000671CE">
        <w:rPr>
          <w:rFonts w:ascii="Consolas" w:eastAsiaTheme="minorHAnsi" w:hAnsi="Consolas" w:cs="Consolas"/>
          <w:b/>
          <w:bCs/>
          <w:color w:val="000000"/>
        </w:rPr>
        <w:t xml:space="preserve"> blnCheck2)</w:t>
      </w:r>
    </w:p>
    <w:p w14:paraId="571CDA5A" w14:textId="672592BF" w:rsidR="00A6481D" w:rsidRDefault="001F5DA4" w:rsidP="001F5DA4">
      <w:pPr>
        <w:pStyle w:val="NoSpacing"/>
        <w:rPr>
          <w:rFonts w:ascii="Consolas" w:eastAsiaTheme="minorHAnsi" w:hAnsi="Consolas" w:cs="Consolas"/>
          <w:b/>
          <w:bCs/>
          <w:snapToGrid/>
          <w:color w:val="000000"/>
          <w:sz w:val="24"/>
          <w:szCs w:val="24"/>
        </w:rPr>
      </w:pPr>
      <w:r>
        <w:rPr>
          <w:rFonts w:ascii="Consolas" w:eastAsiaTheme="minorHAnsi" w:hAnsi="Consolas" w:cs="Consolas"/>
          <w:b/>
          <w:bCs/>
          <w:snapToGrid/>
          <w:color w:val="000000"/>
          <w:sz w:val="24"/>
          <w:szCs w:val="24"/>
        </w:rPr>
        <w:tab/>
      </w:r>
      <w:r w:rsidRPr="000671CE">
        <w:rPr>
          <w:rFonts w:ascii="Consolas" w:eastAsiaTheme="minorHAnsi" w:hAnsi="Consolas" w:cs="Consolas"/>
          <w:b/>
          <w:bCs/>
          <w:snapToGrid/>
          <w:color w:val="000000"/>
          <w:sz w:val="24"/>
          <w:szCs w:val="24"/>
        </w:rPr>
        <w:t xml:space="preserve">print (blnCheck1 </w:t>
      </w:r>
      <w:r w:rsidRPr="000671CE">
        <w:rPr>
          <w:rFonts w:ascii="Consolas" w:eastAsiaTheme="minorHAnsi" w:hAnsi="Consolas" w:cs="Consolas"/>
          <w:b/>
          <w:bCs/>
          <w:snapToGrid/>
          <w:color w:val="0000FF"/>
          <w:sz w:val="24"/>
          <w:szCs w:val="24"/>
        </w:rPr>
        <w:t>or</w:t>
      </w:r>
      <w:r w:rsidRPr="000671CE">
        <w:rPr>
          <w:rFonts w:ascii="Consolas" w:eastAsiaTheme="minorHAnsi" w:hAnsi="Consolas" w:cs="Consolas"/>
          <w:b/>
          <w:bCs/>
          <w:snapToGrid/>
          <w:color w:val="000000"/>
          <w:sz w:val="24"/>
          <w:szCs w:val="24"/>
        </w:rPr>
        <w:t xml:space="preserve"> blnCheck2)</w:t>
      </w:r>
    </w:p>
    <w:p w14:paraId="4EDFB119" w14:textId="0D8CDB10" w:rsidR="001F5DA4" w:rsidRPr="00A6481D" w:rsidRDefault="001F5DA4" w:rsidP="00A6481D">
      <w:pPr>
        <w:pStyle w:val="NoSpacing"/>
        <w:rPr>
          <w:rFonts w:ascii="Consolas" w:eastAsiaTheme="minorHAnsi" w:hAnsi="Consolas" w:cs="Consolas"/>
          <w:b/>
          <w:bCs/>
          <w:snapToGrid/>
          <w:color w:val="000000"/>
          <w:sz w:val="24"/>
          <w:szCs w:val="24"/>
        </w:rPr>
      </w:pPr>
    </w:p>
    <w:p w14:paraId="15BCBC83" w14:textId="471F6D3A" w:rsidR="00A6481D" w:rsidRPr="00A6481D" w:rsidRDefault="00A6481D" w:rsidP="006F0F7E">
      <w:pPr>
        <w:autoSpaceDE w:val="0"/>
        <w:autoSpaceDN w:val="0"/>
        <w:adjustRightInd w:val="0"/>
        <w:ind w:left="720"/>
        <w:rPr>
          <w:rFonts w:ascii="Tahoma" w:hAnsi="Tahoma" w:cs="Tahoma"/>
          <w:b/>
          <w:iCs/>
          <w:sz w:val="22"/>
          <w:szCs w:val="22"/>
        </w:rPr>
      </w:pPr>
      <w:r>
        <w:rPr>
          <w:rFonts w:ascii="Tahoma" w:hAnsi="Tahoma" w:cs="Tahoma"/>
          <w:b/>
          <w:iCs/>
          <w:sz w:val="22"/>
          <w:szCs w:val="22"/>
        </w:rPr>
        <w:t xml:space="preserve">The code segment instantiates two sets, runs a statemet to see if setA does not have an intersection with setB (no common elements), and another statement to see if setA is a subset of setB. </w:t>
      </w:r>
      <w:r>
        <w:rPr>
          <w:rFonts w:ascii="Tahoma" w:hAnsi="Tahoma" w:cs="Tahoma"/>
          <w:b/>
          <w:iCs/>
          <w:sz w:val="22"/>
          <w:szCs w:val="22"/>
        </w:rPr>
        <w:br/>
      </w:r>
      <w:r>
        <w:rPr>
          <w:rFonts w:ascii="Tahoma" w:hAnsi="Tahoma" w:cs="Tahoma"/>
          <w:b/>
          <w:iCs/>
          <w:sz w:val="22"/>
          <w:szCs w:val="22"/>
        </w:rPr>
        <w:br/>
        <w:t xml:space="preserve">It then prints a couple Boolean statements that look for whether both or either of the prior statements are truthy. The first statement returns </w:t>
      </w:r>
      <w:r w:rsidR="006F0F7E">
        <w:rPr>
          <w:rFonts w:ascii="Tahoma" w:hAnsi="Tahoma" w:cs="Tahoma"/>
          <w:b/>
          <w:iCs/>
          <w:sz w:val="22"/>
          <w:szCs w:val="22"/>
        </w:rPr>
        <w:t>false</w:t>
      </w:r>
      <w:r>
        <w:rPr>
          <w:rFonts w:ascii="Tahoma" w:hAnsi="Tahoma" w:cs="Tahoma"/>
          <w:b/>
          <w:iCs/>
          <w:sz w:val="22"/>
          <w:szCs w:val="22"/>
        </w:rPr>
        <w:t xml:space="preserve"> because </w:t>
      </w:r>
      <w:r w:rsidR="006F0F7E">
        <w:rPr>
          <w:rFonts w:ascii="Tahoma" w:hAnsi="Tahoma" w:cs="Tahoma"/>
          <w:b/>
          <w:iCs/>
          <w:sz w:val="22"/>
          <w:szCs w:val="22"/>
        </w:rPr>
        <w:t xml:space="preserve">while </w:t>
      </w:r>
      <w:r>
        <w:rPr>
          <w:rFonts w:ascii="Tahoma" w:hAnsi="Tahoma" w:cs="Tahoma"/>
          <w:b/>
          <w:iCs/>
          <w:sz w:val="22"/>
          <w:szCs w:val="22"/>
        </w:rPr>
        <w:t>there is no intersection (common elements) between setA and setB</w:t>
      </w:r>
      <w:r w:rsidR="006F0F7E">
        <w:rPr>
          <w:rFonts w:ascii="Tahoma" w:hAnsi="Tahoma" w:cs="Tahoma"/>
          <w:b/>
          <w:iCs/>
          <w:sz w:val="22"/>
          <w:szCs w:val="22"/>
        </w:rPr>
        <w:t>, setA is not a subset of setB</w:t>
      </w:r>
      <w:r>
        <w:rPr>
          <w:rFonts w:ascii="Tahoma" w:hAnsi="Tahoma" w:cs="Tahoma"/>
          <w:b/>
          <w:iCs/>
          <w:sz w:val="22"/>
          <w:szCs w:val="22"/>
        </w:rPr>
        <w:t xml:space="preserve">. The second </w:t>
      </w:r>
      <w:r w:rsidR="006F0F7E">
        <w:rPr>
          <w:rFonts w:ascii="Tahoma" w:hAnsi="Tahoma" w:cs="Tahoma"/>
          <w:b/>
          <w:iCs/>
          <w:sz w:val="22"/>
          <w:szCs w:val="22"/>
        </w:rPr>
        <w:t xml:space="preserve">statement (“or” statement) </w:t>
      </w:r>
      <w:r>
        <w:rPr>
          <w:rFonts w:ascii="Tahoma" w:hAnsi="Tahoma" w:cs="Tahoma"/>
          <w:b/>
          <w:iCs/>
          <w:sz w:val="22"/>
          <w:szCs w:val="22"/>
        </w:rPr>
        <w:t xml:space="preserve">is </w:t>
      </w:r>
      <w:r w:rsidR="006F0F7E">
        <w:rPr>
          <w:rFonts w:ascii="Tahoma" w:hAnsi="Tahoma" w:cs="Tahoma"/>
          <w:b/>
          <w:iCs/>
          <w:sz w:val="22"/>
          <w:szCs w:val="22"/>
        </w:rPr>
        <w:t>true</w:t>
      </w:r>
      <w:r>
        <w:rPr>
          <w:rFonts w:ascii="Tahoma" w:hAnsi="Tahoma" w:cs="Tahoma"/>
          <w:b/>
          <w:iCs/>
          <w:sz w:val="22"/>
          <w:szCs w:val="22"/>
        </w:rPr>
        <w:t xml:space="preserve"> because </w:t>
      </w:r>
      <w:r w:rsidR="006F0F7E">
        <w:rPr>
          <w:rFonts w:ascii="Tahoma" w:hAnsi="Tahoma" w:cs="Tahoma"/>
          <w:b/>
          <w:iCs/>
          <w:sz w:val="22"/>
          <w:szCs w:val="22"/>
        </w:rPr>
        <w:t>blnCheck1 is True.</w:t>
      </w:r>
    </w:p>
    <w:p w14:paraId="7699E565" w14:textId="77777777" w:rsidR="001F5DA4" w:rsidRPr="00CB3165" w:rsidRDefault="001F5DA4" w:rsidP="001F5DA4">
      <w:pPr>
        <w:pStyle w:val="NoSpacing"/>
        <w:rPr>
          <w:rFonts w:ascii="Tahoma" w:hAnsi="Tahoma" w:cs="Tahoma"/>
          <w:iCs/>
          <w:sz w:val="22"/>
          <w:szCs w:val="22"/>
        </w:rPr>
      </w:pPr>
    </w:p>
    <w:p w14:paraId="09024151" w14:textId="10FA207D" w:rsidR="001F5DA4" w:rsidRDefault="001F5DA4" w:rsidP="001F5DA4">
      <w:pPr>
        <w:pStyle w:val="NoSpacing"/>
        <w:rPr>
          <w:rFonts w:ascii="Tahoma" w:hAnsi="Tahoma" w:cs="Tahoma"/>
          <w:iCs/>
          <w:sz w:val="22"/>
          <w:szCs w:val="22"/>
        </w:rPr>
      </w:pPr>
      <w:r w:rsidRPr="00CB3165">
        <w:rPr>
          <w:rFonts w:ascii="Tahoma" w:hAnsi="Tahoma" w:cs="Tahoma"/>
          <w:iCs/>
          <w:sz w:val="22"/>
          <w:szCs w:val="22"/>
        </w:rPr>
        <w:tab/>
      </w:r>
      <w:r w:rsidRPr="00CB3165">
        <w:rPr>
          <w:rFonts w:ascii="Tahoma" w:hAnsi="Tahoma" w:cs="Tahoma"/>
          <w:b/>
          <w:iCs/>
          <w:sz w:val="22"/>
          <w:szCs w:val="22"/>
        </w:rPr>
        <w:t>(5)</w:t>
      </w:r>
      <w:r w:rsidRPr="00CB3165">
        <w:rPr>
          <w:rFonts w:ascii="Tahoma" w:hAnsi="Tahoma" w:cs="Tahoma"/>
          <w:b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 xml:space="preserve">For our Brainstorming Sessions application, what if teams that are </w:t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  <w:t xml:space="preserve">formed via a set operation, such as an intersection, are limited in </w:t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  <w:t xml:space="preserve">the size of the members?  Explain how you would code such a </w:t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</w:r>
      <w:r>
        <w:rPr>
          <w:rFonts w:ascii="Tahoma" w:hAnsi="Tahoma" w:cs="Tahoma"/>
          <w:iCs/>
          <w:sz w:val="22"/>
          <w:szCs w:val="22"/>
        </w:rPr>
        <w:tab/>
        <w:t>variation in the project.</w:t>
      </w:r>
    </w:p>
    <w:p w14:paraId="4B28D06E" w14:textId="053F5551" w:rsidR="006267DF" w:rsidRDefault="006F0F7E" w:rsidP="001F5DA4">
      <w:pPr>
        <w:widowControl w:val="0"/>
        <w:autoSpaceDE w:val="0"/>
        <w:autoSpaceDN w:val="0"/>
        <w:adjustRightInd w:val="0"/>
      </w:pPr>
      <w:r>
        <w:tab/>
      </w:r>
    </w:p>
    <w:p w14:paraId="69B8BA72" w14:textId="2FE39CAA" w:rsidR="006F0F7E" w:rsidRPr="006F0F7E" w:rsidRDefault="006F0F7E" w:rsidP="006F0F7E">
      <w:pPr>
        <w:widowControl w:val="0"/>
        <w:autoSpaceDE w:val="0"/>
        <w:autoSpaceDN w:val="0"/>
        <w:adjustRightInd w:val="0"/>
        <w:ind w:left="720"/>
        <w:rPr>
          <w:b/>
          <w:bCs/>
        </w:rPr>
      </w:pPr>
      <w:r>
        <w:rPr>
          <w:b/>
          <w:bCs/>
        </w:rPr>
        <w:t xml:space="preserve">I would include some selection for users of team members when forming subsets and limit the number of team members that can be selected for each subset. </w:t>
      </w:r>
    </w:p>
    <w:p w14:paraId="71143FA0" w14:textId="30D9DC48" w:rsidR="006F0F7E" w:rsidRPr="006F0F7E" w:rsidRDefault="006F0F7E" w:rsidP="001F5DA4">
      <w:pPr>
        <w:widowControl w:val="0"/>
        <w:autoSpaceDE w:val="0"/>
        <w:autoSpaceDN w:val="0"/>
        <w:adjustRightInd w:val="0"/>
        <w:rPr>
          <w:b/>
          <w:bCs/>
        </w:rPr>
      </w:pPr>
      <w:r>
        <w:tab/>
      </w:r>
    </w:p>
    <w:sectPr w:rsidR="006F0F7E" w:rsidRPr="006F0F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10601F"/>
    <w:rsid w:val="001F5DA4"/>
    <w:rsid w:val="002138D8"/>
    <w:rsid w:val="00233D66"/>
    <w:rsid w:val="003457AB"/>
    <w:rsid w:val="0037360A"/>
    <w:rsid w:val="003B4E48"/>
    <w:rsid w:val="00421A08"/>
    <w:rsid w:val="0049510B"/>
    <w:rsid w:val="004D6089"/>
    <w:rsid w:val="006267DF"/>
    <w:rsid w:val="006340D1"/>
    <w:rsid w:val="006B5297"/>
    <w:rsid w:val="006E5EC0"/>
    <w:rsid w:val="006F0F7E"/>
    <w:rsid w:val="007D3A72"/>
    <w:rsid w:val="00A6481D"/>
    <w:rsid w:val="00CE3109"/>
    <w:rsid w:val="00D35D3F"/>
    <w:rsid w:val="00D84FA2"/>
    <w:rsid w:val="00DB57F0"/>
    <w:rsid w:val="00E424E1"/>
    <w:rsid w:val="00ED7F3D"/>
    <w:rsid w:val="00F52A2D"/>
    <w:rsid w:val="00F5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5B62802"/>
  <w14:defaultImageDpi w14:val="0"/>
  <w15:docId w15:val="{B2587C1A-B0D3-3C4C-A7BD-98AC61BD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5DA4"/>
    <w:pPr>
      <w:widowControl w:val="0"/>
    </w:pPr>
    <w:rPr>
      <w:rFonts w:ascii="Times New Roman" w:eastAsia="Times New Roman" w:hAnsi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4</cp:revision>
  <dcterms:created xsi:type="dcterms:W3CDTF">2021-03-21T17:56:00Z</dcterms:created>
  <dcterms:modified xsi:type="dcterms:W3CDTF">2021-07-24T18:14:00Z</dcterms:modified>
</cp:coreProperties>
</file>