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1031" w14:textId="77777777" w:rsidR="005F1ECC" w:rsidRDefault="007A7F28">
      <w:pPr>
        <w:widowControl w:val="0"/>
        <w:autoSpaceDE w:val="0"/>
        <w:autoSpaceDN w:val="0"/>
        <w:adjustRightInd w:val="0"/>
        <w:rPr>
          <w:rFonts w:ascii="Helvetica Neue" w:hAnsi="Helvetica Neue" w:cs="Helvetica Neue"/>
          <w:sz w:val="22"/>
          <w:szCs w:val="22"/>
        </w:rPr>
      </w:pPr>
      <w:r>
        <w:rPr>
          <w:rFonts w:ascii="Helvetica Neue" w:hAnsi="Helvetica Neue" w:cs="Helvetica Neue"/>
          <w:sz w:val="22"/>
          <w:szCs w:val="22"/>
        </w:rPr>
        <w:t>Richard Hayes Crowley</w:t>
      </w:r>
    </w:p>
    <w:p w14:paraId="54ED1652" w14:textId="212BFDB4" w:rsidR="005F1ECC" w:rsidRDefault="007A7F28">
      <w:pPr>
        <w:widowControl w:val="0"/>
        <w:autoSpaceDE w:val="0"/>
        <w:autoSpaceDN w:val="0"/>
        <w:adjustRightInd w:val="0"/>
        <w:rPr>
          <w:rFonts w:ascii="Helvetica Neue" w:hAnsi="Helvetica Neue" w:cs="Helvetica Neue"/>
          <w:sz w:val="22"/>
          <w:szCs w:val="22"/>
        </w:rPr>
      </w:pPr>
      <w:r>
        <w:rPr>
          <w:rFonts w:ascii="Helvetica Neue" w:hAnsi="Helvetica Neue" w:cs="Helvetica Neue"/>
          <w:sz w:val="22"/>
          <w:szCs w:val="22"/>
        </w:rPr>
        <w:t>0</w:t>
      </w:r>
      <w:r w:rsidR="004C054C">
        <w:rPr>
          <w:rFonts w:ascii="Helvetica Neue" w:hAnsi="Helvetica Neue" w:cs="Helvetica Neue"/>
          <w:sz w:val="22"/>
          <w:szCs w:val="22"/>
        </w:rPr>
        <w:t>6</w:t>
      </w:r>
      <w:r>
        <w:rPr>
          <w:rFonts w:ascii="Helvetica Neue" w:hAnsi="Helvetica Neue" w:cs="Helvetica Neue"/>
          <w:sz w:val="22"/>
          <w:szCs w:val="22"/>
        </w:rPr>
        <w:t>/</w:t>
      </w:r>
      <w:r w:rsidR="004C054C">
        <w:rPr>
          <w:rFonts w:ascii="Helvetica Neue" w:hAnsi="Helvetica Neue" w:cs="Helvetica Neue"/>
          <w:sz w:val="22"/>
          <w:szCs w:val="22"/>
        </w:rPr>
        <w:t>28</w:t>
      </w:r>
      <w:r>
        <w:rPr>
          <w:rFonts w:ascii="Helvetica Neue" w:hAnsi="Helvetica Neue" w:cs="Helvetica Neue"/>
          <w:sz w:val="22"/>
          <w:szCs w:val="22"/>
        </w:rPr>
        <w:t>/2021</w:t>
      </w:r>
    </w:p>
    <w:p w14:paraId="4088DBC4" w14:textId="04159086" w:rsidR="007A7F28" w:rsidRDefault="007A7F28">
      <w:pPr>
        <w:widowControl w:val="0"/>
        <w:autoSpaceDE w:val="0"/>
        <w:autoSpaceDN w:val="0"/>
        <w:adjustRightInd w:val="0"/>
        <w:rPr>
          <w:rFonts w:ascii="Helvetica Neue" w:hAnsi="Helvetica Neue" w:cs="Helvetica Neue"/>
          <w:sz w:val="22"/>
          <w:szCs w:val="22"/>
        </w:rPr>
      </w:pPr>
      <w:r>
        <w:rPr>
          <w:rFonts w:ascii="Helvetica Neue" w:hAnsi="Helvetica Neue" w:cs="Helvetica Neue"/>
          <w:sz w:val="22"/>
          <w:szCs w:val="22"/>
        </w:rPr>
        <w:t>CSC_</w:t>
      </w:r>
      <w:r w:rsidR="004C054C">
        <w:rPr>
          <w:rFonts w:ascii="Helvetica Neue" w:hAnsi="Helvetica Neue" w:cs="Helvetica Neue"/>
          <w:sz w:val="22"/>
          <w:szCs w:val="22"/>
        </w:rPr>
        <w:t>242</w:t>
      </w:r>
      <w:r>
        <w:rPr>
          <w:rFonts w:ascii="Helvetica Neue" w:hAnsi="Helvetica Neue" w:cs="Helvetica Neue"/>
          <w:sz w:val="22"/>
          <w:szCs w:val="22"/>
        </w:rPr>
        <w:t>_Lab_06_QA</w:t>
      </w:r>
    </w:p>
    <w:p w14:paraId="4A561768" w14:textId="63CCC97F" w:rsidR="004C054C" w:rsidRDefault="004C054C">
      <w:pPr>
        <w:widowControl w:val="0"/>
        <w:autoSpaceDE w:val="0"/>
        <w:autoSpaceDN w:val="0"/>
        <w:adjustRightInd w:val="0"/>
        <w:rPr>
          <w:rFonts w:ascii="Helvetica Neue" w:hAnsi="Helvetica Neue" w:cs="Helvetica Neue"/>
          <w:sz w:val="22"/>
          <w:szCs w:val="22"/>
        </w:rPr>
      </w:pPr>
    </w:p>
    <w:p w14:paraId="7FD4629B" w14:textId="77777777" w:rsidR="004C054C" w:rsidRPr="00CB3165" w:rsidRDefault="004C054C" w:rsidP="004C054C">
      <w:pPr>
        <w:pStyle w:val="NoSpacing"/>
        <w:rPr>
          <w:rFonts w:ascii="Tahoma" w:hAnsi="Tahoma" w:cs="Tahoma"/>
          <w:iCs/>
          <w:sz w:val="22"/>
          <w:szCs w:val="22"/>
        </w:rPr>
      </w:pPr>
    </w:p>
    <w:p w14:paraId="11D7BF76" w14:textId="7DF31A69" w:rsidR="004C054C" w:rsidRDefault="004C054C" w:rsidP="004C054C">
      <w:pPr>
        <w:pStyle w:val="NoSpacing"/>
        <w:rPr>
          <w:rFonts w:ascii="Tahoma" w:hAnsi="Tahoma" w:cs="Tahoma"/>
          <w:bCs/>
          <w:iCs/>
          <w:sz w:val="22"/>
          <w:szCs w:val="22"/>
        </w:rPr>
      </w:pPr>
      <w:r w:rsidRPr="00CB3165">
        <w:rPr>
          <w:rFonts w:ascii="Tahoma" w:hAnsi="Tahoma" w:cs="Tahoma"/>
          <w:b/>
          <w:iCs/>
          <w:sz w:val="22"/>
          <w:szCs w:val="22"/>
        </w:rPr>
        <w:t>(1)</w:t>
      </w:r>
      <w:r w:rsidRPr="00CB3165">
        <w:rPr>
          <w:rFonts w:ascii="Tahoma" w:hAnsi="Tahoma" w:cs="Tahoma"/>
          <w:b/>
          <w:iCs/>
          <w:sz w:val="22"/>
          <w:szCs w:val="22"/>
        </w:rPr>
        <w:tab/>
      </w:r>
      <w:r w:rsidRPr="00885897">
        <w:rPr>
          <w:rFonts w:ascii="Tahoma" w:hAnsi="Tahoma" w:cs="Tahoma"/>
          <w:bCs/>
          <w:iCs/>
          <w:sz w:val="22"/>
          <w:szCs w:val="22"/>
        </w:rPr>
        <w:t>Is a multi - dimensional list created here?  Explain your answer.</w:t>
      </w:r>
    </w:p>
    <w:p w14:paraId="1CD8BBC1" w14:textId="77777777" w:rsidR="004C054C" w:rsidRDefault="004C054C" w:rsidP="004C054C">
      <w:pPr>
        <w:pStyle w:val="NoSpacing"/>
        <w:rPr>
          <w:rFonts w:ascii="Tahoma" w:hAnsi="Tahoma" w:cs="Tahoma"/>
          <w:bCs/>
          <w:iCs/>
          <w:sz w:val="22"/>
          <w:szCs w:val="22"/>
        </w:rPr>
      </w:pPr>
    </w:p>
    <w:tbl>
      <w:tblPr>
        <w:tblStyle w:val="TableGrid"/>
        <w:tblW w:w="0" w:type="auto"/>
        <w:tblLook w:val="04A0" w:firstRow="1" w:lastRow="0" w:firstColumn="1" w:lastColumn="0" w:noHBand="0" w:noVBand="1"/>
      </w:tblPr>
      <w:tblGrid>
        <w:gridCol w:w="8630"/>
      </w:tblGrid>
      <w:tr w:rsidR="004C054C" w14:paraId="0D86B876" w14:textId="77777777" w:rsidTr="00E61681">
        <w:tc>
          <w:tcPr>
            <w:tcW w:w="8630" w:type="dxa"/>
          </w:tcPr>
          <w:p w14:paraId="41A7A332" w14:textId="77777777" w:rsidR="004C054C" w:rsidRDefault="004C054C" w:rsidP="00E61681">
            <w:pPr>
              <w:widowControl/>
              <w:autoSpaceDE w:val="0"/>
              <w:autoSpaceDN w:val="0"/>
              <w:adjustRightInd w:val="0"/>
              <w:rPr>
                <w:rFonts w:ascii="Consolas" w:eastAsiaTheme="minorHAnsi" w:hAnsi="Consolas" w:cs="Consolas"/>
                <w:b/>
                <w:bCs/>
                <w:color w:val="000000"/>
                <w:sz w:val="24"/>
                <w:szCs w:val="24"/>
              </w:rPr>
            </w:pPr>
          </w:p>
          <w:p w14:paraId="572C84F6" w14:textId="77777777" w:rsidR="004C054C" w:rsidRPr="0083344B" w:rsidRDefault="004C054C" w:rsidP="00E61681">
            <w:pPr>
              <w:widowControl/>
              <w:autoSpaceDE w:val="0"/>
              <w:autoSpaceDN w:val="0"/>
              <w:adjustRightInd w:val="0"/>
              <w:rPr>
                <w:rFonts w:ascii="Consolas" w:eastAsiaTheme="minorHAnsi" w:hAnsi="Consolas" w:cs="Consolas"/>
                <w:b/>
                <w:bCs/>
                <w:color w:val="000000"/>
                <w:sz w:val="24"/>
                <w:szCs w:val="24"/>
              </w:rPr>
            </w:pPr>
            <w:r w:rsidRPr="0083344B">
              <w:rPr>
                <w:rFonts w:ascii="Consolas" w:eastAsiaTheme="minorHAnsi" w:hAnsi="Consolas" w:cs="Consolas"/>
                <w:b/>
                <w:bCs/>
                <w:color w:val="000000"/>
                <w:sz w:val="24"/>
                <w:szCs w:val="24"/>
              </w:rPr>
              <w:t xml:space="preserve">string = </w:t>
            </w:r>
            <w:r w:rsidRPr="0083344B">
              <w:rPr>
                <w:rFonts w:ascii="Consolas" w:eastAsiaTheme="minorHAnsi" w:hAnsi="Consolas" w:cs="Consolas"/>
                <w:b/>
                <w:bCs/>
                <w:color w:val="A31515"/>
                <w:sz w:val="24"/>
                <w:szCs w:val="24"/>
              </w:rPr>
              <w:t>"</w:t>
            </w:r>
            <w:r>
              <w:rPr>
                <w:rFonts w:ascii="Consolas" w:eastAsiaTheme="minorHAnsi" w:hAnsi="Consolas" w:cs="Consolas"/>
                <w:b/>
                <w:bCs/>
                <w:color w:val="A31515"/>
                <w:sz w:val="24"/>
                <w:szCs w:val="24"/>
              </w:rPr>
              <w:t>this is a phrase</w:t>
            </w:r>
            <w:r w:rsidRPr="0083344B">
              <w:rPr>
                <w:rFonts w:ascii="Consolas" w:eastAsiaTheme="minorHAnsi" w:hAnsi="Consolas" w:cs="Consolas"/>
                <w:b/>
                <w:bCs/>
                <w:color w:val="A31515"/>
                <w:sz w:val="24"/>
                <w:szCs w:val="24"/>
              </w:rPr>
              <w:t>"</w:t>
            </w:r>
          </w:p>
          <w:p w14:paraId="61F5BC5D" w14:textId="77777777" w:rsidR="004C054C" w:rsidRPr="0083344B" w:rsidRDefault="004C054C" w:rsidP="00E61681">
            <w:pPr>
              <w:widowControl/>
              <w:autoSpaceDE w:val="0"/>
              <w:autoSpaceDN w:val="0"/>
              <w:adjustRightInd w:val="0"/>
              <w:rPr>
                <w:rFonts w:ascii="Consolas" w:eastAsiaTheme="minorHAnsi" w:hAnsi="Consolas" w:cs="Consolas"/>
                <w:b/>
                <w:bCs/>
                <w:color w:val="000000"/>
                <w:sz w:val="24"/>
                <w:szCs w:val="24"/>
              </w:rPr>
            </w:pPr>
            <w:r w:rsidRPr="0083344B">
              <w:rPr>
                <w:rFonts w:ascii="Consolas" w:eastAsiaTheme="minorHAnsi" w:hAnsi="Consolas" w:cs="Consolas"/>
                <w:b/>
                <w:bCs/>
                <w:color w:val="000000"/>
                <w:sz w:val="24"/>
                <w:szCs w:val="24"/>
              </w:rPr>
              <w:t>result1 = [</w:t>
            </w:r>
            <w:r w:rsidRPr="0083344B">
              <w:rPr>
                <w:rFonts w:ascii="Consolas" w:eastAsiaTheme="minorHAnsi" w:hAnsi="Consolas" w:cs="Consolas"/>
                <w:b/>
                <w:bCs/>
                <w:color w:val="808080"/>
                <w:sz w:val="24"/>
                <w:szCs w:val="24"/>
              </w:rPr>
              <w:t>line</w:t>
            </w:r>
            <w:r w:rsidRPr="0083344B">
              <w:rPr>
                <w:rFonts w:ascii="Consolas" w:eastAsiaTheme="minorHAnsi" w:hAnsi="Consolas" w:cs="Consolas"/>
                <w:b/>
                <w:bCs/>
                <w:color w:val="000000"/>
                <w:sz w:val="24"/>
                <w:szCs w:val="24"/>
              </w:rPr>
              <w:t xml:space="preserve">.strip().split() </w:t>
            </w:r>
            <w:r w:rsidRPr="0083344B">
              <w:rPr>
                <w:rFonts w:ascii="Consolas" w:eastAsiaTheme="minorHAnsi" w:hAnsi="Consolas" w:cs="Consolas"/>
                <w:b/>
                <w:bCs/>
                <w:color w:val="0000FF"/>
                <w:sz w:val="24"/>
                <w:szCs w:val="24"/>
              </w:rPr>
              <w:t>for</w:t>
            </w:r>
            <w:r w:rsidRPr="0083344B">
              <w:rPr>
                <w:rFonts w:ascii="Consolas" w:eastAsiaTheme="minorHAnsi" w:hAnsi="Consolas" w:cs="Consolas"/>
                <w:b/>
                <w:bCs/>
                <w:color w:val="000000"/>
                <w:sz w:val="24"/>
                <w:szCs w:val="24"/>
              </w:rPr>
              <w:t xml:space="preserve"> </w:t>
            </w:r>
            <w:r w:rsidRPr="0083344B">
              <w:rPr>
                <w:rFonts w:ascii="Consolas" w:eastAsiaTheme="minorHAnsi" w:hAnsi="Consolas" w:cs="Consolas"/>
                <w:b/>
                <w:bCs/>
                <w:color w:val="808080"/>
                <w:sz w:val="24"/>
                <w:szCs w:val="24"/>
              </w:rPr>
              <w:t>line</w:t>
            </w:r>
            <w:r w:rsidRPr="0083344B">
              <w:rPr>
                <w:rFonts w:ascii="Consolas" w:eastAsiaTheme="minorHAnsi" w:hAnsi="Consolas" w:cs="Consolas"/>
                <w:b/>
                <w:bCs/>
                <w:color w:val="000000"/>
                <w:sz w:val="24"/>
                <w:szCs w:val="24"/>
              </w:rPr>
              <w:t xml:space="preserve"> </w:t>
            </w:r>
            <w:r w:rsidRPr="0083344B">
              <w:rPr>
                <w:rFonts w:ascii="Consolas" w:eastAsiaTheme="minorHAnsi" w:hAnsi="Consolas" w:cs="Consolas"/>
                <w:b/>
                <w:bCs/>
                <w:color w:val="0000FF"/>
                <w:sz w:val="24"/>
                <w:szCs w:val="24"/>
              </w:rPr>
              <w:t>in</w:t>
            </w:r>
            <w:r w:rsidRPr="0083344B">
              <w:rPr>
                <w:rFonts w:ascii="Consolas" w:eastAsiaTheme="minorHAnsi" w:hAnsi="Consolas" w:cs="Consolas"/>
                <w:b/>
                <w:bCs/>
                <w:color w:val="000000"/>
                <w:sz w:val="24"/>
                <w:szCs w:val="24"/>
              </w:rPr>
              <w:t xml:space="preserve"> string.split(</w:t>
            </w:r>
            <w:r w:rsidRPr="0083344B">
              <w:rPr>
                <w:rFonts w:ascii="Consolas" w:eastAsiaTheme="minorHAnsi" w:hAnsi="Consolas" w:cs="Consolas"/>
                <w:b/>
                <w:bCs/>
                <w:color w:val="A31515"/>
                <w:sz w:val="24"/>
                <w:szCs w:val="24"/>
              </w:rPr>
              <w:t>'\n'</w:t>
            </w:r>
            <w:r w:rsidRPr="0083344B">
              <w:rPr>
                <w:rFonts w:ascii="Consolas" w:eastAsiaTheme="minorHAnsi" w:hAnsi="Consolas" w:cs="Consolas"/>
                <w:b/>
                <w:bCs/>
                <w:color w:val="000000"/>
                <w:sz w:val="24"/>
                <w:szCs w:val="24"/>
              </w:rPr>
              <w:t>)]</w:t>
            </w:r>
          </w:p>
          <w:p w14:paraId="2B482450" w14:textId="77777777" w:rsidR="004C054C" w:rsidRPr="0083344B" w:rsidRDefault="004C054C" w:rsidP="00E61681">
            <w:pPr>
              <w:widowControl/>
              <w:autoSpaceDE w:val="0"/>
              <w:autoSpaceDN w:val="0"/>
              <w:adjustRightInd w:val="0"/>
              <w:rPr>
                <w:rFonts w:ascii="Consolas" w:eastAsiaTheme="minorHAnsi" w:hAnsi="Consolas" w:cs="Consolas"/>
                <w:b/>
                <w:bCs/>
                <w:color w:val="000000"/>
                <w:sz w:val="24"/>
                <w:szCs w:val="24"/>
              </w:rPr>
            </w:pPr>
          </w:p>
          <w:p w14:paraId="09A5D374" w14:textId="77777777" w:rsidR="004C054C" w:rsidRPr="0083344B" w:rsidRDefault="004C054C" w:rsidP="00E61681">
            <w:pPr>
              <w:widowControl/>
              <w:autoSpaceDE w:val="0"/>
              <w:autoSpaceDN w:val="0"/>
              <w:adjustRightInd w:val="0"/>
              <w:rPr>
                <w:rFonts w:ascii="Consolas" w:eastAsiaTheme="minorHAnsi" w:hAnsi="Consolas" w:cs="Consolas"/>
                <w:b/>
                <w:bCs/>
                <w:color w:val="000000"/>
                <w:sz w:val="24"/>
                <w:szCs w:val="24"/>
              </w:rPr>
            </w:pPr>
            <w:r w:rsidRPr="0083344B">
              <w:rPr>
                <w:rFonts w:ascii="Consolas" w:eastAsiaTheme="minorHAnsi" w:hAnsi="Consolas" w:cs="Consolas"/>
                <w:b/>
                <w:bCs/>
                <w:color w:val="000000"/>
                <w:sz w:val="24"/>
                <w:szCs w:val="24"/>
              </w:rPr>
              <w:t xml:space="preserve">string = </w:t>
            </w:r>
            <w:r w:rsidRPr="0083344B">
              <w:rPr>
                <w:rFonts w:ascii="Consolas" w:eastAsiaTheme="minorHAnsi" w:hAnsi="Consolas" w:cs="Consolas"/>
                <w:b/>
                <w:bCs/>
                <w:color w:val="A31515"/>
                <w:sz w:val="24"/>
                <w:szCs w:val="24"/>
              </w:rPr>
              <w:t>"</w:t>
            </w:r>
            <w:r>
              <w:rPr>
                <w:rFonts w:ascii="Consolas" w:eastAsiaTheme="minorHAnsi" w:hAnsi="Consolas" w:cs="Consolas"/>
                <w:b/>
                <w:bCs/>
                <w:color w:val="A31515"/>
                <w:sz w:val="24"/>
                <w:szCs w:val="24"/>
              </w:rPr>
              <w:t>this is another phrase</w:t>
            </w:r>
            <w:r w:rsidRPr="0083344B">
              <w:rPr>
                <w:rFonts w:ascii="Consolas" w:eastAsiaTheme="minorHAnsi" w:hAnsi="Consolas" w:cs="Consolas"/>
                <w:b/>
                <w:bCs/>
                <w:color w:val="A31515"/>
                <w:sz w:val="24"/>
                <w:szCs w:val="24"/>
              </w:rPr>
              <w:t>"</w:t>
            </w:r>
          </w:p>
          <w:p w14:paraId="39ADBA12" w14:textId="77777777" w:rsidR="004C054C" w:rsidRPr="0083344B" w:rsidRDefault="004C054C" w:rsidP="00E61681">
            <w:pPr>
              <w:widowControl/>
              <w:autoSpaceDE w:val="0"/>
              <w:autoSpaceDN w:val="0"/>
              <w:adjustRightInd w:val="0"/>
              <w:rPr>
                <w:rFonts w:ascii="Consolas" w:eastAsiaTheme="minorHAnsi" w:hAnsi="Consolas" w:cs="Consolas"/>
                <w:b/>
                <w:bCs/>
                <w:color w:val="000000"/>
                <w:sz w:val="24"/>
                <w:szCs w:val="24"/>
              </w:rPr>
            </w:pPr>
            <w:r w:rsidRPr="0083344B">
              <w:rPr>
                <w:rFonts w:ascii="Consolas" w:eastAsiaTheme="minorHAnsi" w:hAnsi="Consolas" w:cs="Consolas"/>
                <w:b/>
                <w:bCs/>
                <w:color w:val="000000"/>
                <w:sz w:val="24"/>
                <w:szCs w:val="24"/>
              </w:rPr>
              <w:t>result2 = [</w:t>
            </w:r>
            <w:r w:rsidRPr="0083344B">
              <w:rPr>
                <w:rFonts w:ascii="Consolas" w:eastAsiaTheme="minorHAnsi" w:hAnsi="Consolas" w:cs="Consolas"/>
                <w:b/>
                <w:bCs/>
                <w:color w:val="808080"/>
                <w:sz w:val="24"/>
                <w:szCs w:val="24"/>
              </w:rPr>
              <w:t>line</w:t>
            </w:r>
            <w:r w:rsidRPr="0083344B">
              <w:rPr>
                <w:rFonts w:ascii="Consolas" w:eastAsiaTheme="minorHAnsi" w:hAnsi="Consolas" w:cs="Consolas"/>
                <w:b/>
                <w:bCs/>
                <w:color w:val="000000"/>
                <w:sz w:val="24"/>
                <w:szCs w:val="24"/>
              </w:rPr>
              <w:t xml:space="preserve">.strip().split() </w:t>
            </w:r>
            <w:r w:rsidRPr="0083344B">
              <w:rPr>
                <w:rFonts w:ascii="Consolas" w:eastAsiaTheme="minorHAnsi" w:hAnsi="Consolas" w:cs="Consolas"/>
                <w:b/>
                <w:bCs/>
                <w:color w:val="0000FF"/>
                <w:sz w:val="24"/>
                <w:szCs w:val="24"/>
              </w:rPr>
              <w:t>for</w:t>
            </w:r>
            <w:r w:rsidRPr="0083344B">
              <w:rPr>
                <w:rFonts w:ascii="Consolas" w:eastAsiaTheme="minorHAnsi" w:hAnsi="Consolas" w:cs="Consolas"/>
                <w:b/>
                <w:bCs/>
                <w:color w:val="000000"/>
                <w:sz w:val="24"/>
                <w:szCs w:val="24"/>
              </w:rPr>
              <w:t xml:space="preserve"> </w:t>
            </w:r>
            <w:r w:rsidRPr="0083344B">
              <w:rPr>
                <w:rFonts w:ascii="Consolas" w:eastAsiaTheme="minorHAnsi" w:hAnsi="Consolas" w:cs="Consolas"/>
                <w:b/>
                <w:bCs/>
                <w:color w:val="808080"/>
                <w:sz w:val="24"/>
                <w:szCs w:val="24"/>
              </w:rPr>
              <w:t>line</w:t>
            </w:r>
            <w:r w:rsidRPr="0083344B">
              <w:rPr>
                <w:rFonts w:ascii="Consolas" w:eastAsiaTheme="minorHAnsi" w:hAnsi="Consolas" w:cs="Consolas"/>
                <w:b/>
                <w:bCs/>
                <w:color w:val="000000"/>
                <w:sz w:val="24"/>
                <w:szCs w:val="24"/>
              </w:rPr>
              <w:t xml:space="preserve"> </w:t>
            </w:r>
            <w:r w:rsidRPr="0083344B">
              <w:rPr>
                <w:rFonts w:ascii="Consolas" w:eastAsiaTheme="minorHAnsi" w:hAnsi="Consolas" w:cs="Consolas"/>
                <w:b/>
                <w:bCs/>
                <w:color w:val="0000FF"/>
                <w:sz w:val="24"/>
                <w:szCs w:val="24"/>
              </w:rPr>
              <w:t>in</w:t>
            </w:r>
            <w:r w:rsidRPr="0083344B">
              <w:rPr>
                <w:rFonts w:ascii="Consolas" w:eastAsiaTheme="minorHAnsi" w:hAnsi="Consolas" w:cs="Consolas"/>
                <w:b/>
                <w:bCs/>
                <w:color w:val="000000"/>
                <w:sz w:val="24"/>
                <w:szCs w:val="24"/>
              </w:rPr>
              <w:t xml:space="preserve"> string.split(</w:t>
            </w:r>
            <w:r w:rsidRPr="0083344B">
              <w:rPr>
                <w:rFonts w:ascii="Consolas" w:eastAsiaTheme="minorHAnsi" w:hAnsi="Consolas" w:cs="Consolas"/>
                <w:b/>
                <w:bCs/>
                <w:color w:val="A31515"/>
                <w:sz w:val="24"/>
                <w:szCs w:val="24"/>
              </w:rPr>
              <w:t>'\n'</w:t>
            </w:r>
            <w:r w:rsidRPr="0083344B">
              <w:rPr>
                <w:rFonts w:ascii="Consolas" w:eastAsiaTheme="minorHAnsi" w:hAnsi="Consolas" w:cs="Consolas"/>
                <w:b/>
                <w:bCs/>
                <w:color w:val="000000"/>
                <w:sz w:val="24"/>
                <w:szCs w:val="24"/>
              </w:rPr>
              <w:t>)]</w:t>
            </w:r>
          </w:p>
          <w:p w14:paraId="58C80F77" w14:textId="77777777" w:rsidR="004C054C" w:rsidRPr="0083344B" w:rsidRDefault="004C054C" w:rsidP="00E61681">
            <w:pPr>
              <w:widowControl/>
              <w:autoSpaceDE w:val="0"/>
              <w:autoSpaceDN w:val="0"/>
              <w:adjustRightInd w:val="0"/>
              <w:rPr>
                <w:rFonts w:ascii="Consolas" w:eastAsiaTheme="minorHAnsi" w:hAnsi="Consolas" w:cs="Consolas"/>
                <w:b/>
                <w:bCs/>
                <w:color w:val="000000"/>
                <w:sz w:val="24"/>
                <w:szCs w:val="24"/>
              </w:rPr>
            </w:pPr>
          </w:p>
          <w:p w14:paraId="0E063AA6" w14:textId="77777777" w:rsidR="004C054C" w:rsidRPr="0083344B" w:rsidRDefault="004C054C" w:rsidP="00E61681">
            <w:pPr>
              <w:widowControl/>
              <w:autoSpaceDE w:val="0"/>
              <w:autoSpaceDN w:val="0"/>
              <w:adjustRightInd w:val="0"/>
              <w:rPr>
                <w:rFonts w:ascii="Consolas" w:eastAsiaTheme="minorHAnsi" w:hAnsi="Consolas" w:cs="Consolas"/>
                <w:b/>
                <w:bCs/>
                <w:color w:val="000000"/>
                <w:sz w:val="24"/>
                <w:szCs w:val="24"/>
              </w:rPr>
            </w:pPr>
            <w:r w:rsidRPr="0083344B">
              <w:rPr>
                <w:rFonts w:ascii="Consolas" w:eastAsiaTheme="minorHAnsi" w:hAnsi="Consolas" w:cs="Consolas"/>
                <w:b/>
                <w:bCs/>
                <w:color w:val="000000"/>
                <w:sz w:val="24"/>
                <w:szCs w:val="24"/>
              </w:rPr>
              <w:t>result = [result1,result2]</w:t>
            </w:r>
          </w:p>
          <w:p w14:paraId="2004B3CB" w14:textId="77777777" w:rsidR="004C054C" w:rsidRDefault="004C054C" w:rsidP="00E61681">
            <w:pPr>
              <w:widowControl/>
              <w:autoSpaceDE w:val="0"/>
              <w:autoSpaceDN w:val="0"/>
              <w:adjustRightInd w:val="0"/>
              <w:rPr>
                <w:rFonts w:ascii="Consolas" w:eastAsiaTheme="minorHAnsi" w:hAnsi="Consolas" w:cs="Consolas"/>
                <w:b/>
                <w:bCs/>
                <w:color w:val="000000"/>
                <w:sz w:val="24"/>
                <w:szCs w:val="24"/>
              </w:rPr>
            </w:pPr>
            <w:r w:rsidRPr="0083344B">
              <w:rPr>
                <w:rFonts w:ascii="Consolas" w:eastAsiaTheme="minorHAnsi" w:hAnsi="Consolas" w:cs="Consolas"/>
                <w:b/>
                <w:bCs/>
                <w:color w:val="000000"/>
                <w:sz w:val="24"/>
                <w:szCs w:val="24"/>
              </w:rPr>
              <w:t>print (result)</w:t>
            </w:r>
          </w:p>
          <w:p w14:paraId="6F724324" w14:textId="77777777" w:rsidR="004C054C" w:rsidRDefault="004C054C" w:rsidP="00E61681">
            <w:pPr>
              <w:widowControl/>
              <w:autoSpaceDE w:val="0"/>
              <w:autoSpaceDN w:val="0"/>
              <w:adjustRightInd w:val="0"/>
              <w:rPr>
                <w:rFonts w:ascii="Consolas" w:eastAsiaTheme="minorHAnsi" w:hAnsi="Consolas" w:cs="Consolas"/>
                <w:b/>
                <w:bCs/>
                <w:color w:val="000000"/>
                <w:sz w:val="24"/>
                <w:szCs w:val="24"/>
              </w:rPr>
            </w:pPr>
          </w:p>
        </w:tc>
      </w:tr>
    </w:tbl>
    <w:p w14:paraId="045F4E6D" w14:textId="584F0E2F" w:rsidR="004C054C" w:rsidRDefault="004C054C" w:rsidP="004C054C">
      <w:pPr>
        <w:pStyle w:val="NoSpacing"/>
        <w:rPr>
          <w:rFonts w:ascii="Tahoma" w:hAnsi="Tahoma" w:cs="Tahoma"/>
          <w:b/>
          <w:iCs/>
          <w:sz w:val="22"/>
          <w:szCs w:val="22"/>
        </w:rPr>
      </w:pPr>
    </w:p>
    <w:p w14:paraId="140AE3C8" w14:textId="77777777" w:rsidR="004C054C" w:rsidRDefault="004C054C" w:rsidP="004C054C">
      <w:pPr>
        <w:pStyle w:val="NoSpacing"/>
        <w:rPr>
          <w:rFonts w:ascii="Tahoma" w:hAnsi="Tahoma" w:cs="Tahoma"/>
          <w:b/>
          <w:iCs/>
          <w:sz w:val="22"/>
          <w:szCs w:val="22"/>
        </w:rPr>
      </w:pPr>
      <w:r>
        <w:rPr>
          <w:rFonts w:ascii="Tahoma" w:hAnsi="Tahoma" w:cs="Tahoma"/>
          <w:b/>
          <w:iCs/>
          <w:sz w:val="22"/>
          <w:szCs w:val="22"/>
        </w:rPr>
        <w:t xml:space="preserve">Yes! This is actually a 3D list, constructed using list comprehension. The line.split() operation produces an array of words for each line created by the string.split() method, which would create a new item for each new line (in this instance, there is only one line). </w:t>
      </w:r>
    </w:p>
    <w:p w14:paraId="74208B4B" w14:textId="77777777" w:rsidR="004C054C" w:rsidRDefault="004C054C" w:rsidP="004C054C">
      <w:pPr>
        <w:pStyle w:val="NoSpacing"/>
        <w:rPr>
          <w:rFonts w:ascii="Tahoma" w:hAnsi="Tahoma" w:cs="Tahoma"/>
          <w:b/>
          <w:iCs/>
          <w:sz w:val="22"/>
          <w:szCs w:val="22"/>
        </w:rPr>
      </w:pPr>
    </w:p>
    <w:p w14:paraId="03CBC783" w14:textId="1BF02482" w:rsidR="004C054C" w:rsidRDefault="004C054C" w:rsidP="004C054C">
      <w:r>
        <w:rPr>
          <w:rFonts w:ascii="Tahoma" w:hAnsi="Tahoma" w:cs="Tahoma"/>
          <w:b/>
          <w:iCs/>
          <w:sz w:val="22"/>
          <w:szCs w:val="22"/>
        </w:rPr>
        <w:t xml:space="preserve">The end result of result1 looks like a 2D list: </w:t>
      </w:r>
      <w:r>
        <w:rPr>
          <w:rFonts w:ascii="Menlo" w:hAnsi="Menlo" w:cs="Menlo"/>
          <w:color w:val="ABB2BF"/>
          <w:sz w:val="18"/>
          <w:szCs w:val="18"/>
          <w:shd w:val="clear" w:color="auto" w:fill="21252B"/>
        </w:rPr>
        <w:t>[['this', 'is', 'a', 'phrase']]</w:t>
      </w:r>
    </w:p>
    <w:p w14:paraId="6BDFF657" w14:textId="27DDC348" w:rsidR="004C054C" w:rsidRDefault="004C054C" w:rsidP="004C054C">
      <w:pPr>
        <w:pStyle w:val="NoSpacing"/>
        <w:rPr>
          <w:rFonts w:ascii="Tahoma" w:hAnsi="Tahoma" w:cs="Tahoma"/>
          <w:b/>
          <w:iCs/>
          <w:sz w:val="22"/>
          <w:szCs w:val="22"/>
        </w:rPr>
      </w:pPr>
    </w:p>
    <w:p w14:paraId="084CA249" w14:textId="65F5047F" w:rsidR="004C054C" w:rsidRDefault="004C054C" w:rsidP="004C054C">
      <w:r>
        <w:rPr>
          <w:rFonts w:ascii="Tahoma" w:hAnsi="Tahoma" w:cs="Tahoma"/>
          <w:b/>
          <w:iCs/>
          <w:sz w:val="22"/>
          <w:szCs w:val="22"/>
        </w:rPr>
        <w:t xml:space="preserve">Adding this to the end result of result, which performs the exact same operations, is another 2D list </w:t>
      </w:r>
      <w:r>
        <w:rPr>
          <w:rFonts w:ascii="Menlo" w:hAnsi="Menlo" w:cs="Menlo"/>
          <w:color w:val="ABB2BF"/>
          <w:sz w:val="18"/>
          <w:szCs w:val="18"/>
          <w:shd w:val="clear" w:color="auto" w:fill="21252B"/>
        </w:rPr>
        <w:t>[['this', 'is', 'another', 'phrase']]</w:t>
      </w:r>
    </w:p>
    <w:p w14:paraId="3631B18F" w14:textId="7EFA7E5E" w:rsidR="004C054C" w:rsidRDefault="004C054C" w:rsidP="004C054C"/>
    <w:p w14:paraId="7CC281D2" w14:textId="77777777" w:rsidR="0025781C" w:rsidRDefault="004C054C" w:rsidP="004C054C">
      <w:pPr>
        <w:pStyle w:val="NoSpacing"/>
        <w:rPr>
          <w:rFonts w:ascii="Tahoma" w:hAnsi="Tahoma" w:cs="Tahoma"/>
          <w:b/>
          <w:iCs/>
          <w:sz w:val="22"/>
          <w:szCs w:val="22"/>
        </w:rPr>
      </w:pPr>
      <w:r>
        <w:rPr>
          <w:rFonts w:ascii="Tahoma" w:hAnsi="Tahoma" w:cs="Tahoma"/>
          <w:b/>
          <w:iCs/>
          <w:sz w:val="22"/>
          <w:szCs w:val="22"/>
        </w:rPr>
        <w:t xml:space="preserve">The final result of putting both of these 2D lists together in a new list is a 3D list, with </w:t>
      </w:r>
      <w:r w:rsidR="0025781C">
        <w:rPr>
          <w:rFonts w:ascii="Tahoma" w:hAnsi="Tahoma" w:cs="Tahoma"/>
          <w:b/>
          <w:iCs/>
          <w:sz w:val="22"/>
          <w:szCs w:val="22"/>
        </w:rPr>
        <w:t xml:space="preserve">dimensions 1x2x4 (this can be visualized as row, column, depth): </w:t>
      </w:r>
    </w:p>
    <w:p w14:paraId="019967D1" w14:textId="178A47C9" w:rsidR="004C054C" w:rsidRPr="004C054C" w:rsidRDefault="0025781C" w:rsidP="004C054C">
      <w:pPr>
        <w:pStyle w:val="NoSpacing"/>
        <w:rPr>
          <w:rFonts w:ascii="Tahoma" w:hAnsi="Tahoma" w:cs="Tahoma"/>
          <w:b/>
          <w:iCs/>
          <w:sz w:val="22"/>
          <w:szCs w:val="22"/>
        </w:rPr>
      </w:pPr>
      <w:r>
        <w:rPr>
          <w:rFonts w:ascii="Tahoma" w:hAnsi="Tahoma" w:cs="Tahoma"/>
          <w:b/>
          <w:iCs/>
          <w:sz w:val="22"/>
          <w:szCs w:val="22"/>
        </w:rPr>
        <w:t xml:space="preserve"> </w:t>
      </w:r>
    </w:p>
    <w:p w14:paraId="659AD56D" w14:textId="392E2BDA" w:rsidR="0025781C" w:rsidRDefault="0025781C" w:rsidP="0025781C">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r>
        <w:rPr>
          <w:rFonts w:ascii="Menlo" w:hAnsi="Menlo" w:cs="Menlo"/>
          <w:color w:val="98C379"/>
          <w:sz w:val="18"/>
          <w:szCs w:val="18"/>
        </w:rPr>
        <w:t>'this'</w:t>
      </w:r>
      <w:r>
        <w:rPr>
          <w:rFonts w:ascii="Menlo" w:hAnsi="Menlo" w:cs="Menlo"/>
          <w:color w:val="ABB2BF"/>
          <w:sz w:val="18"/>
          <w:szCs w:val="18"/>
        </w:rPr>
        <w:t xml:space="preserve">, </w:t>
      </w:r>
      <w:r>
        <w:rPr>
          <w:rFonts w:ascii="Menlo" w:hAnsi="Menlo" w:cs="Menlo"/>
          <w:color w:val="98C379"/>
          <w:sz w:val="18"/>
          <w:szCs w:val="18"/>
        </w:rPr>
        <w:t>'is'</w:t>
      </w:r>
      <w:r>
        <w:rPr>
          <w:rFonts w:ascii="Menlo" w:hAnsi="Menlo" w:cs="Menlo"/>
          <w:color w:val="ABB2BF"/>
          <w:sz w:val="18"/>
          <w:szCs w:val="18"/>
        </w:rPr>
        <w:t xml:space="preserve">, </w:t>
      </w:r>
      <w:r>
        <w:rPr>
          <w:rFonts w:ascii="Menlo" w:hAnsi="Menlo" w:cs="Menlo"/>
          <w:color w:val="98C379"/>
          <w:sz w:val="18"/>
          <w:szCs w:val="18"/>
        </w:rPr>
        <w:t>'a'</w:t>
      </w:r>
      <w:r>
        <w:rPr>
          <w:rFonts w:ascii="Menlo" w:hAnsi="Menlo" w:cs="Menlo"/>
          <w:color w:val="ABB2BF"/>
          <w:sz w:val="18"/>
          <w:szCs w:val="18"/>
        </w:rPr>
        <w:t xml:space="preserve">, </w:t>
      </w:r>
      <w:r>
        <w:rPr>
          <w:rFonts w:ascii="Menlo" w:hAnsi="Menlo" w:cs="Menlo"/>
          <w:color w:val="98C379"/>
          <w:sz w:val="18"/>
          <w:szCs w:val="18"/>
        </w:rPr>
        <w:t>'phrase'</w:t>
      </w:r>
      <w:r>
        <w:rPr>
          <w:rFonts w:ascii="Menlo" w:hAnsi="Menlo" w:cs="Menlo"/>
          <w:color w:val="ABB2BF"/>
          <w:sz w:val="18"/>
          <w:szCs w:val="18"/>
        </w:rPr>
        <w:t>]], [[</w:t>
      </w:r>
      <w:r>
        <w:rPr>
          <w:rFonts w:ascii="Menlo" w:hAnsi="Menlo" w:cs="Menlo"/>
          <w:color w:val="98C379"/>
          <w:sz w:val="18"/>
          <w:szCs w:val="18"/>
        </w:rPr>
        <w:t>'this'</w:t>
      </w:r>
      <w:r>
        <w:rPr>
          <w:rFonts w:ascii="Menlo" w:hAnsi="Menlo" w:cs="Menlo"/>
          <w:color w:val="ABB2BF"/>
          <w:sz w:val="18"/>
          <w:szCs w:val="18"/>
        </w:rPr>
        <w:t xml:space="preserve">, </w:t>
      </w:r>
      <w:r>
        <w:rPr>
          <w:rFonts w:ascii="Menlo" w:hAnsi="Menlo" w:cs="Menlo"/>
          <w:color w:val="98C379"/>
          <w:sz w:val="18"/>
          <w:szCs w:val="18"/>
        </w:rPr>
        <w:t>'is'</w:t>
      </w:r>
      <w:r>
        <w:rPr>
          <w:rFonts w:ascii="Menlo" w:hAnsi="Menlo" w:cs="Menlo"/>
          <w:color w:val="ABB2BF"/>
          <w:sz w:val="18"/>
          <w:szCs w:val="18"/>
        </w:rPr>
        <w:t xml:space="preserve">, </w:t>
      </w:r>
      <w:r>
        <w:rPr>
          <w:rFonts w:ascii="Menlo" w:hAnsi="Menlo" w:cs="Menlo"/>
          <w:color w:val="98C379"/>
          <w:sz w:val="18"/>
          <w:szCs w:val="18"/>
        </w:rPr>
        <w:t>'another'</w:t>
      </w:r>
      <w:r>
        <w:rPr>
          <w:rFonts w:ascii="Menlo" w:hAnsi="Menlo" w:cs="Menlo"/>
          <w:color w:val="ABB2BF"/>
          <w:sz w:val="18"/>
          <w:szCs w:val="18"/>
        </w:rPr>
        <w:t xml:space="preserve">, </w:t>
      </w:r>
      <w:r>
        <w:rPr>
          <w:rFonts w:ascii="Menlo" w:hAnsi="Menlo" w:cs="Menlo"/>
          <w:color w:val="98C379"/>
          <w:sz w:val="18"/>
          <w:szCs w:val="18"/>
        </w:rPr>
        <w:t>'phrase'</w:t>
      </w:r>
      <w:r>
        <w:rPr>
          <w:rFonts w:ascii="Menlo" w:hAnsi="Menlo" w:cs="Menlo"/>
          <w:color w:val="ABB2BF"/>
          <w:sz w:val="18"/>
          <w:szCs w:val="18"/>
        </w:rPr>
        <w:t>]]]</w:t>
      </w:r>
    </w:p>
    <w:p w14:paraId="20FEE885" w14:textId="5EFB820D" w:rsidR="004C054C" w:rsidRDefault="004C054C" w:rsidP="004C054C">
      <w:pPr>
        <w:pStyle w:val="NoSpacing"/>
        <w:rPr>
          <w:rFonts w:ascii="Tahoma" w:hAnsi="Tahoma" w:cs="Tahoma"/>
          <w:b/>
          <w:iCs/>
          <w:sz w:val="22"/>
          <w:szCs w:val="22"/>
        </w:rPr>
      </w:pPr>
    </w:p>
    <w:p w14:paraId="71B9268E" w14:textId="4EBCB9BB" w:rsidR="004C054C" w:rsidRDefault="004C054C" w:rsidP="004C054C">
      <w:pPr>
        <w:pStyle w:val="NoSpacing"/>
        <w:rPr>
          <w:rFonts w:ascii="Tahoma" w:hAnsi="Tahoma" w:cs="Tahoma"/>
          <w:b/>
          <w:iCs/>
          <w:sz w:val="22"/>
          <w:szCs w:val="22"/>
        </w:rPr>
      </w:pPr>
    </w:p>
    <w:p w14:paraId="03E40E0C" w14:textId="77777777" w:rsidR="004C054C" w:rsidRPr="00CB3165" w:rsidRDefault="004C054C" w:rsidP="004C054C">
      <w:pPr>
        <w:pStyle w:val="NoSpacing"/>
        <w:rPr>
          <w:rFonts w:ascii="Tahoma" w:hAnsi="Tahoma" w:cs="Tahoma"/>
          <w:b/>
          <w:iCs/>
          <w:sz w:val="22"/>
          <w:szCs w:val="22"/>
        </w:rPr>
      </w:pPr>
    </w:p>
    <w:p w14:paraId="575070FB" w14:textId="7DEE0DC8" w:rsidR="004C054C" w:rsidRPr="00CB3165" w:rsidRDefault="004C054C" w:rsidP="004C054C">
      <w:pPr>
        <w:pStyle w:val="NoSpacing"/>
        <w:rPr>
          <w:rFonts w:ascii="Tahoma" w:hAnsi="Tahoma" w:cs="Tahoma"/>
          <w:iCs/>
          <w:sz w:val="22"/>
          <w:szCs w:val="22"/>
        </w:rPr>
      </w:pPr>
      <w:r w:rsidRPr="00CB3165">
        <w:rPr>
          <w:rFonts w:ascii="Tahoma" w:hAnsi="Tahoma" w:cs="Tahoma"/>
          <w:b/>
          <w:iCs/>
          <w:sz w:val="22"/>
          <w:szCs w:val="22"/>
        </w:rPr>
        <w:t>(2)</w:t>
      </w:r>
      <w:r w:rsidRPr="00CB3165">
        <w:rPr>
          <w:rFonts w:ascii="Tahoma" w:hAnsi="Tahoma" w:cs="Tahoma"/>
          <w:b/>
          <w:iCs/>
          <w:sz w:val="22"/>
          <w:szCs w:val="22"/>
        </w:rPr>
        <w:tab/>
      </w:r>
      <w:r>
        <w:rPr>
          <w:rFonts w:ascii="Tahoma" w:hAnsi="Tahoma" w:cs="Tahoma"/>
          <w:iCs/>
          <w:sz w:val="22"/>
          <w:szCs w:val="22"/>
        </w:rPr>
        <w:t xml:space="preserve">Would it make sense to perform a matrix transposition of either of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 xml:space="preserve">your multi - dimensional grids that comprise your program?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Explain your answer.</w:t>
      </w:r>
      <w:r w:rsidRPr="00CB3165">
        <w:rPr>
          <w:rFonts w:ascii="Tahoma" w:hAnsi="Tahoma" w:cs="Tahoma"/>
          <w:iCs/>
          <w:sz w:val="22"/>
          <w:szCs w:val="22"/>
        </w:rPr>
        <w:t xml:space="preserve">     </w:t>
      </w:r>
    </w:p>
    <w:p w14:paraId="440B2EAA" w14:textId="5350D1EB" w:rsidR="004C054C" w:rsidRDefault="004C054C" w:rsidP="004C054C">
      <w:pPr>
        <w:pStyle w:val="NoSpacing"/>
        <w:rPr>
          <w:rFonts w:ascii="Tahoma" w:hAnsi="Tahoma" w:cs="Tahoma"/>
          <w:iCs/>
          <w:sz w:val="22"/>
          <w:szCs w:val="22"/>
        </w:rPr>
      </w:pPr>
    </w:p>
    <w:p w14:paraId="7C0A15A8" w14:textId="453AD2F1" w:rsidR="004C054C" w:rsidRPr="0025781C" w:rsidRDefault="0025781C" w:rsidP="004C054C">
      <w:pPr>
        <w:pStyle w:val="NoSpacing"/>
        <w:rPr>
          <w:rFonts w:ascii="Tahoma" w:hAnsi="Tahoma" w:cs="Tahoma"/>
          <w:b/>
          <w:bCs/>
          <w:iCs/>
          <w:sz w:val="22"/>
          <w:szCs w:val="22"/>
        </w:rPr>
      </w:pPr>
      <w:r>
        <w:rPr>
          <w:rFonts w:ascii="Tahoma" w:hAnsi="Tahoma" w:cs="Tahoma"/>
          <w:b/>
          <w:bCs/>
          <w:iCs/>
          <w:sz w:val="22"/>
          <w:szCs w:val="22"/>
        </w:rPr>
        <w:t xml:space="preserve">It would make sense perhaps if we wanted to shuffle the items around the library, however, to keep categories aligned with their quantities, both matrices would need to be transposed in order to preserve 1:1 correlation between cells in the category matrix and the quantity matrix. </w:t>
      </w:r>
      <w:r>
        <w:rPr>
          <w:rFonts w:ascii="Tahoma" w:hAnsi="Tahoma" w:cs="Tahoma"/>
          <w:b/>
          <w:bCs/>
          <w:iCs/>
          <w:sz w:val="22"/>
          <w:szCs w:val="22"/>
        </w:rPr>
        <w:br/>
      </w:r>
      <w:r>
        <w:rPr>
          <w:rFonts w:ascii="Tahoma" w:hAnsi="Tahoma" w:cs="Tahoma"/>
          <w:b/>
          <w:bCs/>
          <w:iCs/>
          <w:sz w:val="22"/>
          <w:szCs w:val="22"/>
        </w:rPr>
        <w:br/>
        <w:t>However, in my program I’ve combined these two matrices into one 3D matrix with a [categoryNumber, quantity] list in each cell. So we could transpose only this matrix if we wanted to shuffle the locations of items in the library (ignoring the floor column and room row, of course.)</w:t>
      </w:r>
    </w:p>
    <w:p w14:paraId="29EDCF6F" w14:textId="77777777" w:rsidR="004C054C" w:rsidRPr="00CB3165" w:rsidRDefault="004C054C" w:rsidP="004C054C">
      <w:pPr>
        <w:pStyle w:val="NoSpacing"/>
        <w:rPr>
          <w:rFonts w:ascii="Tahoma" w:hAnsi="Tahoma" w:cs="Tahoma"/>
          <w:iCs/>
          <w:sz w:val="22"/>
          <w:szCs w:val="22"/>
        </w:rPr>
      </w:pPr>
    </w:p>
    <w:p w14:paraId="5F708FE8" w14:textId="6AD73428" w:rsidR="004C054C" w:rsidRPr="00CB3165" w:rsidRDefault="004C054C" w:rsidP="004C054C">
      <w:pPr>
        <w:pStyle w:val="NoSpacing"/>
        <w:rPr>
          <w:rFonts w:ascii="Tahoma" w:hAnsi="Tahoma" w:cs="Tahoma"/>
          <w:iCs/>
          <w:sz w:val="22"/>
          <w:szCs w:val="22"/>
        </w:rPr>
      </w:pPr>
      <w:r w:rsidRPr="00CB3165">
        <w:rPr>
          <w:rFonts w:ascii="Tahoma" w:hAnsi="Tahoma" w:cs="Tahoma"/>
          <w:b/>
          <w:iCs/>
          <w:sz w:val="22"/>
          <w:szCs w:val="22"/>
        </w:rPr>
        <w:t>(3)</w:t>
      </w:r>
      <w:r w:rsidRPr="00CB3165">
        <w:rPr>
          <w:rFonts w:ascii="Tahoma" w:hAnsi="Tahoma" w:cs="Tahoma"/>
          <w:b/>
          <w:iCs/>
          <w:sz w:val="22"/>
          <w:szCs w:val="22"/>
        </w:rPr>
        <w:tab/>
      </w:r>
      <w:r>
        <w:rPr>
          <w:rFonts w:ascii="Tahoma" w:hAnsi="Tahoma" w:cs="Tahoma"/>
          <w:iCs/>
          <w:sz w:val="22"/>
          <w:szCs w:val="22"/>
        </w:rPr>
        <w:t xml:space="preserve">Does </w:t>
      </w:r>
      <w:r w:rsidRPr="00425448">
        <w:rPr>
          <w:rFonts w:ascii="Tahoma" w:hAnsi="Tahoma" w:cs="Tahoma"/>
          <w:iCs/>
          <w:sz w:val="22"/>
          <w:szCs w:val="22"/>
        </w:rPr>
        <w:t>Python’s</w:t>
      </w:r>
      <w:r w:rsidRPr="00D34366">
        <w:rPr>
          <w:rFonts w:ascii="Tahoma" w:hAnsi="Tahoma" w:cs="Tahoma"/>
          <w:i/>
          <w:sz w:val="22"/>
          <w:szCs w:val="22"/>
        </w:rPr>
        <w:t xml:space="preserve"> </w:t>
      </w:r>
      <w:r w:rsidRPr="00425448">
        <w:rPr>
          <w:rFonts w:ascii="Consolas" w:eastAsiaTheme="minorHAnsi" w:hAnsi="Consolas" w:cs="Consolas"/>
          <w:b/>
          <w:bCs/>
          <w:iCs/>
          <w:snapToGrid/>
          <w:color w:val="6F008A"/>
          <w:sz w:val="24"/>
          <w:szCs w:val="24"/>
        </w:rPr>
        <w:t>pickle</w:t>
      </w:r>
      <w:r w:rsidRPr="00425448">
        <w:rPr>
          <w:rFonts w:ascii="Tahoma" w:hAnsi="Tahoma" w:cs="Tahoma"/>
          <w:iCs/>
          <w:sz w:val="22"/>
          <w:szCs w:val="22"/>
        </w:rPr>
        <w:t xml:space="preserve"> library provide </w:t>
      </w:r>
      <w:r>
        <w:rPr>
          <w:rFonts w:ascii="Tahoma" w:hAnsi="Tahoma" w:cs="Tahoma"/>
          <w:iCs/>
          <w:sz w:val="22"/>
          <w:szCs w:val="22"/>
        </w:rPr>
        <w:t xml:space="preserve">for multi - language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 xml:space="preserve">support, as does </w:t>
      </w:r>
      <w:r w:rsidRPr="00D34366">
        <w:rPr>
          <w:rFonts w:ascii="Tahoma" w:hAnsi="Tahoma" w:cs="Tahoma"/>
          <w:iCs/>
          <w:sz w:val="22"/>
          <w:szCs w:val="22"/>
        </w:rPr>
        <w:t xml:space="preserve">JSON </w:t>
      </w:r>
      <w:r>
        <w:rPr>
          <w:rFonts w:ascii="Tahoma" w:hAnsi="Tahoma" w:cs="Tahoma"/>
          <w:iCs/>
          <w:sz w:val="22"/>
          <w:szCs w:val="22"/>
        </w:rPr>
        <w:t>(</w:t>
      </w:r>
      <w:r w:rsidRPr="00D34366">
        <w:rPr>
          <w:rFonts w:ascii="Tahoma" w:hAnsi="Tahoma" w:cs="Tahoma"/>
          <w:iCs/>
          <w:sz w:val="22"/>
          <w:szCs w:val="22"/>
        </w:rPr>
        <w:t xml:space="preserve"> JavaScript Object Notation</w:t>
      </w:r>
      <w:r>
        <w:rPr>
          <w:rFonts w:ascii="Tahoma" w:hAnsi="Tahoma" w:cs="Tahoma"/>
          <w:iCs/>
          <w:sz w:val="22"/>
          <w:szCs w:val="22"/>
        </w:rPr>
        <w:t xml:space="preserve"> ) ?</w:t>
      </w:r>
      <w:r>
        <w:rPr>
          <w:rFonts w:ascii="Tahoma" w:hAnsi="Tahoma" w:cs="Tahoma"/>
          <w:iCs/>
          <w:sz w:val="22"/>
          <w:szCs w:val="22"/>
        </w:rPr>
        <w:t xml:space="preserve"> </w:t>
      </w:r>
      <w:r>
        <w:rPr>
          <w:rFonts w:ascii="Tahoma" w:hAnsi="Tahoma" w:cs="Tahoma"/>
          <w:iCs/>
          <w:sz w:val="22"/>
          <w:szCs w:val="22"/>
        </w:rPr>
        <w:t xml:space="preserve">Is Python </w:t>
      </w:r>
      <w:r w:rsidRPr="0029170C">
        <w:rPr>
          <w:rFonts w:ascii="Consolas" w:eastAsiaTheme="minorHAnsi" w:hAnsi="Consolas" w:cs="Consolas"/>
          <w:b/>
          <w:bCs/>
          <w:snapToGrid/>
          <w:color w:val="6F008A"/>
          <w:sz w:val="24"/>
          <w:szCs w:val="24"/>
        </w:rPr>
        <w:t>pickle</w:t>
      </w:r>
      <w:r>
        <w:rPr>
          <w:rFonts w:ascii="Tahoma" w:hAnsi="Tahoma" w:cs="Tahoma"/>
          <w:iCs/>
          <w:sz w:val="22"/>
          <w:szCs w:val="22"/>
        </w:rPr>
        <w:t xml:space="preserve"> suitable for </w:t>
      </w:r>
      <w:r>
        <w:rPr>
          <w:rFonts w:ascii="Tahoma" w:hAnsi="Tahoma" w:cs="Tahoma"/>
          <w:iCs/>
          <w:sz w:val="22"/>
          <w:szCs w:val="22"/>
        </w:rPr>
        <w:t xml:space="preserve">    </w:t>
      </w:r>
      <w:r>
        <w:rPr>
          <w:rFonts w:ascii="Tahoma" w:hAnsi="Tahoma" w:cs="Tahoma"/>
          <w:iCs/>
          <w:sz w:val="22"/>
          <w:szCs w:val="22"/>
        </w:rPr>
        <w:t>human reading devices</w:t>
      </w:r>
      <w:r>
        <w:rPr>
          <w:rFonts w:ascii="Tahoma" w:hAnsi="Tahoma" w:cs="Tahoma"/>
          <w:iCs/>
          <w:sz w:val="22"/>
          <w:szCs w:val="22"/>
        </w:rPr>
        <w:t xml:space="preserve"> ?</w:t>
      </w:r>
    </w:p>
    <w:p w14:paraId="7C4D97C9" w14:textId="339F8759" w:rsidR="004C054C" w:rsidRDefault="004C054C" w:rsidP="004C054C">
      <w:pPr>
        <w:pStyle w:val="NoSpacing"/>
        <w:rPr>
          <w:rFonts w:ascii="Tahoma" w:hAnsi="Tahoma" w:cs="Tahoma"/>
          <w:iCs/>
          <w:sz w:val="22"/>
          <w:szCs w:val="22"/>
        </w:rPr>
      </w:pPr>
    </w:p>
    <w:p w14:paraId="0A181F3A" w14:textId="74AF4939" w:rsidR="0025781C" w:rsidRDefault="0025781C" w:rsidP="004C054C">
      <w:pPr>
        <w:pStyle w:val="NoSpacing"/>
        <w:rPr>
          <w:rFonts w:ascii="Tahoma" w:hAnsi="Tahoma" w:cs="Tahoma"/>
          <w:b/>
          <w:bCs/>
          <w:iCs/>
          <w:sz w:val="22"/>
          <w:szCs w:val="22"/>
        </w:rPr>
      </w:pPr>
      <w:r>
        <w:rPr>
          <w:rFonts w:ascii="Tahoma" w:hAnsi="Tahoma" w:cs="Tahoma"/>
          <w:b/>
          <w:bCs/>
          <w:iCs/>
          <w:sz w:val="22"/>
          <w:szCs w:val="22"/>
        </w:rPr>
        <w:t>No and no. Pickle streams</w:t>
      </w:r>
      <w:r w:rsidR="009D19AF">
        <w:rPr>
          <w:rFonts w:ascii="Tahoma" w:hAnsi="Tahoma" w:cs="Tahoma"/>
          <w:b/>
          <w:bCs/>
          <w:iCs/>
          <w:sz w:val="22"/>
          <w:szCs w:val="22"/>
        </w:rPr>
        <w:t xml:space="preserve"> Python objects into a binary format (bytes) and reads binary pickle objects back into Python objects. It’s not suitable for use outside of the Python ecosystem and is not very secure, since arbitrary code can be executed during unpickling. </w:t>
      </w:r>
    </w:p>
    <w:p w14:paraId="0398F743" w14:textId="1E527A04" w:rsidR="009D19AF" w:rsidRDefault="009D19AF" w:rsidP="004C054C">
      <w:pPr>
        <w:pStyle w:val="NoSpacing"/>
        <w:rPr>
          <w:rFonts w:ascii="Tahoma" w:hAnsi="Tahoma" w:cs="Tahoma"/>
          <w:b/>
          <w:bCs/>
          <w:iCs/>
          <w:sz w:val="22"/>
          <w:szCs w:val="22"/>
        </w:rPr>
      </w:pPr>
    </w:p>
    <w:p w14:paraId="5D1FB987" w14:textId="6AC02B20" w:rsidR="009D19AF" w:rsidRPr="0025781C" w:rsidRDefault="009D19AF" w:rsidP="004C054C">
      <w:pPr>
        <w:pStyle w:val="NoSpacing"/>
        <w:rPr>
          <w:rFonts w:ascii="Tahoma" w:hAnsi="Tahoma" w:cs="Tahoma"/>
          <w:b/>
          <w:bCs/>
          <w:iCs/>
          <w:sz w:val="22"/>
          <w:szCs w:val="22"/>
        </w:rPr>
      </w:pPr>
      <w:r>
        <w:rPr>
          <w:rFonts w:ascii="Tahoma" w:hAnsi="Tahoma" w:cs="Tahoma"/>
          <w:b/>
          <w:bCs/>
          <w:iCs/>
          <w:sz w:val="22"/>
          <w:szCs w:val="22"/>
        </w:rPr>
        <w:t xml:space="preserve">Pickling seems to have its place however for Python developers who want to e.g., read/write entire Class objects to a database. The JSON module only enables developers to access a subset of Python types (primitives, dicts, Lists, etc.), however most interactions with a server or database would likely involve these more universal data types anyhow, and as JSON is largely available to most systems (e.g. Java, JavaScript, Swift, Obj-C etc. all have JSON support), JSON is probably the better tool for reading and writing data to/from a database. </w:t>
      </w:r>
    </w:p>
    <w:p w14:paraId="18A9A595" w14:textId="369DA862" w:rsidR="004C054C" w:rsidRPr="00CB3165" w:rsidRDefault="004C054C" w:rsidP="004C054C">
      <w:pPr>
        <w:pStyle w:val="NoSpacing"/>
        <w:rPr>
          <w:rFonts w:ascii="Tahoma" w:hAnsi="Tahoma" w:cs="Tahoma"/>
          <w:iCs/>
          <w:sz w:val="22"/>
          <w:szCs w:val="22"/>
        </w:rPr>
      </w:pPr>
      <w:r>
        <w:rPr>
          <w:rFonts w:ascii="Tahoma" w:hAnsi="Tahoma" w:cs="Tahoma"/>
          <w:bCs/>
          <w:snapToGrid/>
          <w:sz w:val="22"/>
          <w:szCs w:val="22"/>
        </w:rPr>
        <w:tab/>
      </w:r>
      <w:r>
        <w:rPr>
          <w:rFonts w:ascii="Tahoma" w:hAnsi="Tahoma" w:cs="Tahoma"/>
          <w:bCs/>
          <w:snapToGrid/>
          <w:sz w:val="22"/>
          <w:szCs w:val="22"/>
        </w:rPr>
        <w:tab/>
      </w:r>
    </w:p>
    <w:p w14:paraId="636F0702" w14:textId="40B14C37" w:rsidR="004C054C" w:rsidRPr="004C054C" w:rsidRDefault="004C054C" w:rsidP="004C054C">
      <w:pPr>
        <w:pStyle w:val="NoSpacing"/>
        <w:rPr>
          <w:rFonts w:ascii="Tahoma" w:hAnsi="Tahoma" w:cs="Tahoma"/>
          <w:bCs/>
          <w:iCs/>
          <w:sz w:val="22"/>
          <w:szCs w:val="22"/>
        </w:rPr>
      </w:pPr>
      <w:r w:rsidRPr="00CB3165">
        <w:rPr>
          <w:rFonts w:ascii="Tahoma" w:hAnsi="Tahoma" w:cs="Tahoma"/>
          <w:b/>
          <w:iCs/>
          <w:sz w:val="22"/>
          <w:szCs w:val="22"/>
        </w:rPr>
        <w:t>(4)</w:t>
      </w:r>
      <w:r w:rsidRPr="00CB3165">
        <w:rPr>
          <w:rFonts w:ascii="Tahoma" w:hAnsi="Tahoma" w:cs="Tahoma"/>
          <w:b/>
          <w:iCs/>
          <w:sz w:val="22"/>
          <w:szCs w:val="22"/>
        </w:rPr>
        <w:tab/>
      </w:r>
      <w:r w:rsidRPr="00D34366">
        <w:rPr>
          <w:rFonts w:ascii="Tahoma" w:hAnsi="Tahoma" w:cs="Tahoma"/>
          <w:bCs/>
          <w:iCs/>
          <w:sz w:val="22"/>
          <w:szCs w:val="22"/>
        </w:rPr>
        <w:t>Explain how a</w:t>
      </w:r>
      <w:r>
        <w:rPr>
          <w:rFonts w:ascii="Tahoma" w:hAnsi="Tahoma" w:cs="Tahoma"/>
          <w:b/>
          <w:iCs/>
          <w:sz w:val="22"/>
          <w:szCs w:val="22"/>
        </w:rPr>
        <w:t xml:space="preserve"> </w:t>
      </w:r>
      <w:r w:rsidRPr="00D34366">
        <w:rPr>
          <w:rFonts w:ascii="Tahoma" w:hAnsi="Tahoma" w:cs="Tahoma"/>
          <w:bCs/>
          <w:iCs/>
          <w:sz w:val="22"/>
          <w:szCs w:val="22"/>
        </w:rPr>
        <w:t xml:space="preserve">two </w:t>
      </w:r>
      <w:r>
        <w:rPr>
          <w:rFonts w:ascii="Tahoma" w:hAnsi="Tahoma" w:cs="Tahoma"/>
          <w:bCs/>
          <w:iCs/>
          <w:sz w:val="22"/>
          <w:szCs w:val="22"/>
        </w:rPr>
        <w:t>-</w:t>
      </w:r>
      <w:r w:rsidRPr="00D34366">
        <w:rPr>
          <w:rFonts w:ascii="Tahoma" w:hAnsi="Tahoma" w:cs="Tahoma"/>
          <w:bCs/>
          <w:iCs/>
          <w:sz w:val="22"/>
          <w:szCs w:val="22"/>
        </w:rPr>
        <w:t xml:space="preserve"> d</w:t>
      </w:r>
      <w:r>
        <w:rPr>
          <w:rFonts w:ascii="Tahoma" w:hAnsi="Tahoma" w:cs="Tahoma"/>
          <w:bCs/>
          <w:iCs/>
          <w:sz w:val="22"/>
          <w:szCs w:val="22"/>
        </w:rPr>
        <w:t xml:space="preserve">imensional </w:t>
      </w:r>
      <w:r w:rsidRPr="00D34366">
        <w:rPr>
          <w:rFonts w:ascii="Tahoma" w:hAnsi="Tahoma" w:cs="Tahoma"/>
          <w:bCs/>
          <w:iCs/>
          <w:sz w:val="22"/>
          <w:szCs w:val="22"/>
        </w:rPr>
        <w:t>array</w:t>
      </w:r>
      <w:r>
        <w:rPr>
          <w:rFonts w:ascii="Tahoma" w:hAnsi="Tahoma" w:cs="Tahoma"/>
          <w:bCs/>
          <w:iCs/>
          <w:sz w:val="22"/>
          <w:szCs w:val="22"/>
        </w:rPr>
        <w:t xml:space="preserve"> list</w:t>
      </w:r>
      <w:r w:rsidRPr="00D34366">
        <w:rPr>
          <w:rFonts w:ascii="Tahoma" w:hAnsi="Tahoma" w:cs="Tahoma"/>
          <w:bCs/>
          <w:iCs/>
          <w:sz w:val="22"/>
          <w:szCs w:val="22"/>
        </w:rPr>
        <w:t xml:space="preserve"> can be used to model</w:t>
      </w:r>
      <w:r>
        <w:rPr>
          <w:rFonts w:ascii="Tahoma" w:hAnsi="Tahoma" w:cs="Tahoma"/>
          <w:bCs/>
          <w:iCs/>
          <w:sz w:val="22"/>
          <w:szCs w:val="22"/>
        </w:rPr>
        <w:t xml:space="preserve"> </w:t>
      </w:r>
      <w:r>
        <w:rPr>
          <w:rFonts w:ascii="Tahoma" w:hAnsi="Tahoma" w:cs="Tahoma"/>
          <w:bCs/>
          <w:iCs/>
          <w:sz w:val="22"/>
          <w:szCs w:val="22"/>
        </w:rPr>
        <w:t>the a</w:t>
      </w:r>
      <w:r w:rsidRPr="00D34366">
        <w:rPr>
          <w:rFonts w:ascii="Tahoma" w:hAnsi="Tahoma" w:cs="Tahoma"/>
          <w:bCs/>
          <w:iCs/>
          <w:sz w:val="22"/>
          <w:szCs w:val="22"/>
        </w:rPr>
        <w:t xml:space="preserve">vailable </w:t>
      </w:r>
      <w:r>
        <w:rPr>
          <w:rFonts w:ascii="Tahoma" w:hAnsi="Tahoma" w:cs="Tahoma"/>
          <w:bCs/>
          <w:iCs/>
          <w:sz w:val="22"/>
          <w:szCs w:val="22"/>
        </w:rPr>
        <w:t>s</w:t>
      </w:r>
      <w:r w:rsidRPr="00D34366">
        <w:rPr>
          <w:rFonts w:ascii="Tahoma" w:hAnsi="Tahoma" w:cs="Tahoma"/>
          <w:bCs/>
          <w:iCs/>
          <w:sz w:val="22"/>
          <w:szCs w:val="22"/>
        </w:rPr>
        <w:t xml:space="preserve">eats in a </w:t>
      </w:r>
      <w:r>
        <w:rPr>
          <w:rFonts w:ascii="Tahoma" w:hAnsi="Tahoma" w:cs="Tahoma"/>
          <w:bCs/>
          <w:iCs/>
          <w:sz w:val="22"/>
          <w:szCs w:val="22"/>
        </w:rPr>
        <w:t xml:space="preserve">movie </w:t>
      </w:r>
      <w:r w:rsidRPr="00D34366">
        <w:rPr>
          <w:rFonts w:ascii="Tahoma" w:hAnsi="Tahoma" w:cs="Tahoma"/>
          <w:bCs/>
          <w:iCs/>
          <w:sz w:val="22"/>
          <w:szCs w:val="22"/>
        </w:rPr>
        <w:t>cine</w:t>
      </w:r>
      <w:r>
        <w:rPr>
          <w:rFonts w:ascii="Tahoma" w:hAnsi="Tahoma" w:cs="Tahoma"/>
          <w:bCs/>
          <w:iCs/>
          <w:sz w:val="22"/>
          <w:szCs w:val="22"/>
        </w:rPr>
        <w:t>m</w:t>
      </w:r>
      <w:r w:rsidRPr="00D34366">
        <w:rPr>
          <w:rFonts w:ascii="Tahoma" w:hAnsi="Tahoma" w:cs="Tahoma"/>
          <w:bCs/>
          <w:iCs/>
          <w:sz w:val="22"/>
          <w:szCs w:val="22"/>
        </w:rPr>
        <w:t>a</w:t>
      </w:r>
      <w:r>
        <w:rPr>
          <w:rFonts w:ascii="Tahoma" w:hAnsi="Tahoma" w:cs="Tahoma"/>
          <w:bCs/>
          <w:iCs/>
          <w:sz w:val="22"/>
          <w:szCs w:val="22"/>
        </w:rPr>
        <w:t xml:space="preserve"> complex</w:t>
      </w:r>
      <w:r w:rsidRPr="00D34366">
        <w:rPr>
          <w:rFonts w:ascii="Tahoma" w:hAnsi="Tahoma" w:cs="Tahoma"/>
          <w:bCs/>
          <w:iCs/>
          <w:sz w:val="22"/>
          <w:szCs w:val="22"/>
        </w:rPr>
        <w:t>.</w:t>
      </w:r>
      <w:r>
        <w:rPr>
          <w:rFonts w:ascii="Tahoma" w:hAnsi="Tahoma" w:cs="Tahoma"/>
          <w:bCs/>
          <w:iCs/>
          <w:sz w:val="22"/>
          <w:szCs w:val="22"/>
        </w:rPr>
        <w:t xml:space="preserve"> </w:t>
      </w:r>
      <w:r w:rsidRPr="00CB3165">
        <w:rPr>
          <w:rFonts w:ascii="Tahoma" w:hAnsi="Tahoma" w:cs="Tahoma"/>
          <w:b/>
          <w:iCs/>
          <w:sz w:val="22"/>
          <w:szCs w:val="22"/>
        </w:rPr>
        <w:t xml:space="preserve"> </w:t>
      </w:r>
    </w:p>
    <w:p w14:paraId="356CD515" w14:textId="77777777" w:rsidR="004C054C" w:rsidRDefault="004C054C" w:rsidP="004C054C">
      <w:pPr>
        <w:pStyle w:val="NoSpacing"/>
        <w:rPr>
          <w:rFonts w:ascii="Tahoma" w:hAnsi="Tahoma" w:cs="Tahoma"/>
          <w:b/>
          <w:iCs/>
          <w:sz w:val="22"/>
          <w:szCs w:val="22"/>
        </w:rPr>
      </w:pPr>
    </w:p>
    <w:p w14:paraId="2B375C0C" w14:textId="0D8988B0" w:rsidR="004C054C" w:rsidRDefault="009D19AF" w:rsidP="004C054C">
      <w:pPr>
        <w:autoSpaceDE w:val="0"/>
        <w:autoSpaceDN w:val="0"/>
        <w:adjustRightInd w:val="0"/>
        <w:rPr>
          <w:rFonts w:ascii="Tahoma" w:hAnsi="Tahoma" w:cs="Tahoma"/>
          <w:b/>
          <w:iCs/>
          <w:sz w:val="22"/>
          <w:szCs w:val="22"/>
        </w:rPr>
      </w:pPr>
      <w:r>
        <w:rPr>
          <w:rFonts w:ascii="Tahoma" w:hAnsi="Tahoma" w:cs="Tahoma"/>
          <w:b/>
          <w:iCs/>
          <w:sz w:val="22"/>
          <w:szCs w:val="22"/>
        </w:rPr>
        <w:t>A movie theater could be visualized as a rectangular grid, wherein each row in an array of rows has an array of available and non-available seats in it.</w:t>
      </w:r>
    </w:p>
    <w:p w14:paraId="704D76FD" w14:textId="66DACACF" w:rsidR="009D19AF" w:rsidRDefault="009D19AF" w:rsidP="004C054C">
      <w:pPr>
        <w:autoSpaceDE w:val="0"/>
        <w:autoSpaceDN w:val="0"/>
        <w:adjustRightInd w:val="0"/>
        <w:rPr>
          <w:rFonts w:ascii="Tahoma" w:hAnsi="Tahoma" w:cs="Tahoma"/>
          <w:b/>
          <w:iCs/>
          <w:sz w:val="22"/>
          <w:szCs w:val="22"/>
        </w:rPr>
      </w:pPr>
    </w:p>
    <w:p w14:paraId="1EE8BE50" w14:textId="2EC3E272" w:rsidR="006F4932" w:rsidRDefault="009D19AF" w:rsidP="004C054C">
      <w:pPr>
        <w:autoSpaceDE w:val="0"/>
        <w:autoSpaceDN w:val="0"/>
        <w:adjustRightInd w:val="0"/>
        <w:rPr>
          <w:rFonts w:ascii="Tahoma" w:hAnsi="Tahoma" w:cs="Tahoma"/>
          <w:b/>
          <w:iCs/>
          <w:sz w:val="22"/>
          <w:szCs w:val="22"/>
        </w:rPr>
      </w:pPr>
      <w:r>
        <w:rPr>
          <w:rFonts w:ascii="Tahoma" w:hAnsi="Tahoma" w:cs="Tahoma"/>
          <w:b/>
          <w:iCs/>
          <w:sz w:val="22"/>
          <w:szCs w:val="22"/>
        </w:rPr>
        <w:t xml:space="preserve">A 2D list, or an array of arrays one level deep, could </w:t>
      </w:r>
      <w:r w:rsidR="006F4932">
        <w:rPr>
          <w:rFonts w:ascii="Tahoma" w:hAnsi="Tahoma" w:cs="Tahoma"/>
          <w:b/>
          <w:iCs/>
          <w:sz w:val="22"/>
          <w:szCs w:val="22"/>
        </w:rPr>
        <w:t>represent available and non-available seats as e.g., “X” and “O”, representing closed and open.</w:t>
      </w:r>
      <w:r w:rsidR="006F4932">
        <w:rPr>
          <w:rFonts w:ascii="Tahoma" w:hAnsi="Tahoma" w:cs="Tahoma"/>
          <w:b/>
          <w:iCs/>
          <w:sz w:val="22"/>
          <w:szCs w:val="22"/>
        </w:rPr>
        <w:br/>
      </w:r>
      <w:r w:rsidR="006F4932">
        <w:rPr>
          <w:rFonts w:ascii="Tahoma" w:hAnsi="Tahoma" w:cs="Tahoma"/>
          <w:b/>
          <w:iCs/>
          <w:sz w:val="22"/>
          <w:szCs w:val="22"/>
        </w:rPr>
        <w:br/>
        <w:t xml:space="preserve">It would look like the following: </w:t>
      </w:r>
      <w:r w:rsidR="006F4932">
        <w:rPr>
          <w:rFonts w:ascii="Tahoma" w:hAnsi="Tahoma" w:cs="Tahoma"/>
          <w:b/>
          <w:iCs/>
          <w:sz w:val="22"/>
          <w:szCs w:val="22"/>
        </w:rPr>
        <w:br/>
      </w:r>
    </w:p>
    <w:p w14:paraId="001C6D4E" w14:textId="77777777" w:rsidR="006F4932" w:rsidRDefault="006F4932" w:rsidP="006F4932">
      <w:pPr>
        <w:shd w:val="clear" w:color="auto" w:fill="282C34"/>
        <w:spacing w:line="270" w:lineRule="atLeast"/>
        <w:rPr>
          <w:rFonts w:ascii="Menlo" w:hAnsi="Menlo" w:cs="Menlo"/>
          <w:color w:val="ABB2BF"/>
          <w:sz w:val="18"/>
          <w:szCs w:val="18"/>
        </w:rPr>
      </w:pPr>
      <w:r>
        <w:rPr>
          <w:rFonts w:ascii="Menlo" w:hAnsi="Menlo" w:cs="Menlo"/>
          <w:color w:val="E06C75"/>
          <w:sz w:val="18"/>
          <w:szCs w:val="18"/>
        </w:rPr>
        <w:t>availableSeats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"x"</w:t>
      </w:r>
      <w:r>
        <w:rPr>
          <w:rFonts w:ascii="Menlo" w:hAnsi="Menlo" w:cs="Menlo"/>
          <w:color w:val="ABB2BF"/>
          <w:sz w:val="18"/>
          <w:szCs w:val="18"/>
        </w:rPr>
        <w:t xml:space="preserve">, </w:t>
      </w:r>
      <w:r>
        <w:rPr>
          <w:rFonts w:ascii="Menlo" w:hAnsi="Menlo" w:cs="Menlo"/>
          <w:color w:val="98C379"/>
          <w:sz w:val="18"/>
          <w:szCs w:val="18"/>
        </w:rPr>
        <w:t>"x"</w:t>
      </w:r>
      <w:r>
        <w:rPr>
          <w:rFonts w:ascii="Menlo" w:hAnsi="Menlo" w:cs="Menlo"/>
          <w:color w:val="ABB2BF"/>
          <w:sz w:val="18"/>
          <w:szCs w:val="18"/>
        </w:rPr>
        <w:t xml:space="preserve">, </w:t>
      </w:r>
      <w:r>
        <w:rPr>
          <w:rFonts w:ascii="Menlo" w:hAnsi="Menlo" w:cs="Menlo"/>
          <w:color w:val="98C379"/>
          <w:sz w:val="18"/>
          <w:szCs w:val="18"/>
        </w:rPr>
        <w:t>"o"</w:t>
      </w:r>
      <w:r>
        <w:rPr>
          <w:rFonts w:ascii="Menlo" w:hAnsi="Menlo" w:cs="Menlo"/>
          <w:color w:val="ABB2BF"/>
          <w:sz w:val="18"/>
          <w:szCs w:val="18"/>
        </w:rPr>
        <w:t>], [</w:t>
      </w:r>
      <w:r>
        <w:rPr>
          <w:rFonts w:ascii="Menlo" w:hAnsi="Menlo" w:cs="Menlo"/>
          <w:color w:val="98C379"/>
          <w:sz w:val="18"/>
          <w:szCs w:val="18"/>
        </w:rPr>
        <w:t>"o"</w:t>
      </w:r>
      <w:r>
        <w:rPr>
          <w:rFonts w:ascii="Menlo" w:hAnsi="Menlo" w:cs="Menlo"/>
          <w:color w:val="ABB2BF"/>
          <w:sz w:val="18"/>
          <w:szCs w:val="18"/>
        </w:rPr>
        <w:t xml:space="preserve">, </w:t>
      </w:r>
      <w:r>
        <w:rPr>
          <w:rFonts w:ascii="Menlo" w:hAnsi="Menlo" w:cs="Menlo"/>
          <w:color w:val="98C379"/>
          <w:sz w:val="18"/>
          <w:szCs w:val="18"/>
        </w:rPr>
        <w:t>"o"</w:t>
      </w:r>
      <w:r>
        <w:rPr>
          <w:rFonts w:ascii="Menlo" w:hAnsi="Menlo" w:cs="Menlo"/>
          <w:color w:val="ABB2BF"/>
          <w:sz w:val="18"/>
          <w:szCs w:val="18"/>
        </w:rPr>
        <w:t xml:space="preserve">, </w:t>
      </w:r>
      <w:r>
        <w:rPr>
          <w:rFonts w:ascii="Menlo" w:hAnsi="Menlo" w:cs="Menlo"/>
          <w:color w:val="98C379"/>
          <w:sz w:val="18"/>
          <w:szCs w:val="18"/>
        </w:rPr>
        <w:t>"x"</w:t>
      </w:r>
      <w:r>
        <w:rPr>
          <w:rFonts w:ascii="Menlo" w:hAnsi="Menlo" w:cs="Menlo"/>
          <w:color w:val="ABB2BF"/>
          <w:sz w:val="18"/>
          <w:szCs w:val="18"/>
        </w:rPr>
        <w:t>], [</w:t>
      </w:r>
      <w:r>
        <w:rPr>
          <w:rFonts w:ascii="Menlo" w:hAnsi="Menlo" w:cs="Menlo"/>
          <w:color w:val="98C379"/>
          <w:sz w:val="18"/>
          <w:szCs w:val="18"/>
        </w:rPr>
        <w:t>"x"</w:t>
      </w:r>
      <w:r>
        <w:rPr>
          <w:rFonts w:ascii="Menlo" w:hAnsi="Menlo" w:cs="Menlo"/>
          <w:color w:val="ABB2BF"/>
          <w:sz w:val="18"/>
          <w:szCs w:val="18"/>
        </w:rPr>
        <w:t xml:space="preserve">, </w:t>
      </w:r>
      <w:r>
        <w:rPr>
          <w:rFonts w:ascii="Menlo" w:hAnsi="Menlo" w:cs="Menlo"/>
          <w:color w:val="98C379"/>
          <w:sz w:val="18"/>
          <w:szCs w:val="18"/>
        </w:rPr>
        <w:t>"x"</w:t>
      </w:r>
      <w:r>
        <w:rPr>
          <w:rFonts w:ascii="Menlo" w:hAnsi="Menlo" w:cs="Menlo"/>
          <w:color w:val="ABB2BF"/>
          <w:sz w:val="18"/>
          <w:szCs w:val="18"/>
        </w:rPr>
        <w:t xml:space="preserve">, </w:t>
      </w:r>
      <w:r>
        <w:rPr>
          <w:rFonts w:ascii="Menlo" w:hAnsi="Menlo" w:cs="Menlo"/>
          <w:color w:val="98C379"/>
          <w:sz w:val="18"/>
          <w:szCs w:val="18"/>
        </w:rPr>
        <w:t>"x"</w:t>
      </w:r>
      <w:r>
        <w:rPr>
          <w:rFonts w:ascii="Menlo" w:hAnsi="Menlo" w:cs="Menlo"/>
          <w:color w:val="ABB2BF"/>
          <w:sz w:val="18"/>
          <w:szCs w:val="18"/>
        </w:rPr>
        <w:t>]]</w:t>
      </w:r>
    </w:p>
    <w:p w14:paraId="5D99F76A" w14:textId="77777777" w:rsidR="006F4932" w:rsidRDefault="006F4932" w:rsidP="006F4932">
      <w:pPr>
        <w:shd w:val="clear" w:color="auto" w:fill="282C34"/>
        <w:spacing w:line="270" w:lineRule="atLeast"/>
        <w:rPr>
          <w:rFonts w:ascii="Menlo" w:hAnsi="Menlo" w:cs="Menlo"/>
          <w:color w:val="ABB2BF"/>
          <w:sz w:val="18"/>
          <w:szCs w:val="18"/>
        </w:rPr>
      </w:pPr>
    </w:p>
    <w:p w14:paraId="79D7AB4F" w14:textId="77777777" w:rsidR="006F4932" w:rsidRPr="009D19AF" w:rsidRDefault="006F4932" w:rsidP="004C054C">
      <w:pPr>
        <w:autoSpaceDE w:val="0"/>
        <w:autoSpaceDN w:val="0"/>
        <w:adjustRightInd w:val="0"/>
        <w:rPr>
          <w:rFonts w:ascii="Tahoma" w:hAnsi="Tahoma" w:cs="Tahoma"/>
          <w:b/>
          <w:iCs/>
          <w:sz w:val="22"/>
          <w:szCs w:val="22"/>
        </w:rPr>
      </w:pPr>
    </w:p>
    <w:p w14:paraId="05D314E6" w14:textId="77777777" w:rsidR="004C054C" w:rsidRPr="00CB3165" w:rsidRDefault="004C054C" w:rsidP="004C054C">
      <w:pPr>
        <w:pStyle w:val="NoSpacing"/>
        <w:rPr>
          <w:rFonts w:ascii="Tahoma" w:hAnsi="Tahoma" w:cs="Tahoma"/>
          <w:iCs/>
          <w:sz w:val="22"/>
          <w:szCs w:val="22"/>
        </w:rPr>
      </w:pPr>
    </w:p>
    <w:p w14:paraId="425AE960" w14:textId="0255D718" w:rsidR="004C054C" w:rsidRDefault="004C054C" w:rsidP="004C054C">
      <w:pPr>
        <w:pStyle w:val="NoSpacing"/>
        <w:rPr>
          <w:rFonts w:ascii="Tahoma" w:hAnsi="Tahoma" w:cs="Tahoma"/>
          <w:iCs/>
          <w:sz w:val="22"/>
          <w:szCs w:val="22"/>
        </w:rPr>
      </w:pPr>
      <w:r w:rsidRPr="00CB3165">
        <w:rPr>
          <w:rFonts w:ascii="Tahoma" w:hAnsi="Tahoma" w:cs="Tahoma"/>
          <w:b/>
          <w:iCs/>
          <w:sz w:val="22"/>
          <w:szCs w:val="22"/>
        </w:rPr>
        <w:t>(5)</w:t>
      </w:r>
      <w:r w:rsidRPr="00CB3165">
        <w:rPr>
          <w:rFonts w:ascii="Tahoma" w:hAnsi="Tahoma" w:cs="Tahoma"/>
          <w:b/>
          <w:iCs/>
          <w:sz w:val="22"/>
          <w:szCs w:val="22"/>
        </w:rPr>
        <w:tab/>
      </w:r>
      <w:r>
        <w:rPr>
          <w:rFonts w:ascii="Tahoma" w:hAnsi="Tahoma" w:cs="Tahoma"/>
          <w:iCs/>
          <w:sz w:val="22"/>
          <w:szCs w:val="22"/>
        </w:rPr>
        <w:t xml:space="preserve">After the </w:t>
      </w:r>
      <w:r w:rsidRPr="004C0E03">
        <w:rPr>
          <w:rFonts w:ascii="Consolas" w:eastAsiaTheme="minorHAnsi" w:hAnsi="Consolas" w:cs="Consolas"/>
          <w:b/>
          <w:bCs/>
          <w:snapToGrid/>
          <w:color w:val="000000"/>
          <w:sz w:val="24"/>
          <w:szCs w:val="24"/>
        </w:rPr>
        <w:t>genres</w:t>
      </w:r>
      <w:r>
        <w:rPr>
          <w:rFonts w:ascii="Tahoma" w:hAnsi="Tahoma" w:cs="Tahoma"/>
          <w:iCs/>
          <w:sz w:val="22"/>
          <w:szCs w:val="22"/>
        </w:rPr>
        <w:t xml:space="preserve"> dictionary was created, explain how you would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supplement it with additional genre categories.</w:t>
      </w:r>
    </w:p>
    <w:p w14:paraId="322975E2" w14:textId="7B9C217D" w:rsidR="006F4932" w:rsidRDefault="006F4932" w:rsidP="004C054C">
      <w:pPr>
        <w:pStyle w:val="NoSpacing"/>
        <w:rPr>
          <w:rFonts w:ascii="Tahoma" w:hAnsi="Tahoma" w:cs="Tahoma"/>
          <w:iCs/>
          <w:sz w:val="22"/>
          <w:szCs w:val="22"/>
        </w:rPr>
      </w:pPr>
    </w:p>
    <w:p w14:paraId="2FBDA6B5" w14:textId="5C7B67F6" w:rsidR="006F4932" w:rsidRPr="006F4932" w:rsidRDefault="006F4932" w:rsidP="004C054C">
      <w:pPr>
        <w:pStyle w:val="NoSpacing"/>
        <w:rPr>
          <w:rFonts w:ascii="Tahoma" w:hAnsi="Tahoma" w:cs="Tahoma"/>
          <w:b/>
          <w:bCs/>
          <w:iCs/>
          <w:sz w:val="22"/>
          <w:szCs w:val="22"/>
        </w:rPr>
      </w:pPr>
      <w:r>
        <w:rPr>
          <w:rFonts w:ascii="Tahoma" w:hAnsi="Tahoma" w:cs="Tahoma"/>
          <w:b/>
          <w:bCs/>
          <w:iCs/>
          <w:sz w:val="22"/>
          <w:szCs w:val="22"/>
        </w:rPr>
        <w:t xml:space="preserve">I could prompt the user to add more genre categories to the dictionary, and based on the length of items in the dictionary, add the next n + 1 key integer to the dictionary (along with the genre value). We’d then need to create a new Library instantiation with the new genres, since all of my setup logic is within the initializer. However, one could move those initializing functions (e.g., build library) into their own methods, and then call those methods again to rebuild the library whenever the genres get </w:t>
      </w:r>
      <w:r w:rsidR="0079791E">
        <w:rPr>
          <w:rFonts w:ascii="Tahoma" w:hAnsi="Tahoma" w:cs="Tahoma"/>
          <w:b/>
          <w:bCs/>
          <w:iCs/>
          <w:sz w:val="22"/>
          <w:szCs w:val="22"/>
        </w:rPr>
        <w:t>updated</w:t>
      </w:r>
      <w:r>
        <w:rPr>
          <w:rFonts w:ascii="Tahoma" w:hAnsi="Tahoma" w:cs="Tahoma"/>
          <w:b/>
          <w:bCs/>
          <w:iCs/>
          <w:sz w:val="22"/>
          <w:szCs w:val="22"/>
        </w:rPr>
        <w:t xml:space="preserve"> </w:t>
      </w:r>
    </w:p>
    <w:sectPr w:rsidR="006F4932" w:rsidRPr="006F49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0C"/>
    <w:rsid w:val="0025781C"/>
    <w:rsid w:val="004C054C"/>
    <w:rsid w:val="005F1ECC"/>
    <w:rsid w:val="006F4932"/>
    <w:rsid w:val="0079791E"/>
    <w:rsid w:val="007A7F28"/>
    <w:rsid w:val="009D19AF"/>
    <w:rsid w:val="00D37E0C"/>
    <w:rsid w:val="00D41CD1"/>
    <w:rsid w:val="00DE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9B30C02"/>
  <w14:defaultImageDpi w14:val="0"/>
  <w15:docId w15:val="{2011F42A-0FAB-2547-9C93-FE3C13F5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054C"/>
    <w:pPr>
      <w:widowControl w:val="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54C"/>
    <w:pPr>
      <w:widowControl w:val="0"/>
    </w:pPr>
    <w:rPr>
      <w:rFonts w:ascii="Times New Roman" w:eastAsia="Times New Roman" w:hAnsi="Times New Roman" w:cs="Times New Roman"/>
      <w:snapToGrid w:val="0"/>
      <w:sz w:val="20"/>
      <w:szCs w:val="20"/>
    </w:rPr>
  </w:style>
  <w:style w:type="character" w:styleId="Hyperlink">
    <w:name w:val="Hyperlink"/>
    <w:basedOn w:val="DefaultParagraphFont"/>
    <w:unhideWhenUsed/>
    <w:rsid w:val="004C0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3958">
      <w:bodyDiv w:val="1"/>
      <w:marLeft w:val="0"/>
      <w:marRight w:val="0"/>
      <w:marTop w:val="0"/>
      <w:marBottom w:val="0"/>
      <w:divBdr>
        <w:top w:val="none" w:sz="0" w:space="0" w:color="auto"/>
        <w:left w:val="none" w:sz="0" w:space="0" w:color="auto"/>
        <w:bottom w:val="none" w:sz="0" w:space="0" w:color="auto"/>
        <w:right w:val="none" w:sz="0" w:space="0" w:color="auto"/>
      </w:divBdr>
      <w:divsChild>
        <w:div w:id="1249191649">
          <w:marLeft w:val="0"/>
          <w:marRight w:val="0"/>
          <w:marTop w:val="0"/>
          <w:marBottom w:val="0"/>
          <w:divBdr>
            <w:top w:val="none" w:sz="0" w:space="0" w:color="auto"/>
            <w:left w:val="none" w:sz="0" w:space="0" w:color="auto"/>
            <w:bottom w:val="none" w:sz="0" w:space="0" w:color="auto"/>
            <w:right w:val="none" w:sz="0" w:space="0" w:color="auto"/>
          </w:divBdr>
          <w:divsChild>
            <w:div w:id="928928485">
              <w:marLeft w:val="0"/>
              <w:marRight w:val="0"/>
              <w:marTop w:val="0"/>
              <w:marBottom w:val="0"/>
              <w:divBdr>
                <w:top w:val="none" w:sz="0" w:space="0" w:color="auto"/>
                <w:left w:val="none" w:sz="0" w:space="0" w:color="auto"/>
                <w:bottom w:val="single" w:sz="6" w:space="0" w:color="auto"/>
                <w:right w:val="none" w:sz="0" w:space="0" w:color="auto"/>
              </w:divBdr>
              <w:divsChild>
                <w:div w:id="1386486707">
                  <w:marLeft w:val="0"/>
                  <w:marRight w:val="0"/>
                  <w:marTop w:val="0"/>
                  <w:marBottom w:val="0"/>
                  <w:divBdr>
                    <w:top w:val="none" w:sz="0" w:space="0" w:color="auto"/>
                    <w:left w:val="none" w:sz="0" w:space="0" w:color="auto"/>
                    <w:bottom w:val="none" w:sz="0" w:space="0" w:color="auto"/>
                    <w:right w:val="none" w:sz="0" w:space="0" w:color="auto"/>
                  </w:divBdr>
                  <w:divsChild>
                    <w:div w:id="1983265518">
                      <w:marLeft w:val="0"/>
                      <w:marRight w:val="0"/>
                      <w:marTop w:val="0"/>
                      <w:marBottom w:val="0"/>
                      <w:divBdr>
                        <w:top w:val="none" w:sz="0" w:space="0" w:color="auto"/>
                        <w:left w:val="none" w:sz="0" w:space="0" w:color="auto"/>
                        <w:bottom w:val="none" w:sz="0" w:space="0" w:color="auto"/>
                        <w:right w:val="none" w:sz="0" w:space="0" w:color="auto"/>
                      </w:divBdr>
                      <w:divsChild>
                        <w:div w:id="1756241058">
                          <w:marLeft w:val="0"/>
                          <w:marRight w:val="0"/>
                          <w:marTop w:val="0"/>
                          <w:marBottom w:val="0"/>
                          <w:divBdr>
                            <w:top w:val="none" w:sz="0" w:space="0" w:color="auto"/>
                            <w:left w:val="none" w:sz="0" w:space="0" w:color="auto"/>
                            <w:bottom w:val="none" w:sz="0" w:space="0" w:color="auto"/>
                            <w:right w:val="none" w:sz="0" w:space="0" w:color="auto"/>
                          </w:divBdr>
                          <w:divsChild>
                            <w:div w:id="736518490">
                              <w:marLeft w:val="0"/>
                              <w:marRight w:val="0"/>
                              <w:marTop w:val="0"/>
                              <w:marBottom w:val="0"/>
                              <w:divBdr>
                                <w:top w:val="none" w:sz="0" w:space="0" w:color="auto"/>
                                <w:left w:val="none" w:sz="0" w:space="0" w:color="auto"/>
                                <w:bottom w:val="none" w:sz="0" w:space="0" w:color="auto"/>
                                <w:right w:val="none" w:sz="0" w:space="0" w:color="auto"/>
                              </w:divBdr>
                              <w:divsChild>
                                <w:div w:id="1142119868">
                                  <w:marLeft w:val="0"/>
                                  <w:marRight w:val="0"/>
                                  <w:marTop w:val="0"/>
                                  <w:marBottom w:val="0"/>
                                  <w:divBdr>
                                    <w:top w:val="none" w:sz="0" w:space="0" w:color="auto"/>
                                    <w:left w:val="none" w:sz="0" w:space="0" w:color="auto"/>
                                    <w:bottom w:val="none" w:sz="0" w:space="0" w:color="auto"/>
                                    <w:right w:val="none" w:sz="0" w:space="0" w:color="auto"/>
                                  </w:divBdr>
                                  <w:divsChild>
                                    <w:div w:id="1814516103">
                                      <w:marLeft w:val="0"/>
                                      <w:marRight w:val="0"/>
                                      <w:marTop w:val="0"/>
                                      <w:marBottom w:val="0"/>
                                      <w:divBdr>
                                        <w:top w:val="none" w:sz="0" w:space="0" w:color="auto"/>
                                        <w:left w:val="none" w:sz="0" w:space="0" w:color="auto"/>
                                        <w:bottom w:val="none" w:sz="0" w:space="0" w:color="auto"/>
                                        <w:right w:val="none" w:sz="0" w:space="0" w:color="auto"/>
                                      </w:divBdr>
                                      <w:divsChild>
                                        <w:div w:id="315302810">
                                          <w:marLeft w:val="0"/>
                                          <w:marRight w:val="0"/>
                                          <w:marTop w:val="0"/>
                                          <w:marBottom w:val="0"/>
                                          <w:divBdr>
                                            <w:top w:val="none" w:sz="0" w:space="0" w:color="auto"/>
                                            <w:left w:val="none" w:sz="0" w:space="0" w:color="auto"/>
                                            <w:bottom w:val="none" w:sz="0" w:space="0" w:color="auto"/>
                                            <w:right w:val="none" w:sz="0" w:space="0" w:color="auto"/>
                                          </w:divBdr>
                                          <w:divsChild>
                                            <w:div w:id="8755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615203">
          <w:marLeft w:val="0"/>
          <w:marRight w:val="0"/>
          <w:marTop w:val="0"/>
          <w:marBottom w:val="0"/>
          <w:divBdr>
            <w:top w:val="none" w:sz="0" w:space="0" w:color="auto"/>
            <w:left w:val="none" w:sz="0" w:space="0" w:color="auto"/>
            <w:bottom w:val="none" w:sz="0" w:space="0" w:color="auto"/>
            <w:right w:val="none" w:sz="0" w:space="0" w:color="auto"/>
          </w:divBdr>
          <w:divsChild>
            <w:div w:id="2104690196">
              <w:marLeft w:val="0"/>
              <w:marRight w:val="0"/>
              <w:marTop w:val="0"/>
              <w:marBottom w:val="0"/>
              <w:divBdr>
                <w:top w:val="none" w:sz="0" w:space="0" w:color="auto"/>
                <w:left w:val="none" w:sz="0" w:space="0" w:color="auto"/>
                <w:bottom w:val="single" w:sz="6" w:space="0" w:color="auto"/>
                <w:right w:val="none" w:sz="0" w:space="0" w:color="auto"/>
              </w:divBdr>
              <w:divsChild>
                <w:div w:id="562108331">
                  <w:marLeft w:val="0"/>
                  <w:marRight w:val="0"/>
                  <w:marTop w:val="0"/>
                  <w:marBottom w:val="0"/>
                  <w:divBdr>
                    <w:top w:val="none" w:sz="0" w:space="0" w:color="auto"/>
                    <w:left w:val="none" w:sz="0" w:space="0" w:color="auto"/>
                    <w:bottom w:val="none" w:sz="0" w:space="0" w:color="auto"/>
                    <w:right w:val="none" w:sz="0" w:space="0" w:color="auto"/>
                  </w:divBdr>
                  <w:divsChild>
                    <w:div w:id="6066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3279">
      <w:bodyDiv w:val="1"/>
      <w:marLeft w:val="0"/>
      <w:marRight w:val="0"/>
      <w:marTop w:val="0"/>
      <w:marBottom w:val="0"/>
      <w:divBdr>
        <w:top w:val="none" w:sz="0" w:space="0" w:color="auto"/>
        <w:left w:val="none" w:sz="0" w:space="0" w:color="auto"/>
        <w:bottom w:val="none" w:sz="0" w:space="0" w:color="auto"/>
        <w:right w:val="none" w:sz="0" w:space="0" w:color="auto"/>
      </w:divBdr>
      <w:divsChild>
        <w:div w:id="1651792617">
          <w:marLeft w:val="0"/>
          <w:marRight w:val="0"/>
          <w:marTop w:val="0"/>
          <w:marBottom w:val="0"/>
          <w:divBdr>
            <w:top w:val="none" w:sz="0" w:space="0" w:color="auto"/>
            <w:left w:val="none" w:sz="0" w:space="0" w:color="auto"/>
            <w:bottom w:val="none" w:sz="0" w:space="0" w:color="auto"/>
            <w:right w:val="none" w:sz="0" w:space="0" w:color="auto"/>
          </w:divBdr>
          <w:divsChild>
            <w:div w:id="550338488">
              <w:marLeft w:val="0"/>
              <w:marRight w:val="0"/>
              <w:marTop w:val="0"/>
              <w:marBottom w:val="0"/>
              <w:divBdr>
                <w:top w:val="none" w:sz="0" w:space="0" w:color="auto"/>
                <w:left w:val="none" w:sz="0" w:space="0" w:color="auto"/>
                <w:bottom w:val="single" w:sz="6" w:space="0" w:color="auto"/>
                <w:right w:val="none" w:sz="0" w:space="0" w:color="auto"/>
              </w:divBdr>
              <w:divsChild>
                <w:div w:id="1043410081">
                  <w:marLeft w:val="0"/>
                  <w:marRight w:val="0"/>
                  <w:marTop w:val="0"/>
                  <w:marBottom w:val="0"/>
                  <w:divBdr>
                    <w:top w:val="none" w:sz="0" w:space="0" w:color="auto"/>
                    <w:left w:val="none" w:sz="0" w:space="0" w:color="auto"/>
                    <w:bottom w:val="none" w:sz="0" w:space="0" w:color="auto"/>
                    <w:right w:val="none" w:sz="0" w:space="0" w:color="auto"/>
                  </w:divBdr>
                  <w:divsChild>
                    <w:div w:id="575014761">
                      <w:marLeft w:val="0"/>
                      <w:marRight w:val="0"/>
                      <w:marTop w:val="0"/>
                      <w:marBottom w:val="0"/>
                      <w:divBdr>
                        <w:top w:val="none" w:sz="0" w:space="0" w:color="auto"/>
                        <w:left w:val="none" w:sz="0" w:space="0" w:color="auto"/>
                        <w:bottom w:val="none" w:sz="0" w:space="0" w:color="auto"/>
                        <w:right w:val="none" w:sz="0" w:space="0" w:color="auto"/>
                      </w:divBdr>
                      <w:divsChild>
                        <w:div w:id="813253394">
                          <w:marLeft w:val="0"/>
                          <w:marRight w:val="0"/>
                          <w:marTop w:val="0"/>
                          <w:marBottom w:val="0"/>
                          <w:divBdr>
                            <w:top w:val="none" w:sz="0" w:space="0" w:color="auto"/>
                            <w:left w:val="none" w:sz="0" w:space="0" w:color="auto"/>
                            <w:bottom w:val="none" w:sz="0" w:space="0" w:color="auto"/>
                            <w:right w:val="none" w:sz="0" w:space="0" w:color="auto"/>
                          </w:divBdr>
                          <w:divsChild>
                            <w:div w:id="574973443">
                              <w:marLeft w:val="0"/>
                              <w:marRight w:val="0"/>
                              <w:marTop w:val="0"/>
                              <w:marBottom w:val="0"/>
                              <w:divBdr>
                                <w:top w:val="none" w:sz="0" w:space="0" w:color="auto"/>
                                <w:left w:val="none" w:sz="0" w:space="0" w:color="auto"/>
                                <w:bottom w:val="none" w:sz="0" w:space="0" w:color="auto"/>
                                <w:right w:val="none" w:sz="0" w:space="0" w:color="auto"/>
                              </w:divBdr>
                              <w:divsChild>
                                <w:div w:id="1708555984">
                                  <w:marLeft w:val="0"/>
                                  <w:marRight w:val="0"/>
                                  <w:marTop w:val="0"/>
                                  <w:marBottom w:val="0"/>
                                  <w:divBdr>
                                    <w:top w:val="none" w:sz="0" w:space="0" w:color="auto"/>
                                    <w:left w:val="none" w:sz="0" w:space="0" w:color="auto"/>
                                    <w:bottom w:val="none" w:sz="0" w:space="0" w:color="auto"/>
                                    <w:right w:val="none" w:sz="0" w:space="0" w:color="auto"/>
                                  </w:divBdr>
                                  <w:divsChild>
                                    <w:div w:id="744692747">
                                      <w:marLeft w:val="0"/>
                                      <w:marRight w:val="0"/>
                                      <w:marTop w:val="0"/>
                                      <w:marBottom w:val="0"/>
                                      <w:divBdr>
                                        <w:top w:val="none" w:sz="0" w:space="0" w:color="auto"/>
                                        <w:left w:val="none" w:sz="0" w:space="0" w:color="auto"/>
                                        <w:bottom w:val="none" w:sz="0" w:space="0" w:color="auto"/>
                                        <w:right w:val="none" w:sz="0" w:space="0" w:color="auto"/>
                                      </w:divBdr>
                                      <w:divsChild>
                                        <w:div w:id="1850409011">
                                          <w:marLeft w:val="0"/>
                                          <w:marRight w:val="0"/>
                                          <w:marTop w:val="0"/>
                                          <w:marBottom w:val="0"/>
                                          <w:divBdr>
                                            <w:top w:val="none" w:sz="0" w:space="0" w:color="auto"/>
                                            <w:left w:val="none" w:sz="0" w:space="0" w:color="auto"/>
                                            <w:bottom w:val="none" w:sz="0" w:space="0" w:color="auto"/>
                                            <w:right w:val="none" w:sz="0" w:space="0" w:color="auto"/>
                                          </w:divBdr>
                                          <w:divsChild>
                                            <w:div w:id="10593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852803">
          <w:marLeft w:val="0"/>
          <w:marRight w:val="0"/>
          <w:marTop w:val="0"/>
          <w:marBottom w:val="0"/>
          <w:divBdr>
            <w:top w:val="none" w:sz="0" w:space="0" w:color="auto"/>
            <w:left w:val="none" w:sz="0" w:space="0" w:color="auto"/>
            <w:bottom w:val="none" w:sz="0" w:space="0" w:color="auto"/>
            <w:right w:val="none" w:sz="0" w:space="0" w:color="auto"/>
          </w:divBdr>
          <w:divsChild>
            <w:div w:id="385569056">
              <w:marLeft w:val="0"/>
              <w:marRight w:val="0"/>
              <w:marTop w:val="0"/>
              <w:marBottom w:val="0"/>
              <w:divBdr>
                <w:top w:val="none" w:sz="0" w:space="0" w:color="auto"/>
                <w:left w:val="none" w:sz="0" w:space="0" w:color="auto"/>
                <w:bottom w:val="single" w:sz="6" w:space="0" w:color="auto"/>
                <w:right w:val="none" w:sz="0" w:space="0" w:color="auto"/>
              </w:divBdr>
              <w:divsChild>
                <w:div w:id="1877883939">
                  <w:marLeft w:val="0"/>
                  <w:marRight w:val="0"/>
                  <w:marTop w:val="0"/>
                  <w:marBottom w:val="0"/>
                  <w:divBdr>
                    <w:top w:val="none" w:sz="0" w:space="0" w:color="auto"/>
                    <w:left w:val="none" w:sz="0" w:space="0" w:color="auto"/>
                    <w:bottom w:val="none" w:sz="0" w:space="0" w:color="auto"/>
                    <w:right w:val="none" w:sz="0" w:space="0" w:color="auto"/>
                  </w:divBdr>
                  <w:divsChild>
                    <w:div w:id="11549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857375">
      <w:bodyDiv w:val="1"/>
      <w:marLeft w:val="0"/>
      <w:marRight w:val="0"/>
      <w:marTop w:val="0"/>
      <w:marBottom w:val="0"/>
      <w:divBdr>
        <w:top w:val="none" w:sz="0" w:space="0" w:color="auto"/>
        <w:left w:val="none" w:sz="0" w:space="0" w:color="auto"/>
        <w:bottom w:val="none" w:sz="0" w:space="0" w:color="auto"/>
        <w:right w:val="none" w:sz="0" w:space="0" w:color="auto"/>
      </w:divBdr>
      <w:divsChild>
        <w:div w:id="1653559533">
          <w:marLeft w:val="0"/>
          <w:marRight w:val="0"/>
          <w:marTop w:val="0"/>
          <w:marBottom w:val="0"/>
          <w:divBdr>
            <w:top w:val="none" w:sz="0" w:space="0" w:color="auto"/>
            <w:left w:val="none" w:sz="0" w:space="0" w:color="auto"/>
            <w:bottom w:val="none" w:sz="0" w:space="0" w:color="auto"/>
            <w:right w:val="none" w:sz="0" w:space="0" w:color="auto"/>
          </w:divBdr>
          <w:divsChild>
            <w:div w:id="7012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9337">
      <w:bodyDiv w:val="1"/>
      <w:marLeft w:val="0"/>
      <w:marRight w:val="0"/>
      <w:marTop w:val="0"/>
      <w:marBottom w:val="0"/>
      <w:divBdr>
        <w:top w:val="none" w:sz="0" w:space="0" w:color="auto"/>
        <w:left w:val="none" w:sz="0" w:space="0" w:color="auto"/>
        <w:bottom w:val="none" w:sz="0" w:space="0" w:color="auto"/>
        <w:right w:val="none" w:sz="0" w:space="0" w:color="auto"/>
      </w:divBdr>
    </w:div>
    <w:div w:id="947278150">
      <w:bodyDiv w:val="1"/>
      <w:marLeft w:val="0"/>
      <w:marRight w:val="0"/>
      <w:marTop w:val="0"/>
      <w:marBottom w:val="0"/>
      <w:divBdr>
        <w:top w:val="none" w:sz="0" w:space="0" w:color="auto"/>
        <w:left w:val="none" w:sz="0" w:space="0" w:color="auto"/>
        <w:bottom w:val="none" w:sz="0" w:space="0" w:color="auto"/>
        <w:right w:val="none" w:sz="0" w:space="0" w:color="auto"/>
      </w:divBdr>
    </w:div>
    <w:div w:id="1215628717">
      <w:bodyDiv w:val="1"/>
      <w:marLeft w:val="0"/>
      <w:marRight w:val="0"/>
      <w:marTop w:val="0"/>
      <w:marBottom w:val="0"/>
      <w:divBdr>
        <w:top w:val="none" w:sz="0" w:space="0" w:color="auto"/>
        <w:left w:val="none" w:sz="0" w:space="0" w:color="auto"/>
        <w:bottom w:val="none" w:sz="0" w:space="0" w:color="auto"/>
        <w:right w:val="none" w:sz="0" w:space="0" w:color="auto"/>
      </w:divBdr>
      <w:divsChild>
        <w:div w:id="1437015331">
          <w:marLeft w:val="0"/>
          <w:marRight w:val="0"/>
          <w:marTop w:val="0"/>
          <w:marBottom w:val="0"/>
          <w:divBdr>
            <w:top w:val="none" w:sz="0" w:space="0" w:color="auto"/>
            <w:left w:val="none" w:sz="0" w:space="0" w:color="auto"/>
            <w:bottom w:val="none" w:sz="0" w:space="0" w:color="auto"/>
            <w:right w:val="none" w:sz="0" w:space="0" w:color="auto"/>
          </w:divBdr>
          <w:divsChild>
            <w:div w:id="132792288">
              <w:marLeft w:val="0"/>
              <w:marRight w:val="0"/>
              <w:marTop w:val="0"/>
              <w:marBottom w:val="0"/>
              <w:divBdr>
                <w:top w:val="none" w:sz="0" w:space="0" w:color="auto"/>
                <w:left w:val="none" w:sz="0" w:space="0" w:color="auto"/>
                <w:bottom w:val="none" w:sz="0" w:space="0" w:color="auto"/>
                <w:right w:val="none" w:sz="0" w:space="0" w:color="auto"/>
              </w:divBdr>
            </w:div>
            <w:div w:id="248127355">
              <w:marLeft w:val="0"/>
              <w:marRight w:val="0"/>
              <w:marTop w:val="0"/>
              <w:marBottom w:val="0"/>
              <w:divBdr>
                <w:top w:val="none" w:sz="0" w:space="0" w:color="auto"/>
                <w:left w:val="none" w:sz="0" w:space="0" w:color="auto"/>
                <w:bottom w:val="none" w:sz="0" w:space="0" w:color="auto"/>
                <w:right w:val="none" w:sz="0" w:space="0" w:color="auto"/>
              </w:divBdr>
            </w:div>
            <w:div w:id="1112554309">
              <w:marLeft w:val="0"/>
              <w:marRight w:val="0"/>
              <w:marTop w:val="0"/>
              <w:marBottom w:val="0"/>
              <w:divBdr>
                <w:top w:val="none" w:sz="0" w:space="0" w:color="auto"/>
                <w:left w:val="none" w:sz="0" w:space="0" w:color="auto"/>
                <w:bottom w:val="none" w:sz="0" w:space="0" w:color="auto"/>
                <w:right w:val="none" w:sz="0" w:space="0" w:color="auto"/>
              </w:divBdr>
            </w:div>
            <w:div w:id="1688360755">
              <w:marLeft w:val="0"/>
              <w:marRight w:val="0"/>
              <w:marTop w:val="0"/>
              <w:marBottom w:val="0"/>
              <w:divBdr>
                <w:top w:val="none" w:sz="0" w:space="0" w:color="auto"/>
                <w:left w:val="none" w:sz="0" w:space="0" w:color="auto"/>
                <w:bottom w:val="none" w:sz="0" w:space="0" w:color="auto"/>
                <w:right w:val="none" w:sz="0" w:space="0" w:color="auto"/>
              </w:divBdr>
            </w:div>
            <w:div w:id="1419248375">
              <w:marLeft w:val="0"/>
              <w:marRight w:val="0"/>
              <w:marTop w:val="0"/>
              <w:marBottom w:val="0"/>
              <w:divBdr>
                <w:top w:val="none" w:sz="0" w:space="0" w:color="auto"/>
                <w:left w:val="none" w:sz="0" w:space="0" w:color="auto"/>
                <w:bottom w:val="none" w:sz="0" w:space="0" w:color="auto"/>
                <w:right w:val="none" w:sz="0" w:space="0" w:color="auto"/>
              </w:divBdr>
            </w:div>
            <w:div w:id="11172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8864">
      <w:bodyDiv w:val="1"/>
      <w:marLeft w:val="0"/>
      <w:marRight w:val="0"/>
      <w:marTop w:val="0"/>
      <w:marBottom w:val="0"/>
      <w:divBdr>
        <w:top w:val="none" w:sz="0" w:space="0" w:color="auto"/>
        <w:left w:val="none" w:sz="0" w:space="0" w:color="auto"/>
        <w:bottom w:val="none" w:sz="0" w:space="0" w:color="auto"/>
        <w:right w:val="none" w:sz="0" w:space="0" w:color="auto"/>
      </w:divBdr>
      <w:divsChild>
        <w:div w:id="2028868701">
          <w:marLeft w:val="0"/>
          <w:marRight w:val="0"/>
          <w:marTop w:val="0"/>
          <w:marBottom w:val="0"/>
          <w:divBdr>
            <w:top w:val="none" w:sz="0" w:space="0" w:color="auto"/>
            <w:left w:val="none" w:sz="0" w:space="0" w:color="auto"/>
            <w:bottom w:val="none" w:sz="0" w:space="0" w:color="auto"/>
            <w:right w:val="none" w:sz="0" w:space="0" w:color="auto"/>
          </w:divBdr>
          <w:divsChild>
            <w:div w:id="363092648">
              <w:marLeft w:val="0"/>
              <w:marRight w:val="0"/>
              <w:marTop w:val="0"/>
              <w:marBottom w:val="0"/>
              <w:divBdr>
                <w:top w:val="none" w:sz="0" w:space="0" w:color="auto"/>
                <w:left w:val="none" w:sz="0" w:space="0" w:color="auto"/>
                <w:bottom w:val="single" w:sz="6" w:space="0" w:color="auto"/>
                <w:right w:val="none" w:sz="0" w:space="0" w:color="auto"/>
              </w:divBdr>
              <w:divsChild>
                <w:div w:id="82381044">
                  <w:marLeft w:val="0"/>
                  <w:marRight w:val="0"/>
                  <w:marTop w:val="0"/>
                  <w:marBottom w:val="0"/>
                  <w:divBdr>
                    <w:top w:val="none" w:sz="0" w:space="0" w:color="auto"/>
                    <w:left w:val="none" w:sz="0" w:space="0" w:color="auto"/>
                    <w:bottom w:val="none" w:sz="0" w:space="0" w:color="auto"/>
                    <w:right w:val="none" w:sz="0" w:space="0" w:color="auto"/>
                  </w:divBdr>
                  <w:divsChild>
                    <w:div w:id="1178694060">
                      <w:marLeft w:val="0"/>
                      <w:marRight w:val="0"/>
                      <w:marTop w:val="0"/>
                      <w:marBottom w:val="0"/>
                      <w:divBdr>
                        <w:top w:val="none" w:sz="0" w:space="0" w:color="auto"/>
                        <w:left w:val="none" w:sz="0" w:space="0" w:color="auto"/>
                        <w:bottom w:val="none" w:sz="0" w:space="0" w:color="auto"/>
                        <w:right w:val="none" w:sz="0" w:space="0" w:color="auto"/>
                      </w:divBdr>
                      <w:divsChild>
                        <w:div w:id="1398162182">
                          <w:marLeft w:val="0"/>
                          <w:marRight w:val="0"/>
                          <w:marTop w:val="0"/>
                          <w:marBottom w:val="0"/>
                          <w:divBdr>
                            <w:top w:val="none" w:sz="0" w:space="0" w:color="auto"/>
                            <w:left w:val="none" w:sz="0" w:space="0" w:color="auto"/>
                            <w:bottom w:val="none" w:sz="0" w:space="0" w:color="auto"/>
                            <w:right w:val="none" w:sz="0" w:space="0" w:color="auto"/>
                          </w:divBdr>
                          <w:divsChild>
                            <w:div w:id="385645358">
                              <w:marLeft w:val="0"/>
                              <w:marRight w:val="0"/>
                              <w:marTop w:val="0"/>
                              <w:marBottom w:val="0"/>
                              <w:divBdr>
                                <w:top w:val="none" w:sz="0" w:space="0" w:color="auto"/>
                                <w:left w:val="none" w:sz="0" w:space="0" w:color="auto"/>
                                <w:bottom w:val="none" w:sz="0" w:space="0" w:color="auto"/>
                                <w:right w:val="none" w:sz="0" w:space="0" w:color="auto"/>
                              </w:divBdr>
                              <w:divsChild>
                                <w:div w:id="1859999424">
                                  <w:marLeft w:val="0"/>
                                  <w:marRight w:val="0"/>
                                  <w:marTop w:val="0"/>
                                  <w:marBottom w:val="0"/>
                                  <w:divBdr>
                                    <w:top w:val="none" w:sz="0" w:space="0" w:color="auto"/>
                                    <w:left w:val="none" w:sz="0" w:space="0" w:color="auto"/>
                                    <w:bottom w:val="none" w:sz="0" w:space="0" w:color="auto"/>
                                    <w:right w:val="none" w:sz="0" w:space="0" w:color="auto"/>
                                  </w:divBdr>
                                  <w:divsChild>
                                    <w:div w:id="474685015">
                                      <w:marLeft w:val="0"/>
                                      <w:marRight w:val="0"/>
                                      <w:marTop w:val="0"/>
                                      <w:marBottom w:val="0"/>
                                      <w:divBdr>
                                        <w:top w:val="none" w:sz="0" w:space="0" w:color="auto"/>
                                        <w:left w:val="none" w:sz="0" w:space="0" w:color="auto"/>
                                        <w:bottom w:val="none" w:sz="0" w:space="0" w:color="auto"/>
                                        <w:right w:val="none" w:sz="0" w:space="0" w:color="auto"/>
                                      </w:divBdr>
                                      <w:divsChild>
                                        <w:div w:id="1084836630">
                                          <w:marLeft w:val="0"/>
                                          <w:marRight w:val="0"/>
                                          <w:marTop w:val="0"/>
                                          <w:marBottom w:val="0"/>
                                          <w:divBdr>
                                            <w:top w:val="none" w:sz="0" w:space="0" w:color="auto"/>
                                            <w:left w:val="none" w:sz="0" w:space="0" w:color="auto"/>
                                            <w:bottom w:val="none" w:sz="0" w:space="0" w:color="auto"/>
                                            <w:right w:val="none" w:sz="0" w:space="0" w:color="auto"/>
                                          </w:divBdr>
                                          <w:divsChild>
                                            <w:div w:id="8451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493401">
          <w:marLeft w:val="0"/>
          <w:marRight w:val="0"/>
          <w:marTop w:val="0"/>
          <w:marBottom w:val="0"/>
          <w:divBdr>
            <w:top w:val="none" w:sz="0" w:space="0" w:color="auto"/>
            <w:left w:val="none" w:sz="0" w:space="0" w:color="auto"/>
            <w:bottom w:val="none" w:sz="0" w:space="0" w:color="auto"/>
            <w:right w:val="none" w:sz="0" w:space="0" w:color="auto"/>
          </w:divBdr>
          <w:divsChild>
            <w:div w:id="1195383081">
              <w:marLeft w:val="0"/>
              <w:marRight w:val="0"/>
              <w:marTop w:val="0"/>
              <w:marBottom w:val="0"/>
              <w:divBdr>
                <w:top w:val="none" w:sz="0" w:space="0" w:color="auto"/>
                <w:left w:val="none" w:sz="0" w:space="0" w:color="auto"/>
                <w:bottom w:val="single" w:sz="6" w:space="0" w:color="auto"/>
                <w:right w:val="none" w:sz="0" w:space="0" w:color="auto"/>
              </w:divBdr>
              <w:divsChild>
                <w:div w:id="1590041297">
                  <w:marLeft w:val="0"/>
                  <w:marRight w:val="0"/>
                  <w:marTop w:val="0"/>
                  <w:marBottom w:val="0"/>
                  <w:divBdr>
                    <w:top w:val="none" w:sz="0" w:space="0" w:color="auto"/>
                    <w:left w:val="none" w:sz="0" w:space="0" w:color="auto"/>
                    <w:bottom w:val="none" w:sz="0" w:space="0" w:color="auto"/>
                    <w:right w:val="none" w:sz="0" w:space="0" w:color="auto"/>
                  </w:divBdr>
                  <w:divsChild>
                    <w:div w:id="800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4214">
      <w:bodyDiv w:val="1"/>
      <w:marLeft w:val="0"/>
      <w:marRight w:val="0"/>
      <w:marTop w:val="0"/>
      <w:marBottom w:val="0"/>
      <w:divBdr>
        <w:top w:val="none" w:sz="0" w:space="0" w:color="auto"/>
        <w:left w:val="none" w:sz="0" w:space="0" w:color="auto"/>
        <w:bottom w:val="none" w:sz="0" w:space="0" w:color="auto"/>
        <w:right w:val="none" w:sz="0" w:space="0" w:color="auto"/>
      </w:divBdr>
      <w:divsChild>
        <w:div w:id="283928145">
          <w:marLeft w:val="0"/>
          <w:marRight w:val="0"/>
          <w:marTop w:val="0"/>
          <w:marBottom w:val="0"/>
          <w:divBdr>
            <w:top w:val="none" w:sz="0" w:space="0" w:color="auto"/>
            <w:left w:val="none" w:sz="0" w:space="0" w:color="auto"/>
            <w:bottom w:val="none" w:sz="0" w:space="0" w:color="auto"/>
            <w:right w:val="none" w:sz="0" w:space="0" w:color="auto"/>
          </w:divBdr>
          <w:divsChild>
            <w:div w:id="1614896640">
              <w:marLeft w:val="0"/>
              <w:marRight w:val="0"/>
              <w:marTop w:val="0"/>
              <w:marBottom w:val="0"/>
              <w:divBdr>
                <w:top w:val="none" w:sz="0" w:space="0" w:color="auto"/>
                <w:left w:val="none" w:sz="0" w:space="0" w:color="auto"/>
                <w:bottom w:val="none" w:sz="0" w:space="0" w:color="auto"/>
                <w:right w:val="none" w:sz="0" w:space="0" w:color="auto"/>
              </w:divBdr>
            </w:div>
            <w:div w:id="1561212978">
              <w:marLeft w:val="0"/>
              <w:marRight w:val="0"/>
              <w:marTop w:val="0"/>
              <w:marBottom w:val="0"/>
              <w:divBdr>
                <w:top w:val="none" w:sz="0" w:space="0" w:color="auto"/>
                <w:left w:val="none" w:sz="0" w:space="0" w:color="auto"/>
                <w:bottom w:val="none" w:sz="0" w:space="0" w:color="auto"/>
                <w:right w:val="none" w:sz="0" w:space="0" w:color="auto"/>
              </w:divBdr>
            </w:div>
            <w:div w:id="2009013155">
              <w:marLeft w:val="0"/>
              <w:marRight w:val="0"/>
              <w:marTop w:val="0"/>
              <w:marBottom w:val="0"/>
              <w:divBdr>
                <w:top w:val="none" w:sz="0" w:space="0" w:color="auto"/>
                <w:left w:val="none" w:sz="0" w:space="0" w:color="auto"/>
                <w:bottom w:val="none" w:sz="0" w:space="0" w:color="auto"/>
                <w:right w:val="none" w:sz="0" w:space="0" w:color="auto"/>
              </w:divBdr>
            </w:div>
            <w:div w:id="1242064791">
              <w:marLeft w:val="0"/>
              <w:marRight w:val="0"/>
              <w:marTop w:val="0"/>
              <w:marBottom w:val="0"/>
              <w:divBdr>
                <w:top w:val="none" w:sz="0" w:space="0" w:color="auto"/>
                <w:left w:val="none" w:sz="0" w:space="0" w:color="auto"/>
                <w:bottom w:val="none" w:sz="0" w:space="0" w:color="auto"/>
                <w:right w:val="none" w:sz="0" w:space="0" w:color="auto"/>
              </w:divBdr>
            </w:div>
            <w:div w:id="673339999">
              <w:marLeft w:val="0"/>
              <w:marRight w:val="0"/>
              <w:marTop w:val="0"/>
              <w:marBottom w:val="0"/>
              <w:divBdr>
                <w:top w:val="none" w:sz="0" w:space="0" w:color="auto"/>
                <w:left w:val="none" w:sz="0" w:space="0" w:color="auto"/>
                <w:bottom w:val="none" w:sz="0" w:space="0" w:color="auto"/>
                <w:right w:val="none" w:sz="0" w:space="0" w:color="auto"/>
              </w:divBdr>
            </w:div>
            <w:div w:id="3257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211">
      <w:bodyDiv w:val="1"/>
      <w:marLeft w:val="0"/>
      <w:marRight w:val="0"/>
      <w:marTop w:val="0"/>
      <w:marBottom w:val="0"/>
      <w:divBdr>
        <w:top w:val="none" w:sz="0" w:space="0" w:color="auto"/>
        <w:left w:val="none" w:sz="0" w:space="0" w:color="auto"/>
        <w:bottom w:val="none" w:sz="0" w:space="0" w:color="auto"/>
        <w:right w:val="none" w:sz="0" w:space="0" w:color="auto"/>
      </w:divBdr>
      <w:divsChild>
        <w:div w:id="171190231">
          <w:marLeft w:val="0"/>
          <w:marRight w:val="0"/>
          <w:marTop w:val="0"/>
          <w:marBottom w:val="0"/>
          <w:divBdr>
            <w:top w:val="none" w:sz="0" w:space="0" w:color="auto"/>
            <w:left w:val="none" w:sz="0" w:space="0" w:color="auto"/>
            <w:bottom w:val="none" w:sz="0" w:space="0" w:color="auto"/>
            <w:right w:val="none" w:sz="0" w:space="0" w:color="auto"/>
          </w:divBdr>
          <w:divsChild>
            <w:div w:id="92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6292">
      <w:bodyDiv w:val="1"/>
      <w:marLeft w:val="0"/>
      <w:marRight w:val="0"/>
      <w:marTop w:val="0"/>
      <w:marBottom w:val="0"/>
      <w:divBdr>
        <w:top w:val="none" w:sz="0" w:space="0" w:color="auto"/>
        <w:left w:val="none" w:sz="0" w:space="0" w:color="auto"/>
        <w:bottom w:val="none" w:sz="0" w:space="0" w:color="auto"/>
        <w:right w:val="none" w:sz="0" w:space="0" w:color="auto"/>
      </w:divBdr>
      <w:divsChild>
        <w:div w:id="749624546">
          <w:marLeft w:val="0"/>
          <w:marRight w:val="0"/>
          <w:marTop w:val="0"/>
          <w:marBottom w:val="0"/>
          <w:divBdr>
            <w:top w:val="none" w:sz="0" w:space="0" w:color="auto"/>
            <w:left w:val="none" w:sz="0" w:space="0" w:color="auto"/>
            <w:bottom w:val="none" w:sz="0" w:space="0" w:color="auto"/>
            <w:right w:val="none" w:sz="0" w:space="0" w:color="auto"/>
          </w:divBdr>
          <w:divsChild>
            <w:div w:id="14362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4</cp:revision>
  <dcterms:created xsi:type="dcterms:W3CDTF">2021-02-27T22:36:00Z</dcterms:created>
  <dcterms:modified xsi:type="dcterms:W3CDTF">2021-06-28T19:56:00Z</dcterms:modified>
</cp:coreProperties>
</file>