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8250" w14:textId="56D98F20" w:rsidR="00294174" w:rsidRPr="00C01797" w:rsidRDefault="00294174" w:rsidP="009615D1">
      <w:pPr>
        <w:jc w:val="center"/>
        <w:rPr>
          <w:rFonts w:cstheme="minorHAnsi"/>
          <w:b/>
          <w:noProof/>
        </w:rPr>
      </w:pPr>
      <w:r w:rsidRPr="00C01797">
        <w:rPr>
          <w:rFonts w:cstheme="minorHAnsi"/>
          <w:b/>
          <w:noProof/>
        </w:rPr>
        <w:t>Women Build [Habitat for Humanity – Nicaragua]</w:t>
      </w:r>
    </w:p>
    <w:p w14:paraId="0F89F0C9" w14:textId="0CC98DBC" w:rsidR="0007388D" w:rsidRPr="00C01797" w:rsidRDefault="0007388D" w:rsidP="0007388D">
      <w:pPr>
        <w:rPr>
          <w:rFonts w:cstheme="minorHAnsi"/>
          <w:b/>
        </w:rPr>
      </w:pPr>
      <w:r w:rsidRPr="00C01797">
        <w:rPr>
          <w:rFonts w:cstheme="minorHAnsi"/>
          <w:b/>
        </w:rPr>
        <w:t>Problem Statement</w:t>
      </w:r>
    </w:p>
    <w:p w14:paraId="0EAF152C" w14:textId="1BC5FA69" w:rsidR="009615D1" w:rsidRPr="00C01797" w:rsidRDefault="009615D1" w:rsidP="0007388D">
      <w:pPr>
        <w:rPr>
          <w:rFonts w:cstheme="minorHAnsi"/>
        </w:rPr>
      </w:pPr>
      <w:r w:rsidRPr="00C01797">
        <w:rPr>
          <w:rFonts w:cstheme="minorHAnsi"/>
        </w:rPr>
        <w:t xml:space="preserve">In developing countries, women disproportionately </w:t>
      </w:r>
      <w:r w:rsidR="000030F9" w:rsidRPr="00C01797">
        <w:rPr>
          <w:rFonts w:cstheme="minorHAnsi"/>
        </w:rPr>
        <w:t>lack adequate housing. D</w:t>
      </w:r>
      <w:r w:rsidRPr="00C01797">
        <w:rPr>
          <w:rFonts w:cstheme="minorHAnsi"/>
        </w:rPr>
        <w:t xml:space="preserve">ue to over-crowding, lack of privacy, unsanitary conditions and unstable </w:t>
      </w:r>
      <w:r w:rsidR="00F0618A" w:rsidRPr="00C01797">
        <w:rPr>
          <w:rFonts w:cstheme="minorHAnsi"/>
        </w:rPr>
        <w:t>structure</w:t>
      </w:r>
      <w:r w:rsidRPr="00C01797">
        <w:rPr>
          <w:rFonts w:cstheme="minorHAnsi"/>
        </w:rPr>
        <w:t>,</w:t>
      </w:r>
      <w:r w:rsidR="000030F9" w:rsidRPr="00C01797">
        <w:rPr>
          <w:rFonts w:cstheme="minorHAnsi"/>
        </w:rPr>
        <w:t xml:space="preserve"> inadequate housing</w:t>
      </w:r>
      <w:r w:rsidRPr="00C01797">
        <w:rPr>
          <w:rFonts w:cstheme="minorHAnsi"/>
        </w:rPr>
        <w:t xml:space="preserve"> poses additional dangers to women’s safety and health. Women are also more prone to evictions due to entrenched patriarchal</w:t>
      </w:r>
      <w:r w:rsidR="004B676F">
        <w:rPr>
          <w:rFonts w:cstheme="minorHAnsi"/>
        </w:rPr>
        <w:t xml:space="preserve"> norms</w:t>
      </w:r>
      <w:r w:rsidR="000030F9" w:rsidRPr="00C01797">
        <w:rPr>
          <w:rFonts w:cstheme="minorHAnsi"/>
        </w:rPr>
        <w:t>—</w:t>
      </w:r>
      <w:r w:rsidRPr="00C01797">
        <w:rPr>
          <w:rFonts w:cstheme="minorHAnsi"/>
        </w:rPr>
        <w:t>only 2% of registered land rights in the developing world are owned by women. Furthermore, wom</w:t>
      </w:r>
      <w:bookmarkStart w:id="0" w:name="_GoBack"/>
      <w:bookmarkEnd w:id="0"/>
      <w:r w:rsidRPr="00C01797">
        <w:rPr>
          <w:rFonts w:cstheme="minorHAnsi"/>
        </w:rPr>
        <w:t>en in developing countries are often unable to rise out of their poverty due to a lack of access to affordable financing and economic opportunities.</w:t>
      </w:r>
    </w:p>
    <w:p w14:paraId="5573BB2D" w14:textId="41FD2153" w:rsidR="0007388D" w:rsidRPr="00C01797" w:rsidRDefault="0007388D" w:rsidP="0007388D">
      <w:pPr>
        <w:rPr>
          <w:rFonts w:cstheme="minorHAnsi"/>
          <w:b/>
        </w:rPr>
      </w:pPr>
      <w:r w:rsidRPr="00C01797">
        <w:rPr>
          <w:rFonts w:cstheme="minorHAnsi"/>
          <w:b/>
        </w:rPr>
        <w:t xml:space="preserve">Our </w:t>
      </w:r>
      <w:r w:rsidR="008D202D" w:rsidRPr="00C01797">
        <w:rPr>
          <w:rFonts w:cstheme="minorHAnsi"/>
          <w:b/>
        </w:rPr>
        <w:t>Goal</w:t>
      </w:r>
    </w:p>
    <w:p w14:paraId="6F8268CE" w14:textId="3371B097" w:rsidR="00F0618A" w:rsidRPr="00C01797" w:rsidRDefault="00F0618A" w:rsidP="00FE7DC5">
      <w:pPr>
        <w:spacing w:after="200" w:line="276" w:lineRule="auto"/>
        <w:rPr>
          <w:rFonts w:cstheme="minorHAnsi"/>
        </w:rPr>
      </w:pPr>
      <w:r w:rsidRPr="00C01797">
        <w:rPr>
          <w:rFonts w:cstheme="minorHAnsi"/>
        </w:rPr>
        <w:t xml:space="preserve">Women Build is a project spearheaded by </w:t>
      </w:r>
      <w:r w:rsidR="008D202D" w:rsidRPr="00C01797">
        <w:rPr>
          <w:rFonts w:cstheme="minorHAnsi"/>
        </w:rPr>
        <w:t>Habitat for Humanity</w:t>
      </w:r>
      <w:r w:rsidR="000030F9" w:rsidRPr="00C01797">
        <w:rPr>
          <w:rFonts w:cstheme="minorHAnsi"/>
        </w:rPr>
        <w:t xml:space="preserve"> (HFH)</w:t>
      </w:r>
      <w:r w:rsidR="008D202D" w:rsidRPr="00C01797">
        <w:rPr>
          <w:rFonts w:cstheme="minorHAnsi"/>
        </w:rPr>
        <w:t xml:space="preserve"> in Nica</w:t>
      </w:r>
      <w:r w:rsidRPr="00C01797">
        <w:rPr>
          <w:rFonts w:cstheme="minorHAnsi"/>
        </w:rPr>
        <w:t>ragua with the goal of</w:t>
      </w:r>
      <w:r w:rsidR="008D202D" w:rsidRPr="00C01797">
        <w:rPr>
          <w:rFonts w:cstheme="minorHAnsi"/>
        </w:rPr>
        <w:t xml:space="preserve"> empowering women in Mexico, Nicaragua, and Peru</w:t>
      </w:r>
      <w:r w:rsidRPr="00C01797">
        <w:rPr>
          <w:rFonts w:cstheme="minorHAnsi"/>
        </w:rPr>
        <w:t xml:space="preserve"> with civic leadership and business skills</w:t>
      </w:r>
      <w:r w:rsidR="008D202D" w:rsidRPr="00C01797">
        <w:rPr>
          <w:rFonts w:cstheme="minorHAnsi"/>
        </w:rPr>
        <w:t>,</w:t>
      </w:r>
      <w:r w:rsidRPr="00C01797">
        <w:rPr>
          <w:rFonts w:cstheme="minorHAnsi"/>
        </w:rPr>
        <w:t xml:space="preserve"> and to help stabilize their finances and ensure that they have decent, safe places to live.</w:t>
      </w:r>
      <w:r w:rsidR="008D202D" w:rsidRPr="00C01797">
        <w:rPr>
          <w:rFonts w:cstheme="minorHAnsi"/>
        </w:rPr>
        <w:t xml:space="preserve"> </w:t>
      </w:r>
      <w:r w:rsidR="004866DE" w:rsidRPr="00C01797">
        <w:rPr>
          <w:rFonts w:cstheme="minorHAnsi"/>
        </w:rPr>
        <w:t>Through the creation of a sustainable and unique package of services, information and resources,</w:t>
      </w:r>
      <w:r w:rsidRPr="00C01797">
        <w:rPr>
          <w:rFonts w:cstheme="minorHAnsi"/>
        </w:rPr>
        <w:t xml:space="preserve"> HFH’s Women Build project</w:t>
      </w:r>
      <w:r w:rsidR="004866DE" w:rsidRPr="00C01797">
        <w:rPr>
          <w:rFonts w:cstheme="minorHAnsi"/>
        </w:rPr>
        <w:t xml:space="preserve"> enables women and men</w:t>
      </w:r>
      <w:r w:rsidRPr="00C01797">
        <w:rPr>
          <w:rFonts w:cstheme="minorHAnsi"/>
        </w:rPr>
        <w:t xml:space="preserve"> </w:t>
      </w:r>
      <w:r w:rsidR="004866DE" w:rsidRPr="00C01797">
        <w:rPr>
          <w:rFonts w:cstheme="minorHAnsi"/>
        </w:rPr>
        <w:t>to design and implement their own plan to improve housin</w:t>
      </w:r>
      <w:r w:rsidRPr="00C01797">
        <w:rPr>
          <w:rFonts w:cstheme="minorHAnsi"/>
        </w:rPr>
        <w:t>g in their community.</w:t>
      </w:r>
    </w:p>
    <w:p w14:paraId="40A12958" w14:textId="29FF7068" w:rsidR="0007388D" w:rsidRPr="00C01797" w:rsidRDefault="000030F9" w:rsidP="0007388D">
      <w:pPr>
        <w:rPr>
          <w:rFonts w:cstheme="minorHAnsi"/>
          <w:b/>
        </w:rPr>
      </w:pPr>
      <w:r w:rsidRPr="00C01797">
        <w:rPr>
          <w:rFonts w:cstheme="minorHAnsi"/>
          <w:b/>
        </w:rPr>
        <w:t>Progress</w:t>
      </w:r>
    </w:p>
    <w:p w14:paraId="0EA0AAA2" w14:textId="04670AA0" w:rsidR="000030F9" w:rsidRPr="00C01797" w:rsidRDefault="000030F9" w:rsidP="0007388D">
      <w:pPr>
        <w:rPr>
          <w:rFonts w:eastAsia="Times New Roman" w:cstheme="minorHAnsi"/>
        </w:rPr>
      </w:pPr>
      <w:r w:rsidRPr="00C01797">
        <w:rPr>
          <w:rFonts w:eastAsia="Times New Roman" w:cstheme="minorHAnsi"/>
        </w:rPr>
        <w:t xml:space="preserve">Women Build and HFH Nicaragua partnered to recruit women entrepreneurs to receive capacity building training in six areas ranging from developing a business plan to safe and hygienic housing. As a result, 391 individuals </w:t>
      </w:r>
      <w:r w:rsidR="00D36455" w:rsidRPr="00C01797">
        <w:rPr>
          <w:rFonts w:eastAsia="Times New Roman" w:cstheme="minorHAnsi"/>
        </w:rPr>
        <w:t>participated,</w:t>
      </w:r>
      <w:r w:rsidRPr="00C01797">
        <w:rPr>
          <w:rFonts w:eastAsia="Times New Roman" w:cstheme="minorHAnsi"/>
        </w:rPr>
        <w:t xml:space="preserve"> 122 home improvements </w:t>
      </w:r>
      <w:r w:rsidR="00D36455">
        <w:rPr>
          <w:rFonts w:eastAsia="Times New Roman" w:cstheme="minorHAnsi"/>
        </w:rPr>
        <w:t>were made, and</w:t>
      </w:r>
      <w:r w:rsidRPr="00C01797">
        <w:rPr>
          <w:rFonts w:eastAsia="Times New Roman" w:cstheme="minorHAnsi"/>
        </w:rPr>
        <w:t xml:space="preserve"> 100 households were equipped with eco-toilets. Building on the success of these projects, HFH Nicaragua has implemented an organizational change in which every home is equipped with interior water and sanitation facilities. </w:t>
      </w:r>
    </w:p>
    <w:p w14:paraId="25FF0B0B" w14:textId="333406DA" w:rsidR="0007388D" w:rsidRPr="00C01797" w:rsidRDefault="0007388D" w:rsidP="0007388D">
      <w:pPr>
        <w:rPr>
          <w:rFonts w:cstheme="minorHAnsi"/>
          <w:b/>
        </w:rPr>
      </w:pPr>
      <w:r w:rsidRPr="00C01797">
        <w:rPr>
          <w:rFonts w:cstheme="minorHAnsi"/>
          <w:b/>
        </w:rPr>
        <w:t>Looking Forward</w:t>
      </w:r>
    </w:p>
    <w:p w14:paraId="4F719FF5" w14:textId="2DDAEABD" w:rsidR="0007388D" w:rsidRPr="00C01797" w:rsidRDefault="000030F9" w:rsidP="0007388D">
      <w:pPr>
        <w:rPr>
          <w:rFonts w:cstheme="minorHAnsi"/>
        </w:rPr>
      </w:pPr>
      <w:r w:rsidRPr="00C01797">
        <w:rPr>
          <w:rFonts w:cstheme="minorHAnsi"/>
        </w:rPr>
        <w:t xml:space="preserve">HFH Nicaragua plans to duplicate the success of </w:t>
      </w:r>
      <w:r w:rsidR="00F0618A" w:rsidRPr="00C01797">
        <w:rPr>
          <w:rFonts w:cstheme="minorHAnsi"/>
        </w:rPr>
        <w:t>the</w:t>
      </w:r>
      <w:r w:rsidRPr="00C01797">
        <w:rPr>
          <w:rFonts w:cstheme="minorHAnsi"/>
        </w:rPr>
        <w:t xml:space="preserve"> Women Build </w:t>
      </w:r>
      <w:r w:rsidR="00F0618A" w:rsidRPr="00C01797">
        <w:rPr>
          <w:rFonts w:cstheme="minorHAnsi"/>
        </w:rPr>
        <w:t xml:space="preserve">project </w:t>
      </w:r>
      <w:r w:rsidRPr="00C01797">
        <w:rPr>
          <w:rFonts w:cstheme="minorHAnsi"/>
        </w:rPr>
        <w:t xml:space="preserve">at other HFH offices around the world. By equipping new groups of women with entrepreneurial training and ensuring that every HFH household is equipped with sustainable solutions, HFH is uniquely positioned </w:t>
      </w:r>
      <w:r w:rsidR="00F0618A" w:rsidRPr="00C01797">
        <w:rPr>
          <w:rFonts w:eastAsia="Times New Roman" w:cstheme="minorHAnsi"/>
        </w:rPr>
        <w:t>to address the challenges that continue to impede women from accessing safer, healthier housing.</w:t>
      </w:r>
    </w:p>
    <w:sectPr w:rsidR="0007388D" w:rsidRPr="00C0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F4796"/>
    <w:multiLevelType w:val="hybridMultilevel"/>
    <w:tmpl w:val="1690FD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C4E9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B234C"/>
    <w:multiLevelType w:val="hybridMultilevel"/>
    <w:tmpl w:val="8DE4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030F9"/>
    <w:rsid w:val="00032330"/>
    <w:rsid w:val="00046B9F"/>
    <w:rsid w:val="0007388D"/>
    <w:rsid w:val="001B5E9E"/>
    <w:rsid w:val="00294174"/>
    <w:rsid w:val="004431FD"/>
    <w:rsid w:val="004866DE"/>
    <w:rsid w:val="004B676F"/>
    <w:rsid w:val="008036D8"/>
    <w:rsid w:val="00815C3C"/>
    <w:rsid w:val="008D202D"/>
    <w:rsid w:val="0092713F"/>
    <w:rsid w:val="009615D1"/>
    <w:rsid w:val="009C7FB8"/>
    <w:rsid w:val="00B14878"/>
    <w:rsid w:val="00C01797"/>
    <w:rsid w:val="00C13EDF"/>
    <w:rsid w:val="00C4348A"/>
    <w:rsid w:val="00D36455"/>
    <w:rsid w:val="00E46FCD"/>
    <w:rsid w:val="00ED67D1"/>
    <w:rsid w:val="00F0618A"/>
    <w:rsid w:val="00F555DD"/>
    <w:rsid w:val="00FA3714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  <w:style w:type="paragraph" w:styleId="ListParagraph">
    <w:name w:val="List Paragraph"/>
    <w:basedOn w:val="Normal"/>
    <w:uiPriority w:val="34"/>
    <w:qFormat/>
    <w:rsid w:val="0048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82311-C11B-4257-AC72-97B2E897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10</cp:revision>
  <dcterms:created xsi:type="dcterms:W3CDTF">2018-06-20T19:29:00Z</dcterms:created>
  <dcterms:modified xsi:type="dcterms:W3CDTF">2018-07-05T19:16:00Z</dcterms:modified>
</cp:coreProperties>
</file>