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7B86" w14:textId="77777777" w:rsidR="00003887" w:rsidRPr="00D742CC" w:rsidRDefault="00003887" w:rsidP="00D742CC">
      <w:pPr>
        <w:jc w:val="center"/>
        <w:rPr>
          <w:b/>
          <w:noProof/>
        </w:rPr>
      </w:pPr>
      <w:r w:rsidRPr="00D742CC">
        <w:rPr>
          <w:b/>
          <w:noProof/>
        </w:rPr>
        <w:t>WomENtrepeneur [Georgia]</w:t>
      </w:r>
    </w:p>
    <w:p w14:paraId="0F89F0C9" w14:textId="5F4A5953" w:rsidR="0007388D" w:rsidRPr="00D742CC" w:rsidRDefault="0007388D" w:rsidP="0007388D">
      <w:pPr>
        <w:rPr>
          <w:b/>
        </w:rPr>
      </w:pPr>
      <w:r w:rsidRPr="00D742CC">
        <w:rPr>
          <w:b/>
        </w:rPr>
        <w:t>Problem Statement</w:t>
      </w:r>
    </w:p>
    <w:p w14:paraId="72E9FCE0" w14:textId="74C12810" w:rsidR="00D742CC" w:rsidRDefault="00D742CC" w:rsidP="00D742C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Women with disabilities are one of the most marginalized groups in</w:t>
      </w:r>
      <w:r>
        <w:rPr>
          <w:rFonts w:ascii="SourceSansPro-Regular" w:hAnsi="SourceSansPro-Regular" w:cs="SourceSansPro-Regular"/>
          <w:sz w:val="21"/>
          <w:szCs w:val="21"/>
        </w:rPr>
        <w:t xml:space="preserve"> the world.  In the country of Georgia, women with disabilities </w:t>
      </w:r>
      <w:r>
        <w:rPr>
          <w:rFonts w:ascii="SourceSansPro-Regular" w:hAnsi="SourceSansPro-Regular" w:cs="SourceSansPro-Regular"/>
          <w:sz w:val="21"/>
          <w:szCs w:val="21"/>
        </w:rPr>
        <w:t>face a multitude of challenges beginning in childhood</w:t>
      </w:r>
      <w:r>
        <w:rPr>
          <w:rFonts w:ascii="SourceSansPro-Regular" w:hAnsi="SourceSansPro-Regular" w:cs="SourceSansPro-Regular"/>
          <w:sz w:val="21"/>
          <w:szCs w:val="21"/>
        </w:rPr>
        <w:t>, one of which is the general lack of understanding about their capabilities, which leads to their exclusion from many social-economic activities.</w:t>
      </w:r>
      <w:r>
        <w:rPr>
          <w:rFonts w:ascii="SourceSansPro-Regular" w:hAnsi="SourceSansPro-Regular" w:cs="SourceSansPro-Regular"/>
          <w:sz w:val="21"/>
          <w:szCs w:val="21"/>
        </w:rPr>
        <w:t xml:space="preserve"> In the absence of state policies and programs, women wit</w:t>
      </w:r>
      <w:r>
        <w:rPr>
          <w:rFonts w:ascii="SourceSansPro-Regular" w:hAnsi="SourceSansPro-Regular" w:cs="SourceSansPro-Regular"/>
          <w:sz w:val="21"/>
          <w:szCs w:val="21"/>
        </w:rPr>
        <w:t xml:space="preserve">h </w:t>
      </w:r>
      <w:r>
        <w:rPr>
          <w:rFonts w:ascii="SourceSansPro-Regular" w:hAnsi="SourceSansPro-Regular" w:cs="SourceSansPro-Regular"/>
          <w:sz w:val="21"/>
          <w:szCs w:val="21"/>
        </w:rPr>
        <w:t xml:space="preserve">disabilities often face double discrimination, as they not only lack access to social services </w:t>
      </w:r>
      <w:r>
        <w:rPr>
          <w:rFonts w:ascii="SourceSansPro-Regular" w:hAnsi="SourceSansPro-Regular" w:cs="SourceSansPro-Regular"/>
          <w:sz w:val="21"/>
          <w:szCs w:val="21"/>
        </w:rPr>
        <w:t xml:space="preserve">but are also hindered by sexist social norms that </w:t>
      </w:r>
      <w:r>
        <w:rPr>
          <w:rFonts w:ascii="SourceSansPro-Regular" w:hAnsi="SourceSansPro-Regular" w:cs="SourceSansPro-Regular"/>
          <w:sz w:val="21"/>
          <w:szCs w:val="21"/>
        </w:rPr>
        <w:t xml:space="preserve">limit women in their choices </w:t>
      </w:r>
      <w:r>
        <w:rPr>
          <w:rFonts w:ascii="SourceSansPro-Regular" w:hAnsi="SourceSansPro-Regular" w:cs="SourceSansPro-Regular"/>
          <w:sz w:val="21"/>
          <w:szCs w:val="21"/>
        </w:rPr>
        <w:t>for</w:t>
      </w:r>
      <w:r>
        <w:rPr>
          <w:rFonts w:ascii="SourceSansPro-Regular" w:hAnsi="SourceSansPro-Regular" w:cs="SourceSansPro-Regular"/>
          <w:sz w:val="21"/>
          <w:szCs w:val="21"/>
        </w:rPr>
        <w:t xml:space="preserve"> lead</w:t>
      </w:r>
      <w:r>
        <w:rPr>
          <w:rFonts w:ascii="SourceSansPro-Regular" w:hAnsi="SourceSansPro-Regular" w:cs="SourceSansPro-Regular"/>
          <w:sz w:val="21"/>
          <w:szCs w:val="21"/>
        </w:rPr>
        <w:t>ing</w:t>
      </w:r>
      <w:r>
        <w:rPr>
          <w:rFonts w:ascii="SourceSansPro-Regular" w:hAnsi="SourceSansPro-Regular" w:cs="SourceSansPro-Regular"/>
          <w:sz w:val="21"/>
          <w:szCs w:val="21"/>
        </w:rPr>
        <w:t xml:space="preserve"> an active and engaged life</w:t>
      </w:r>
      <w:r>
        <w:rPr>
          <w:rFonts w:ascii="SourceSansPro-Regular" w:hAnsi="SourceSansPro-Regular" w:cs="SourceSansPro-Regular"/>
          <w:sz w:val="21"/>
          <w:szCs w:val="21"/>
        </w:rPr>
        <w:t>.</w:t>
      </w:r>
    </w:p>
    <w:p w14:paraId="5D9A75B1" w14:textId="77777777" w:rsidR="00D742CC" w:rsidRPr="00D742CC" w:rsidRDefault="00D742CC" w:rsidP="00D742C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5573BB2D" w14:textId="6BF2DE62" w:rsidR="0007388D" w:rsidRPr="00D742CC" w:rsidRDefault="0007388D" w:rsidP="0007388D">
      <w:pPr>
        <w:rPr>
          <w:b/>
        </w:rPr>
      </w:pPr>
      <w:r w:rsidRPr="00D742CC">
        <w:rPr>
          <w:b/>
        </w:rPr>
        <w:t>Our Solution</w:t>
      </w:r>
      <w:bookmarkStart w:id="0" w:name="_GoBack"/>
      <w:bookmarkEnd w:id="0"/>
    </w:p>
    <w:p w14:paraId="584DD25A" w14:textId="3C8BBA16" w:rsidR="0048612C" w:rsidRDefault="00570542" w:rsidP="0057054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proofErr w:type="spellStart"/>
      <w:r>
        <w:rPr>
          <w:rFonts w:ascii="SourceSansPro-Regular" w:hAnsi="SourceSansPro-Regular" w:cs="SourceSansPro-Regular"/>
          <w:sz w:val="21"/>
          <w:szCs w:val="21"/>
        </w:rPr>
        <w:t>WomENtrepreneur</w:t>
      </w:r>
      <w:proofErr w:type="spellEnd"/>
      <w:r>
        <w:rPr>
          <w:rFonts w:ascii="SourceSansPro-Regular" w:hAnsi="SourceSansPro-Regular" w:cs="SourceSansPro-Regular"/>
          <w:sz w:val="21"/>
          <w:szCs w:val="21"/>
        </w:rPr>
        <w:t xml:space="preserve"> is a social enterprise model</w:t>
      </w:r>
      <w:r w:rsidR="00B024B7">
        <w:rPr>
          <w:rFonts w:ascii="SourceSansPro-Regular" w:hAnsi="SourceSansPro-Regular" w:cs="SourceSansPro-Regular"/>
          <w:sz w:val="21"/>
          <w:szCs w:val="21"/>
        </w:rPr>
        <w:t xml:space="preserve"> that puts</w:t>
      </w:r>
      <w:r>
        <w:rPr>
          <w:rFonts w:ascii="SourceSansPro-Regular" w:hAnsi="SourceSansPro-Regular" w:cs="SourceSansPro-Regular"/>
          <w:sz w:val="21"/>
          <w:szCs w:val="21"/>
        </w:rPr>
        <w:t xml:space="preserve"> women with disabilities</w:t>
      </w:r>
      <w:r w:rsidR="00B024B7">
        <w:rPr>
          <w:rFonts w:ascii="SourceSansPro-Regular" w:hAnsi="SourceSansPro-Regular" w:cs="SourceSansPro-Regular"/>
          <w:sz w:val="21"/>
          <w:szCs w:val="21"/>
        </w:rPr>
        <w:t xml:space="preserve"> in Georgia in charge of their destiny.</w:t>
      </w:r>
      <w:r>
        <w:rPr>
          <w:rFonts w:ascii="SourceSansPro-Regular" w:hAnsi="SourceSansPro-Regular" w:cs="SourceSansPro-Regular"/>
          <w:sz w:val="21"/>
          <w:szCs w:val="21"/>
        </w:rPr>
        <w:t xml:space="preserve"> This model provides a sustainable mechanism for improving women’s quality of life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and social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 xml:space="preserve">integration while also challenging </w:t>
      </w:r>
      <w:r>
        <w:rPr>
          <w:rFonts w:ascii="SourceSansPro-Regular" w:hAnsi="SourceSansPro-Regular" w:cs="SourceSansPro-Regular"/>
          <w:sz w:val="21"/>
          <w:szCs w:val="21"/>
        </w:rPr>
        <w:t>social stigma</w:t>
      </w:r>
      <w:r w:rsidR="0048612C">
        <w:rPr>
          <w:rFonts w:ascii="SourceSansPro-Regular" w:hAnsi="SourceSansPro-Regular" w:cs="SourceSansPro-Regular"/>
          <w:sz w:val="21"/>
          <w:szCs w:val="21"/>
        </w:rPr>
        <w:t>s by encouraging and promoting entrepreneurship</w:t>
      </w:r>
      <w:r w:rsidR="00B024B7">
        <w:rPr>
          <w:rFonts w:ascii="SourceSansPro-Regular" w:hAnsi="SourceSansPro-Regular" w:cs="SourceSansPro-Regular"/>
          <w:sz w:val="21"/>
          <w:szCs w:val="21"/>
        </w:rPr>
        <w:t xml:space="preserve">. </w:t>
      </w:r>
    </w:p>
    <w:p w14:paraId="576EAD57" w14:textId="77777777" w:rsidR="0048612C" w:rsidRDefault="0048612C" w:rsidP="0057054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130BD30D" w14:textId="37076DB0" w:rsidR="00570542" w:rsidRDefault="00570542" w:rsidP="0057054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proofErr w:type="spellStart"/>
      <w:r>
        <w:rPr>
          <w:rFonts w:ascii="SourceSansPro-Regular" w:hAnsi="SourceSansPro-Regular" w:cs="SourceSansPro-Regular"/>
          <w:sz w:val="21"/>
          <w:szCs w:val="21"/>
        </w:rPr>
        <w:t>WomENtrepreneur</w:t>
      </w:r>
      <w:proofErr w:type="spellEnd"/>
      <w:r>
        <w:rPr>
          <w:rFonts w:ascii="SourceSansPro-Regular" w:hAnsi="SourceSansPro-Regular" w:cs="SourceSansPro-Regular"/>
          <w:sz w:val="21"/>
          <w:szCs w:val="21"/>
        </w:rPr>
        <w:t xml:space="preserve"> first addresses the gaps in business and technical capacities of women with special needs and </w:t>
      </w:r>
      <w:r w:rsidR="00B024B7">
        <w:rPr>
          <w:rFonts w:ascii="SourceSansPro-Regular" w:hAnsi="SourceSansPro-Regular" w:cs="SourceSansPro-Regular"/>
          <w:sz w:val="21"/>
          <w:szCs w:val="21"/>
        </w:rPr>
        <w:t>advocates</w:t>
      </w:r>
      <w:r>
        <w:rPr>
          <w:rFonts w:ascii="SourceSansPro-Regular" w:hAnsi="SourceSansPro-Regular" w:cs="SourceSansPro-Regular"/>
          <w:sz w:val="21"/>
          <w:szCs w:val="21"/>
        </w:rPr>
        <w:t xml:space="preserve"> for their rights</w:t>
      </w:r>
      <w:r w:rsidR="0048612C">
        <w:rPr>
          <w:rFonts w:ascii="SourceSansPro-Regular" w:hAnsi="SourceSansPro-Regular" w:cs="SourceSansPro-Regular"/>
          <w:sz w:val="21"/>
          <w:szCs w:val="21"/>
        </w:rPr>
        <w:t>. B</w:t>
      </w:r>
      <w:r>
        <w:rPr>
          <w:rFonts w:ascii="SourceSansPro-Regular" w:hAnsi="SourceSansPro-Regular" w:cs="SourceSansPro-Regular"/>
          <w:sz w:val="21"/>
          <w:szCs w:val="21"/>
        </w:rPr>
        <w:t>usiness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ideas submitted by women with disabilities are</w:t>
      </w:r>
      <w:r w:rsidR="00B024B7">
        <w:rPr>
          <w:rFonts w:ascii="SourceSansPro-Regular" w:hAnsi="SourceSansPro-Regular" w:cs="SourceSansPro-Regular"/>
          <w:sz w:val="21"/>
          <w:szCs w:val="21"/>
        </w:rPr>
        <w:t xml:space="preserve"> then</w:t>
      </w:r>
      <w:r>
        <w:rPr>
          <w:rFonts w:ascii="SourceSansPro-Regular" w:hAnsi="SourceSansPro-Regular" w:cs="SourceSansPro-Regular"/>
          <w:sz w:val="21"/>
          <w:szCs w:val="21"/>
        </w:rPr>
        <w:t xml:space="preserve"> collected and reviewed for further development of proposals.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 xml:space="preserve">Finally, the model commits to supporting the </w:t>
      </w:r>
      <w:r w:rsidR="00B024B7">
        <w:rPr>
          <w:rFonts w:ascii="SourceSansPro-Regular" w:hAnsi="SourceSansPro-Regular" w:cs="SourceSansPro-Regular"/>
          <w:sz w:val="21"/>
          <w:szCs w:val="21"/>
        </w:rPr>
        <w:t xml:space="preserve">most economically viable business proposals that also create social change. </w:t>
      </w:r>
    </w:p>
    <w:p w14:paraId="677F43F1" w14:textId="77777777" w:rsidR="00570542" w:rsidRPr="00570542" w:rsidRDefault="00570542" w:rsidP="0057054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40A12958" w14:textId="2F493F6A" w:rsidR="0007388D" w:rsidRDefault="0007388D" w:rsidP="0007388D">
      <w:pPr>
        <w:rPr>
          <w:b/>
        </w:rPr>
      </w:pPr>
      <w:r w:rsidRPr="00D742CC">
        <w:rPr>
          <w:b/>
        </w:rPr>
        <w:t>Progress</w:t>
      </w:r>
    </w:p>
    <w:p w14:paraId="632CF267" w14:textId="77777777" w:rsidR="0048612C" w:rsidRDefault="00B024B7" w:rsidP="0048612C">
      <w:pPr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Currently, there are eight active social enterprises, employing 47 women</w:t>
      </w:r>
      <w:r w:rsidR="0048612C">
        <w:rPr>
          <w:rFonts w:ascii="SourceSansPro-Regular" w:hAnsi="SourceSansPro-Regular" w:cs="SourceSansPro-Regular"/>
          <w:sz w:val="21"/>
          <w:szCs w:val="21"/>
        </w:rPr>
        <w:t>.</w:t>
      </w:r>
      <w:r w:rsidR="0048612C">
        <w:rPr>
          <w:b/>
        </w:rPr>
        <w:t xml:space="preserve"> </w:t>
      </w:r>
      <w:r w:rsidR="00570542">
        <w:rPr>
          <w:rFonts w:ascii="SourceSansPro-Regular" w:hAnsi="SourceSansPro-Regular" w:cs="SourceSansPro-Regular"/>
          <w:sz w:val="21"/>
          <w:szCs w:val="21"/>
        </w:rPr>
        <w:t>In just 1.5 years of operation, the enterprises have proven to increase women’s income and expanded</w:t>
      </w:r>
      <w:r w:rsidR="00570542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570542">
        <w:rPr>
          <w:rFonts w:ascii="SourceSansPro-Regular" w:hAnsi="SourceSansPro-Regular" w:cs="SourceSansPro-Regular"/>
          <w:sz w:val="21"/>
          <w:szCs w:val="21"/>
        </w:rPr>
        <w:t xml:space="preserve">awareness of the needs of women with disabilities among their families and </w:t>
      </w:r>
      <w:r w:rsidR="0048612C">
        <w:rPr>
          <w:rFonts w:ascii="SourceSansPro-Regular" w:hAnsi="SourceSansPro-Regular" w:cs="SourceSansPro-Regular"/>
          <w:sz w:val="21"/>
          <w:szCs w:val="21"/>
        </w:rPr>
        <w:t>communities</w:t>
      </w:r>
      <w:r w:rsidR="00570542">
        <w:rPr>
          <w:rFonts w:ascii="SourceSansPro-Regular" w:hAnsi="SourceSansPro-Regular" w:cs="SourceSansPro-Regular"/>
          <w:sz w:val="21"/>
          <w:szCs w:val="21"/>
        </w:rPr>
        <w:t>. To add to these remarkable</w:t>
      </w:r>
      <w:r w:rsidR="00570542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570542">
        <w:rPr>
          <w:rFonts w:ascii="SourceSansPro-Regular" w:hAnsi="SourceSansPro-Regular" w:cs="SourceSansPro-Regular"/>
          <w:sz w:val="21"/>
          <w:szCs w:val="21"/>
        </w:rPr>
        <w:t>successes accomplished in such a short time, all the enterprises are</w:t>
      </w:r>
      <w:r w:rsidR="00570542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570542">
        <w:rPr>
          <w:rFonts w:ascii="SourceSansPro-Regular" w:hAnsi="SourceSansPro-Regular" w:cs="SourceSansPro-Regular"/>
          <w:sz w:val="21"/>
          <w:szCs w:val="21"/>
        </w:rPr>
        <w:t xml:space="preserve">sustainable and are generating a profit. </w:t>
      </w:r>
    </w:p>
    <w:p w14:paraId="456E966F" w14:textId="24F419C4" w:rsidR="00D742CC" w:rsidRPr="0048612C" w:rsidRDefault="00570542" w:rsidP="0048612C">
      <w:pPr>
        <w:rPr>
          <w:b/>
        </w:rPr>
      </w:pPr>
      <w:r>
        <w:rPr>
          <w:rFonts w:ascii="SourceSansPro-Regular" w:hAnsi="SourceSansPro-Regular" w:cs="SourceSansPro-Regular"/>
          <w:sz w:val="21"/>
          <w:szCs w:val="21"/>
        </w:rPr>
        <w:t>Seeing the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success of these enterprises, local authorities have started supporting the</w:t>
      </w:r>
      <w:r w:rsidR="0048612C">
        <w:rPr>
          <w:rFonts w:ascii="SourceSansPro-Regular" w:hAnsi="SourceSansPro-Regular" w:cs="SourceSansPro-Regular"/>
          <w:sz w:val="21"/>
          <w:szCs w:val="21"/>
        </w:rPr>
        <w:t>m</w:t>
      </w:r>
      <w:r>
        <w:rPr>
          <w:rFonts w:ascii="SourceSansPro-Regular" w:hAnsi="SourceSansPro-Regular" w:cs="SourceSansPro-Regular"/>
          <w:sz w:val="21"/>
          <w:szCs w:val="21"/>
        </w:rPr>
        <w:t xml:space="preserve"> through in-kind</w:t>
      </w:r>
      <w:r>
        <w:rPr>
          <w:rFonts w:ascii="SourceSansPro-Regular" w:hAnsi="SourceSansPro-Regular" w:cs="SourceSansPro-Regular"/>
          <w:sz w:val="21"/>
          <w:szCs w:val="21"/>
        </w:rPr>
        <w:t xml:space="preserve"> contributions and</w:t>
      </w:r>
      <w:r>
        <w:rPr>
          <w:rFonts w:ascii="SourceSansPro-Regular" w:hAnsi="SourceSansPro-Regular" w:cs="SourceSansPro-Regular"/>
          <w:sz w:val="21"/>
          <w:szCs w:val="21"/>
        </w:rPr>
        <w:t xml:space="preserve"> have financed the local promotion of the enterprises. There were also business links established with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local private sector actors.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Overall, women engaged in the social enterprises increased their income by a minimum of 50%</w:t>
      </w:r>
      <w:r w:rsidR="0048612C">
        <w:rPr>
          <w:rFonts w:ascii="SourceSansPro-Regular" w:hAnsi="SourceSansPro-Regular" w:cs="SourceSansPro-Regular"/>
          <w:sz w:val="21"/>
          <w:szCs w:val="21"/>
        </w:rPr>
        <w:t xml:space="preserve">, </w:t>
      </w:r>
      <w:r>
        <w:rPr>
          <w:rFonts w:ascii="SourceSansPro-Regular" w:hAnsi="SourceSansPro-Regular" w:cs="SourceSansPro-Regular"/>
          <w:sz w:val="21"/>
          <w:szCs w:val="21"/>
        </w:rPr>
        <w:t>with some of them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becoming the main breadwinners in their families. The evidence shows that these women, when employed, can be a critical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piece to helping their families rise out of poverty.</w:t>
      </w:r>
    </w:p>
    <w:p w14:paraId="21726448" w14:textId="77777777" w:rsidR="00570542" w:rsidRPr="00570542" w:rsidRDefault="00570542" w:rsidP="0057054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25FF0B0B" w14:textId="27205B69" w:rsidR="0007388D" w:rsidRDefault="0007388D" w:rsidP="0007388D">
      <w:pPr>
        <w:rPr>
          <w:b/>
        </w:rPr>
      </w:pPr>
      <w:r w:rsidRPr="00D742CC">
        <w:rPr>
          <w:b/>
        </w:rPr>
        <w:t>Looking Forward</w:t>
      </w:r>
    </w:p>
    <w:p w14:paraId="4F970399" w14:textId="3A99CBBB" w:rsidR="00570542" w:rsidRPr="00570542" w:rsidRDefault="0048612C" w:rsidP="00570542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So much work remains to be done. T</w:t>
      </w:r>
      <w:r w:rsidR="00570542">
        <w:rPr>
          <w:rFonts w:ascii="SourceSansPro-Regular" w:hAnsi="SourceSansPro-Regular" w:cs="SourceSansPro-Regular"/>
          <w:sz w:val="21"/>
          <w:szCs w:val="21"/>
        </w:rPr>
        <w:t>here are</w:t>
      </w:r>
      <w:r w:rsidR="00570542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570542">
        <w:rPr>
          <w:rFonts w:ascii="SourceSansPro-Regular" w:hAnsi="SourceSansPro-Regular" w:cs="SourceSansPro-Regular"/>
          <w:sz w:val="21"/>
          <w:szCs w:val="21"/>
        </w:rPr>
        <w:t>approx. 50,000 women with disabilities in Georgia, but the real numbers are much higher and estimated to be around</w:t>
      </w:r>
      <w:r w:rsidR="00570542"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570542">
        <w:rPr>
          <w:rFonts w:ascii="SourceSansPro-Regular" w:hAnsi="SourceSansPro-Regular" w:cs="SourceSansPro-Regular"/>
          <w:sz w:val="21"/>
          <w:szCs w:val="21"/>
        </w:rPr>
        <w:t>200,000.</w:t>
      </w:r>
      <w:r>
        <w:rPr>
          <w:rFonts w:ascii="SourceSansPro-Regular" w:hAnsi="SourceSansPro-Regular" w:cs="SourceSansPro-Regular"/>
          <w:sz w:val="21"/>
          <w:szCs w:val="21"/>
        </w:rPr>
        <w:t xml:space="preserve"> By building an alliance of partners, CARE plans to scale </w:t>
      </w:r>
      <w:proofErr w:type="spellStart"/>
      <w:r>
        <w:rPr>
          <w:rFonts w:ascii="SourceSansPro-Regular" w:hAnsi="SourceSansPro-Regular" w:cs="SourceSansPro-Regular"/>
          <w:sz w:val="21"/>
          <w:szCs w:val="21"/>
        </w:rPr>
        <w:t>WomENtrepreneur</w:t>
      </w:r>
      <w:proofErr w:type="spellEnd"/>
      <w:r>
        <w:rPr>
          <w:rFonts w:ascii="SourceSansPro-Regular" w:hAnsi="SourceSansPro-Regular" w:cs="SourceSansPro-Regular"/>
          <w:sz w:val="21"/>
          <w:szCs w:val="21"/>
        </w:rPr>
        <w:t xml:space="preserve"> across the entire country, and to replicate the </w:t>
      </w:r>
      <w:proofErr w:type="spellStart"/>
      <w:r>
        <w:rPr>
          <w:rFonts w:ascii="SourceSansPro-Regular" w:hAnsi="SourceSansPro-Regular" w:cs="SourceSansPro-Regular"/>
          <w:sz w:val="21"/>
          <w:szCs w:val="21"/>
        </w:rPr>
        <w:t>WomENtrepreneur</w:t>
      </w:r>
      <w:proofErr w:type="spellEnd"/>
      <w:r>
        <w:rPr>
          <w:rFonts w:ascii="SourceSansPro-Regular" w:hAnsi="SourceSansPro-Regular" w:cs="SourceSansPro-Regular"/>
          <w:sz w:val="21"/>
          <w:szCs w:val="21"/>
        </w:rPr>
        <w:t xml:space="preserve"> model in other countries, as well. </w:t>
      </w:r>
      <w:r w:rsidR="00D3241B">
        <w:rPr>
          <w:rFonts w:ascii="SourceSansPro-Regular" w:hAnsi="SourceSansPro-Regular" w:cs="SourceSansPro-Regular"/>
          <w:sz w:val="21"/>
          <w:szCs w:val="21"/>
        </w:rPr>
        <w:t xml:space="preserve"> </w:t>
      </w: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03887"/>
    <w:rsid w:val="00032330"/>
    <w:rsid w:val="00046B9F"/>
    <w:rsid w:val="0007388D"/>
    <w:rsid w:val="001B5E9E"/>
    <w:rsid w:val="00294174"/>
    <w:rsid w:val="004431FD"/>
    <w:rsid w:val="0048612C"/>
    <w:rsid w:val="00570542"/>
    <w:rsid w:val="007121E9"/>
    <w:rsid w:val="008036D8"/>
    <w:rsid w:val="00815C3C"/>
    <w:rsid w:val="009C7FB8"/>
    <w:rsid w:val="00B024B7"/>
    <w:rsid w:val="00B14878"/>
    <w:rsid w:val="00C13EDF"/>
    <w:rsid w:val="00C4348A"/>
    <w:rsid w:val="00D3241B"/>
    <w:rsid w:val="00D742CC"/>
    <w:rsid w:val="00E46FCD"/>
    <w:rsid w:val="00ED67D1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92A49-C728-49B8-AC8A-672FF022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4</cp:revision>
  <dcterms:created xsi:type="dcterms:W3CDTF">2018-06-20T19:30:00Z</dcterms:created>
  <dcterms:modified xsi:type="dcterms:W3CDTF">2018-07-05T18:01:00Z</dcterms:modified>
</cp:coreProperties>
</file>