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E1" w:rsidRDefault="00F849E1" w:rsidP="00664E2F">
      <w:pPr>
        <w:jc w:val="center"/>
        <w:rPr>
          <w:rFonts w:ascii="Arial" w:hAnsi="Arial" w:cs="Arial"/>
          <w:b/>
          <w:caps/>
          <w:sz w:val="22"/>
          <w:szCs w:val="20"/>
        </w:rPr>
      </w:pPr>
    </w:p>
    <w:p w:rsidR="00207EFB" w:rsidRPr="00F42720" w:rsidRDefault="00207EFB" w:rsidP="00207EFB">
      <w:pPr>
        <w:pStyle w:val="NoSpacing"/>
        <w:jc w:val="center"/>
        <w:rPr>
          <w:rFonts w:ascii="Calibri" w:hAnsi="Calibri"/>
          <w:sz w:val="22"/>
          <w:szCs w:val="22"/>
        </w:rPr>
      </w:pPr>
    </w:p>
    <w:p w:rsidR="00F849E1" w:rsidRPr="00EE70EC" w:rsidRDefault="00F849E1" w:rsidP="00664E2F">
      <w:pPr>
        <w:tabs>
          <w:tab w:val="left" w:pos="3510"/>
          <w:tab w:val="left" w:pos="3600"/>
        </w:tabs>
        <w:jc w:val="center"/>
        <w:rPr>
          <w:rFonts w:ascii="Century Gothic" w:hAnsi="Century Gothic" w:cs="Arial"/>
          <w:b/>
          <w:caps/>
          <w:sz w:val="32"/>
          <w:szCs w:val="22"/>
        </w:rPr>
      </w:pPr>
      <w:r w:rsidRPr="00EE70EC">
        <w:rPr>
          <w:rFonts w:ascii="Century Gothic" w:hAnsi="Century Gothic" w:cs="Arial"/>
          <w:b/>
          <w:caps/>
          <w:sz w:val="32"/>
          <w:szCs w:val="22"/>
        </w:rPr>
        <w:t>Activity proposal</w:t>
      </w:r>
    </w:p>
    <w:p w:rsidR="000E03BE" w:rsidRPr="00F42720" w:rsidRDefault="000E03BE" w:rsidP="00664E2F">
      <w:pPr>
        <w:rPr>
          <w:rFonts w:ascii="Calibri" w:hAnsi="Calibri" w:cs="Arial"/>
          <w:b/>
          <w:caps/>
          <w:sz w:val="22"/>
          <w:szCs w:val="22"/>
        </w:rPr>
      </w:pPr>
    </w:p>
    <w:tbl>
      <w:tblPr>
        <w:tblW w:w="1105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138"/>
        <w:gridCol w:w="2918"/>
        <w:gridCol w:w="1320"/>
        <w:gridCol w:w="1319"/>
        <w:gridCol w:w="279"/>
        <w:gridCol w:w="2274"/>
      </w:tblGrid>
      <w:tr w:rsidR="009D4443" w:rsidRPr="00F42720" w:rsidTr="00E40A38">
        <w:trPr>
          <w:trHeight w:val="286"/>
        </w:trPr>
        <w:tc>
          <w:tcPr>
            <w:tcW w:w="11057" w:type="dxa"/>
            <w:gridSpan w:val="7"/>
          </w:tcPr>
          <w:p w:rsidR="009D4443" w:rsidRPr="00F42720" w:rsidRDefault="009D4443" w:rsidP="003D34E0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F42720">
              <w:rPr>
                <w:rFonts w:ascii="Calibri" w:hAnsi="Calibri" w:cs="Arial"/>
                <w:b/>
                <w:sz w:val="22"/>
                <w:szCs w:val="22"/>
              </w:rPr>
              <w:t xml:space="preserve">Activity Information </w:t>
            </w:r>
          </w:p>
        </w:tc>
      </w:tr>
      <w:tr w:rsidR="009D4443" w:rsidRPr="00F42720" w:rsidTr="009D4443">
        <w:trPr>
          <w:trHeight w:val="365"/>
        </w:trPr>
        <w:tc>
          <w:tcPr>
            <w:tcW w:w="1809" w:type="dxa"/>
            <w:shd w:val="clear" w:color="auto" w:fill="auto"/>
            <w:vAlign w:val="center"/>
          </w:tcPr>
          <w:p w:rsidR="009D4443" w:rsidRPr="00B91F1A" w:rsidRDefault="009D4443" w:rsidP="00B91F1A">
            <w:p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Activity Title</w:t>
            </w:r>
          </w:p>
        </w:tc>
        <w:tc>
          <w:tcPr>
            <w:tcW w:w="9248" w:type="dxa"/>
            <w:gridSpan w:val="6"/>
            <w:shd w:val="clear" w:color="auto" w:fill="auto"/>
          </w:tcPr>
          <w:p w:rsidR="009D4443" w:rsidRPr="0053240C" w:rsidRDefault="0053240C" w:rsidP="0053240C">
            <w:pPr>
              <w:rPr>
                <w:rFonts w:ascii="Century Gothic" w:hAnsi="Century Gothic" w:cs="Tahoma"/>
                <w:sz w:val="20"/>
                <w:szCs w:val="22"/>
              </w:rPr>
            </w:pPr>
            <w:r w:rsidRPr="0053240C">
              <w:rPr>
                <w:rFonts w:ascii="Century Gothic" w:hAnsi="Century Gothic" w:cs="Tahoma"/>
                <w:sz w:val="22"/>
                <w:szCs w:val="22"/>
              </w:rPr>
              <w:t xml:space="preserve">Vegetable </w:t>
            </w:r>
            <w:r w:rsidR="009D4443" w:rsidRPr="0053240C">
              <w:rPr>
                <w:rFonts w:ascii="Century Gothic" w:hAnsi="Century Gothic" w:cs="Tahoma"/>
                <w:sz w:val="22"/>
                <w:szCs w:val="22"/>
              </w:rPr>
              <w:t xml:space="preserve">Season Long Technology </w:t>
            </w:r>
            <w:r w:rsidRPr="0053240C">
              <w:rPr>
                <w:rFonts w:ascii="Century Gothic" w:hAnsi="Century Gothic" w:cs="Tahoma"/>
                <w:sz w:val="22"/>
                <w:szCs w:val="22"/>
              </w:rPr>
              <w:t>Replication</w:t>
            </w:r>
          </w:p>
        </w:tc>
      </w:tr>
      <w:tr w:rsidR="009D4443" w:rsidRPr="00F42720" w:rsidTr="009D4443">
        <w:trPr>
          <w:trHeight w:val="392"/>
        </w:trPr>
        <w:tc>
          <w:tcPr>
            <w:tcW w:w="1809" w:type="dxa"/>
            <w:shd w:val="clear" w:color="auto" w:fill="auto"/>
          </w:tcPr>
          <w:p w:rsidR="009D4443" w:rsidRPr="009258CF" w:rsidRDefault="009D4443" w:rsidP="003D34E0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42720">
              <w:rPr>
                <w:rFonts w:ascii="Calibri" w:hAnsi="Calibri" w:cs="Arial"/>
                <w:b/>
                <w:sz w:val="22"/>
                <w:szCs w:val="22"/>
              </w:rPr>
              <w:t>Typhoon Haiyan Reconstruction Assistance in the Philippines</w:t>
            </w:r>
          </w:p>
        </w:tc>
        <w:tc>
          <w:tcPr>
            <w:tcW w:w="9248" w:type="dxa"/>
            <w:gridSpan w:val="6"/>
            <w:shd w:val="clear" w:color="auto" w:fill="auto"/>
          </w:tcPr>
          <w:p w:rsidR="009D4443" w:rsidRPr="0010575B" w:rsidRDefault="009D4443" w:rsidP="003D34E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258CF">
              <w:rPr>
                <w:rFonts w:ascii="Calibri" w:hAnsi="Calibri" w:cs="Arial"/>
                <w:b/>
                <w:sz w:val="22"/>
                <w:szCs w:val="22"/>
              </w:rPr>
              <w:t>I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nter</w:t>
            </w:r>
            <w:r w:rsidRPr="009258CF">
              <w:rPr>
                <w:rFonts w:ascii="Calibri" w:hAnsi="Calibri" w:cs="Arial"/>
                <w:b/>
                <w:sz w:val="22"/>
                <w:szCs w:val="22"/>
              </w:rPr>
              <w:t xml:space="preserve">mediate Outcome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1100. </w:t>
            </w:r>
            <w:r w:rsidRPr="0010575B">
              <w:rPr>
                <w:rFonts w:ascii="Calibri" w:hAnsi="Calibri" w:cs="Arial"/>
                <w:sz w:val="22"/>
                <w:szCs w:val="22"/>
              </w:rPr>
              <w:t>Increased participation of targeted women and men affected by typhoon Haiyan in sustainable and resilient economic activities</w:t>
            </w:r>
          </w:p>
          <w:p w:rsidR="009D4443" w:rsidRDefault="009D4443" w:rsidP="0038130E">
            <w:pPr>
              <w:ind w:left="360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9D4443" w:rsidRDefault="009D4443" w:rsidP="0038130E">
            <w:pPr>
              <w:ind w:left="360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Indicator </w:t>
            </w:r>
            <w:r w:rsidRPr="009258CF">
              <w:rPr>
                <w:rFonts w:ascii="Calibri" w:hAnsi="Calibri" w:cs="Arial"/>
                <w:b/>
                <w:sz w:val="22"/>
                <w:szCs w:val="22"/>
              </w:rPr>
              <w:t>11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0</w:t>
            </w:r>
            <w:r w:rsidRPr="009258CF">
              <w:rPr>
                <w:rFonts w:ascii="Calibri" w:hAnsi="Calibri" w:cs="Arial"/>
                <w:b/>
                <w:sz w:val="22"/>
                <w:szCs w:val="22"/>
              </w:rPr>
              <w:t>0.1</w:t>
            </w:r>
            <w:r>
              <w:t xml:space="preserve"> </w:t>
            </w:r>
            <w:r w:rsidRPr="009258CF">
              <w:rPr>
                <w:rFonts w:ascii="Calibri" w:hAnsi="Calibri" w:cs="Arial"/>
                <w:sz w:val="22"/>
                <w:szCs w:val="22"/>
              </w:rPr>
              <w:t xml:space="preserve">Number of </w:t>
            </w:r>
            <w:r>
              <w:rPr>
                <w:rFonts w:ascii="Calibri" w:hAnsi="Calibri" w:cs="Arial"/>
                <w:sz w:val="22"/>
                <w:szCs w:val="22"/>
              </w:rPr>
              <w:t>women and men equally and meaningfully participating in sustainable economic activities that incorporate risk reduction</w:t>
            </w:r>
            <w:r w:rsidRPr="009258CF">
              <w:rPr>
                <w:rFonts w:ascii="Calibri" w:hAnsi="Calibri" w:cs="Arial"/>
                <w:sz w:val="22"/>
                <w:szCs w:val="22"/>
              </w:rPr>
              <w:t>.</w:t>
            </w:r>
          </w:p>
          <w:p w:rsidR="009D4443" w:rsidRDefault="009D4443" w:rsidP="00904635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9D4443" w:rsidRDefault="009D4443" w:rsidP="00904635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258CF">
              <w:rPr>
                <w:rFonts w:ascii="Calibri" w:hAnsi="Calibri" w:cs="Arial"/>
                <w:b/>
                <w:sz w:val="22"/>
                <w:szCs w:val="22"/>
              </w:rPr>
              <w:t xml:space="preserve">Immediate Outcome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1110. </w:t>
            </w:r>
            <w:r w:rsidRPr="0010575B">
              <w:rPr>
                <w:rFonts w:ascii="Calibri" w:hAnsi="Calibri" w:cs="Arial"/>
                <w:sz w:val="22"/>
                <w:szCs w:val="22"/>
              </w:rPr>
              <w:t>Increased and more equal access of women and men</w:t>
            </w:r>
            <w:r w:rsidRPr="009258C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to knowledge, skills and services needed to engage in gender-responsive, sustainable economic activities that incorporate appropriate risk reduction measures</w:t>
            </w:r>
            <w:r w:rsidRPr="009258C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F42720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:rsidR="009D4443" w:rsidRDefault="009D4443" w:rsidP="00904635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:rsidR="00BF01F9" w:rsidRDefault="009D4443" w:rsidP="00904635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       Indicator </w:t>
            </w:r>
            <w:r w:rsidRPr="009258CF">
              <w:rPr>
                <w:rFonts w:ascii="Calibri" w:hAnsi="Calibri" w:cs="Arial"/>
                <w:b/>
                <w:sz w:val="22"/>
                <w:szCs w:val="22"/>
              </w:rPr>
              <w:t>11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1</w:t>
            </w:r>
            <w:r w:rsidRPr="009258CF">
              <w:rPr>
                <w:rFonts w:ascii="Calibri" w:hAnsi="Calibri" w:cs="Arial"/>
                <w:b/>
                <w:sz w:val="22"/>
                <w:szCs w:val="22"/>
              </w:rPr>
              <w:t>0.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2 </w:t>
            </w:r>
            <w:r w:rsidRPr="0010575B">
              <w:rPr>
                <w:rFonts w:ascii="Calibri" w:hAnsi="Calibri" w:cs="Arial"/>
                <w:sz w:val="22"/>
                <w:szCs w:val="22"/>
              </w:rPr>
              <w:t>Percentage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and n</w:t>
            </w:r>
            <w:r w:rsidRPr="009258CF">
              <w:rPr>
                <w:rFonts w:ascii="Calibri" w:hAnsi="Calibri" w:cs="Arial"/>
                <w:sz w:val="22"/>
                <w:szCs w:val="22"/>
              </w:rPr>
              <w:t>umber of</w:t>
            </w:r>
            <w:r>
              <w:rPr>
                <w:rFonts w:ascii="Calibri" w:hAnsi="Calibri" w:cs="Arial"/>
                <w:sz w:val="22"/>
                <w:szCs w:val="22"/>
              </w:rPr>
              <w:t xml:space="preserve"> men compared to the percentage and number of </w:t>
            </w:r>
          </w:p>
          <w:p w:rsidR="009D4443" w:rsidRDefault="00BF01F9" w:rsidP="00904635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      </w:t>
            </w:r>
            <w:r w:rsidR="009D4443">
              <w:rPr>
                <w:rFonts w:ascii="Calibri" w:hAnsi="Calibri" w:cs="Arial"/>
                <w:sz w:val="22"/>
                <w:szCs w:val="22"/>
              </w:rPr>
              <w:t>women with skills to operate and risk informed economic activities</w:t>
            </w:r>
          </w:p>
          <w:p w:rsidR="009D4443" w:rsidRDefault="009D4443" w:rsidP="00904635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BF01F9" w:rsidRDefault="009D4443" w:rsidP="00904635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       Indicator </w:t>
            </w:r>
            <w:r w:rsidRPr="009258CF">
              <w:rPr>
                <w:rFonts w:ascii="Calibri" w:hAnsi="Calibri" w:cs="Arial"/>
                <w:b/>
                <w:sz w:val="22"/>
                <w:szCs w:val="22"/>
              </w:rPr>
              <w:t>11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1</w:t>
            </w:r>
            <w:r w:rsidRPr="009258CF">
              <w:rPr>
                <w:rFonts w:ascii="Calibri" w:hAnsi="Calibri" w:cs="Arial"/>
                <w:b/>
                <w:sz w:val="22"/>
                <w:szCs w:val="22"/>
              </w:rPr>
              <w:t>0.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3 </w:t>
            </w:r>
            <w:r w:rsidRPr="0010575B">
              <w:rPr>
                <w:rFonts w:ascii="Calibri" w:hAnsi="Calibri" w:cs="Arial"/>
                <w:sz w:val="22"/>
                <w:szCs w:val="22"/>
              </w:rPr>
              <w:t>Percentage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of women who have increased confidence in</w:t>
            </w:r>
            <w:r w:rsidR="00BF01F9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managing their </w:t>
            </w:r>
          </w:p>
          <w:p w:rsidR="009D4443" w:rsidRDefault="00BF01F9" w:rsidP="00904635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      </w:t>
            </w:r>
            <w:r w:rsidR="009D4443">
              <w:rPr>
                <w:rFonts w:ascii="Calibri" w:hAnsi="Calibri" w:cs="Arial"/>
                <w:sz w:val="22"/>
                <w:szCs w:val="22"/>
              </w:rPr>
              <w:t>enterprises</w:t>
            </w:r>
          </w:p>
          <w:p w:rsidR="009D4443" w:rsidRDefault="009D4443" w:rsidP="003D34E0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9D4443" w:rsidRDefault="009D4443" w:rsidP="003D34E0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9258CF">
              <w:rPr>
                <w:rFonts w:ascii="Calibri" w:hAnsi="Calibri" w:cs="Arial"/>
                <w:b/>
                <w:sz w:val="22"/>
                <w:szCs w:val="22"/>
              </w:rPr>
              <w:t>I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nter</w:t>
            </w:r>
            <w:r w:rsidRPr="009258CF">
              <w:rPr>
                <w:rFonts w:ascii="Calibri" w:hAnsi="Calibri" w:cs="Arial"/>
                <w:b/>
                <w:sz w:val="22"/>
                <w:szCs w:val="22"/>
              </w:rPr>
              <w:t>mediate Outcome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9258CF">
              <w:rPr>
                <w:rFonts w:ascii="Calibri" w:hAnsi="Calibri" w:cs="Arial"/>
                <w:b/>
                <w:sz w:val="22"/>
                <w:szCs w:val="22"/>
              </w:rPr>
              <w:t xml:space="preserve">1120. </w:t>
            </w:r>
            <w:r w:rsidRPr="0010575B">
              <w:rPr>
                <w:rFonts w:ascii="Calibri" w:hAnsi="Calibri" w:cs="Arial"/>
                <w:sz w:val="22"/>
                <w:szCs w:val="22"/>
              </w:rPr>
              <w:t>Improved capacity of W/M entrepreneurs for                                                     increased involvement in the governance and inter-firm relationships of value chains.</w:t>
            </w:r>
          </w:p>
          <w:p w:rsidR="009D4443" w:rsidRDefault="009D4443" w:rsidP="003D34E0">
            <w:pPr>
              <w:ind w:left="360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9D4443" w:rsidRPr="009258CF" w:rsidRDefault="009D4443" w:rsidP="003D34E0">
            <w:pPr>
              <w:ind w:left="360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Indicator </w:t>
            </w:r>
            <w:r w:rsidRPr="009258CF">
              <w:rPr>
                <w:rFonts w:ascii="Calibri" w:hAnsi="Calibri" w:cs="Arial"/>
                <w:b/>
                <w:sz w:val="22"/>
                <w:szCs w:val="22"/>
              </w:rPr>
              <w:t>1120.3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9258CF">
              <w:rPr>
                <w:rFonts w:ascii="Calibri" w:hAnsi="Calibri" w:cs="Arial"/>
                <w:sz w:val="22"/>
                <w:szCs w:val="22"/>
              </w:rPr>
              <w:t xml:space="preserve">Number technical assistance sessions on value chain-related challenges by enterprises completed  </w:t>
            </w:r>
          </w:p>
          <w:p w:rsidR="009D4443" w:rsidRDefault="009D4443" w:rsidP="003D34E0">
            <w:pPr>
              <w:ind w:left="360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9D4443" w:rsidRDefault="009D4443" w:rsidP="003D34E0">
            <w:pPr>
              <w:ind w:left="36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Indicator </w:t>
            </w:r>
            <w:r w:rsidRPr="009258CF">
              <w:rPr>
                <w:rFonts w:ascii="Calibri" w:hAnsi="Calibri" w:cs="Arial"/>
                <w:b/>
                <w:sz w:val="22"/>
                <w:szCs w:val="22"/>
              </w:rPr>
              <w:t>1120.4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9258CF">
              <w:rPr>
                <w:rFonts w:ascii="Calibri" w:hAnsi="Calibri" w:cs="Arial"/>
                <w:sz w:val="22"/>
                <w:szCs w:val="22"/>
              </w:rPr>
              <w:t>Percentage of value chain collectives in targeted barangay clustered and functional</w:t>
            </w:r>
          </w:p>
          <w:p w:rsidR="009D4443" w:rsidRPr="00F42720" w:rsidRDefault="009D4443" w:rsidP="003D34E0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9D4443" w:rsidRDefault="009D4443" w:rsidP="003D34E0">
            <w:pPr>
              <w:ind w:left="36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Indicator </w:t>
            </w:r>
            <w:r w:rsidRPr="009258CF">
              <w:rPr>
                <w:rFonts w:ascii="Calibri" w:hAnsi="Calibri" w:cs="Arial"/>
                <w:b/>
                <w:sz w:val="22"/>
                <w:szCs w:val="22"/>
              </w:rPr>
              <w:t>1120.5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9258CF">
              <w:rPr>
                <w:rFonts w:ascii="Calibri" w:hAnsi="Calibri" w:cs="Arial"/>
                <w:sz w:val="22"/>
                <w:szCs w:val="22"/>
              </w:rPr>
              <w:t>Number of formal agreements developed and signed by male and female-led enterprises</w:t>
            </w:r>
          </w:p>
          <w:p w:rsidR="009D4443" w:rsidRPr="00F42720" w:rsidRDefault="009D4443" w:rsidP="0010575B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D4443" w:rsidRPr="00F42720" w:rsidTr="009D4443">
        <w:trPr>
          <w:trHeight w:val="347"/>
        </w:trPr>
        <w:tc>
          <w:tcPr>
            <w:tcW w:w="1809" w:type="dxa"/>
            <w:shd w:val="clear" w:color="auto" w:fill="auto"/>
          </w:tcPr>
          <w:p w:rsidR="009D4443" w:rsidRDefault="009D4443" w:rsidP="003720C6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F42720">
              <w:rPr>
                <w:rFonts w:ascii="Calibri" w:hAnsi="Calibri" w:cs="Arial"/>
                <w:b/>
                <w:sz w:val="22"/>
                <w:szCs w:val="22"/>
              </w:rPr>
              <w:t>Budget</w:t>
            </w:r>
          </w:p>
        </w:tc>
        <w:tc>
          <w:tcPr>
            <w:tcW w:w="9248" w:type="dxa"/>
            <w:gridSpan w:val="6"/>
            <w:shd w:val="clear" w:color="auto" w:fill="auto"/>
          </w:tcPr>
          <w:p w:rsidR="009D4443" w:rsidRPr="00F42720" w:rsidRDefault="00576066" w:rsidP="006C7815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One Million Three Hundred Sixty-</w:t>
            </w:r>
            <w:r w:rsidR="006C7815">
              <w:rPr>
                <w:rFonts w:ascii="Calibri" w:hAnsi="Calibri" w:cs="Arial"/>
                <w:b/>
                <w:bCs/>
                <w:sz w:val="22"/>
                <w:szCs w:val="22"/>
              </w:rPr>
              <w:t>Nin</w:t>
            </w: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e </w:t>
            </w:r>
            <w:r w:rsidR="006C7815">
              <w:rPr>
                <w:rFonts w:ascii="Calibri" w:hAnsi="Calibri" w:cs="Arial"/>
                <w:b/>
                <w:bCs/>
                <w:sz w:val="22"/>
                <w:szCs w:val="22"/>
              </w:rPr>
              <w:t>T</w:t>
            </w: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housand </w:t>
            </w:r>
            <w:r w:rsidR="006C7815">
              <w:rPr>
                <w:rFonts w:ascii="Calibri" w:hAnsi="Calibri" w:cs="Arial"/>
                <w:b/>
                <w:bCs/>
                <w:sz w:val="22"/>
                <w:szCs w:val="22"/>
              </w:rPr>
              <w:t>Sixty</w:t>
            </w:r>
            <w:r w:rsidR="009D4443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Pesos Only (P</w:t>
            </w: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1,36</w:t>
            </w:r>
            <w:r w:rsidR="006C7815">
              <w:rPr>
                <w:rFonts w:ascii="Calibri" w:hAnsi="Calibri" w:cs="Arial"/>
                <w:b/>
                <w:bCs/>
                <w:sz w:val="22"/>
                <w:szCs w:val="22"/>
              </w:rPr>
              <w:t>9</w:t>
            </w: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,</w:t>
            </w:r>
            <w:r w:rsidR="006C7815">
              <w:rPr>
                <w:rFonts w:ascii="Calibri" w:hAnsi="Calibri" w:cs="Arial"/>
                <w:b/>
                <w:bCs/>
                <w:sz w:val="22"/>
                <w:szCs w:val="22"/>
              </w:rPr>
              <w:t>060</w:t>
            </w:r>
            <w:r w:rsidR="009D4443">
              <w:rPr>
                <w:rFonts w:ascii="Calibri" w:hAnsi="Calibri" w:cs="Arial"/>
                <w:b/>
                <w:bCs/>
                <w:sz w:val="22"/>
                <w:szCs w:val="22"/>
              </w:rPr>
              <w:t>)</w:t>
            </w:r>
          </w:p>
        </w:tc>
      </w:tr>
      <w:tr w:rsidR="009D4443" w:rsidRPr="00F42720" w:rsidTr="009D4443">
        <w:trPr>
          <w:trHeight w:val="258"/>
        </w:trPr>
        <w:tc>
          <w:tcPr>
            <w:tcW w:w="1809" w:type="dxa"/>
            <w:shd w:val="clear" w:color="auto" w:fill="auto"/>
          </w:tcPr>
          <w:p w:rsidR="009D4443" w:rsidRDefault="009D4443" w:rsidP="003D34E0">
            <w:pPr>
              <w:rPr>
                <w:rFonts w:ascii="Tahoma" w:hAnsi="Tahoma" w:cs="Tahoma"/>
                <w:sz w:val="20"/>
                <w:szCs w:val="22"/>
              </w:rPr>
            </w:pPr>
            <w:r w:rsidRPr="00F42720">
              <w:rPr>
                <w:rFonts w:ascii="Calibri" w:hAnsi="Calibri" w:cs="Arial"/>
                <w:b/>
                <w:sz w:val="22"/>
                <w:szCs w:val="22"/>
              </w:rPr>
              <w:t>Dates and Venue</w:t>
            </w:r>
          </w:p>
        </w:tc>
        <w:tc>
          <w:tcPr>
            <w:tcW w:w="9248" w:type="dxa"/>
            <w:gridSpan w:val="6"/>
            <w:shd w:val="clear" w:color="auto" w:fill="auto"/>
          </w:tcPr>
          <w:p w:rsidR="009D4443" w:rsidRPr="00E72240" w:rsidRDefault="0053240C" w:rsidP="003D34E0">
            <w:pPr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September 18</w:t>
            </w:r>
            <w:r w:rsidR="009D4443" w:rsidRPr="00E72240">
              <w:rPr>
                <w:rFonts w:ascii="Tahoma" w:hAnsi="Tahoma" w:cs="Tahoma"/>
                <w:sz w:val="20"/>
                <w:szCs w:val="22"/>
              </w:rPr>
              <w:t xml:space="preserve"> to </w:t>
            </w:r>
            <w:r>
              <w:rPr>
                <w:rFonts w:ascii="Tahoma" w:hAnsi="Tahoma" w:cs="Tahoma"/>
                <w:sz w:val="20"/>
                <w:szCs w:val="22"/>
              </w:rPr>
              <w:t>31</w:t>
            </w:r>
            <w:r w:rsidR="009D4443" w:rsidRPr="00E72240">
              <w:rPr>
                <w:rFonts w:ascii="Tahoma" w:hAnsi="Tahoma" w:cs="Tahoma"/>
                <w:sz w:val="20"/>
                <w:szCs w:val="22"/>
              </w:rPr>
              <w:t>, 201</w:t>
            </w:r>
            <w:r w:rsidR="009D4443">
              <w:rPr>
                <w:rFonts w:ascii="Tahoma" w:hAnsi="Tahoma" w:cs="Tahoma"/>
                <w:sz w:val="20"/>
                <w:szCs w:val="22"/>
              </w:rPr>
              <w:t>7</w:t>
            </w:r>
          </w:p>
          <w:p w:rsidR="009D4443" w:rsidRDefault="009D4443" w:rsidP="003D34E0">
            <w:pPr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 xml:space="preserve">Cluster </w:t>
            </w:r>
            <w:r w:rsidR="0053240C">
              <w:rPr>
                <w:rFonts w:ascii="Tahoma" w:hAnsi="Tahoma" w:cs="Tahoma"/>
                <w:sz w:val="20"/>
                <w:szCs w:val="22"/>
              </w:rPr>
              <w:t xml:space="preserve">  I</w:t>
            </w:r>
            <w:r>
              <w:rPr>
                <w:rFonts w:ascii="Tahoma" w:hAnsi="Tahoma" w:cs="Tahoma"/>
                <w:sz w:val="20"/>
                <w:szCs w:val="22"/>
              </w:rPr>
              <w:t xml:space="preserve"> -  </w:t>
            </w:r>
            <w:r w:rsidR="00576066">
              <w:rPr>
                <w:rFonts w:ascii="Tahoma" w:hAnsi="Tahoma" w:cs="Tahoma"/>
                <w:sz w:val="20"/>
                <w:szCs w:val="22"/>
              </w:rPr>
              <w:t>Poblacion SE Cluster Areas</w:t>
            </w:r>
          </w:p>
          <w:p w:rsidR="009D4443" w:rsidRDefault="009D4443" w:rsidP="003D34E0">
            <w:pPr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 xml:space="preserve">Cluster </w:t>
            </w:r>
            <w:r w:rsidR="0053240C">
              <w:rPr>
                <w:rFonts w:ascii="Tahoma" w:hAnsi="Tahoma" w:cs="Tahoma"/>
                <w:sz w:val="20"/>
                <w:szCs w:val="22"/>
              </w:rPr>
              <w:t xml:space="preserve"> II</w:t>
            </w:r>
            <w:r>
              <w:rPr>
                <w:rFonts w:ascii="Tahoma" w:hAnsi="Tahoma" w:cs="Tahoma"/>
                <w:sz w:val="20"/>
                <w:szCs w:val="22"/>
              </w:rPr>
              <w:t xml:space="preserve"> – </w:t>
            </w:r>
            <w:r w:rsidR="00576066">
              <w:rPr>
                <w:rFonts w:ascii="Tahoma" w:hAnsi="Tahoma" w:cs="Tahoma"/>
                <w:sz w:val="20"/>
                <w:szCs w:val="22"/>
              </w:rPr>
              <w:t>Anabo Cluster Areas</w:t>
            </w:r>
          </w:p>
          <w:p w:rsidR="009D4443" w:rsidRDefault="009D4443" w:rsidP="003D34E0">
            <w:pPr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 xml:space="preserve">Cluster </w:t>
            </w:r>
            <w:r w:rsidR="0053240C">
              <w:rPr>
                <w:rFonts w:ascii="Tahoma" w:hAnsi="Tahoma" w:cs="Tahoma"/>
                <w:sz w:val="20"/>
                <w:szCs w:val="22"/>
              </w:rPr>
              <w:t>III</w:t>
            </w:r>
            <w:r>
              <w:rPr>
                <w:rFonts w:ascii="Tahoma" w:hAnsi="Tahoma" w:cs="Tahoma"/>
                <w:sz w:val="20"/>
                <w:szCs w:val="22"/>
              </w:rPr>
              <w:t xml:space="preserve"> –Velasco</w:t>
            </w:r>
            <w:r w:rsidR="00576066">
              <w:rPr>
                <w:rFonts w:ascii="Tahoma" w:hAnsi="Tahoma" w:cs="Tahoma"/>
                <w:sz w:val="20"/>
                <w:szCs w:val="22"/>
              </w:rPr>
              <w:t xml:space="preserve"> Cluster Areas</w:t>
            </w:r>
          </w:p>
          <w:p w:rsidR="009D4443" w:rsidRDefault="009D4443" w:rsidP="003D34E0">
            <w:pPr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 xml:space="preserve">Cluster </w:t>
            </w:r>
            <w:r w:rsidR="0053240C">
              <w:rPr>
                <w:rFonts w:ascii="Tahoma" w:hAnsi="Tahoma" w:cs="Tahoma"/>
                <w:sz w:val="20"/>
                <w:szCs w:val="22"/>
              </w:rPr>
              <w:t xml:space="preserve"> IV</w:t>
            </w:r>
            <w:r>
              <w:rPr>
                <w:rFonts w:ascii="Tahoma" w:hAnsi="Tahoma" w:cs="Tahoma"/>
                <w:sz w:val="20"/>
                <w:szCs w:val="22"/>
              </w:rPr>
              <w:t xml:space="preserve"> – </w:t>
            </w:r>
            <w:r w:rsidR="00576066">
              <w:rPr>
                <w:rFonts w:ascii="Tahoma" w:hAnsi="Tahoma" w:cs="Tahoma"/>
                <w:sz w:val="20"/>
                <w:szCs w:val="22"/>
              </w:rPr>
              <w:t>Alcantara Cluster Areas</w:t>
            </w:r>
          </w:p>
          <w:p w:rsidR="009D4443" w:rsidRDefault="009D4443" w:rsidP="00576066">
            <w:pPr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 xml:space="preserve">Cluster </w:t>
            </w:r>
            <w:r w:rsidR="0053240C">
              <w:rPr>
                <w:rFonts w:ascii="Tahoma" w:hAnsi="Tahoma" w:cs="Tahoma"/>
                <w:sz w:val="20"/>
                <w:szCs w:val="22"/>
              </w:rPr>
              <w:t xml:space="preserve">  V</w:t>
            </w:r>
            <w:r>
              <w:rPr>
                <w:rFonts w:ascii="Tahoma" w:hAnsi="Tahoma" w:cs="Tahoma"/>
                <w:sz w:val="20"/>
                <w:szCs w:val="22"/>
              </w:rPr>
              <w:t xml:space="preserve"> –</w:t>
            </w:r>
            <w:r w:rsidR="00576066">
              <w:rPr>
                <w:rFonts w:ascii="Tahoma" w:hAnsi="Tahoma" w:cs="Tahoma"/>
                <w:sz w:val="20"/>
                <w:szCs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Pontoc</w:t>
            </w:r>
            <w:r w:rsidR="00576066">
              <w:rPr>
                <w:rFonts w:ascii="Tahoma" w:hAnsi="Tahoma" w:cs="Tahoma"/>
                <w:sz w:val="20"/>
                <w:szCs w:val="22"/>
              </w:rPr>
              <w:t xml:space="preserve"> Cluster Areas</w:t>
            </w:r>
          </w:p>
          <w:p w:rsidR="00294672" w:rsidRPr="00B91F1A" w:rsidRDefault="00294672" w:rsidP="00576066">
            <w:pPr>
              <w:rPr>
                <w:rFonts w:ascii="Tahoma" w:hAnsi="Tahoma" w:cs="Tahoma"/>
                <w:sz w:val="20"/>
                <w:szCs w:val="22"/>
              </w:rPr>
            </w:pPr>
          </w:p>
        </w:tc>
      </w:tr>
      <w:tr w:rsidR="009D4443" w:rsidRPr="00F42720" w:rsidTr="009D4443">
        <w:trPr>
          <w:trHeight w:val="526"/>
        </w:trPr>
        <w:tc>
          <w:tcPr>
            <w:tcW w:w="1809" w:type="dxa"/>
            <w:shd w:val="clear" w:color="auto" w:fill="auto"/>
          </w:tcPr>
          <w:p w:rsidR="009D4443" w:rsidRPr="00046A6E" w:rsidRDefault="009D4443" w:rsidP="003D34E0">
            <w:pPr>
              <w:rPr>
                <w:rFonts w:ascii="Berlin Sans FB" w:hAnsi="Berlin Sans FB" w:cs="Arial"/>
                <w:sz w:val="22"/>
                <w:szCs w:val="22"/>
              </w:rPr>
            </w:pPr>
            <w:r w:rsidRPr="00F42720">
              <w:rPr>
                <w:rFonts w:ascii="Calibri" w:hAnsi="Calibri" w:cs="Arial"/>
                <w:b/>
                <w:sz w:val="22"/>
                <w:szCs w:val="22"/>
              </w:rPr>
              <w:t>Implementer/ Contact/Lead</w:t>
            </w:r>
          </w:p>
        </w:tc>
        <w:tc>
          <w:tcPr>
            <w:tcW w:w="5376" w:type="dxa"/>
            <w:gridSpan w:val="3"/>
            <w:shd w:val="clear" w:color="auto" w:fill="auto"/>
          </w:tcPr>
          <w:p w:rsidR="009D4443" w:rsidRPr="00046A6E" w:rsidRDefault="009D4443" w:rsidP="003D34E0">
            <w:pPr>
              <w:rPr>
                <w:rFonts w:ascii="Berlin Sans FB" w:hAnsi="Berlin Sans FB" w:cs="Arial"/>
                <w:sz w:val="22"/>
                <w:szCs w:val="22"/>
              </w:rPr>
            </w:pPr>
            <w:r w:rsidRPr="00046A6E">
              <w:rPr>
                <w:rFonts w:ascii="Berlin Sans FB" w:hAnsi="Berlin Sans FB" w:cs="Arial"/>
                <w:sz w:val="22"/>
                <w:szCs w:val="22"/>
              </w:rPr>
              <w:t>Suzzette M. Gellangcanao</w:t>
            </w:r>
          </w:p>
          <w:p w:rsidR="009D4443" w:rsidRDefault="009D4443" w:rsidP="000D4899">
            <w:pPr>
              <w:rPr>
                <w:rFonts w:ascii="Calibri" w:hAnsi="Calibri" w:cs="Arial"/>
                <w:i/>
                <w:sz w:val="22"/>
                <w:szCs w:val="22"/>
              </w:rPr>
            </w:pPr>
            <w:r w:rsidRPr="000D4899">
              <w:rPr>
                <w:rFonts w:ascii="Calibri" w:hAnsi="Calibri" w:cs="Arial"/>
                <w:i/>
                <w:sz w:val="18"/>
                <w:szCs w:val="22"/>
              </w:rPr>
              <w:t>CARE Capacity Building Officer</w:t>
            </w:r>
          </w:p>
          <w:p w:rsidR="009D4443" w:rsidRPr="00046A6E" w:rsidRDefault="0053240C" w:rsidP="00843AD0">
            <w:pPr>
              <w:rPr>
                <w:rFonts w:ascii="Berlin Sans FB" w:hAnsi="Berlin Sans FB" w:cs="Arial"/>
                <w:sz w:val="22"/>
                <w:szCs w:val="22"/>
              </w:rPr>
            </w:pPr>
            <w:r>
              <w:rPr>
                <w:rFonts w:ascii="Berlin Sans FB" w:hAnsi="Berlin Sans FB" w:cs="Arial"/>
                <w:sz w:val="22"/>
                <w:szCs w:val="22"/>
              </w:rPr>
              <w:t>Mary Grace Jalandoni</w:t>
            </w:r>
          </w:p>
          <w:p w:rsidR="009D4443" w:rsidRDefault="0053240C" w:rsidP="00843AD0">
            <w:pPr>
              <w:rPr>
                <w:rFonts w:ascii="Calibri" w:hAnsi="Calibri" w:cs="Arial"/>
                <w:i/>
                <w:sz w:val="22"/>
                <w:szCs w:val="22"/>
              </w:rPr>
            </w:pPr>
            <w:r>
              <w:rPr>
                <w:rFonts w:ascii="Calibri" w:hAnsi="Calibri" w:cs="Arial"/>
                <w:i/>
                <w:sz w:val="18"/>
                <w:szCs w:val="22"/>
              </w:rPr>
              <w:t>f</w:t>
            </w:r>
            <w:r w:rsidR="009D4443" w:rsidRPr="000D4899">
              <w:rPr>
                <w:rFonts w:ascii="Calibri" w:hAnsi="Calibri" w:cs="Arial"/>
                <w:i/>
                <w:sz w:val="18"/>
                <w:szCs w:val="22"/>
              </w:rPr>
              <w:t xml:space="preserve">CARE </w:t>
            </w:r>
            <w:r w:rsidR="009D4443">
              <w:rPr>
                <w:rFonts w:ascii="Calibri" w:hAnsi="Calibri" w:cs="Arial"/>
                <w:i/>
                <w:sz w:val="18"/>
                <w:szCs w:val="22"/>
              </w:rPr>
              <w:t xml:space="preserve">Project </w:t>
            </w:r>
            <w:r>
              <w:rPr>
                <w:rFonts w:ascii="Calibri" w:hAnsi="Calibri" w:cs="Arial"/>
                <w:i/>
                <w:sz w:val="18"/>
                <w:szCs w:val="22"/>
              </w:rPr>
              <w:t>Coordina</w:t>
            </w:r>
            <w:r w:rsidR="009D4443">
              <w:rPr>
                <w:rFonts w:ascii="Calibri" w:hAnsi="Calibri" w:cs="Arial"/>
                <w:i/>
                <w:sz w:val="18"/>
                <w:szCs w:val="22"/>
              </w:rPr>
              <w:t>tor</w:t>
            </w:r>
          </w:p>
          <w:p w:rsidR="009D4443" w:rsidRPr="00046A6E" w:rsidRDefault="0053240C" w:rsidP="000D4899">
            <w:pPr>
              <w:rPr>
                <w:rFonts w:ascii="Berlin Sans FB" w:hAnsi="Berlin Sans FB" w:cs="Arial"/>
                <w:sz w:val="22"/>
                <w:szCs w:val="22"/>
              </w:rPr>
            </w:pPr>
            <w:r>
              <w:rPr>
                <w:rFonts w:ascii="Berlin Sans FB" w:hAnsi="Berlin Sans FB" w:cs="Arial"/>
                <w:sz w:val="22"/>
                <w:szCs w:val="22"/>
              </w:rPr>
              <w:t>Edralin H. Sara</w:t>
            </w:r>
          </w:p>
          <w:p w:rsidR="009D4443" w:rsidRDefault="0053240C" w:rsidP="0053240C">
            <w:pPr>
              <w:rPr>
                <w:rFonts w:ascii="Calibri" w:hAnsi="Calibri" w:cs="Arial"/>
                <w:i/>
                <w:sz w:val="18"/>
                <w:szCs w:val="22"/>
              </w:rPr>
            </w:pPr>
            <w:r>
              <w:rPr>
                <w:rFonts w:ascii="Calibri" w:hAnsi="Calibri" w:cs="Arial"/>
                <w:i/>
                <w:sz w:val="18"/>
                <w:szCs w:val="22"/>
              </w:rPr>
              <w:t>f</w:t>
            </w:r>
            <w:r w:rsidR="009D4443" w:rsidRPr="000D4899">
              <w:rPr>
                <w:rFonts w:ascii="Calibri" w:hAnsi="Calibri" w:cs="Arial"/>
                <w:i/>
                <w:sz w:val="18"/>
                <w:szCs w:val="22"/>
              </w:rPr>
              <w:t xml:space="preserve">CARE </w:t>
            </w:r>
            <w:r w:rsidR="009D4443">
              <w:rPr>
                <w:rFonts w:ascii="Calibri" w:hAnsi="Calibri" w:cs="Arial"/>
                <w:i/>
                <w:sz w:val="18"/>
                <w:szCs w:val="22"/>
              </w:rPr>
              <w:t xml:space="preserve">Project </w:t>
            </w:r>
            <w:r>
              <w:rPr>
                <w:rFonts w:ascii="Calibri" w:hAnsi="Calibri" w:cs="Arial"/>
                <w:i/>
                <w:sz w:val="18"/>
                <w:szCs w:val="22"/>
              </w:rPr>
              <w:t>Offic</w:t>
            </w:r>
            <w:r w:rsidR="009D4443">
              <w:rPr>
                <w:rFonts w:ascii="Calibri" w:hAnsi="Calibri" w:cs="Arial"/>
                <w:i/>
                <w:sz w:val="18"/>
                <w:szCs w:val="22"/>
              </w:rPr>
              <w:t>er</w:t>
            </w:r>
          </w:p>
          <w:p w:rsidR="00294672" w:rsidRDefault="00294672" w:rsidP="0053240C">
            <w:pPr>
              <w:rPr>
                <w:rFonts w:ascii="Calibri" w:hAnsi="Calibri" w:cs="Arial"/>
                <w:i/>
                <w:sz w:val="18"/>
                <w:szCs w:val="22"/>
              </w:rPr>
            </w:pPr>
          </w:p>
          <w:p w:rsidR="00294672" w:rsidRDefault="00294672" w:rsidP="0053240C">
            <w:pPr>
              <w:rPr>
                <w:rFonts w:ascii="Calibri" w:hAnsi="Calibri" w:cs="Arial"/>
                <w:i/>
                <w:sz w:val="18"/>
                <w:szCs w:val="22"/>
              </w:rPr>
            </w:pPr>
          </w:p>
          <w:p w:rsidR="00294672" w:rsidRPr="00046A6E" w:rsidRDefault="00294672" w:rsidP="0053240C">
            <w:pPr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1319" w:type="dxa"/>
            <w:shd w:val="clear" w:color="auto" w:fill="auto"/>
          </w:tcPr>
          <w:p w:rsidR="009D4443" w:rsidRPr="00F42720" w:rsidRDefault="009D4443" w:rsidP="003D34E0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F42720">
              <w:rPr>
                <w:rFonts w:ascii="Calibri" w:hAnsi="Calibri" w:cs="Arial"/>
                <w:b/>
                <w:sz w:val="22"/>
                <w:szCs w:val="22"/>
              </w:rPr>
              <w:t>Fund Code and</w:t>
            </w:r>
          </w:p>
          <w:p w:rsidR="009D4443" w:rsidRPr="00F42720" w:rsidRDefault="009D4443" w:rsidP="003D34E0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F42720">
              <w:rPr>
                <w:rFonts w:ascii="Calibri" w:hAnsi="Calibri" w:cs="Arial"/>
                <w:b/>
                <w:sz w:val="22"/>
                <w:szCs w:val="22"/>
              </w:rPr>
              <w:t>Activity No.</w:t>
            </w:r>
          </w:p>
        </w:tc>
        <w:tc>
          <w:tcPr>
            <w:tcW w:w="2553" w:type="dxa"/>
            <w:gridSpan w:val="2"/>
            <w:shd w:val="clear" w:color="auto" w:fill="auto"/>
          </w:tcPr>
          <w:p w:rsidR="009D4443" w:rsidRDefault="009D4443" w:rsidP="008342D6">
            <w:pPr>
              <w:ind w:left="360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F42720">
              <w:rPr>
                <w:rFonts w:ascii="Calibri" w:hAnsi="Calibri" w:cs="Arial"/>
                <w:b/>
                <w:bCs/>
                <w:sz w:val="22"/>
                <w:szCs w:val="22"/>
              </w:rPr>
              <w:t>CA346</w:t>
            </w:r>
          </w:p>
          <w:p w:rsidR="009D4443" w:rsidRPr="00F42720" w:rsidRDefault="009D4443" w:rsidP="008342D6">
            <w:pPr>
              <w:ind w:left="36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40</w:t>
            </w:r>
          </w:p>
        </w:tc>
      </w:tr>
      <w:tr w:rsidR="009D4443" w:rsidRPr="00F42720" w:rsidTr="00E40A38">
        <w:trPr>
          <w:trHeight w:val="286"/>
        </w:trPr>
        <w:tc>
          <w:tcPr>
            <w:tcW w:w="11057" w:type="dxa"/>
            <w:gridSpan w:val="7"/>
          </w:tcPr>
          <w:p w:rsidR="009D4443" w:rsidRPr="00F42720" w:rsidRDefault="009D4443" w:rsidP="009D4443">
            <w:pPr>
              <w:rPr>
                <w:rFonts w:ascii="Calibri" w:hAnsi="Calibri" w:cs="Arial"/>
                <w:sz w:val="22"/>
                <w:szCs w:val="22"/>
              </w:rPr>
            </w:pPr>
            <w:r w:rsidRPr="00F42720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Rationale and Background</w:t>
            </w:r>
          </w:p>
        </w:tc>
      </w:tr>
      <w:tr w:rsidR="009D4443" w:rsidRPr="00F42720" w:rsidTr="00E40A38">
        <w:trPr>
          <w:trHeight w:val="705"/>
        </w:trPr>
        <w:tc>
          <w:tcPr>
            <w:tcW w:w="11057" w:type="dxa"/>
            <w:gridSpan w:val="7"/>
          </w:tcPr>
          <w:p w:rsidR="009D4443" w:rsidRDefault="009D4443" w:rsidP="00EE7CE8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CARE Typhoon Haiyan Reconstruction Assistance (THRA) Project, </w:t>
            </w:r>
            <w:r w:rsidR="0053240C">
              <w:rPr>
                <w:rFonts w:ascii="Tahoma" w:hAnsi="Tahoma" w:cs="Tahoma"/>
                <w:sz w:val="20"/>
                <w:szCs w:val="20"/>
              </w:rPr>
              <w:t>support</w:t>
            </w:r>
            <w:r>
              <w:rPr>
                <w:rFonts w:ascii="Tahoma" w:hAnsi="Tahoma" w:cs="Tahoma"/>
                <w:sz w:val="20"/>
                <w:szCs w:val="20"/>
              </w:rPr>
              <w:t xml:space="preserve">ed by Global Affairs Canada (GAC) </w:t>
            </w:r>
            <w:r w:rsidR="0053240C">
              <w:rPr>
                <w:rFonts w:ascii="Tahoma" w:hAnsi="Tahoma" w:cs="Tahoma"/>
                <w:sz w:val="20"/>
                <w:szCs w:val="20"/>
              </w:rPr>
              <w:t>with partnership to the Department of Agriculture and Municipal Local Government Unit of Lemery and Taytay sa Kauswagan, Inc</w:t>
            </w:r>
            <w:r w:rsidR="00382636">
              <w:rPr>
                <w:rFonts w:ascii="Tahoma" w:hAnsi="Tahoma" w:cs="Tahoma"/>
                <w:sz w:val="20"/>
                <w:szCs w:val="20"/>
              </w:rPr>
              <w:t>. (TSKI)</w:t>
            </w:r>
            <w:r w:rsidR="0053240C">
              <w:rPr>
                <w:rFonts w:ascii="Tahoma" w:hAnsi="Tahoma" w:cs="Tahoma"/>
                <w:sz w:val="20"/>
                <w:szCs w:val="20"/>
              </w:rPr>
              <w:t xml:space="preserve"> as facilitating partner provid</w:t>
            </w:r>
            <w:r>
              <w:rPr>
                <w:rFonts w:ascii="Tahoma" w:hAnsi="Tahoma" w:cs="Tahoma"/>
                <w:sz w:val="20"/>
                <w:szCs w:val="20"/>
              </w:rPr>
              <w:t>ed</w:t>
            </w:r>
            <w:r w:rsidR="0053240C">
              <w:rPr>
                <w:rFonts w:ascii="Tahoma" w:hAnsi="Tahoma" w:cs="Tahoma"/>
                <w:sz w:val="20"/>
                <w:szCs w:val="20"/>
              </w:rPr>
              <w:t xml:space="preserve"> technical and financial assistance </w:t>
            </w:r>
            <w:r w:rsidR="00382636">
              <w:rPr>
                <w:rFonts w:ascii="Tahoma" w:hAnsi="Tahoma" w:cs="Tahoma"/>
                <w:sz w:val="20"/>
                <w:szCs w:val="20"/>
              </w:rPr>
              <w:t xml:space="preserve">for the Vegetable Season Long Technology and Farm Training that was benefited by </w:t>
            </w:r>
            <w:r w:rsidR="00864ADC">
              <w:rPr>
                <w:rFonts w:ascii="Tahoma" w:hAnsi="Tahoma" w:cs="Tahoma"/>
                <w:sz w:val="20"/>
                <w:szCs w:val="20"/>
              </w:rPr>
              <w:t>162</w:t>
            </w:r>
            <w:r w:rsidR="00382636">
              <w:rPr>
                <w:rFonts w:ascii="Tahoma" w:hAnsi="Tahoma" w:cs="Tahoma"/>
                <w:sz w:val="20"/>
                <w:szCs w:val="20"/>
              </w:rPr>
              <w:t xml:space="preserve"> farmers from</w:t>
            </w:r>
            <w:r w:rsidR="0053240C">
              <w:rPr>
                <w:rFonts w:ascii="Tahoma" w:hAnsi="Tahoma" w:cs="Tahoma"/>
                <w:sz w:val="20"/>
                <w:szCs w:val="20"/>
              </w:rPr>
              <w:t xml:space="preserve"> 31 farmer associations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3240C">
              <w:rPr>
                <w:rFonts w:ascii="Tahoma" w:hAnsi="Tahoma" w:cs="Tahoma"/>
                <w:sz w:val="20"/>
                <w:szCs w:val="20"/>
              </w:rPr>
              <w:t>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the Municipality of Lemery. </w:t>
            </w:r>
          </w:p>
          <w:p w:rsidR="00382636" w:rsidRDefault="00382636" w:rsidP="00EE7CE8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82636" w:rsidRDefault="009D4443" w:rsidP="00EE7CE8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 Season Long Technology on vegetable production </w:t>
            </w:r>
            <w:r w:rsidR="00382636">
              <w:rPr>
                <w:rFonts w:ascii="Tahoma" w:hAnsi="Tahoma" w:cs="Tahoma"/>
                <w:sz w:val="20"/>
                <w:szCs w:val="20"/>
              </w:rPr>
              <w:t>aims</w:t>
            </w:r>
            <w:r>
              <w:rPr>
                <w:rFonts w:ascii="Tahoma" w:hAnsi="Tahoma" w:cs="Tahoma"/>
                <w:sz w:val="20"/>
                <w:szCs w:val="20"/>
              </w:rPr>
              <w:t xml:space="preserve"> to strengthen the gap in production in line with the market demands. This technology transfer through a technology demonstration</w:t>
            </w:r>
            <w:r w:rsidR="00382636">
              <w:rPr>
                <w:rFonts w:ascii="Tahoma" w:hAnsi="Tahoma" w:cs="Tahoma"/>
                <w:sz w:val="20"/>
                <w:szCs w:val="20"/>
              </w:rPr>
              <w:t xml:space="preserve"> and</w:t>
            </w:r>
            <w:r>
              <w:rPr>
                <w:rFonts w:ascii="Tahoma" w:hAnsi="Tahoma" w:cs="Tahoma"/>
                <w:sz w:val="20"/>
                <w:szCs w:val="20"/>
              </w:rPr>
              <w:t xml:space="preserve"> farm training</w:t>
            </w:r>
            <w:r w:rsidR="00382636">
              <w:rPr>
                <w:rFonts w:ascii="Tahoma" w:hAnsi="Tahoma" w:cs="Tahoma"/>
                <w:sz w:val="20"/>
                <w:szCs w:val="20"/>
              </w:rPr>
              <w:t xml:space="preserve"> conducted from May 23 up to September 12, 201</w:t>
            </w:r>
            <w:r w:rsidR="0044447D">
              <w:rPr>
                <w:rFonts w:ascii="Tahoma" w:hAnsi="Tahoma" w:cs="Tahoma"/>
                <w:sz w:val="20"/>
                <w:szCs w:val="20"/>
              </w:rPr>
              <w:t>7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82636" w:rsidRDefault="00382636" w:rsidP="00EE7CE8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D4443" w:rsidRDefault="00382636" w:rsidP="00EE7CE8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After the farm training, the farmer-members of each cluster are committed to replicate the learning to each community to become a learning hub of farmers in the locality. The </w:t>
            </w:r>
            <w:r w:rsidR="00864ADC">
              <w:rPr>
                <w:rFonts w:ascii="Tahoma" w:hAnsi="Tahoma" w:cs="Tahoma"/>
                <w:sz w:val="20"/>
                <w:szCs w:val="20"/>
              </w:rPr>
              <w:t xml:space="preserve">support needed for the </w:t>
            </w:r>
            <w:r>
              <w:rPr>
                <w:rFonts w:ascii="Tahoma" w:hAnsi="Tahoma" w:cs="Tahoma"/>
                <w:sz w:val="20"/>
                <w:szCs w:val="20"/>
              </w:rPr>
              <w:t>replication</w:t>
            </w:r>
            <w:r w:rsidR="00864ADC">
              <w:rPr>
                <w:rFonts w:ascii="Tahoma" w:hAnsi="Tahoma" w:cs="Tahoma"/>
                <w:sz w:val="20"/>
                <w:szCs w:val="20"/>
              </w:rPr>
              <w:t>s are the planting materials and other farming inputs for the farmer to establish each technology demonstration farm.</w:t>
            </w:r>
          </w:p>
          <w:p w:rsidR="00864ADC" w:rsidRDefault="00864ADC" w:rsidP="00EE7CE8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64ADC" w:rsidRDefault="00864ADC" w:rsidP="00EE7CE8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Each cluster had proposed focused commodities to culture in line to market demand. The following was proposed by each cluster:</w:t>
            </w:r>
          </w:p>
          <w:p w:rsidR="009D4443" w:rsidRDefault="009D4443" w:rsidP="00EE7CE8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D4443" w:rsidRDefault="009D4443" w:rsidP="001B5A44">
            <w:pPr>
              <w:pStyle w:val="NoSpacing"/>
              <w:numPr>
                <w:ilvl w:val="0"/>
                <w:numId w:val="23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Cluster </w:t>
            </w:r>
            <w:r w:rsidR="00864ADC">
              <w:rPr>
                <w:rFonts w:ascii="Tahoma" w:hAnsi="Tahoma" w:cs="Tahoma"/>
                <w:sz w:val="20"/>
                <w:szCs w:val="20"/>
              </w:rPr>
              <w:t>I</w:t>
            </w:r>
          </w:p>
          <w:p w:rsidR="009D4443" w:rsidRDefault="00864ADC" w:rsidP="001B5A44">
            <w:pPr>
              <w:pStyle w:val="NoSpacing"/>
              <w:numPr>
                <w:ilvl w:val="0"/>
                <w:numId w:val="2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Tomato</w:t>
            </w:r>
          </w:p>
          <w:p w:rsidR="009D4443" w:rsidRDefault="00864ADC" w:rsidP="00864ADC">
            <w:pPr>
              <w:pStyle w:val="NoSpacing"/>
              <w:numPr>
                <w:ilvl w:val="0"/>
                <w:numId w:val="2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Bell Pepper</w:t>
            </w:r>
          </w:p>
          <w:p w:rsidR="00864ADC" w:rsidRDefault="00864ADC" w:rsidP="00864ADC">
            <w:pPr>
              <w:pStyle w:val="NoSpacing"/>
              <w:ind w:left="108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D4443" w:rsidRDefault="009D4443" w:rsidP="001B5A44">
            <w:pPr>
              <w:pStyle w:val="NoSpacing"/>
              <w:numPr>
                <w:ilvl w:val="0"/>
                <w:numId w:val="23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Cluster II</w:t>
            </w:r>
          </w:p>
          <w:p w:rsidR="009D4443" w:rsidRDefault="0044447D" w:rsidP="001B5A44">
            <w:pPr>
              <w:pStyle w:val="NoSpacing"/>
              <w:numPr>
                <w:ilvl w:val="0"/>
                <w:numId w:val="2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Eggplant</w:t>
            </w:r>
          </w:p>
          <w:p w:rsidR="0044447D" w:rsidRDefault="0044447D" w:rsidP="001B5A44">
            <w:pPr>
              <w:pStyle w:val="NoSpacing"/>
              <w:numPr>
                <w:ilvl w:val="0"/>
                <w:numId w:val="2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Squash</w:t>
            </w:r>
          </w:p>
          <w:p w:rsidR="009D4443" w:rsidRDefault="009D4443" w:rsidP="001B5A44">
            <w:pPr>
              <w:pStyle w:val="NoSpacing"/>
              <w:ind w:left="108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D4443" w:rsidRDefault="009D4443" w:rsidP="001B5A44">
            <w:pPr>
              <w:pStyle w:val="NoSpacing"/>
              <w:numPr>
                <w:ilvl w:val="0"/>
                <w:numId w:val="23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Cluster III</w:t>
            </w:r>
          </w:p>
          <w:p w:rsidR="009D4443" w:rsidRDefault="009D4443" w:rsidP="001B5A44">
            <w:pPr>
              <w:pStyle w:val="NoSpacing"/>
              <w:numPr>
                <w:ilvl w:val="0"/>
                <w:numId w:val="2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Velasco</w:t>
            </w:r>
            <w:r w:rsidR="00864A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E40AD">
              <w:rPr>
                <w:rFonts w:ascii="Tahoma" w:hAnsi="Tahoma" w:cs="Tahoma"/>
                <w:sz w:val="20"/>
                <w:szCs w:val="20"/>
              </w:rPr>
              <w:t>=</w:t>
            </w:r>
            <w:r w:rsidR="004B1C4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4447D">
              <w:rPr>
                <w:rFonts w:ascii="Tahoma" w:hAnsi="Tahoma" w:cs="Tahoma"/>
                <w:sz w:val="20"/>
                <w:szCs w:val="20"/>
              </w:rPr>
              <w:t>Eggplant</w:t>
            </w:r>
          </w:p>
          <w:p w:rsidR="009D4443" w:rsidRDefault="009D4443" w:rsidP="001B5A44">
            <w:pPr>
              <w:pStyle w:val="NoSpacing"/>
              <w:numPr>
                <w:ilvl w:val="0"/>
                <w:numId w:val="2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Tabunan</w:t>
            </w:r>
            <w:r w:rsidR="00864A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E40AD">
              <w:rPr>
                <w:rFonts w:ascii="Tahoma" w:hAnsi="Tahoma" w:cs="Tahoma"/>
                <w:sz w:val="20"/>
                <w:szCs w:val="20"/>
              </w:rPr>
              <w:t xml:space="preserve">= </w:t>
            </w:r>
            <w:r w:rsidR="004B1C42">
              <w:rPr>
                <w:rFonts w:ascii="Tahoma" w:hAnsi="Tahoma" w:cs="Tahoma"/>
                <w:sz w:val="20"/>
                <w:szCs w:val="20"/>
              </w:rPr>
              <w:t>Eggplant</w:t>
            </w:r>
          </w:p>
          <w:p w:rsidR="009D4443" w:rsidRDefault="009D4443" w:rsidP="001B5A44">
            <w:pPr>
              <w:pStyle w:val="NoSpacing"/>
              <w:numPr>
                <w:ilvl w:val="0"/>
                <w:numId w:val="2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Nagsulang</w:t>
            </w:r>
            <w:r w:rsidR="00864A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E40AD">
              <w:rPr>
                <w:rFonts w:ascii="Tahoma" w:hAnsi="Tahoma" w:cs="Tahoma"/>
                <w:sz w:val="20"/>
                <w:szCs w:val="20"/>
              </w:rPr>
              <w:t>=</w:t>
            </w:r>
            <w:r w:rsidR="0044447D">
              <w:rPr>
                <w:rFonts w:ascii="Tahoma" w:hAnsi="Tahoma" w:cs="Tahoma"/>
                <w:sz w:val="20"/>
                <w:szCs w:val="20"/>
              </w:rPr>
              <w:t xml:space="preserve"> S</w:t>
            </w:r>
            <w:r w:rsidR="004B1C42">
              <w:rPr>
                <w:rFonts w:ascii="Tahoma" w:hAnsi="Tahoma" w:cs="Tahoma"/>
                <w:sz w:val="20"/>
                <w:szCs w:val="20"/>
              </w:rPr>
              <w:t>quash</w:t>
            </w:r>
          </w:p>
          <w:p w:rsidR="009D4443" w:rsidRDefault="009D4443" w:rsidP="001B5A44">
            <w:pPr>
              <w:pStyle w:val="NoSpacing"/>
              <w:numPr>
                <w:ilvl w:val="0"/>
                <w:numId w:val="2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Almenana</w:t>
            </w:r>
            <w:r w:rsidR="00864A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E40AD">
              <w:rPr>
                <w:rFonts w:ascii="Tahoma" w:hAnsi="Tahoma" w:cs="Tahoma"/>
                <w:sz w:val="20"/>
                <w:szCs w:val="20"/>
              </w:rPr>
              <w:t>=</w:t>
            </w:r>
            <w:r w:rsidR="004B1C4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4447D">
              <w:rPr>
                <w:rFonts w:ascii="Tahoma" w:hAnsi="Tahoma" w:cs="Tahoma"/>
                <w:sz w:val="20"/>
                <w:szCs w:val="20"/>
              </w:rPr>
              <w:t>Bitter Gourd</w:t>
            </w:r>
          </w:p>
          <w:p w:rsidR="009D4443" w:rsidRDefault="009D4443" w:rsidP="001B5A44">
            <w:pPr>
              <w:pStyle w:val="NoSpacing"/>
              <w:numPr>
                <w:ilvl w:val="0"/>
                <w:numId w:val="2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Sepanton</w:t>
            </w:r>
            <w:r w:rsidR="00864A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E40AD">
              <w:rPr>
                <w:rFonts w:ascii="Tahoma" w:hAnsi="Tahoma" w:cs="Tahoma"/>
                <w:sz w:val="20"/>
                <w:szCs w:val="20"/>
              </w:rPr>
              <w:t>=</w:t>
            </w:r>
            <w:r w:rsidR="004B1C4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4447D">
              <w:rPr>
                <w:rFonts w:ascii="Tahoma" w:hAnsi="Tahoma" w:cs="Tahoma"/>
                <w:sz w:val="20"/>
                <w:szCs w:val="20"/>
              </w:rPr>
              <w:t>Bitter Gourd</w:t>
            </w:r>
          </w:p>
          <w:p w:rsidR="009D4443" w:rsidRDefault="009D4443" w:rsidP="001B5A44">
            <w:pPr>
              <w:pStyle w:val="NoSpacing"/>
              <w:ind w:left="108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D4443" w:rsidRDefault="009D4443" w:rsidP="001B5A44">
            <w:pPr>
              <w:pStyle w:val="NoSpacing"/>
              <w:numPr>
                <w:ilvl w:val="0"/>
                <w:numId w:val="23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Cluster IV</w:t>
            </w:r>
          </w:p>
          <w:p w:rsidR="009D4443" w:rsidRDefault="0044447D" w:rsidP="001B5A44">
            <w:pPr>
              <w:pStyle w:val="NoSpacing"/>
              <w:numPr>
                <w:ilvl w:val="0"/>
                <w:numId w:val="2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Bitter Gourd</w:t>
            </w:r>
          </w:p>
          <w:p w:rsidR="009D4443" w:rsidRDefault="009D4443" w:rsidP="001B5A44">
            <w:pPr>
              <w:pStyle w:val="NoSpacing"/>
              <w:ind w:left="108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D4443" w:rsidRDefault="009D4443" w:rsidP="001B5A44">
            <w:pPr>
              <w:pStyle w:val="NoSpacing"/>
              <w:numPr>
                <w:ilvl w:val="0"/>
                <w:numId w:val="23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Cluster V</w:t>
            </w:r>
          </w:p>
          <w:p w:rsidR="009D4443" w:rsidRDefault="00864ADC" w:rsidP="001B5A44">
            <w:pPr>
              <w:pStyle w:val="NoSpacing"/>
              <w:numPr>
                <w:ilvl w:val="0"/>
                <w:numId w:val="2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Pechay</w:t>
            </w:r>
          </w:p>
          <w:p w:rsidR="009D4443" w:rsidRDefault="00864ADC" w:rsidP="001B5A44">
            <w:pPr>
              <w:pStyle w:val="NoSpacing"/>
              <w:numPr>
                <w:ilvl w:val="0"/>
                <w:numId w:val="24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Lettuce</w:t>
            </w:r>
          </w:p>
          <w:p w:rsidR="009D4443" w:rsidRDefault="009D4443" w:rsidP="00673778">
            <w:pPr>
              <w:pStyle w:val="NoSpacing"/>
              <w:ind w:left="108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C7067" w:rsidRDefault="00864ADC" w:rsidP="00F46E04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 Cluster I and V replication will be manage by two (2) farmers</w:t>
            </w:r>
            <w:r w:rsidR="003E40A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D3775">
              <w:rPr>
                <w:rFonts w:ascii="Tahoma" w:hAnsi="Tahoma" w:cs="Tahoma"/>
                <w:sz w:val="20"/>
                <w:szCs w:val="20"/>
              </w:rPr>
              <w:t xml:space="preserve">from </w:t>
            </w:r>
            <w:r w:rsidR="003E40AD">
              <w:rPr>
                <w:rFonts w:ascii="Tahoma" w:hAnsi="Tahoma" w:cs="Tahoma"/>
                <w:sz w:val="20"/>
                <w:szCs w:val="20"/>
              </w:rPr>
              <w:t>each cluster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for the initial</w:t>
            </w:r>
            <w:r w:rsidR="003E40AD">
              <w:rPr>
                <w:rFonts w:ascii="Tahoma" w:hAnsi="Tahoma" w:cs="Tahoma"/>
                <w:sz w:val="20"/>
                <w:szCs w:val="20"/>
              </w:rPr>
              <w:t xml:space="preserve"> assistance since the replication requires a greenhouse with drip irrigation. The replication for </w:t>
            </w:r>
            <w:r w:rsidR="0044447D">
              <w:rPr>
                <w:rFonts w:ascii="Tahoma" w:hAnsi="Tahoma" w:cs="Tahoma"/>
                <w:sz w:val="20"/>
                <w:szCs w:val="20"/>
              </w:rPr>
              <w:t>bitter gourd</w:t>
            </w:r>
            <w:r w:rsidR="003E40AD">
              <w:rPr>
                <w:rFonts w:ascii="Tahoma" w:hAnsi="Tahoma" w:cs="Tahoma"/>
                <w:sz w:val="20"/>
                <w:szCs w:val="20"/>
              </w:rPr>
              <w:t xml:space="preserve"> will be distributed to </w:t>
            </w:r>
            <w:r w:rsidR="0047131E">
              <w:rPr>
                <w:rFonts w:ascii="Tahoma" w:hAnsi="Tahoma" w:cs="Tahoma"/>
                <w:sz w:val="20"/>
                <w:szCs w:val="20"/>
              </w:rPr>
              <w:t>thirty</w:t>
            </w:r>
            <w:r w:rsidR="003E40AD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="0047131E">
              <w:rPr>
                <w:rFonts w:ascii="Tahoma" w:hAnsi="Tahoma" w:cs="Tahoma"/>
                <w:sz w:val="20"/>
                <w:szCs w:val="20"/>
              </w:rPr>
              <w:t>3</w:t>
            </w:r>
            <w:r w:rsidR="003E40AD">
              <w:rPr>
                <w:rFonts w:ascii="Tahoma" w:hAnsi="Tahoma" w:cs="Tahoma"/>
                <w:sz w:val="20"/>
                <w:szCs w:val="20"/>
              </w:rPr>
              <w:t>0) farmers of Cluster III and IV.</w:t>
            </w:r>
            <w:r w:rsidR="003C7067">
              <w:rPr>
                <w:rFonts w:ascii="Tahoma" w:hAnsi="Tahoma" w:cs="Tahoma"/>
                <w:sz w:val="20"/>
                <w:szCs w:val="20"/>
              </w:rPr>
              <w:t xml:space="preserve"> Cluster </w:t>
            </w:r>
            <w:r w:rsidR="00734D9E">
              <w:rPr>
                <w:rFonts w:ascii="Tahoma" w:hAnsi="Tahoma" w:cs="Tahoma"/>
                <w:sz w:val="20"/>
                <w:szCs w:val="20"/>
              </w:rPr>
              <w:t xml:space="preserve">II and </w:t>
            </w:r>
            <w:r w:rsidR="003C7067">
              <w:rPr>
                <w:rFonts w:ascii="Tahoma" w:hAnsi="Tahoma" w:cs="Tahoma"/>
                <w:sz w:val="20"/>
                <w:szCs w:val="20"/>
              </w:rPr>
              <w:t>III will also pr</w:t>
            </w:r>
            <w:r w:rsidR="005D3775">
              <w:rPr>
                <w:rFonts w:ascii="Tahoma" w:hAnsi="Tahoma" w:cs="Tahoma"/>
                <w:sz w:val="20"/>
                <w:szCs w:val="20"/>
              </w:rPr>
              <w:t>oduce other vegetabl</w:t>
            </w:r>
            <w:r w:rsidR="003C7067">
              <w:rPr>
                <w:rFonts w:ascii="Tahoma" w:hAnsi="Tahoma" w:cs="Tahoma"/>
                <w:sz w:val="20"/>
                <w:szCs w:val="20"/>
              </w:rPr>
              <w:t xml:space="preserve">e aside from </w:t>
            </w:r>
            <w:r w:rsidR="0044447D">
              <w:rPr>
                <w:rFonts w:ascii="Tahoma" w:hAnsi="Tahoma" w:cs="Tahoma"/>
                <w:sz w:val="20"/>
                <w:szCs w:val="20"/>
              </w:rPr>
              <w:t>bitter gourd</w:t>
            </w:r>
            <w:r w:rsidR="005D3775">
              <w:rPr>
                <w:rFonts w:ascii="Tahoma" w:hAnsi="Tahoma" w:cs="Tahoma"/>
                <w:sz w:val="20"/>
                <w:szCs w:val="20"/>
              </w:rPr>
              <w:t xml:space="preserve"> like squash and </w:t>
            </w:r>
            <w:r w:rsidR="0044447D">
              <w:rPr>
                <w:rFonts w:ascii="Tahoma" w:hAnsi="Tahoma" w:cs="Tahoma"/>
                <w:sz w:val="20"/>
                <w:szCs w:val="20"/>
              </w:rPr>
              <w:t>eggplant</w:t>
            </w:r>
            <w:r w:rsidR="003C7067">
              <w:rPr>
                <w:rFonts w:ascii="Tahoma" w:hAnsi="Tahoma" w:cs="Tahoma"/>
                <w:sz w:val="20"/>
                <w:szCs w:val="20"/>
              </w:rPr>
              <w:t xml:space="preserve">. The </w:t>
            </w:r>
            <w:r w:rsidR="005D3775">
              <w:rPr>
                <w:rFonts w:ascii="Tahoma" w:hAnsi="Tahoma" w:cs="Tahoma"/>
                <w:sz w:val="20"/>
                <w:szCs w:val="20"/>
              </w:rPr>
              <w:t>guarante</w:t>
            </w:r>
            <w:r w:rsidR="003C7067">
              <w:rPr>
                <w:rFonts w:ascii="Tahoma" w:hAnsi="Tahoma" w:cs="Tahoma"/>
                <w:sz w:val="20"/>
                <w:szCs w:val="20"/>
              </w:rPr>
              <w:t xml:space="preserve">ed buyer of </w:t>
            </w:r>
            <w:r w:rsidR="0044447D">
              <w:rPr>
                <w:rFonts w:ascii="Tahoma" w:hAnsi="Tahoma" w:cs="Tahoma"/>
                <w:sz w:val="20"/>
                <w:szCs w:val="20"/>
              </w:rPr>
              <w:t>bitter gourd</w:t>
            </w:r>
            <w:r w:rsidR="003C7067">
              <w:rPr>
                <w:rFonts w:ascii="Tahoma" w:hAnsi="Tahoma" w:cs="Tahoma"/>
                <w:sz w:val="20"/>
                <w:szCs w:val="20"/>
              </w:rPr>
              <w:t xml:space="preserve"> is the Lemery Farmers Agriculture Cooperative (LeFACo)</w:t>
            </w:r>
            <w:r w:rsidR="005D3775">
              <w:rPr>
                <w:rFonts w:ascii="Tahoma" w:hAnsi="Tahoma" w:cs="Tahoma"/>
                <w:sz w:val="20"/>
                <w:szCs w:val="20"/>
              </w:rPr>
              <w:t xml:space="preserve"> who had existing unmet buyers’ demand in terms of volume</w:t>
            </w:r>
            <w:r w:rsidR="003C7067">
              <w:rPr>
                <w:rFonts w:ascii="Tahoma" w:hAnsi="Tahoma" w:cs="Tahoma"/>
                <w:sz w:val="20"/>
                <w:szCs w:val="20"/>
              </w:rPr>
              <w:t xml:space="preserve">. For the produce of Tomato, Bell Pepper and Lettuce the target buyer is the Iloilo Hotel and Restaurant Association (IHRA) through LeFACo marketing facilitation. Other vegetables will be </w:t>
            </w:r>
            <w:r w:rsidR="005D3775">
              <w:rPr>
                <w:rFonts w:ascii="Tahoma" w:hAnsi="Tahoma" w:cs="Tahoma"/>
                <w:sz w:val="20"/>
                <w:szCs w:val="20"/>
              </w:rPr>
              <w:t>market</w:t>
            </w:r>
            <w:r w:rsidR="003C7067">
              <w:rPr>
                <w:rFonts w:ascii="Tahoma" w:hAnsi="Tahoma" w:cs="Tahoma"/>
                <w:sz w:val="20"/>
                <w:szCs w:val="20"/>
              </w:rPr>
              <w:t xml:space="preserve"> to local consolidators from each barangay that will</w:t>
            </w:r>
            <w:r w:rsidR="005D3775">
              <w:rPr>
                <w:rFonts w:ascii="Tahoma" w:hAnsi="Tahoma" w:cs="Tahoma"/>
                <w:sz w:val="20"/>
                <w:szCs w:val="20"/>
              </w:rPr>
              <w:t xml:space="preserve"> produce</w:t>
            </w:r>
            <w:r w:rsidR="003C706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C7067" w:rsidRDefault="003C7067" w:rsidP="00F46E04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D4443" w:rsidRPr="00E72240" w:rsidRDefault="003C7067" w:rsidP="00A86BA9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 replication will be monitored by Local Farmer Technicians (LFT) who are now certified Community-Based Development Facilitators (CBDF) of CARE</w:t>
            </w:r>
            <w:r w:rsidR="00A86BA9">
              <w:rPr>
                <w:rFonts w:ascii="Tahoma" w:hAnsi="Tahoma" w:cs="Tahoma"/>
                <w:sz w:val="20"/>
                <w:szCs w:val="20"/>
              </w:rPr>
              <w:t xml:space="preserve"> and cluster leader CBDFs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A86BA9">
              <w:rPr>
                <w:rFonts w:ascii="Tahoma" w:hAnsi="Tahoma" w:cs="Tahoma"/>
                <w:sz w:val="20"/>
                <w:szCs w:val="20"/>
              </w:rPr>
              <w:t xml:space="preserve"> The marketing coordination will led by the LeFACo Marketing Core Team.</w:t>
            </w:r>
          </w:p>
        </w:tc>
      </w:tr>
      <w:tr w:rsidR="009D4443" w:rsidRPr="00F42720" w:rsidTr="00E40A38">
        <w:trPr>
          <w:trHeight w:val="286"/>
        </w:trPr>
        <w:tc>
          <w:tcPr>
            <w:tcW w:w="11057" w:type="dxa"/>
            <w:gridSpan w:val="7"/>
          </w:tcPr>
          <w:p w:rsidR="009D4443" w:rsidRPr="00F42720" w:rsidRDefault="009D4443" w:rsidP="009D4443">
            <w:pPr>
              <w:rPr>
                <w:rFonts w:ascii="Calibri" w:hAnsi="Calibri" w:cs="Arial"/>
                <w:i/>
                <w:sz w:val="22"/>
                <w:szCs w:val="22"/>
              </w:rPr>
            </w:pPr>
            <w:r w:rsidRPr="00F42720">
              <w:rPr>
                <w:rFonts w:ascii="Calibri" w:hAnsi="Calibri" w:cs="Arial"/>
                <w:b/>
                <w:sz w:val="22"/>
                <w:szCs w:val="22"/>
              </w:rPr>
              <w:t>Objectives and Expected Output</w:t>
            </w:r>
          </w:p>
        </w:tc>
      </w:tr>
      <w:tr w:rsidR="009D4443" w:rsidRPr="00F42720" w:rsidTr="00E40A38">
        <w:trPr>
          <w:trHeight w:val="286"/>
        </w:trPr>
        <w:tc>
          <w:tcPr>
            <w:tcW w:w="11057" w:type="dxa"/>
            <w:gridSpan w:val="7"/>
          </w:tcPr>
          <w:p w:rsidR="009D4443" w:rsidRDefault="009D4443" w:rsidP="00E72240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>Farmers</w:t>
            </w:r>
            <w:r w:rsidR="00A86BA9">
              <w:rPr>
                <w:rFonts w:ascii="Tahoma" w:hAnsi="Tahoma" w:cs="Tahoma"/>
                <w:sz w:val="20"/>
                <w:szCs w:val="24"/>
              </w:rPr>
              <w:t xml:space="preserve"> replication of learning from the demo farm to each own farm</w:t>
            </w:r>
            <w:r>
              <w:rPr>
                <w:rFonts w:ascii="Tahoma" w:hAnsi="Tahoma" w:cs="Tahoma"/>
                <w:sz w:val="20"/>
                <w:szCs w:val="24"/>
              </w:rPr>
              <w:t>,</w:t>
            </w:r>
          </w:p>
          <w:p w:rsidR="009D4443" w:rsidRPr="00E72240" w:rsidRDefault="009D4443" w:rsidP="00E72240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 xml:space="preserve">Good Agricultural Practices </w:t>
            </w:r>
            <w:r w:rsidR="00A86BA9">
              <w:rPr>
                <w:rFonts w:ascii="Tahoma" w:hAnsi="Tahoma" w:cs="Tahoma"/>
                <w:sz w:val="20"/>
                <w:szCs w:val="24"/>
              </w:rPr>
              <w:t>adaption to each replication area</w:t>
            </w:r>
            <w:r>
              <w:rPr>
                <w:rFonts w:ascii="Tahoma" w:hAnsi="Tahoma" w:cs="Tahoma"/>
                <w:sz w:val="20"/>
                <w:szCs w:val="24"/>
              </w:rPr>
              <w:t>,</w:t>
            </w:r>
          </w:p>
          <w:p w:rsidR="009D4443" w:rsidRPr="00E72240" w:rsidRDefault="00A86BA9" w:rsidP="00E72240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lastRenderedPageBreak/>
              <w:t>Meet LeFACo buyers’ demand on ampalaya</w:t>
            </w:r>
            <w:r w:rsidR="009D4443">
              <w:rPr>
                <w:rFonts w:ascii="Tahoma" w:hAnsi="Tahoma" w:cs="Tahoma"/>
                <w:sz w:val="20"/>
                <w:szCs w:val="24"/>
              </w:rPr>
              <w:t>,</w:t>
            </w:r>
          </w:p>
          <w:p w:rsidR="009D4443" w:rsidRDefault="00A86BA9" w:rsidP="00A86BA9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>Meet quality standard of IHRA in tomato, bell pepper and Lettuce</w:t>
            </w:r>
            <w:r w:rsidR="009D4443">
              <w:rPr>
                <w:rFonts w:ascii="Tahoma" w:hAnsi="Tahoma" w:cs="Tahoma"/>
                <w:sz w:val="20"/>
                <w:szCs w:val="24"/>
              </w:rPr>
              <w:t>,</w:t>
            </w:r>
          </w:p>
          <w:p w:rsidR="00A86BA9" w:rsidRPr="00A86BA9" w:rsidRDefault="00A86BA9" w:rsidP="00A86BA9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>Engaged IHRA as institutional buyer of LeFACo.</w:t>
            </w:r>
          </w:p>
        </w:tc>
      </w:tr>
      <w:tr w:rsidR="009D4443" w:rsidRPr="00F42720" w:rsidTr="00E40A38">
        <w:trPr>
          <w:trHeight w:val="286"/>
        </w:trPr>
        <w:tc>
          <w:tcPr>
            <w:tcW w:w="11057" w:type="dxa"/>
            <w:gridSpan w:val="7"/>
          </w:tcPr>
          <w:p w:rsidR="009D4443" w:rsidRPr="00F42720" w:rsidRDefault="009D4443" w:rsidP="009D4443">
            <w:pPr>
              <w:rPr>
                <w:rFonts w:ascii="Calibri" w:hAnsi="Calibri" w:cs="Arial"/>
                <w:sz w:val="22"/>
                <w:szCs w:val="22"/>
              </w:rPr>
            </w:pPr>
            <w:r w:rsidRPr="00F42720">
              <w:rPr>
                <w:rFonts w:ascii="Calibri" w:hAnsi="Calibri" w:cs="Arial"/>
                <w:b/>
                <w:sz w:val="22"/>
                <w:szCs w:val="22"/>
              </w:rPr>
              <w:lastRenderedPageBreak/>
              <w:t xml:space="preserve">Target Participants: </w:t>
            </w:r>
            <w:r w:rsidRPr="00F42720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9D4443" w:rsidRPr="00F42720" w:rsidTr="00E40A38">
        <w:trPr>
          <w:trHeight w:val="286"/>
        </w:trPr>
        <w:tc>
          <w:tcPr>
            <w:tcW w:w="11057" w:type="dxa"/>
            <w:gridSpan w:val="7"/>
          </w:tcPr>
          <w:p w:rsidR="009D4443" w:rsidRPr="00E72240" w:rsidRDefault="009D4443" w:rsidP="002E1D2E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2240">
              <w:rPr>
                <w:rFonts w:ascii="Tahoma" w:hAnsi="Tahoma" w:cs="Tahoma"/>
                <w:sz w:val="20"/>
                <w:szCs w:val="22"/>
              </w:rPr>
              <w:t xml:space="preserve">The </w:t>
            </w:r>
            <w:r>
              <w:rPr>
                <w:rFonts w:ascii="Tahoma" w:hAnsi="Tahoma" w:cs="Tahoma"/>
                <w:sz w:val="20"/>
                <w:szCs w:val="22"/>
              </w:rPr>
              <w:t>Techno</w:t>
            </w:r>
            <w:r w:rsidR="00A86BA9">
              <w:rPr>
                <w:rFonts w:ascii="Tahoma" w:hAnsi="Tahoma" w:cs="Tahoma"/>
                <w:sz w:val="20"/>
                <w:szCs w:val="22"/>
              </w:rPr>
              <w:t>logy Replication</w:t>
            </w:r>
            <w:r w:rsidRPr="00E72240">
              <w:rPr>
                <w:rFonts w:ascii="Tahoma" w:hAnsi="Tahoma" w:cs="Tahoma"/>
                <w:sz w:val="20"/>
                <w:szCs w:val="22"/>
              </w:rPr>
              <w:t xml:space="preserve"> will be participated by </w:t>
            </w:r>
            <w:r w:rsidR="00A86BA9">
              <w:rPr>
                <w:rFonts w:ascii="Tahoma" w:hAnsi="Tahoma" w:cs="Tahoma"/>
                <w:sz w:val="20"/>
                <w:szCs w:val="22"/>
              </w:rPr>
              <w:t>7</w:t>
            </w:r>
            <w:r w:rsidR="002E1D2E">
              <w:rPr>
                <w:rFonts w:ascii="Tahoma" w:hAnsi="Tahoma" w:cs="Tahoma"/>
                <w:sz w:val="20"/>
                <w:szCs w:val="22"/>
              </w:rPr>
              <w:t>4</w:t>
            </w:r>
            <w:r w:rsidR="00A86BA9">
              <w:rPr>
                <w:rFonts w:ascii="Tahoma" w:hAnsi="Tahoma" w:cs="Tahoma"/>
                <w:sz w:val="20"/>
                <w:szCs w:val="22"/>
              </w:rPr>
              <w:t xml:space="preserve"> farmers. </w:t>
            </w:r>
            <w:r w:rsidR="0047131E">
              <w:rPr>
                <w:rFonts w:ascii="Tahoma" w:hAnsi="Tahoma" w:cs="Tahoma"/>
                <w:sz w:val="20"/>
                <w:szCs w:val="20"/>
              </w:rPr>
              <w:t>3</w:t>
            </w:r>
            <w:r w:rsidR="00A86BA9">
              <w:rPr>
                <w:rFonts w:ascii="Tahoma" w:hAnsi="Tahoma" w:cs="Tahoma"/>
                <w:sz w:val="20"/>
                <w:szCs w:val="20"/>
              </w:rPr>
              <w:t>0 farmers will produce ampalaya, 1 for tomato, 1 for bell pepper, 1 for pechay, 1 for lettuce,</w:t>
            </w:r>
            <w:r w:rsidR="005D3775">
              <w:rPr>
                <w:rFonts w:ascii="Tahoma" w:hAnsi="Tahoma" w:cs="Tahoma"/>
                <w:sz w:val="20"/>
                <w:szCs w:val="20"/>
              </w:rPr>
              <w:t xml:space="preserve"> 5 for squash, 5 for stringbeans</w:t>
            </w:r>
            <w:r w:rsidR="00A86BA9">
              <w:rPr>
                <w:rFonts w:ascii="Tahoma" w:hAnsi="Tahoma" w:cs="Tahoma"/>
                <w:sz w:val="20"/>
                <w:szCs w:val="20"/>
              </w:rPr>
              <w:t>, 5 for okra and 5 for</w:t>
            </w:r>
            <w:r w:rsidR="002E1D2E">
              <w:rPr>
                <w:rFonts w:ascii="Tahoma" w:hAnsi="Tahoma" w:cs="Tahoma"/>
                <w:sz w:val="20"/>
                <w:szCs w:val="20"/>
              </w:rPr>
              <w:t xml:space="preserve"> eggplant. </w:t>
            </w:r>
          </w:p>
        </w:tc>
      </w:tr>
      <w:tr w:rsidR="009D4443" w:rsidRPr="00F42720" w:rsidTr="00E40A38">
        <w:trPr>
          <w:trHeight w:val="286"/>
        </w:trPr>
        <w:tc>
          <w:tcPr>
            <w:tcW w:w="11057" w:type="dxa"/>
            <w:gridSpan w:val="7"/>
          </w:tcPr>
          <w:p w:rsidR="009D4443" w:rsidRPr="00F42720" w:rsidRDefault="009D4443" w:rsidP="009D4443">
            <w:pPr>
              <w:rPr>
                <w:rFonts w:ascii="Calibri" w:hAnsi="Calibri" w:cs="Arial"/>
                <w:sz w:val="22"/>
                <w:szCs w:val="22"/>
              </w:rPr>
            </w:pPr>
            <w:r w:rsidRPr="00F42720">
              <w:rPr>
                <w:rFonts w:ascii="Calibri" w:hAnsi="Calibri" w:cs="Arial"/>
                <w:b/>
                <w:sz w:val="22"/>
                <w:szCs w:val="22"/>
              </w:rPr>
              <w:t xml:space="preserve">Facilitators: </w:t>
            </w:r>
            <w:r w:rsidRPr="00F42720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9D4443" w:rsidRPr="00F42720" w:rsidTr="00E40A38">
        <w:trPr>
          <w:trHeight w:val="329"/>
        </w:trPr>
        <w:tc>
          <w:tcPr>
            <w:tcW w:w="11057" w:type="dxa"/>
            <w:gridSpan w:val="7"/>
          </w:tcPr>
          <w:p w:rsidR="009D4443" w:rsidRPr="00E72240" w:rsidRDefault="002E1D2E" w:rsidP="00342D74">
            <w:pPr>
              <w:tabs>
                <w:tab w:val="left" w:pos="2505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 replication will be facilitated by 5 CBDFs for monitoring, 1 Agricultural Technician (AT) of Municipal Agriculture Office assigned to CARE Project for the technical assistance, fCARE Project Coordinator and Officer and CARE CBO on the supervision.</w:t>
            </w:r>
          </w:p>
        </w:tc>
      </w:tr>
      <w:tr w:rsidR="009D4443" w:rsidRPr="00F42720" w:rsidTr="00E40A38">
        <w:trPr>
          <w:trHeight w:val="286"/>
        </w:trPr>
        <w:tc>
          <w:tcPr>
            <w:tcW w:w="11057" w:type="dxa"/>
            <w:gridSpan w:val="7"/>
          </w:tcPr>
          <w:p w:rsidR="009D4443" w:rsidRPr="00F42720" w:rsidRDefault="009D4443" w:rsidP="005D377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Training</w:t>
            </w:r>
            <w:r w:rsidRPr="00F42720">
              <w:rPr>
                <w:rFonts w:ascii="Calibri" w:hAnsi="Calibri" w:cs="Arial"/>
                <w:b/>
                <w:sz w:val="22"/>
                <w:szCs w:val="22"/>
              </w:rPr>
              <w:t xml:space="preserve"> Design: </w:t>
            </w:r>
            <w:r w:rsidRPr="00F42720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5D3775" w:rsidRPr="005D3775" w:rsidTr="00E40A38">
        <w:trPr>
          <w:trHeight w:val="286"/>
        </w:trPr>
        <w:tc>
          <w:tcPr>
            <w:tcW w:w="11057" w:type="dxa"/>
            <w:gridSpan w:val="7"/>
          </w:tcPr>
          <w:p w:rsidR="005D3775" w:rsidRPr="005D3775" w:rsidRDefault="005D3775" w:rsidP="002E1D2E">
            <w:pPr>
              <w:rPr>
                <w:rFonts w:ascii="Tahoma" w:hAnsi="Tahoma" w:cs="Tahoma"/>
                <w:b/>
                <w:sz w:val="20"/>
                <w:szCs w:val="22"/>
              </w:rPr>
            </w:pPr>
            <w:r w:rsidRPr="005D3775">
              <w:rPr>
                <w:rFonts w:ascii="Tahoma" w:hAnsi="Tahoma" w:cs="Tahoma"/>
                <w:sz w:val="20"/>
                <w:szCs w:val="22"/>
              </w:rPr>
              <w:t>The replication will be based on the Technology Demonstration Production Program of the focused commodities.</w:t>
            </w:r>
          </w:p>
        </w:tc>
      </w:tr>
      <w:tr w:rsidR="009D4443" w:rsidRPr="00F42720" w:rsidTr="00E40A38">
        <w:trPr>
          <w:trHeight w:val="286"/>
        </w:trPr>
        <w:tc>
          <w:tcPr>
            <w:tcW w:w="11057" w:type="dxa"/>
            <w:gridSpan w:val="7"/>
          </w:tcPr>
          <w:p w:rsidR="009D4443" w:rsidRPr="00F42720" w:rsidRDefault="009D4443" w:rsidP="009D4443">
            <w:pPr>
              <w:rPr>
                <w:rFonts w:ascii="Calibri" w:hAnsi="Calibri" w:cs="Arial"/>
                <w:sz w:val="22"/>
                <w:szCs w:val="22"/>
              </w:rPr>
            </w:pPr>
            <w:r w:rsidRPr="00F42720">
              <w:rPr>
                <w:rFonts w:ascii="Calibri" w:hAnsi="Calibri" w:cs="Arial"/>
                <w:b/>
                <w:sz w:val="22"/>
                <w:szCs w:val="22"/>
              </w:rPr>
              <w:t xml:space="preserve">Methodology: </w:t>
            </w:r>
            <w:r w:rsidRPr="00F42720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9D4443" w:rsidRPr="005D3775" w:rsidTr="00E40A38">
        <w:trPr>
          <w:trHeight w:val="286"/>
        </w:trPr>
        <w:tc>
          <w:tcPr>
            <w:tcW w:w="11057" w:type="dxa"/>
            <w:gridSpan w:val="7"/>
          </w:tcPr>
          <w:p w:rsidR="009D4443" w:rsidRPr="005D3775" w:rsidRDefault="002E1D2E" w:rsidP="0071522B">
            <w:pPr>
              <w:pStyle w:val="Default"/>
              <w:jc w:val="both"/>
              <w:rPr>
                <w:rFonts w:ascii="Tahoma" w:hAnsi="Tahoma" w:cs="Tahoma"/>
                <w:sz w:val="20"/>
                <w:szCs w:val="22"/>
              </w:rPr>
            </w:pPr>
            <w:r w:rsidRPr="005D3775">
              <w:rPr>
                <w:rFonts w:ascii="Tahoma" w:hAnsi="Tahoma" w:cs="Tahoma"/>
                <w:sz w:val="20"/>
                <w:szCs w:val="22"/>
              </w:rPr>
              <w:t>Individual farmer’s</w:t>
            </w:r>
            <w:r w:rsidR="009D4443" w:rsidRPr="005D3775">
              <w:rPr>
                <w:rFonts w:ascii="Tahoma" w:hAnsi="Tahoma" w:cs="Tahoma"/>
                <w:sz w:val="20"/>
                <w:szCs w:val="22"/>
              </w:rPr>
              <w:t xml:space="preserve"> </w:t>
            </w:r>
            <w:r w:rsidRPr="005D3775">
              <w:rPr>
                <w:rFonts w:ascii="Tahoma" w:hAnsi="Tahoma" w:cs="Tahoma"/>
                <w:sz w:val="20"/>
                <w:szCs w:val="22"/>
              </w:rPr>
              <w:t>farm</w:t>
            </w:r>
            <w:r w:rsidR="005D3775">
              <w:rPr>
                <w:rFonts w:ascii="Tahoma" w:hAnsi="Tahoma" w:cs="Tahoma"/>
                <w:sz w:val="20"/>
                <w:szCs w:val="22"/>
              </w:rPr>
              <w:t>ing</w:t>
            </w:r>
            <w:r w:rsidRPr="005D3775">
              <w:rPr>
                <w:rFonts w:ascii="Tahoma" w:hAnsi="Tahoma" w:cs="Tahoma"/>
                <w:sz w:val="20"/>
                <w:szCs w:val="22"/>
              </w:rPr>
              <w:t xml:space="preserve"> </w:t>
            </w:r>
            <w:r w:rsidR="009D4443" w:rsidRPr="005D3775">
              <w:rPr>
                <w:rFonts w:ascii="Tahoma" w:hAnsi="Tahoma" w:cs="Tahoma"/>
                <w:sz w:val="20"/>
                <w:szCs w:val="22"/>
              </w:rPr>
              <w:t xml:space="preserve">demonstration. </w:t>
            </w:r>
          </w:p>
        </w:tc>
      </w:tr>
      <w:tr w:rsidR="009D4443" w:rsidRPr="00F42720" w:rsidTr="00E40A38">
        <w:trPr>
          <w:trHeight w:val="286"/>
        </w:trPr>
        <w:tc>
          <w:tcPr>
            <w:tcW w:w="11057" w:type="dxa"/>
            <w:gridSpan w:val="7"/>
          </w:tcPr>
          <w:p w:rsidR="009D4443" w:rsidRPr="00F42720" w:rsidRDefault="009D4443" w:rsidP="002E1D2E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Budget</w:t>
            </w:r>
            <w:r w:rsidR="002E1D2E">
              <w:rPr>
                <w:rFonts w:ascii="Calibri" w:hAnsi="Calibri" w:cs="Arial"/>
                <w:b/>
                <w:sz w:val="22"/>
                <w:szCs w:val="22"/>
              </w:rPr>
              <w:t>ary Requirement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8D7986" w:rsidRPr="005D3775" w:rsidTr="00E40A38">
        <w:trPr>
          <w:trHeight w:val="374"/>
        </w:trPr>
        <w:tc>
          <w:tcPr>
            <w:tcW w:w="11057" w:type="dxa"/>
            <w:gridSpan w:val="7"/>
            <w:shd w:val="clear" w:color="auto" w:fill="auto"/>
            <w:vAlign w:val="center"/>
          </w:tcPr>
          <w:p w:rsidR="008D7986" w:rsidRPr="005D3775" w:rsidRDefault="0044447D" w:rsidP="00E52BDE">
            <w:pPr>
              <w:rPr>
                <w:rFonts w:ascii="Tahoma" w:hAnsi="Tahoma" w:cs="Tahoma"/>
                <w:i/>
                <w:sz w:val="22"/>
                <w:szCs w:val="22"/>
              </w:rPr>
            </w:pPr>
            <w:r>
              <w:rPr>
                <w:rFonts w:ascii="Tahoma" w:hAnsi="Tahoma" w:cs="Tahoma"/>
                <w:i/>
                <w:sz w:val="22"/>
                <w:szCs w:val="22"/>
              </w:rPr>
              <w:t>Bitter Gourd</w:t>
            </w:r>
            <w:r w:rsidR="00885DCF" w:rsidRPr="005D3775">
              <w:rPr>
                <w:rFonts w:ascii="Tahoma" w:hAnsi="Tahoma" w:cs="Tahoma"/>
                <w:i/>
                <w:sz w:val="22"/>
                <w:szCs w:val="22"/>
              </w:rPr>
              <w:t xml:space="preserve"> </w:t>
            </w:r>
            <w:r w:rsidR="008D7986" w:rsidRPr="005D3775">
              <w:rPr>
                <w:rFonts w:ascii="Tahoma" w:hAnsi="Tahoma" w:cs="Tahoma"/>
                <w:i/>
                <w:sz w:val="22"/>
                <w:szCs w:val="22"/>
              </w:rPr>
              <w:t>Production(200 hills each Farmer)</w:t>
            </w:r>
            <w:r w:rsidR="003B7B55" w:rsidRPr="005D3775">
              <w:rPr>
                <w:rFonts w:ascii="Tahoma" w:hAnsi="Tahoma" w:cs="Tahoma"/>
                <w:i/>
                <w:sz w:val="22"/>
                <w:szCs w:val="22"/>
              </w:rPr>
              <w:t>with drip irrigation</w:t>
            </w:r>
          </w:p>
        </w:tc>
      </w:tr>
      <w:tr w:rsidR="00FF5E72" w:rsidRPr="005D3775" w:rsidTr="009D4443">
        <w:trPr>
          <w:trHeight w:val="374"/>
        </w:trPr>
        <w:tc>
          <w:tcPr>
            <w:tcW w:w="2947" w:type="dxa"/>
            <w:gridSpan w:val="2"/>
            <w:shd w:val="clear" w:color="auto" w:fill="auto"/>
            <w:vAlign w:val="center"/>
          </w:tcPr>
          <w:p w:rsidR="00FF5E72" w:rsidRPr="005D3775" w:rsidRDefault="00FF5E72" w:rsidP="00FF5E72">
            <w:pPr>
              <w:jc w:val="center"/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Description</w:t>
            </w:r>
          </w:p>
        </w:tc>
        <w:tc>
          <w:tcPr>
            <w:tcW w:w="2918" w:type="dxa"/>
          </w:tcPr>
          <w:p w:rsidR="00FF5E72" w:rsidRPr="005D3775" w:rsidRDefault="00FF5E72" w:rsidP="00FF5E72">
            <w:pPr>
              <w:jc w:val="center"/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Quantity</w:t>
            </w:r>
          </w:p>
        </w:tc>
        <w:tc>
          <w:tcPr>
            <w:tcW w:w="2918" w:type="dxa"/>
            <w:gridSpan w:val="3"/>
            <w:shd w:val="clear" w:color="auto" w:fill="auto"/>
            <w:vAlign w:val="center"/>
          </w:tcPr>
          <w:p w:rsidR="00FF5E72" w:rsidRPr="005D3775" w:rsidRDefault="00FF5E72" w:rsidP="00FF5E72">
            <w:pPr>
              <w:jc w:val="center"/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Unit Cost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FF5E72" w:rsidRPr="005D3775" w:rsidRDefault="00FF5E72" w:rsidP="00FF5E7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>Total Amount</w:t>
            </w:r>
          </w:p>
        </w:tc>
      </w:tr>
      <w:tr w:rsidR="008D7986" w:rsidRPr="005D3775" w:rsidTr="009D4443">
        <w:trPr>
          <w:trHeight w:val="374"/>
        </w:trPr>
        <w:tc>
          <w:tcPr>
            <w:tcW w:w="2947" w:type="dxa"/>
            <w:gridSpan w:val="2"/>
            <w:shd w:val="clear" w:color="auto" w:fill="auto"/>
            <w:vAlign w:val="center"/>
          </w:tcPr>
          <w:p w:rsidR="008D7986" w:rsidRPr="005D3775" w:rsidRDefault="00FF5E72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Triple 14</w:t>
            </w:r>
          </w:p>
        </w:tc>
        <w:tc>
          <w:tcPr>
            <w:tcW w:w="2918" w:type="dxa"/>
          </w:tcPr>
          <w:p w:rsidR="008D7986" w:rsidRPr="005D3775" w:rsidRDefault="0044447D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>
              <w:rPr>
                <w:rFonts w:ascii="Tahoma" w:hAnsi="Tahoma" w:cs="Tahoma"/>
                <w:sz w:val="22"/>
                <w:szCs w:val="22"/>
                <w:lang w:val="es-GT"/>
              </w:rPr>
              <w:t>2</w:t>
            </w:r>
            <w:r w:rsidR="00FF5E72" w:rsidRPr="005D3775">
              <w:rPr>
                <w:rFonts w:ascii="Tahoma" w:hAnsi="Tahoma" w:cs="Tahoma"/>
                <w:sz w:val="22"/>
                <w:szCs w:val="22"/>
                <w:lang w:val="es-GT"/>
              </w:rPr>
              <w:t xml:space="preserve"> bag</w:t>
            </w:r>
          </w:p>
        </w:tc>
        <w:tc>
          <w:tcPr>
            <w:tcW w:w="2918" w:type="dxa"/>
            <w:gridSpan w:val="3"/>
            <w:shd w:val="clear" w:color="auto" w:fill="auto"/>
            <w:vAlign w:val="center"/>
          </w:tcPr>
          <w:p w:rsidR="008D7986" w:rsidRPr="005D3775" w:rsidRDefault="00FF5E72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1,000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8D7986" w:rsidRPr="005D3775" w:rsidRDefault="00392BF1" w:rsidP="0044447D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 xml:space="preserve">P             </w:t>
            </w:r>
            <w:r w:rsidR="0044447D">
              <w:rPr>
                <w:rFonts w:ascii="Tahoma" w:hAnsi="Tahoma" w:cs="Tahoma"/>
                <w:sz w:val="22"/>
                <w:szCs w:val="22"/>
              </w:rPr>
              <w:t>2</w:t>
            </w:r>
            <w:r w:rsidRPr="005D3775">
              <w:rPr>
                <w:rFonts w:ascii="Tahoma" w:hAnsi="Tahoma" w:cs="Tahoma"/>
                <w:sz w:val="22"/>
                <w:szCs w:val="22"/>
              </w:rPr>
              <w:t>,000</w:t>
            </w:r>
          </w:p>
        </w:tc>
      </w:tr>
      <w:tr w:rsidR="00FF5E72" w:rsidRPr="005D3775" w:rsidTr="009D4443">
        <w:trPr>
          <w:trHeight w:val="374"/>
        </w:trPr>
        <w:tc>
          <w:tcPr>
            <w:tcW w:w="2947" w:type="dxa"/>
            <w:gridSpan w:val="2"/>
            <w:shd w:val="clear" w:color="auto" w:fill="auto"/>
            <w:vAlign w:val="center"/>
          </w:tcPr>
          <w:p w:rsidR="00FF5E72" w:rsidRPr="005D3775" w:rsidRDefault="00FF5E72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Vermicompost</w:t>
            </w:r>
          </w:p>
        </w:tc>
        <w:tc>
          <w:tcPr>
            <w:tcW w:w="2918" w:type="dxa"/>
          </w:tcPr>
          <w:p w:rsidR="00FF5E72" w:rsidRPr="005D3775" w:rsidRDefault="0044447D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>
              <w:rPr>
                <w:rFonts w:ascii="Tahoma" w:hAnsi="Tahoma" w:cs="Tahoma"/>
                <w:sz w:val="22"/>
                <w:szCs w:val="22"/>
                <w:lang w:val="es-GT"/>
              </w:rPr>
              <w:t>10</w:t>
            </w:r>
            <w:r w:rsidR="00FF5E72" w:rsidRPr="005D3775">
              <w:rPr>
                <w:rFonts w:ascii="Tahoma" w:hAnsi="Tahoma" w:cs="Tahoma"/>
                <w:sz w:val="22"/>
                <w:szCs w:val="22"/>
                <w:lang w:val="es-GT"/>
              </w:rPr>
              <w:t xml:space="preserve"> bag</w:t>
            </w:r>
          </w:p>
        </w:tc>
        <w:tc>
          <w:tcPr>
            <w:tcW w:w="2918" w:type="dxa"/>
            <w:gridSpan w:val="3"/>
            <w:shd w:val="clear" w:color="auto" w:fill="auto"/>
            <w:vAlign w:val="center"/>
          </w:tcPr>
          <w:p w:rsidR="00FF5E72" w:rsidRPr="005D3775" w:rsidRDefault="0044447D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>
              <w:rPr>
                <w:rFonts w:ascii="Tahoma" w:hAnsi="Tahoma" w:cs="Tahoma"/>
                <w:sz w:val="22"/>
                <w:szCs w:val="22"/>
                <w:lang w:val="es-GT"/>
              </w:rPr>
              <w:t>25</w:t>
            </w:r>
            <w:r w:rsidR="00FF5E72" w:rsidRPr="005D3775">
              <w:rPr>
                <w:rFonts w:ascii="Tahoma" w:hAnsi="Tahoma" w:cs="Tahoma"/>
                <w:sz w:val="22"/>
                <w:szCs w:val="22"/>
                <w:lang w:val="es-GT"/>
              </w:rPr>
              <w:t>0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FF5E72" w:rsidRPr="005D3775" w:rsidRDefault="00392BF1" w:rsidP="0044447D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 xml:space="preserve">               </w:t>
            </w:r>
            <w:r w:rsidR="0044447D">
              <w:rPr>
                <w:rFonts w:ascii="Tahoma" w:hAnsi="Tahoma" w:cs="Tahoma"/>
                <w:sz w:val="22"/>
                <w:szCs w:val="22"/>
              </w:rPr>
              <w:t>2</w:t>
            </w:r>
            <w:r w:rsidRPr="005D3775">
              <w:rPr>
                <w:rFonts w:ascii="Tahoma" w:hAnsi="Tahoma" w:cs="Tahoma"/>
                <w:sz w:val="22"/>
                <w:szCs w:val="22"/>
              </w:rPr>
              <w:t>,</w:t>
            </w:r>
            <w:r w:rsidR="0044447D">
              <w:rPr>
                <w:rFonts w:ascii="Tahoma" w:hAnsi="Tahoma" w:cs="Tahoma"/>
                <w:sz w:val="22"/>
                <w:szCs w:val="22"/>
              </w:rPr>
              <w:t>5</w:t>
            </w:r>
            <w:r w:rsidRPr="005D3775">
              <w:rPr>
                <w:rFonts w:ascii="Tahoma" w:hAnsi="Tahoma" w:cs="Tahoma"/>
                <w:sz w:val="22"/>
                <w:szCs w:val="22"/>
              </w:rPr>
              <w:t>00</w:t>
            </w:r>
          </w:p>
        </w:tc>
      </w:tr>
      <w:tr w:rsidR="00FF5E72" w:rsidRPr="005D3775" w:rsidTr="009D4443">
        <w:trPr>
          <w:trHeight w:val="374"/>
        </w:trPr>
        <w:tc>
          <w:tcPr>
            <w:tcW w:w="2947" w:type="dxa"/>
            <w:gridSpan w:val="2"/>
            <w:shd w:val="clear" w:color="auto" w:fill="auto"/>
            <w:vAlign w:val="center"/>
          </w:tcPr>
          <w:p w:rsidR="00FF5E72" w:rsidRPr="005D3775" w:rsidRDefault="00FF5E72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Seeds</w:t>
            </w:r>
          </w:p>
        </w:tc>
        <w:tc>
          <w:tcPr>
            <w:tcW w:w="2918" w:type="dxa"/>
          </w:tcPr>
          <w:p w:rsidR="00FF5E72" w:rsidRPr="005D3775" w:rsidRDefault="00392BF1" w:rsidP="0044447D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1</w:t>
            </w:r>
            <w:r w:rsidR="0044447D">
              <w:rPr>
                <w:rFonts w:ascii="Tahoma" w:hAnsi="Tahoma" w:cs="Tahoma"/>
                <w:sz w:val="22"/>
                <w:szCs w:val="22"/>
                <w:lang w:val="es-GT"/>
              </w:rPr>
              <w:t>00g</w:t>
            </w: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 xml:space="preserve"> </w:t>
            </w:r>
            <w:r w:rsidR="0044447D">
              <w:rPr>
                <w:rFonts w:ascii="Tahoma" w:hAnsi="Tahoma" w:cs="Tahoma"/>
                <w:sz w:val="22"/>
                <w:szCs w:val="22"/>
                <w:lang w:val="es-GT"/>
              </w:rPr>
              <w:t>pack</w:t>
            </w:r>
          </w:p>
        </w:tc>
        <w:tc>
          <w:tcPr>
            <w:tcW w:w="2918" w:type="dxa"/>
            <w:gridSpan w:val="3"/>
            <w:shd w:val="clear" w:color="auto" w:fill="auto"/>
            <w:vAlign w:val="center"/>
          </w:tcPr>
          <w:p w:rsidR="00FF5E72" w:rsidRPr="005D3775" w:rsidRDefault="0044447D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>
              <w:rPr>
                <w:rFonts w:ascii="Tahoma" w:hAnsi="Tahoma" w:cs="Tahoma"/>
                <w:sz w:val="22"/>
                <w:szCs w:val="22"/>
                <w:lang w:val="es-GT"/>
              </w:rPr>
              <w:t>2,200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FF5E72" w:rsidRPr="005D3775" w:rsidRDefault="00392BF1" w:rsidP="0044447D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 xml:space="preserve">               </w:t>
            </w:r>
            <w:r w:rsidR="0044447D">
              <w:rPr>
                <w:rFonts w:ascii="Tahoma" w:hAnsi="Tahoma" w:cs="Tahoma"/>
                <w:sz w:val="22"/>
                <w:szCs w:val="22"/>
              </w:rPr>
              <w:t>2,200</w:t>
            </w:r>
          </w:p>
        </w:tc>
      </w:tr>
      <w:tr w:rsidR="00FF5E72" w:rsidRPr="005D3775" w:rsidTr="009D4443">
        <w:trPr>
          <w:trHeight w:val="374"/>
        </w:trPr>
        <w:tc>
          <w:tcPr>
            <w:tcW w:w="2947" w:type="dxa"/>
            <w:gridSpan w:val="2"/>
            <w:shd w:val="clear" w:color="auto" w:fill="auto"/>
            <w:vAlign w:val="center"/>
          </w:tcPr>
          <w:p w:rsidR="00FF5E72" w:rsidRPr="005D3775" w:rsidRDefault="00FF5E72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Insecticide(Super Net)</w:t>
            </w:r>
          </w:p>
        </w:tc>
        <w:tc>
          <w:tcPr>
            <w:tcW w:w="2918" w:type="dxa"/>
          </w:tcPr>
          <w:p w:rsidR="00FF5E72" w:rsidRPr="005D3775" w:rsidRDefault="00FF5E72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1</w:t>
            </w:r>
            <w:r w:rsidR="0044447D">
              <w:rPr>
                <w:rFonts w:ascii="Tahoma" w:hAnsi="Tahoma" w:cs="Tahoma"/>
                <w:sz w:val="22"/>
                <w:szCs w:val="22"/>
                <w:lang w:val="es-GT"/>
              </w:rPr>
              <w:t xml:space="preserve"> can</w:t>
            </w:r>
          </w:p>
        </w:tc>
        <w:tc>
          <w:tcPr>
            <w:tcW w:w="2918" w:type="dxa"/>
            <w:gridSpan w:val="3"/>
            <w:shd w:val="clear" w:color="auto" w:fill="auto"/>
            <w:vAlign w:val="center"/>
          </w:tcPr>
          <w:p w:rsidR="00FF5E72" w:rsidRPr="005D3775" w:rsidRDefault="0044447D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>
              <w:rPr>
                <w:rFonts w:ascii="Tahoma" w:hAnsi="Tahoma" w:cs="Tahoma"/>
                <w:sz w:val="22"/>
                <w:szCs w:val="22"/>
                <w:lang w:val="es-GT"/>
              </w:rPr>
              <w:t>95</w:t>
            </w:r>
            <w:r w:rsidR="00FF5E72" w:rsidRPr="005D3775">
              <w:rPr>
                <w:rFonts w:ascii="Tahoma" w:hAnsi="Tahoma" w:cs="Tahoma"/>
                <w:sz w:val="22"/>
                <w:szCs w:val="22"/>
                <w:lang w:val="es-GT"/>
              </w:rPr>
              <w:t>0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FF5E72" w:rsidRPr="005D3775" w:rsidRDefault="00392BF1" w:rsidP="0044447D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 xml:space="preserve">               </w:t>
            </w:r>
            <w:r w:rsidR="0044447D">
              <w:rPr>
                <w:rFonts w:ascii="Tahoma" w:hAnsi="Tahoma" w:cs="Tahoma"/>
                <w:sz w:val="22"/>
                <w:szCs w:val="22"/>
              </w:rPr>
              <w:t xml:space="preserve">   95</w:t>
            </w:r>
            <w:r w:rsidRPr="005D3775">
              <w:rPr>
                <w:rFonts w:ascii="Tahoma" w:hAnsi="Tahoma" w:cs="Tahoma"/>
                <w:sz w:val="22"/>
                <w:szCs w:val="22"/>
              </w:rPr>
              <w:t>0</w:t>
            </w:r>
          </w:p>
        </w:tc>
      </w:tr>
      <w:tr w:rsidR="00FF5E72" w:rsidRPr="005D3775" w:rsidTr="009D4443">
        <w:trPr>
          <w:trHeight w:val="374"/>
        </w:trPr>
        <w:tc>
          <w:tcPr>
            <w:tcW w:w="2947" w:type="dxa"/>
            <w:gridSpan w:val="2"/>
            <w:shd w:val="clear" w:color="auto" w:fill="auto"/>
            <w:vAlign w:val="center"/>
          </w:tcPr>
          <w:p w:rsidR="00FF5E72" w:rsidRPr="005D3775" w:rsidRDefault="00FF5E72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Mulching</w:t>
            </w:r>
          </w:p>
        </w:tc>
        <w:tc>
          <w:tcPr>
            <w:tcW w:w="2918" w:type="dxa"/>
          </w:tcPr>
          <w:p w:rsidR="00FF5E72" w:rsidRPr="005D3775" w:rsidRDefault="0044447D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>
              <w:rPr>
                <w:rFonts w:ascii="Tahoma" w:hAnsi="Tahoma" w:cs="Tahoma"/>
                <w:sz w:val="22"/>
                <w:szCs w:val="22"/>
                <w:lang w:val="es-GT"/>
              </w:rPr>
              <w:t>2</w:t>
            </w:r>
            <w:r w:rsidR="00392BF1" w:rsidRPr="005D3775">
              <w:rPr>
                <w:rFonts w:ascii="Tahoma" w:hAnsi="Tahoma" w:cs="Tahoma"/>
                <w:sz w:val="22"/>
                <w:szCs w:val="22"/>
                <w:lang w:val="es-GT"/>
              </w:rPr>
              <w:t>00 meters</w:t>
            </w:r>
            <w:r w:rsidR="00FF5E72" w:rsidRPr="005D3775">
              <w:rPr>
                <w:rFonts w:ascii="Tahoma" w:hAnsi="Tahoma" w:cs="Tahoma"/>
                <w:sz w:val="22"/>
                <w:szCs w:val="22"/>
                <w:lang w:val="es-GT"/>
              </w:rPr>
              <w:t xml:space="preserve"> </w:t>
            </w:r>
          </w:p>
        </w:tc>
        <w:tc>
          <w:tcPr>
            <w:tcW w:w="2918" w:type="dxa"/>
            <w:gridSpan w:val="3"/>
            <w:shd w:val="clear" w:color="auto" w:fill="auto"/>
            <w:vAlign w:val="center"/>
          </w:tcPr>
          <w:p w:rsidR="00FF5E72" w:rsidRPr="005D3775" w:rsidRDefault="00FF5E72" w:rsidP="0044447D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1,</w:t>
            </w:r>
            <w:r w:rsidR="0044447D">
              <w:rPr>
                <w:rFonts w:ascii="Tahoma" w:hAnsi="Tahoma" w:cs="Tahoma"/>
                <w:sz w:val="22"/>
                <w:szCs w:val="22"/>
                <w:lang w:val="es-GT"/>
              </w:rPr>
              <w:t>45</w:t>
            </w: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0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FF5E72" w:rsidRPr="005D3775" w:rsidRDefault="00392BF1" w:rsidP="0044447D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 xml:space="preserve">               1,</w:t>
            </w:r>
            <w:r w:rsidR="0044447D">
              <w:rPr>
                <w:rFonts w:ascii="Tahoma" w:hAnsi="Tahoma" w:cs="Tahoma"/>
                <w:sz w:val="22"/>
                <w:szCs w:val="22"/>
              </w:rPr>
              <w:t>45</w:t>
            </w:r>
            <w:r w:rsidRPr="005D3775">
              <w:rPr>
                <w:rFonts w:ascii="Tahoma" w:hAnsi="Tahoma" w:cs="Tahoma"/>
                <w:sz w:val="22"/>
                <w:szCs w:val="22"/>
              </w:rPr>
              <w:t>0</w:t>
            </w:r>
          </w:p>
        </w:tc>
      </w:tr>
      <w:tr w:rsidR="00FF5E72" w:rsidRPr="005D3775" w:rsidTr="009D4443">
        <w:trPr>
          <w:trHeight w:val="374"/>
        </w:trPr>
        <w:tc>
          <w:tcPr>
            <w:tcW w:w="2947" w:type="dxa"/>
            <w:gridSpan w:val="2"/>
            <w:shd w:val="clear" w:color="auto" w:fill="auto"/>
            <w:vAlign w:val="center"/>
          </w:tcPr>
          <w:p w:rsidR="00FF5E72" w:rsidRPr="005D3775" w:rsidRDefault="00FF5E72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Culture Net</w:t>
            </w:r>
          </w:p>
        </w:tc>
        <w:tc>
          <w:tcPr>
            <w:tcW w:w="2918" w:type="dxa"/>
          </w:tcPr>
          <w:p w:rsidR="00FF5E72" w:rsidRPr="005D3775" w:rsidRDefault="0044447D" w:rsidP="00392BF1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>
              <w:rPr>
                <w:rFonts w:ascii="Tahoma" w:hAnsi="Tahoma" w:cs="Tahoma"/>
                <w:sz w:val="22"/>
                <w:szCs w:val="22"/>
                <w:lang w:val="es-GT"/>
              </w:rPr>
              <w:t>2</w:t>
            </w:r>
            <w:r w:rsidR="00392BF1" w:rsidRPr="005D3775">
              <w:rPr>
                <w:rFonts w:ascii="Tahoma" w:hAnsi="Tahoma" w:cs="Tahoma"/>
                <w:sz w:val="22"/>
                <w:szCs w:val="22"/>
                <w:lang w:val="es-GT"/>
              </w:rPr>
              <w:t>00 meter</w:t>
            </w:r>
          </w:p>
        </w:tc>
        <w:tc>
          <w:tcPr>
            <w:tcW w:w="2918" w:type="dxa"/>
            <w:gridSpan w:val="3"/>
            <w:shd w:val="clear" w:color="auto" w:fill="auto"/>
            <w:vAlign w:val="center"/>
          </w:tcPr>
          <w:p w:rsidR="00FF5E72" w:rsidRPr="005D3775" w:rsidRDefault="0044447D" w:rsidP="0044447D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>
              <w:rPr>
                <w:rFonts w:ascii="Tahoma" w:hAnsi="Tahoma" w:cs="Tahoma"/>
                <w:sz w:val="22"/>
                <w:szCs w:val="22"/>
                <w:lang w:val="es-GT"/>
              </w:rPr>
              <w:t>2</w:t>
            </w:r>
            <w:r w:rsidR="00FF5E72" w:rsidRPr="005D3775">
              <w:rPr>
                <w:rFonts w:ascii="Tahoma" w:hAnsi="Tahoma" w:cs="Tahoma"/>
                <w:sz w:val="22"/>
                <w:szCs w:val="22"/>
                <w:lang w:val="es-GT"/>
              </w:rPr>
              <w:t>,5</w:t>
            </w:r>
            <w:r>
              <w:rPr>
                <w:rFonts w:ascii="Tahoma" w:hAnsi="Tahoma" w:cs="Tahoma"/>
                <w:sz w:val="22"/>
                <w:szCs w:val="22"/>
                <w:lang w:val="es-GT"/>
              </w:rPr>
              <w:t>8</w:t>
            </w:r>
            <w:r w:rsidR="00FF5E72" w:rsidRPr="005D3775">
              <w:rPr>
                <w:rFonts w:ascii="Tahoma" w:hAnsi="Tahoma" w:cs="Tahoma"/>
                <w:sz w:val="22"/>
                <w:szCs w:val="22"/>
                <w:lang w:val="es-GT"/>
              </w:rPr>
              <w:t>0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FF5E72" w:rsidRPr="005D3775" w:rsidRDefault="00392BF1" w:rsidP="0044447D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 xml:space="preserve">               </w:t>
            </w:r>
            <w:r w:rsidR="0044447D">
              <w:rPr>
                <w:rFonts w:ascii="Tahoma" w:hAnsi="Tahoma" w:cs="Tahoma"/>
                <w:sz w:val="22"/>
                <w:szCs w:val="22"/>
              </w:rPr>
              <w:t>2</w:t>
            </w:r>
            <w:r w:rsidRPr="005D3775">
              <w:rPr>
                <w:rFonts w:ascii="Tahoma" w:hAnsi="Tahoma" w:cs="Tahoma"/>
                <w:sz w:val="22"/>
                <w:szCs w:val="22"/>
              </w:rPr>
              <w:t>,5</w:t>
            </w:r>
            <w:r w:rsidR="0044447D">
              <w:rPr>
                <w:rFonts w:ascii="Tahoma" w:hAnsi="Tahoma" w:cs="Tahoma"/>
                <w:sz w:val="22"/>
                <w:szCs w:val="22"/>
              </w:rPr>
              <w:t>8</w:t>
            </w:r>
            <w:r w:rsidRPr="005D3775">
              <w:rPr>
                <w:rFonts w:ascii="Tahoma" w:hAnsi="Tahoma" w:cs="Tahoma"/>
                <w:sz w:val="22"/>
                <w:szCs w:val="22"/>
              </w:rPr>
              <w:t>0</w:t>
            </w:r>
          </w:p>
        </w:tc>
      </w:tr>
      <w:tr w:rsidR="00FF5E72" w:rsidRPr="005D3775" w:rsidTr="009D4443">
        <w:trPr>
          <w:trHeight w:val="374"/>
        </w:trPr>
        <w:tc>
          <w:tcPr>
            <w:tcW w:w="2947" w:type="dxa"/>
            <w:gridSpan w:val="2"/>
            <w:shd w:val="clear" w:color="auto" w:fill="auto"/>
            <w:vAlign w:val="center"/>
          </w:tcPr>
          <w:p w:rsidR="00FF5E72" w:rsidRPr="005D3775" w:rsidRDefault="00FF5E72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Tie Wire, gauge 16</w:t>
            </w:r>
          </w:p>
        </w:tc>
        <w:tc>
          <w:tcPr>
            <w:tcW w:w="2918" w:type="dxa"/>
          </w:tcPr>
          <w:p w:rsidR="00FF5E72" w:rsidRPr="005D3775" w:rsidRDefault="00FF5E72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15 kilos</w:t>
            </w:r>
          </w:p>
        </w:tc>
        <w:tc>
          <w:tcPr>
            <w:tcW w:w="2918" w:type="dxa"/>
            <w:gridSpan w:val="3"/>
            <w:shd w:val="clear" w:color="auto" w:fill="auto"/>
            <w:vAlign w:val="center"/>
          </w:tcPr>
          <w:p w:rsidR="00FF5E72" w:rsidRPr="005D3775" w:rsidRDefault="00FF5E72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75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FF5E72" w:rsidRPr="005D3775" w:rsidRDefault="00392BF1" w:rsidP="009350AF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 xml:space="preserve">               1,12</w:t>
            </w:r>
            <w:r w:rsidR="009350AF">
              <w:rPr>
                <w:rFonts w:ascii="Tahoma" w:hAnsi="Tahoma" w:cs="Tahoma"/>
                <w:sz w:val="22"/>
                <w:szCs w:val="22"/>
              </w:rPr>
              <w:t>0</w:t>
            </w:r>
          </w:p>
        </w:tc>
      </w:tr>
      <w:tr w:rsidR="00FF5E72" w:rsidRPr="005D3775" w:rsidTr="009D4443">
        <w:trPr>
          <w:trHeight w:val="374"/>
        </w:trPr>
        <w:tc>
          <w:tcPr>
            <w:tcW w:w="2947" w:type="dxa"/>
            <w:gridSpan w:val="2"/>
            <w:shd w:val="clear" w:color="auto" w:fill="auto"/>
            <w:vAlign w:val="center"/>
          </w:tcPr>
          <w:p w:rsidR="00FF5E72" w:rsidRPr="005D3775" w:rsidRDefault="00FF5E72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Posog</w:t>
            </w:r>
          </w:p>
        </w:tc>
        <w:tc>
          <w:tcPr>
            <w:tcW w:w="2918" w:type="dxa"/>
          </w:tcPr>
          <w:p w:rsidR="00FF5E72" w:rsidRPr="005D3775" w:rsidRDefault="00FF5E72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50 pcs</w:t>
            </w:r>
          </w:p>
        </w:tc>
        <w:tc>
          <w:tcPr>
            <w:tcW w:w="2918" w:type="dxa"/>
            <w:gridSpan w:val="3"/>
            <w:shd w:val="clear" w:color="auto" w:fill="auto"/>
            <w:vAlign w:val="center"/>
          </w:tcPr>
          <w:p w:rsidR="00FF5E72" w:rsidRPr="005D3775" w:rsidRDefault="00FF5E72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30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FF5E72" w:rsidRPr="005D3775" w:rsidRDefault="00392BF1" w:rsidP="00E72240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 xml:space="preserve">               1,500</w:t>
            </w:r>
          </w:p>
        </w:tc>
      </w:tr>
      <w:tr w:rsidR="003B7B55" w:rsidRPr="005D3775" w:rsidTr="00E40A38">
        <w:trPr>
          <w:trHeight w:val="374"/>
        </w:trPr>
        <w:tc>
          <w:tcPr>
            <w:tcW w:w="8783" w:type="dxa"/>
            <w:gridSpan w:val="6"/>
            <w:shd w:val="clear" w:color="auto" w:fill="auto"/>
            <w:vAlign w:val="center"/>
          </w:tcPr>
          <w:p w:rsidR="003B7B55" w:rsidRPr="005D3775" w:rsidRDefault="003B7B55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  <w:lang w:val="es-GT"/>
              </w:rPr>
              <w:t>TOTAL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3B7B55" w:rsidRPr="005D3775" w:rsidRDefault="003B7B55" w:rsidP="009350AF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>P          1</w:t>
            </w:r>
            <w:r w:rsidR="009350AF">
              <w:rPr>
                <w:rFonts w:ascii="Tahoma" w:hAnsi="Tahoma" w:cs="Tahoma"/>
                <w:b/>
                <w:sz w:val="22"/>
                <w:szCs w:val="22"/>
              </w:rPr>
              <w:t>4,3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00</w:t>
            </w:r>
          </w:p>
        </w:tc>
      </w:tr>
      <w:tr w:rsidR="003B7B55" w:rsidRPr="005D3775" w:rsidTr="00E40A38">
        <w:trPr>
          <w:trHeight w:val="374"/>
        </w:trPr>
        <w:tc>
          <w:tcPr>
            <w:tcW w:w="11057" w:type="dxa"/>
            <w:gridSpan w:val="7"/>
            <w:shd w:val="clear" w:color="auto" w:fill="auto"/>
            <w:vAlign w:val="center"/>
          </w:tcPr>
          <w:p w:rsidR="003B7B55" w:rsidRPr="005D3775" w:rsidRDefault="003B7B55" w:rsidP="00E72240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>Drip Irrigation Equipment</w:t>
            </w:r>
          </w:p>
        </w:tc>
      </w:tr>
      <w:tr w:rsidR="003B7B55" w:rsidRPr="005D3775" w:rsidTr="00E40A38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12mm Drip Hose</w:t>
            </w:r>
          </w:p>
        </w:tc>
        <w:tc>
          <w:tcPr>
            <w:tcW w:w="2918" w:type="dxa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200 m.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25</w:t>
            </w:r>
          </w:p>
        </w:tc>
        <w:tc>
          <w:tcPr>
            <w:tcW w:w="2274" w:type="dxa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P           </w:t>
            </w:r>
            <w:r w:rsidR="0042287D">
              <w:rPr>
                <w:rFonts w:ascii="Tahoma" w:hAnsi="Tahoma" w:cs="Tahoma"/>
                <w:sz w:val="22"/>
              </w:rPr>
              <w:t xml:space="preserve"> </w:t>
            </w:r>
            <w:r w:rsidRPr="005D3775">
              <w:rPr>
                <w:rFonts w:ascii="Tahoma" w:hAnsi="Tahoma" w:cs="Tahoma"/>
                <w:sz w:val="22"/>
              </w:rPr>
              <w:t xml:space="preserve"> 5,000</w:t>
            </w:r>
          </w:p>
        </w:tc>
      </w:tr>
      <w:tr w:rsidR="003B7B55" w:rsidRPr="005D3775" w:rsidTr="00E40A38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Water Filter</w:t>
            </w:r>
          </w:p>
        </w:tc>
        <w:tc>
          <w:tcPr>
            <w:tcW w:w="2918" w:type="dxa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 pc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750</w:t>
            </w:r>
          </w:p>
        </w:tc>
        <w:tc>
          <w:tcPr>
            <w:tcW w:w="2274" w:type="dxa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    </w:t>
            </w:r>
            <w:r w:rsidR="0042287D">
              <w:rPr>
                <w:rFonts w:ascii="Tahoma" w:hAnsi="Tahoma" w:cs="Tahoma"/>
                <w:sz w:val="22"/>
              </w:rPr>
              <w:t xml:space="preserve"> </w:t>
            </w:r>
            <w:r w:rsidRPr="005D3775">
              <w:rPr>
                <w:rFonts w:ascii="Tahoma" w:hAnsi="Tahoma" w:cs="Tahoma"/>
                <w:sz w:val="22"/>
              </w:rPr>
              <w:t xml:space="preserve">   750</w:t>
            </w:r>
          </w:p>
        </w:tc>
      </w:tr>
      <w:tr w:rsidR="003B7B55" w:rsidRPr="005D3775" w:rsidTr="00E40A38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Drum</w:t>
            </w:r>
          </w:p>
        </w:tc>
        <w:tc>
          <w:tcPr>
            <w:tcW w:w="2918" w:type="dxa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 pc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3B7B55" w:rsidRPr="005D3775" w:rsidRDefault="006C781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1,2</w:t>
            </w:r>
            <w:r w:rsidR="003B7B55" w:rsidRPr="005D3775"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2274" w:type="dxa"/>
            <w:shd w:val="clear" w:color="auto" w:fill="auto"/>
          </w:tcPr>
          <w:p w:rsidR="003B7B55" w:rsidRPr="005D3775" w:rsidRDefault="006C781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          1,2</w:t>
            </w:r>
            <w:r w:rsidR="003B7B55" w:rsidRPr="005D3775">
              <w:rPr>
                <w:rFonts w:ascii="Tahoma" w:hAnsi="Tahoma" w:cs="Tahoma"/>
                <w:sz w:val="22"/>
              </w:rPr>
              <w:t>00</w:t>
            </w:r>
          </w:p>
        </w:tc>
      </w:tr>
      <w:tr w:rsidR="003B7B55" w:rsidRPr="005D3775" w:rsidTr="00E40A38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Connector</w:t>
            </w:r>
          </w:p>
        </w:tc>
        <w:tc>
          <w:tcPr>
            <w:tcW w:w="2918" w:type="dxa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4 pc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30</w:t>
            </w:r>
          </w:p>
        </w:tc>
        <w:tc>
          <w:tcPr>
            <w:tcW w:w="2274" w:type="dxa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        120</w:t>
            </w:r>
          </w:p>
        </w:tc>
      </w:tr>
      <w:tr w:rsidR="003B7B55" w:rsidRPr="005D3775" w:rsidTr="00E40A38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Plug</w:t>
            </w:r>
          </w:p>
        </w:tc>
        <w:tc>
          <w:tcPr>
            <w:tcW w:w="2918" w:type="dxa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4 pc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15</w:t>
            </w:r>
          </w:p>
        </w:tc>
        <w:tc>
          <w:tcPr>
            <w:tcW w:w="2274" w:type="dxa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         60</w:t>
            </w:r>
          </w:p>
        </w:tc>
      </w:tr>
      <w:tr w:rsidR="003B7B55" w:rsidRPr="005D3775" w:rsidTr="00E40A38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Hose(main line)</w:t>
            </w:r>
          </w:p>
        </w:tc>
        <w:tc>
          <w:tcPr>
            <w:tcW w:w="2918" w:type="dxa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8 meter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25</w:t>
            </w:r>
          </w:p>
        </w:tc>
        <w:tc>
          <w:tcPr>
            <w:tcW w:w="2274" w:type="dxa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     </w:t>
            </w:r>
            <w:r w:rsidR="0042287D">
              <w:rPr>
                <w:rFonts w:ascii="Tahoma" w:hAnsi="Tahoma" w:cs="Tahoma"/>
                <w:sz w:val="22"/>
              </w:rPr>
              <w:t xml:space="preserve"> </w:t>
            </w:r>
            <w:r w:rsidRPr="005D3775">
              <w:rPr>
                <w:rFonts w:ascii="Tahoma" w:hAnsi="Tahoma" w:cs="Tahoma"/>
                <w:sz w:val="22"/>
              </w:rPr>
              <w:t xml:space="preserve">  200</w:t>
            </w:r>
          </w:p>
        </w:tc>
      </w:tr>
      <w:tr w:rsidR="003B7B55" w:rsidRPr="005D3775" w:rsidTr="00E40A38">
        <w:trPr>
          <w:trHeight w:val="374"/>
        </w:trPr>
        <w:tc>
          <w:tcPr>
            <w:tcW w:w="8783" w:type="dxa"/>
            <w:gridSpan w:val="6"/>
            <w:shd w:val="clear" w:color="auto" w:fill="auto"/>
            <w:vAlign w:val="center"/>
          </w:tcPr>
          <w:p w:rsidR="003B7B55" w:rsidRPr="005D3775" w:rsidRDefault="003B7B55" w:rsidP="00E72240">
            <w:pPr>
              <w:rPr>
                <w:rFonts w:ascii="Tahoma" w:hAnsi="Tahoma" w:cs="Tahoma"/>
                <w:b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  <w:lang w:val="es-GT"/>
              </w:rPr>
              <w:t>TOTAL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3B7B55" w:rsidRPr="005D3775" w:rsidRDefault="003B7B55" w:rsidP="003B7B55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 xml:space="preserve">P          </w:t>
            </w:r>
            <w:r w:rsidR="0042287D">
              <w:rPr>
                <w:rFonts w:ascii="Tahoma" w:hAnsi="Tahoma" w:cs="Tahoma"/>
                <w:b/>
                <w:sz w:val="22"/>
                <w:szCs w:val="22"/>
              </w:rPr>
              <w:t xml:space="preserve">  </w:t>
            </w:r>
            <w:r w:rsidR="006C7815">
              <w:rPr>
                <w:rFonts w:ascii="Tahoma" w:hAnsi="Tahoma" w:cs="Tahoma"/>
                <w:b/>
                <w:sz w:val="22"/>
                <w:szCs w:val="22"/>
              </w:rPr>
              <w:t>7,3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30</w:t>
            </w:r>
          </w:p>
        </w:tc>
      </w:tr>
      <w:tr w:rsidR="003B7B55" w:rsidRPr="005D3775" w:rsidTr="00E40A38">
        <w:trPr>
          <w:trHeight w:val="374"/>
        </w:trPr>
        <w:tc>
          <w:tcPr>
            <w:tcW w:w="8783" w:type="dxa"/>
            <w:gridSpan w:val="6"/>
            <w:shd w:val="clear" w:color="auto" w:fill="auto"/>
            <w:vAlign w:val="center"/>
          </w:tcPr>
          <w:p w:rsidR="003B7B55" w:rsidRPr="005D3775" w:rsidRDefault="003B7B55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Sub-Total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3B7B55" w:rsidRPr="005D3775" w:rsidRDefault="003B7B55" w:rsidP="009350AF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 xml:space="preserve">P       </w:t>
            </w:r>
            <w:r w:rsidR="0042287D">
              <w:rPr>
                <w:rFonts w:ascii="Tahoma" w:hAnsi="Tahoma" w:cs="Tahoma"/>
                <w:b/>
                <w:sz w:val="22"/>
                <w:szCs w:val="22"/>
              </w:rPr>
              <w:t xml:space="preserve">  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="009350AF">
              <w:rPr>
                <w:rFonts w:ascii="Tahoma" w:hAnsi="Tahoma" w:cs="Tahoma"/>
                <w:b/>
                <w:sz w:val="22"/>
                <w:szCs w:val="22"/>
              </w:rPr>
              <w:t>21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,</w:t>
            </w:r>
            <w:r w:rsidR="006C7815">
              <w:rPr>
                <w:rFonts w:ascii="Tahoma" w:hAnsi="Tahoma" w:cs="Tahoma"/>
                <w:b/>
                <w:sz w:val="22"/>
                <w:szCs w:val="22"/>
              </w:rPr>
              <w:t>6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30</w:t>
            </w:r>
          </w:p>
        </w:tc>
      </w:tr>
      <w:tr w:rsidR="003B7B55" w:rsidRPr="005D3775" w:rsidTr="00E40A38">
        <w:trPr>
          <w:trHeight w:val="374"/>
        </w:trPr>
        <w:tc>
          <w:tcPr>
            <w:tcW w:w="8783" w:type="dxa"/>
            <w:gridSpan w:val="6"/>
            <w:shd w:val="clear" w:color="auto" w:fill="auto"/>
            <w:vAlign w:val="center"/>
          </w:tcPr>
          <w:p w:rsidR="003B7B55" w:rsidRPr="005D3775" w:rsidRDefault="003B7B55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Multiplied by # of Farmers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3B7B55" w:rsidRPr="005D3775" w:rsidRDefault="003B7B55" w:rsidP="00A80EE1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 xml:space="preserve">                   </w:t>
            </w:r>
            <w:r w:rsidR="00A80EE1">
              <w:rPr>
                <w:rFonts w:ascii="Tahoma" w:hAnsi="Tahoma" w:cs="Tahoma"/>
                <w:sz w:val="22"/>
                <w:szCs w:val="22"/>
              </w:rPr>
              <w:t>3</w:t>
            </w:r>
            <w:r w:rsidR="00272D13">
              <w:rPr>
                <w:rFonts w:ascii="Tahoma" w:hAnsi="Tahoma" w:cs="Tahoma"/>
                <w:sz w:val="22"/>
                <w:szCs w:val="22"/>
              </w:rPr>
              <w:t>0</w:t>
            </w:r>
          </w:p>
        </w:tc>
      </w:tr>
      <w:tr w:rsidR="003B7B55" w:rsidRPr="005D3775" w:rsidTr="00E40A38">
        <w:trPr>
          <w:trHeight w:val="374"/>
        </w:trPr>
        <w:tc>
          <w:tcPr>
            <w:tcW w:w="8783" w:type="dxa"/>
            <w:gridSpan w:val="6"/>
            <w:shd w:val="clear" w:color="auto" w:fill="auto"/>
            <w:vAlign w:val="center"/>
          </w:tcPr>
          <w:p w:rsidR="003B7B55" w:rsidRPr="005D3775" w:rsidRDefault="003B7B55" w:rsidP="006C7815">
            <w:pPr>
              <w:rPr>
                <w:rFonts w:ascii="Tahoma" w:hAnsi="Tahoma" w:cs="Tahoma"/>
                <w:b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  <w:lang w:val="es-GT"/>
              </w:rPr>
              <w:t xml:space="preserve">TOTAL Budget for </w:t>
            </w:r>
            <w:r w:rsidR="006C7815">
              <w:rPr>
                <w:rFonts w:ascii="Tahoma" w:hAnsi="Tahoma" w:cs="Tahoma"/>
                <w:b/>
                <w:sz w:val="22"/>
                <w:szCs w:val="22"/>
                <w:lang w:val="es-GT"/>
              </w:rPr>
              <w:t>Bitter Gourd</w:t>
            </w:r>
            <w:r w:rsidR="00C34DAE">
              <w:rPr>
                <w:rFonts w:ascii="Tahoma" w:hAnsi="Tahoma" w:cs="Tahoma"/>
                <w:b/>
                <w:sz w:val="22"/>
                <w:szCs w:val="22"/>
                <w:lang w:val="es-GT"/>
              </w:rPr>
              <w:t xml:space="preserve"> 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3B7B55" w:rsidRPr="005D3775" w:rsidRDefault="003B7B55" w:rsidP="006C7815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 xml:space="preserve">P        </w:t>
            </w:r>
            <w:r w:rsidR="009350AF">
              <w:rPr>
                <w:rFonts w:ascii="Tahoma" w:hAnsi="Tahoma" w:cs="Tahoma"/>
                <w:b/>
                <w:sz w:val="22"/>
                <w:szCs w:val="22"/>
              </w:rPr>
              <w:t>6</w:t>
            </w:r>
            <w:r w:rsidR="006C7815">
              <w:rPr>
                <w:rFonts w:ascii="Tahoma" w:hAnsi="Tahoma" w:cs="Tahoma"/>
                <w:b/>
                <w:sz w:val="22"/>
                <w:szCs w:val="22"/>
              </w:rPr>
              <w:t>48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,</w:t>
            </w:r>
            <w:r w:rsidR="00A80EE1">
              <w:rPr>
                <w:rFonts w:ascii="Tahoma" w:hAnsi="Tahoma" w:cs="Tahoma"/>
                <w:b/>
                <w:sz w:val="22"/>
                <w:szCs w:val="22"/>
              </w:rPr>
              <w:t>9</w:t>
            </w:r>
            <w:r w:rsidR="00E52BDE">
              <w:rPr>
                <w:rFonts w:ascii="Tahoma" w:hAnsi="Tahoma" w:cs="Tahoma"/>
                <w:b/>
                <w:sz w:val="22"/>
                <w:szCs w:val="22"/>
              </w:rPr>
              <w:t>0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</w:tr>
      <w:tr w:rsidR="003B7B55" w:rsidRPr="00C34DAE" w:rsidTr="00C34DAE">
        <w:trPr>
          <w:trHeight w:val="305"/>
        </w:trPr>
        <w:tc>
          <w:tcPr>
            <w:tcW w:w="11057" w:type="dxa"/>
            <w:gridSpan w:val="7"/>
            <w:shd w:val="clear" w:color="auto" w:fill="auto"/>
            <w:vAlign w:val="center"/>
          </w:tcPr>
          <w:p w:rsidR="003B7B55" w:rsidRPr="00C34DAE" w:rsidRDefault="00A80EE1" w:rsidP="00011040">
            <w:pPr>
              <w:rPr>
                <w:rFonts w:ascii="Tahoma" w:hAnsi="Tahoma" w:cs="Tahoma"/>
                <w:i/>
                <w:sz w:val="22"/>
                <w:szCs w:val="22"/>
              </w:rPr>
            </w:pPr>
            <w:r w:rsidRPr="00C34DAE">
              <w:rPr>
                <w:rFonts w:ascii="Tahoma" w:hAnsi="Tahoma" w:cs="Tahoma"/>
                <w:i/>
                <w:sz w:val="22"/>
                <w:szCs w:val="22"/>
              </w:rPr>
              <w:t>Bell Pepper, Tomato, Pechay and Lettuce</w:t>
            </w:r>
            <w:r w:rsidR="003B7B55" w:rsidRPr="00C34DAE">
              <w:rPr>
                <w:rFonts w:ascii="Tahoma" w:hAnsi="Tahoma" w:cs="Tahoma"/>
                <w:i/>
                <w:sz w:val="22"/>
                <w:szCs w:val="22"/>
              </w:rPr>
              <w:t xml:space="preserve"> Production with </w:t>
            </w:r>
            <w:r w:rsidR="00E52BDE" w:rsidRPr="00C34DAE">
              <w:rPr>
                <w:rFonts w:ascii="Tahoma" w:hAnsi="Tahoma" w:cs="Tahoma"/>
                <w:i/>
                <w:sz w:val="22"/>
                <w:szCs w:val="22"/>
              </w:rPr>
              <w:t xml:space="preserve">120sqm </w:t>
            </w:r>
            <w:r w:rsidR="003B7B55" w:rsidRPr="00C34DAE">
              <w:rPr>
                <w:rFonts w:ascii="Tahoma" w:hAnsi="Tahoma" w:cs="Tahoma"/>
                <w:i/>
                <w:sz w:val="22"/>
                <w:szCs w:val="22"/>
              </w:rPr>
              <w:t xml:space="preserve">Greenhouse and drip irrigation facilities </w:t>
            </w:r>
          </w:p>
        </w:tc>
      </w:tr>
      <w:tr w:rsidR="003B7B55" w:rsidRPr="005D3775" w:rsidTr="00E40A38">
        <w:trPr>
          <w:trHeight w:val="374"/>
        </w:trPr>
        <w:tc>
          <w:tcPr>
            <w:tcW w:w="11057" w:type="dxa"/>
            <w:gridSpan w:val="7"/>
            <w:shd w:val="clear" w:color="auto" w:fill="auto"/>
            <w:vAlign w:val="center"/>
          </w:tcPr>
          <w:p w:rsidR="003B7B55" w:rsidRPr="005D3775" w:rsidRDefault="003B7B55" w:rsidP="00E72240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lastRenderedPageBreak/>
              <w:t>Structure and Facility</w:t>
            </w:r>
          </w:p>
        </w:tc>
      </w:tr>
      <w:tr w:rsidR="003B7B55" w:rsidRPr="005D3775" w:rsidTr="00E40A38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UV Treated PE Film</w:t>
            </w:r>
          </w:p>
        </w:tc>
        <w:tc>
          <w:tcPr>
            <w:tcW w:w="2918" w:type="dxa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 roll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11,000</w:t>
            </w:r>
          </w:p>
        </w:tc>
        <w:tc>
          <w:tcPr>
            <w:tcW w:w="2274" w:type="dxa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P         </w:t>
            </w:r>
            <w:r w:rsidR="0042287D">
              <w:rPr>
                <w:rFonts w:ascii="Tahoma" w:hAnsi="Tahoma" w:cs="Tahoma"/>
                <w:sz w:val="22"/>
              </w:rPr>
              <w:t xml:space="preserve">  </w:t>
            </w:r>
            <w:r w:rsidRPr="005D3775">
              <w:rPr>
                <w:rFonts w:ascii="Tahoma" w:hAnsi="Tahoma" w:cs="Tahoma"/>
                <w:sz w:val="22"/>
              </w:rPr>
              <w:t xml:space="preserve"> 11,000</w:t>
            </w:r>
          </w:p>
        </w:tc>
      </w:tr>
      <w:tr w:rsidR="003B7B55" w:rsidRPr="005D3775" w:rsidTr="00E40A38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Fine Net</w:t>
            </w:r>
          </w:p>
        </w:tc>
        <w:tc>
          <w:tcPr>
            <w:tcW w:w="2918" w:type="dxa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72 meters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3B7B55" w:rsidRPr="005D3775" w:rsidRDefault="003B7B55" w:rsidP="0001104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100</w:t>
            </w:r>
          </w:p>
        </w:tc>
        <w:tc>
          <w:tcPr>
            <w:tcW w:w="2274" w:type="dxa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     7,200</w:t>
            </w:r>
          </w:p>
        </w:tc>
      </w:tr>
      <w:tr w:rsidR="003B7B55" w:rsidRPr="005D3775" w:rsidTr="00E40A38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3B7B55" w:rsidRPr="005D3775" w:rsidRDefault="004B1C42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Po</w:t>
            </w:r>
            <w:r w:rsidR="003B7B55" w:rsidRPr="005D3775">
              <w:rPr>
                <w:rFonts w:ascii="Tahoma" w:hAnsi="Tahoma" w:cs="Tahoma"/>
                <w:sz w:val="22"/>
              </w:rPr>
              <w:t>sog</w:t>
            </w:r>
          </w:p>
        </w:tc>
        <w:tc>
          <w:tcPr>
            <w:tcW w:w="2918" w:type="dxa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30 pcs.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3B7B55" w:rsidRPr="005D3775" w:rsidRDefault="003B7B55" w:rsidP="0001104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30</w:t>
            </w:r>
          </w:p>
        </w:tc>
        <w:tc>
          <w:tcPr>
            <w:tcW w:w="2274" w:type="dxa"/>
            <w:shd w:val="clear" w:color="auto" w:fill="auto"/>
          </w:tcPr>
          <w:p w:rsidR="003B7B55" w:rsidRPr="005D3775" w:rsidRDefault="003B7B55" w:rsidP="00F0789F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        900</w:t>
            </w:r>
          </w:p>
        </w:tc>
      </w:tr>
      <w:tr w:rsidR="003B7B55" w:rsidRPr="005D3775" w:rsidTr="00E40A38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Bamboo Pole</w:t>
            </w:r>
          </w:p>
        </w:tc>
        <w:tc>
          <w:tcPr>
            <w:tcW w:w="2918" w:type="dxa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100 pcs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3B7B55" w:rsidRPr="005D3775" w:rsidRDefault="003B7B55" w:rsidP="0001104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70</w:t>
            </w:r>
          </w:p>
        </w:tc>
        <w:tc>
          <w:tcPr>
            <w:tcW w:w="2274" w:type="dxa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     7,000</w:t>
            </w:r>
          </w:p>
        </w:tc>
      </w:tr>
      <w:tr w:rsidR="003B7B55" w:rsidRPr="005D3775" w:rsidTr="00E40A38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Plastic Mulch</w:t>
            </w:r>
          </w:p>
        </w:tc>
        <w:tc>
          <w:tcPr>
            <w:tcW w:w="2918" w:type="dxa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 roll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3,300</w:t>
            </w:r>
          </w:p>
        </w:tc>
        <w:tc>
          <w:tcPr>
            <w:tcW w:w="2274" w:type="dxa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   </w:t>
            </w:r>
            <w:r w:rsidR="0042287D">
              <w:rPr>
                <w:rFonts w:ascii="Tahoma" w:hAnsi="Tahoma" w:cs="Tahoma"/>
                <w:sz w:val="22"/>
              </w:rPr>
              <w:t xml:space="preserve"> </w:t>
            </w:r>
            <w:r w:rsidRPr="005D3775">
              <w:rPr>
                <w:rFonts w:ascii="Tahoma" w:hAnsi="Tahoma" w:cs="Tahoma"/>
                <w:sz w:val="22"/>
              </w:rPr>
              <w:t xml:space="preserve"> 3,300</w:t>
            </w:r>
          </w:p>
        </w:tc>
      </w:tr>
      <w:tr w:rsidR="003B7B55" w:rsidRPr="005D3775" w:rsidTr="00E40A38">
        <w:trPr>
          <w:trHeight w:val="374"/>
        </w:trPr>
        <w:tc>
          <w:tcPr>
            <w:tcW w:w="8783" w:type="dxa"/>
            <w:gridSpan w:val="6"/>
            <w:shd w:val="clear" w:color="auto" w:fill="auto"/>
            <w:vAlign w:val="center"/>
          </w:tcPr>
          <w:p w:rsidR="003B7B55" w:rsidRPr="005D3775" w:rsidRDefault="003B7B55" w:rsidP="00E40A38">
            <w:pPr>
              <w:rPr>
                <w:rFonts w:ascii="Tahoma" w:hAnsi="Tahoma" w:cs="Tahoma"/>
                <w:b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  <w:lang w:val="es-GT"/>
              </w:rPr>
              <w:t>TOTAL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3B7B55" w:rsidRPr="005D3775" w:rsidRDefault="003B7B55" w:rsidP="00F0789F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 xml:space="preserve">P          </w:t>
            </w:r>
            <w:r w:rsidR="0042287D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29,400</w:t>
            </w:r>
          </w:p>
        </w:tc>
      </w:tr>
      <w:tr w:rsidR="003B7B55" w:rsidRPr="005D3775" w:rsidTr="00E40A38">
        <w:trPr>
          <w:trHeight w:val="374"/>
        </w:trPr>
        <w:tc>
          <w:tcPr>
            <w:tcW w:w="11057" w:type="dxa"/>
            <w:gridSpan w:val="7"/>
            <w:shd w:val="clear" w:color="auto" w:fill="auto"/>
            <w:vAlign w:val="center"/>
          </w:tcPr>
          <w:p w:rsidR="003B7B55" w:rsidRPr="005D3775" w:rsidRDefault="004B1C42" w:rsidP="00E72240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>Drip Irrigation Equipment</w:t>
            </w:r>
          </w:p>
        </w:tc>
      </w:tr>
      <w:tr w:rsidR="003B7B55" w:rsidRPr="005D3775" w:rsidTr="00E40A38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12mm Drip Hose</w:t>
            </w:r>
          </w:p>
        </w:tc>
        <w:tc>
          <w:tcPr>
            <w:tcW w:w="2918" w:type="dxa"/>
          </w:tcPr>
          <w:p w:rsidR="003B7B55" w:rsidRPr="005D3775" w:rsidRDefault="003B7B55" w:rsidP="0001104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200 m.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3B7B55" w:rsidRPr="005D3775" w:rsidRDefault="003B7B55" w:rsidP="0001104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25</w:t>
            </w:r>
          </w:p>
        </w:tc>
        <w:tc>
          <w:tcPr>
            <w:tcW w:w="2274" w:type="dxa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P           </w:t>
            </w:r>
            <w:r w:rsidR="0042287D">
              <w:rPr>
                <w:rFonts w:ascii="Tahoma" w:hAnsi="Tahoma" w:cs="Tahoma"/>
                <w:sz w:val="22"/>
              </w:rPr>
              <w:t xml:space="preserve"> </w:t>
            </w:r>
            <w:r w:rsidRPr="005D3775">
              <w:rPr>
                <w:rFonts w:ascii="Tahoma" w:hAnsi="Tahoma" w:cs="Tahoma"/>
                <w:sz w:val="22"/>
              </w:rPr>
              <w:t xml:space="preserve"> 5,000</w:t>
            </w:r>
          </w:p>
        </w:tc>
      </w:tr>
      <w:tr w:rsidR="003B7B55" w:rsidRPr="005D3775" w:rsidTr="00E40A38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Water Filter</w:t>
            </w:r>
          </w:p>
        </w:tc>
        <w:tc>
          <w:tcPr>
            <w:tcW w:w="2918" w:type="dxa"/>
          </w:tcPr>
          <w:p w:rsidR="003B7B55" w:rsidRPr="005D3775" w:rsidRDefault="003B7B55" w:rsidP="0001104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 pc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750</w:t>
            </w:r>
          </w:p>
        </w:tc>
        <w:tc>
          <w:tcPr>
            <w:tcW w:w="2274" w:type="dxa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       750</w:t>
            </w:r>
          </w:p>
        </w:tc>
      </w:tr>
      <w:tr w:rsidR="003B7B55" w:rsidRPr="005D3775" w:rsidTr="00E40A38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Drum</w:t>
            </w:r>
          </w:p>
        </w:tc>
        <w:tc>
          <w:tcPr>
            <w:tcW w:w="2918" w:type="dxa"/>
          </w:tcPr>
          <w:p w:rsidR="003B7B55" w:rsidRPr="005D3775" w:rsidRDefault="003B7B55" w:rsidP="0001104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 pc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3B7B55" w:rsidRPr="005D3775" w:rsidRDefault="004B1C42" w:rsidP="006C7815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1,</w:t>
            </w:r>
            <w:r w:rsidR="006C7815">
              <w:rPr>
                <w:rFonts w:ascii="Tahoma" w:hAnsi="Tahoma" w:cs="Tahoma"/>
                <w:sz w:val="22"/>
              </w:rPr>
              <w:t>2</w:t>
            </w:r>
            <w:r w:rsidR="003B7B55" w:rsidRPr="005D3775"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2274" w:type="dxa"/>
            <w:shd w:val="clear" w:color="auto" w:fill="auto"/>
          </w:tcPr>
          <w:p w:rsidR="003B7B55" w:rsidRPr="005D3775" w:rsidRDefault="0042287D" w:rsidP="006C7815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        </w:t>
            </w:r>
            <w:r w:rsidR="003B7B55" w:rsidRPr="005D3775">
              <w:rPr>
                <w:rFonts w:ascii="Tahoma" w:hAnsi="Tahoma" w:cs="Tahoma"/>
                <w:sz w:val="22"/>
              </w:rPr>
              <w:t xml:space="preserve"> 1,</w:t>
            </w:r>
            <w:r w:rsidR="006C7815">
              <w:rPr>
                <w:rFonts w:ascii="Tahoma" w:hAnsi="Tahoma" w:cs="Tahoma"/>
                <w:sz w:val="22"/>
              </w:rPr>
              <w:t>2</w:t>
            </w:r>
            <w:r w:rsidR="003B7B55" w:rsidRPr="005D3775">
              <w:rPr>
                <w:rFonts w:ascii="Tahoma" w:hAnsi="Tahoma" w:cs="Tahoma"/>
                <w:sz w:val="22"/>
              </w:rPr>
              <w:t>00</w:t>
            </w:r>
          </w:p>
        </w:tc>
      </w:tr>
      <w:tr w:rsidR="003B7B55" w:rsidRPr="005D3775" w:rsidTr="00E40A38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Connector</w:t>
            </w:r>
          </w:p>
        </w:tc>
        <w:tc>
          <w:tcPr>
            <w:tcW w:w="2918" w:type="dxa"/>
          </w:tcPr>
          <w:p w:rsidR="003B7B55" w:rsidRPr="005D3775" w:rsidRDefault="003B7B55" w:rsidP="0001104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4 pc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3B7B55" w:rsidRPr="005D3775" w:rsidRDefault="003B7B55" w:rsidP="0001104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30</w:t>
            </w:r>
          </w:p>
        </w:tc>
        <w:tc>
          <w:tcPr>
            <w:tcW w:w="2274" w:type="dxa"/>
            <w:shd w:val="clear" w:color="auto" w:fill="auto"/>
          </w:tcPr>
          <w:p w:rsidR="003B7B55" w:rsidRPr="005D3775" w:rsidRDefault="003B7B55" w:rsidP="0042287D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       120</w:t>
            </w:r>
          </w:p>
        </w:tc>
      </w:tr>
      <w:tr w:rsidR="003B7B55" w:rsidRPr="005D3775" w:rsidTr="00E40A38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Plug</w:t>
            </w:r>
          </w:p>
        </w:tc>
        <w:tc>
          <w:tcPr>
            <w:tcW w:w="2918" w:type="dxa"/>
          </w:tcPr>
          <w:p w:rsidR="003B7B55" w:rsidRPr="005D3775" w:rsidRDefault="003B7B55" w:rsidP="0001104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4 pc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3B7B55" w:rsidRPr="005D3775" w:rsidRDefault="003B7B55" w:rsidP="0001104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15</w:t>
            </w:r>
          </w:p>
        </w:tc>
        <w:tc>
          <w:tcPr>
            <w:tcW w:w="2274" w:type="dxa"/>
            <w:shd w:val="clear" w:color="auto" w:fill="auto"/>
          </w:tcPr>
          <w:p w:rsidR="003B7B55" w:rsidRPr="005D3775" w:rsidRDefault="003B7B55" w:rsidP="0042287D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        60</w:t>
            </w:r>
          </w:p>
        </w:tc>
      </w:tr>
      <w:tr w:rsidR="003B7B55" w:rsidRPr="005D3775" w:rsidTr="00E40A38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Hose(main line)</w:t>
            </w:r>
          </w:p>
        </w:tc>
        <w:tc>
          <w:tcPr>
            <w:tcW w:w="2918" w:type="dxa"/>
          </w:tcPr>
          <w:p w:rsidR="003B7B55" w:rsidRPr="005D3775" w:rsidRDefault="003B7B55" w:rsidP="0001104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8 meter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3B7B55" w:rsidRPr="005D3775" w:rsidRDefault="003B7B55" w:rsidP="00011040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25</w:t>
            </w:r>
          </w:p>
        </w:tc>
        <w:tc>
          <w:tcPr>
            <w:tcW w:w="2274" w:type="dxa"/>
            <w:shd w:val="clear" w:color="auto" w:fill="auto"/>
          </w:tcPr>
          <w:p w:rsidR="003B7B55" w:rsidRPr="005D3775" w:rsidRDefault="003B7B55" w:rsidP="00E40A38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       200</w:t>
            </w:r>
          </w:p>
        </w:tc>
      </w:tr>
      <w:tr w:rsidR="003B7B55" w:rsidRPr="005D3775" w:rsidTr="00E40A38">
        <w:trPr>
          <w:trHeight w:val="374"/>
        </w:trPr>
        <w:tc>
          <w:tcPr>
            <w:tcW w:w="8783" w:type="dxa"/>
            <w:gridSpan w:val="6"/>
            <w:shd w:val="clear" w:color="auto" w:fill="auto"/>
            <w:vAlign w:val="center"/>
          </w:tcPr>
          <w:p w:rsidR="003B7B55" w:rsidRPr="005D3775" w:rsidRDefault="003B7B55" w:rsidP="00E40A38">
            <w:pPr>
              <w:rPr>
                <w:rFonts w:ascii="Tahoma" w:hAnsi="Tahoma" w:cs="Tahoma"/>
                <w:b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  <w:lang w:val="es-GT"/>
              </w:rPr>
              <w:t>TOTAL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3B7B55" w:rsidRPr="005D3775" w:rsidRDefault="003B7B55" w:rsidP="006C7815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>P            7,</w:t>
            </w:r>
            <w:r w:rsidR="006C7815">
              <w:rPr>
                <w:rFonts w:ascii="Tahoma" w:hAnsi="Tahoma" w:cs="Tahoma"/>
                <w:b/>
                <w:sz w:val="22"/>
                <w:szCs w:val="22"/>
              </w:rPr>
              <w:t>3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30</w:t>
            </w:r>
          </w:p>
        </w:tc>
      </w:tr>
      <w:tr w:rsidR="003B7B55" w:rsidRPr="005D3775" w:rsidTr="00E40A38">
        <w:trPr>
          <w:trHeight w:val="374"/>
        </w:trPr>
        <w:tc>
          <w:tcPr>
            <w:tcW w:w="11057" w:type="dxa"/>
            <w:gridSpan w:val="7"/>
            <w:shd w:val="clear" w:color="auto" w:fill="auto"/>
            <w:vAlign w:val="center"/>
          </w:tcPr>
          <w:p w:rsidR="003B7B55" w:rsidRPr="005D3775" w:rsidRDefault="003B7B55" w:rsidP="00E72240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>Labor</w:t>
            </w:r>
          </w:p>
        </w:tc>
      </w:tr>
      <w:tr w:rsidR="003B7B55" w:rsidRPr="005D3775" w:rsidTr="009D4443">
        <w:trPr>
          <w:trHeight w:val="374"/>
        </w:trPr>
        <w:tc>
          <w:tcPr>
            <w:tcW w:w="2947" w:type="dxa"/>
            <w:gridSpan w:val="2"/>
            <w:shd w:val="clear" w:color="auto" w:fill="auto"/>
            <w:vAlign w:val="center"/>
          </w:tcPr>
          <w:p w:rsidR="003B7B55" w:rsidRPr="005D3775" w:rsidRDefault="003B7B55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Skilled</w:t>
            </w:r>
          </w:p>
        </w:tc>
        <w:tc>
          <w:tcPr>
            <w:tcW w:w="2918" w:type="dxa"/>
          </w:tcPr>
          <w:p w:rsidR="003B7B55" w:rsidRPr="005D3775" w:rsidRDefault="003B7B55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6 days</w:t>
            </w:r>
          </w:p>
        </w:tc>
        <w:tc>
          <w:tcPr>
            <w:tcW w:w="2918" w:type="dxa"/>
            <w:gridSpan w:val="3"/>
            <w:shd w:val="clear" w:color="auto" w:fill="auto"/>
            <w:vAlign w:val="center"/>
          </w:tcPr>
          <w:p w:rsidR="003B7B55" w:rsidRPr="005D3775" w:rsidRDefault="003B7B55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500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3B7B55" w:rsidRPr="005D3775" w:rsidRDefault="003B7B55" w:rsidP="00E72240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>P            3,000</w:t>
            </w:r>
          </w:p>
        </w:tc>
      </w:tr>
      <w:tr w:rsidR="003B7B55" w:rsidRPr="005D3775" w:rsidTr="009D4443">
        <w:trPr>
          <w:trHeight w:val="374"/>
        </w:trPr>
        <w:tc>
          <w:tcPr>
            <w:tcW w:w="2947" w:type="dxa"/>
            <w:gridSpan w:val="2"/>
            <w:shd w:val="clear" w:color="auto" w:fill="auto"/>
            <w:vAlign w:val="center"/>
          </w:tcPr>
          <w:p w:rsidR="003B7B55" w:rsidRPr="005D3775" w:rsidRDefault="004B1C42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L</w:t>
            </w:r>
            <w:r w:rsidR="003B7B55" w:rsidRPr="005D3775">
              <w:rPr>
                <w:rFonts w:ascii="Tahoma" w:hAnsi="Tahoma" w:cs="Tahoma"/>
                <w:sz w:val="22"/>
                <w:szCs w:val="22"/>
                <w:lang w:val="es-GT"/>
              </w:rPr>
              <w:t>abor</w:t>
            </w:r>
          </w:p>
        </w:tc>
        <w:tc>
          <w:tcPr>
            <w:tcW w:w="2918" w:type="dxa"/>
          </w:tcPr>
          <w:p w:rsidR="003B7B55" w:rsidRPr="005D3775" w:rsidRDefault="003B7B55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2 persons x 6 days</w:t>
            </w:r>
          </w:p>
        </w:tc>
        <w:tc>
          <w:tcPr>
            <w:tcW w:w="2918" w:type="dxa"/>
            <w:gridSpan w:val="3"/>
            <w:shd w:val="clear" w:color="auto" w:fill="auto"/>
            <w:vAlign w:val="center"/>
          </w:tcPr>
          <w:p w:rsidR="003B7B55" w:rsidRPr="005D3775" w:rsidRDefault="003B7B55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300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3B7B55" w:rsidRPr="005D3775" w:rsidRDefault="003B7B55" w:rsidP="00E72240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 xml:space="preserve">              3,600</w:t>
            </w:r>
          </w:p>
        </w:tc>
      </w:tr>
      <w:tr w:rsidR="003B7B55" w:rsidRPr="005D3775" w:rsidTr="00E40A38">
        <w:trPr>
          <w:trHeight w:val="374"/>
        </w:trPr>
        <w:tc>
          <w:tcPr>
            <w:tcW w:w="8783" w:type="dxa"/>
            <w:gridSpan w:val="6"/>
            <w:shd w:val="clear" w:color="auto" w:fill="auto"/>
            <w:vAlign w:val="center"/>
          </w:tcPr>
          <w:p w:rsidR="003B7B55" w:rsidRPr="005D3775" w:rsidRDefault="003B7B55" w:rsidP="00E40A38">
            <w:pPr>
              <w:rPr>
                <w:rFonts w:ascii="Tahoma" w:hAnsi="Tahoma" w:cs="Tahoma"/>
                <w:b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  <w:lang w:val="es-GT"/>
              </w:rPr>
              <w:t>TOTAL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3B7B55" w:rsidRPr="005D3775" w:rsidRDefault="003B7B55" w:rsidP="00F0789F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>P            6,600</w:t>
            </w:r>
          </w:p>
        </w:tc>
      </w:tr>
      <w:tr w:rsidR="003B7B55" w:rsidRPr="005D3775" w:rsidTr="00E40A38">
        <w:trPr>
          <w:trHeight w:val="374"/>
        </w:trPr>
        <w:tc>
          <w:tcPr>
            <w:tcW w:w="11057" w:type="dxa"/>
            <w:gridSpan w:val="7"/>
            <w:shd w:val="clear" w:color="auto" w:fill="auto"/>
            <w:vAlign w:val="center"/>
          </w:tcPr>
          <w:p w:rsidR="003B7B55" w:rsidRPr="005D3775" w:rsidRDefault="003B7B55" w:rsidP="00E72240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>Inputs</w:t>
            </w:r>
          </w:p>
        </w:tc>
      </w:tr>
      <w:tr w:rsidR="003B7B55" w:rsidRPr="005D3775" w:rsidTr="00E40A38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3B7B55" w:rsidRPr="005D3775" w:rsidRDefault="003B7B55" w:rsidP="00F0789F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Cs w:val="24"/>
              </w:rPr>
            </w:pPr>
            <w:r w:rsidRPr="005D3775">
              <w:rPr>
                <w:rFonts w:ascii="Tahoma" w:hAnsi="Tahoma" w:cs="Tahoma"/>
                <w:szCs w:val="24"/>
              </w:rPr>
              <w:t>Vegetable Seed</w:t>
            </w:r>
          </w:p>
        </w:tc>
        <w:tc>
          <w:tcPr>
            <w:tcW w:w="2918" w:type="dxa"/>
          </w:tcPr>
          <w:p w:rsidR="003B7B55" w:rsidRPr="005D3775" w:rsidRDefault="003B7B55" w:rsidP="00F0789F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Cs w:val="24"/>
              </w:rPr>
            </w:pPr>
            <w:r w:rsidRPr="005D3775">
              <w:rPr>
                <w:rFonts w:ascii="Tahoma" w:hAnsi="Tahoma" w:cs="Tahoma"/>
                <w:szCs w:val="24"/>
              </w:rPr>
              <w:t>1 pack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3B7B55" w:rsidRPr="005D3775" w:rsidRDefault="003B7B55" w:rsidP="00F0789F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Cs w:val="24"/>
              </w:rPr>
            </w:pPr>
            <w:r w:rsidRPr="005D3775">
              <w:rPr>
                <w:rFonts w:ascii="Tahoma" w:hAnsi="Tahoma" w:cs="Tahoma"/>
                <w:szCs w:val="24"/>
              </w:rPr>
              <w:t>60</w:t>
            </w:r>
          </w:p>
        </w:tc>
        <w:tc>
          <w:tcPr>
            <w:tcW w:w="2274" w:type="dxa"/>
            <w:shd w:val="clear" w:color="auto" w:fill="auto"/>
          </w:tcPr>
          <w:p w:rsidR="003B7B55" w:rsidRPr="005D3775" w:rsidRDefault="003B7B55" w:rsidP="00E40A38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Cs w:val="24"/>
              </w:rPr>
            </w:pPr>
            <w:r w:rsidRPr="005D3775">
              <w:rPr>
                <w:rFonts w:ascii="Tahoma" w:hAnsi="Tahoma" w:cs="Tahoma"/>
                <w:szCs w:val="24"/>
              </w:rPr>
              <w:t>P                 60</w:t>
            </w:r>
          </w:p>
        </w:tc>
      </w:tr>
      <w:tr w:rsidR="003B7B55" w:rsidRPr="005D3775" w:rsidTr="00E40A38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3B7B55" w:rsidRPr="005D3775" w:rsidRDefault="003B7B55" w:rsidP="00F0789F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Cs w:val="24"/>
              </w:rPr>
            </w:pPr>
            <w:r w:rsidRPr="005D3775">
              <w:rPr>
                <w:rFonts w:ascii="Tahoma" w:hAnsi="Tahoma" w:cs="Tahoma"/>
                <w:szCs w:val="24"/>
              </w:rPr>
              <w:t>Fertilizer, 21-0-0</w:t>
            </w:r>
          </w:p>
        </w:tc>
        <w:tc>
          <w:tcPr>
            <w:tcW w:w="2918" w:type="dxa"/>
          </w:tcPr>
          <w:p w:rsidR="003B7B55" w:rsidRPr="005D3775" w:rsidRDefault="003B7B55" w:rsidP="00F0789F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Cs w:val="24"/>
              </w:rPr>
            </w:pPr>
            <w:r w:rsidRPr="005D3775">
              <w:rPr>
                <w:rFonts w:ascii="Tahoma" w:hAnsi="Tahoma" w:cs="Tahoma"/>
                <w:szCs w:val="24"/>
              </w:rPr>
              <w:t>1 bag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3B7B55" w:rsidRPr="005D3775" w:rsidRDefault="009350AF" w:rsidP="00F0789F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75</w:t>
            </w:r>
            <w:r w:rsidR="003B7B55" w:rsidRPr="005D3775">
              <w:rPr>
                <w:rFonts w:ascii="Tahoma" w:hAnsi="Tahoma" w:cs="Tahoma"/>
                <w:szCs w:val="24"/>
              </w:rPr>
              <w:t>0</w:t>
            </w:r>
          </w:p>
        </w:tc>
        <w:tc>
          <w:tcPr>
            <w:tcW w:w="2274" w:type="dxa"/>
            <w:shd w:val="clear" w:color="auto" w:fill="auto"/>
          </w:tcPr>
          <w:p w:rsidR="003B7B55" w:rsidRPr="005D3775" w:rsidRDefault="003B7B55" w:rsidP="009350AF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Cs w:val="24"/>
              </w:rPr>
            </w:pPr>
            <w:r w:rsidRPr="005D3775">
              <w:rPr>
                <w:rFonts w:ascii="Tahoma" w:hAnsi="Tahoma" w:cs="Tahoma"/>
                <w:szCs w:val="24"/>
              </w:rPr>
              <w:t xml:space="preserve">                 </w:t>
            </w:r>
            <w:r w:rsidR="009350AF">
              <w:rPr>
                <w:rFonts w:ascii="Tahoma" w:hAnsi="Tahoma" w:cs="Tahoma"/>
                <w:szCs w:val="24"/>
              </w:rPr>
              <w:t>75</w:t>
            </w:r>
            <w:r w:rsidRPr="005D3775">
              <w:rPr>
                <w:rFonts w:ascii="Tahoma" w:hAnsi="Tahoma" w:cs="Tahoma"/>
                <w:szCs w:val="24"/>
              </w:rPr>
              <w:t>0</w:t>
            </w:r>
          </w:p>
        </w:tc>
      </w:tr>
      <w:tr w:rsidR="003B7B55" w:rsidRPr="005D3775" w:rsidTr="00E40A38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3B7B55" w:rsidRPr="005D3775" w:rsidRDefault="003B7B55" w:rsidP="00E52BD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Cs w:val="24"/>
              </w:rPr>
            </w:pPr>
            <w:r w:rsidRPr="005D3775">
              <w:rPr>
                <w:rFonts w:ascii="Tahoma" w:hAnsi="Tahoma" w:cs="Tahoma"/>
                <w:szCs w:val="24"/>
              </w:rPr>
              <w:t>Vermi</w:t>
            </w:r>
            <w:r w:rsidR="00E52BDE">
              <w:rPr>
                <w:rFonts w:ascii="Tahoma" w:hAnsi="Tahoma" w:cs="Tahoma"/>
                <w:szCs w:val="24"/>
              </w:rPr>
              <w:t>c</w:t>
            </w:r>
            <w:r w:rsidRPr="005D3775">
              <w:rPr>
                <w:rFonts w:ascii="Tahoma" w:hAnsi="Tahoma" w:cs="Tahoma"/>
                <w:szCs w:val="24"/>
              </w:rPr>
              <w:t>ast</w:t>
            </w:r>
          </w:p>
        </w:tc>
        <w:tc>
          <w:tcPr>
            <w:tcW w:w="2918" w:type="dxa"/>
          </w:tcPr>
          <w:p w:rsidR="003B7B55" w:rsidRPr="005D3775" w:rsidRDefault="003B7B55" w:rsidP="00F0789F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Cs w:val="24"/>
              </w:rPr>
            </w:pPr>
            <w:r w:rsidRPr="005D3775">
              <w:rPr>
                <w:rFonts w:ascii="Tahoma" w:hAnsi="Tahoma" w:cs="Tahoma"/>
                <w:szCs w:val="24"/>
              </w:rPr>
              <w:t>10 bags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3B7B55" w:rsidRPr="005D3775" w:rsidRDefault="009350AF" w:rsidP="00F0789F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25</w:t>
            </w:r>
            <w:r w:rsidR="003B7B55" w:rsidRPr="005D3775">
              <w:rPr>
                <w:rFonts w:ascii="Tahoma" w:hAnsi="Tahoma" w:cs="Tahoma"/>
                <w:szCs w:val="24"/>
              </w:rPr>
              <w:t>0</w:t>
            </w:r>
          </w:p>
        </w:tc>
        <w:tc>
          <w:tcPr>
            <w:tcW w:w="2274" w:type="dxa"/>
            <w:shd w:val="clear" w:color="auto" w:fill="auto"/>
          </w:tcPr>
          <w:p w:rsidR="003B7B55" w:rsidRPr="005D3775" w:rsidRDefault="003B7B55" w:rsidP="009350AF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Cs w:val="24"/>
              </w:rPr>
            </w:pPr>
            <w:r w:rsidRPr="005D3775">
              <w:rPr>
                <w:rFonts w:ascii="Tahoma" w:hAnsi="Tahoma" w:cs="Tahoma"/>
                <w:szCs w:val="24"/>
              </w:rPr>
              <w:t xml:space="preserve">              </w:t>
            </w:r>
            <w:r w:rsidR="009350AF">
              <w:rPr>
                <w:rFonts w:ascii="Tahoma" w:hAnsi="Tahoma" w:cs="Tahoma"/>
                <w:szCs w:val="24"/>
              </w:rPr>
              <w:t>2</w:t>
            </w:r>
            <w:r w:rsidRPr="005D3775">
              <w:rPr>
                <w:rFonts w:ascii="Tahoma" w:hAnsi="Tahoma" w:cs="Tahoma"/>
                <w:szCs w:val="24"/>
              </w:rPr>
              <w:t>,</w:t>
            </w:r>
            <w:r w:rsidR="009350AF">
              <w:rPr>
                <w:rFonts w:ascii="Tahoma" w:hAnsi="Tahoma" w:cs="Tahoma"/>
                <w:szCs w:val="24"/>
              </w:rPr>
              <w:t>5</w:t>
            </w:r>
            <w:r w:rsidRPr="005D3775">
              <w:rPr>
                <w:rFonts w:ascii="Tahoma" w:hAnsi="Tahoma" w:cs="Tahoma"/>
                <w:szCs w:val="24"/>
              </w:rPr>
              <w:t>00</w:t>
            </w:r>
          </w:p>
        </w:tc>
      </w:tr>
      <w:tr w:rsidR="003B7B55" w:rsidRPr="005D3775" w:rsidTr="00E40A38">
        <w:trPr>
          <w:trHeight w:val="374"/>
        </w:trPr>
        <w:tc>
          <w:tcPr>
            <w:tcW w:w="8783" w:type="dxa"/>
            <w:gridSpan w:val="6"/>
            <w:shd w:val="clear" w:color="auto" w:fill="auto"/>
            <w:vAlign w:val="center"/>
          </w:tcPr>
          <w:p w:rsidR="003B7B55" w:rsidRPr="005D3775" w:rsidRDefault="003B7B55" w:rsidP="00E40A38">
            <w:pPr>
              <w:rPr>
                <w:rFonts w:ascii="Tahoma" w:hAnsi="Tahoma" w:cs="Tahoma"/>
                <w:b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  <w:lang w:val="es-GT"/>
              </w:rPr>
              <w:t>TOTAL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3B7B55" w:rsidRPr="005D3775" w:rsidRDefault="003B7B55" w:rsidP="009350AF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>P            3,</w:t>
            </w:r>
            <w:r w:rsidR="009350AF">
              <w:rPr>
                <w:rFonts w:ascii="Tahoma" w:hAnsi="Tahoma" w:cs="Tahoma"/>
                <w:b/>
                <w:sz w:val="22"/>
                <w:szCs w:val="22"/>
              </w:rPr>
              <w:t>31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</w:tr>
      <w:tr w:rsidR="003B7B55" w:rsidRPr="005D3775" w:rsidTr="00E40A38">
        <w:trPr>
          <w:trHeight w:val="374"/>
        </w:trPr>
        <w:tc>
          <w:tcPr>
            <w:tcW w:w="8783" w:type="dxa"/>
            <w:gridSpan w:val="6"/>
            <w:shd w:val="clear" w:color="auto" w:fill="auto"/>
            <w:vAlign w:val="center"/>
          </w:tcPr>
          <w:p w:rsidR="003B7B55" w:rsidRPr="005D3775" w:rsidRDefault="004B1C42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Sub-Total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3B7B55" w:rsidRPr="005D3775" w:rsidRDefault="004B1C42" w:rsidP="009350AF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 xml:space="preserve">P         </w:t>
            </w:r>
            <w:r w:rsidR="0042287D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4</w:t>
            </w:r>
            <w:r w:rsidR="009350AF">
              <w:rPr>
                <w:rFonts w:ascii="Tahoma" w:hAnsi="Tahoma" w:cs="Tahoma"/>
                <w:b/>
                <w:sz w:val="22"/>
                <w:szCs w:val="22"/>
              </w:rPr>
              <w:t>6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,</w:t>
            </w:r>
            <w:r w:rsidR="006C7815">
              <w:rPr>
                <w:rFonts w:ascii="Tahoma" w:hAnsi="Tahoma" w:cs="Tahoma"/>
                <w:b/>
                <w:sz w:val="22"/>
                <w:szCs w:val="22"/>
              </w:rPr>
              <w:t>6</w:t>
            </w:r>
            <w:r w:rsidR="009350AF">
              <w:rPr>
                <w:rFonts w:ascii="Tahoma" w:hAnsi="Tahoma" w:cs="Tahoma"/>
                <w:b/>
                <w:sz w:val="22"/>
                <w:szCs w:val="22"/>
              </w:rPr>
              <w:t>4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</w:tr>
      <w:tr w:rsidR="004B1C42" w:rsidRPr="005D3775" w:rsidTr="00E40A38">
        <w:trPr>
          <w:trHeight w:val="374"/>
        </w:trPr>
        <w:tc>
          <w:tcPr>
            <w:tcW w:w="8783" w:type="dxa"/>
            <w:gridSpan w:val="6"/>
            <w:shd w:val="clear" w:color="auto" w:fill="auto"/>
            <w:vAlign w:val="center"/>
          </w:tcPr>
          <w:p w:rsidR="004B1C42" w:rsidRPr="005D3775" w:rsidRDefault="004B1C42" w:rsidP="00E72240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Multiplied by # of Farmers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4B1C42" w:rsidRPr="005D3775" w:rsidRDefault="004B1C42" w:rsidP="00E72240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 xml:space="preserve">                     4</w:t>
            </w:r>
          </w:p>
        </w:tc>
      </w:tr>
      <w:tr w:rsidR="004B1C42" w:rsidRPr="000F2C29" w:rsidTr="00E40A38">
        <w:trPr>
          <w:trHeight w:val="374"/>
        </w:trPr>
        <w:tc>
          <w:tcPr>
            <w:tcW w:w="8783" w:type="dxa"/>
            <w:gridSpan w:val="6"/>
            <w:shd w:val="clear" w:color="auto" w:fill="auto"/>
            <w:vAlign w:val="center"/>
          </w:tcPr>
          <w:p w:rsidR="004B1C42" w:rsidRPr="000F2C29" w:rsidRDefault="004B1C42" w:rsidP="004B1C42">
            <w:pPr>
              <w:rPr>
                <w:rFonts w:ascii="Tahoma" w:hAnsi="Tahoma" w:cs="Tahoma"/>
                <w:b/>
                <w:i/>
                <w:sz w:val="22"/>
                <w:szCs w:val="22"/>
                <w:lang w:val="es-GT"/>
              </w:rPr>
            </w:pPr>
            <w:r w:rsidRPr="000F2C29">
              <w:rPr>
                <w:rFonts w:ascii="Tahoma" w:hAnsi="Tahoma" w:cs="Tahoma"/>
                <w:b/>
                <w:i/>
                <w:sz w:val="22"/>
                <w:szCs w:val="22"/>
                <w:lang w:val="es-GT"/>
              </w:rPr>
              <w:t xml:space="preserve">TOTAL Budget for </w:t>
            </w:r>
            <w:r w:rsidR="00A80EE1" w:rsidRPr="000F2C29">
              <w:rPr>
                <w:rFonts w:ascii="Tahoma" w:hAnsi="Tahoma" w:cs="Tahoma"/>
                <w:b/>
                <w:i/>
                <w:sz w:val="22"/>
                <w:szCs w:val="22"/>
              </w:rPr>
              <w:t>Bell Pepper, Tomato, Pechay and Lettuce</w:t>
            </w:r>
            <w:r w:rsidRPr="000F2C29">
              <w:rPr>
                <w:rFonts w:ascii="Tahoma" w:hAnsi="Tahoma" w:cs="Tahoma"/>
                <w:b/>
                <w:i/>
                <w:sz w:val="22"/>
                <w:szCs w:val="22"/>
                <w:lang w:val="es-GT"/>
              </w:rPr>
              <w:t xml:space="preserve"> Production with Greenhouse and Drip Irrigation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4B1C42" w:rsidRPr="000F2C29" w:rsidRDefault="004B1C42" w:rsidP="009350AF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0F2C29">
              <w:rPr>
                <w:rFonts w:ascii="Tahoma" w:hAnsi="Tahoma" w:cs="Tahoma"/>
                <w:b/>
                <w:sz w:val="22"/>
                <w:szCs w:val="22"/>
              </w:rPr>
              <w:t xml:space="preserve">P      </w:t>
            </w:r>
            <w:r w:rsidR="0042287D" w:rsidRPr="000F2C29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0F2C29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="00885DCF" w:rsidRPr="000F2C29">
              <w:rPr>
                <w:rFonts w:ascii="Tahoma" w:hAnsi="Tahoma" w:cs="Tahoma"/>
                <w:b/>
                <w:sz w:val="22"/>
                <w:szCs w:val="22"/>
              </w:rPr>
              <w:t>18</w:t>
            </w:r>
            <w:r w:rsidR="006C7815">
              <w:rPr>
                <w:rFonts w:ascii="Tahoma" w:hAnsi="Tahoma" w:cs="Tahoma"/>
                <w:b/>
                <w:sz w:val="22"/>
                <w:szCs w:val="22"/>
              </w:rPr>
              <w:t>6</w:t>
            </w:r>
            <w:r w:rsidRPr="000F2C29">
              <w:rPr>
                <w:rFonts w:ascii="Tahoma" w:hAnsi="Tahoma" w:cs="Tahoma"/>
                <w:b/>
                <w:sz w:val="22"/>
                <w:szCs w:val="22"/>
              </w:rPr>
              <w:t>,</w:t>
            </w:r>
            <w:r w:rsidR="006C7815">
              <w:rPr>
                <w:rFonts w:ascii="Tahoma" w:hAnsi="Tahoma" w:cs="Tahoma"/>
                <w:b/>
                <w:sz w:val="22"/>
                <w:szCs w:val="22"/>
              </w:rPr>
              <w:t>5</w:t>
            </w:r>
            <w:r w:rsidR="00885DCF" w:rsidRPr="000F2C29">
              <w:rPr>
                <w:rFonts w:ascii="Tahoma" w:hAnsi="Tahoma" w:cs="Tahoma"/>
                <w:b/>
                <w:sz w:val="22"/>
                <w:szCs w:val="22"/>
              </w:rPr>
              <w:t>6</w:t>
            </w:r>
            <w:r w:rsidRPr="000F2C29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</w:tr>
      <w:tr w:rsidR="00885DCF" w:rsidRPr="005D3775" w:rsidTr="00E40A38">
        <w:trPr>
          <w:trHeight w:val="374"/>
        </w:trPr>
        <w:tc>
          <w:tcPr>
            <w:tcW w:w="11057" w:type="dxa"/>
            <w:gridSpan w:val="7"/>
            <w:shd w:val="clear" w:color="auto" w:fill="auto"/>
            <w:vAlign w:val="center"/>
          </w:tcPr>
          <w:p w:rsidR="00885DCF" w:rsidRPr="000F2C29" w:rsidRDefault="00885DCF" w:rsidP="007B1437">
            <w:pPr>
              <w:rPr>
                <w:rFonts w:ascii="Tahoma" w:hAnsi="Tahoma" w:cs="Tahoma"/>
                <w:i/>
                <w:sz w:val="22"/>
                <w:szCs w:val="22"/>
              </w:rPr>
            </w:pPr>
            <w:r w:rsidRPr="000F2C29">
              <w:rPr>
                <w:rFonts w:ascii="Tahoma" w:hAnsi="Tahoma" w:cs="Tahoma"/>
                <w:i/>
                <w:sz w:val="22"/>
                <w:szCs w:val="22"/>
              </w:rPr>
              <w:t>Eggplant Production</w:t>
            </w:r>
            <w:r w:rsidR="00C34DAE" w:rsidRPr="000F2C29">
              <w:rPr>
                <w:rFonts w:ascii="Tahoma" w:hAnsi="Tahoma" w:cs="Tahoma"/>
                <w:i/>
                <w:sz w:val="22"/>
                <w:szCs w:val="22"/>
              </w:rPr>
              <w:t xml:space="preserve"> with drip irrigation</w:t>
            </w:r>
          </w:p>
        </w:tc>
      </w:tr>
      <w:tr w:rsidR="00885DCF" w:rsidRPr="005D3775" w:rsidTr="009D4443">
        <w:trPr>
          <w:trHeight w:val="374"/>
        </w:trPr>
        <w:tc>
          <w:tcPr>
            <w:tcW w:w="2947" w:type="dxa"/>
            <w:gridSpan w:val="2"/>
            <w:shd w:val="clear" w:color="auto" w:fill="auto"/>
            <w:vAlign w:val="center"/>
          </w:tcPr>
          <w:p w:rsidR="00885DCF" w:rsidRPr="005D3775" w:rsidRDefault="00E40A38" w:rsidP="00E40A38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Inorganic fertilizer</w:t>
            </w:r>
            <w:r w:rsidR="007B1437">
              <w:rPr>
                <w:rFonts w:ascii="Tahoma" w:hAnsi="Tahoma" w:cs="Tahoma"/>
                <w:sz w:val="22"/>
                <w:szCs w:val="22"/>
                <w:lang w:val="es-GT"/>
              </w:rPr>
              <w:t>, T14</w:t>
            </w:r>
          </w:p>
        </w:tc>
        <w:tc>
          <w:tcPr>
            <w:tcW w:w="2918" w:type="dxa"/>
          </w:tcPr>
          <w:p w:rsidR="00885DCF" w:rsidRPr="005D3775" w:rsidRDefault="00885DCF" w:rsidP="00E40A38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1 bag</w:t>
            </w:r>
          </w:p>
        </w:tc>
        <w:tc>
          <w:tcPr>
            <w:tcW w:w="2918" w:type="dxa"/>
            <w:gridSpan w:val="3"/>
            <w:shd w:val="clear" w:color="auto" w:fill="auto"/>
            <w:vAlign w:val="center"/>
          </w:tcPr>
          <w:p w:rsidR="00885DCF" w:rsidRPr="005D3775" w:rsidRDefault="00885DCF" w:rsidP="007B1437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1,0</w:t>
            </w:r>
            <w:r w:rsidR="007B1437">
              <w:rPr>
                <w:rFonts w:ascii="Tahoma" w:hAnsi="Tahoma" w:cs="Tahoma"/>
                <w:sz w:val="22"/>
                <w:szCs w:val="22"/>
                <w:lang w:val="es-GT"/>
              </w:rPr>
              <w:t>3</w:t>
            </w: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0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885DCF" w:rsidRPr="005D3775" w:rsidRDefault="00885DCF" w:rsidP="007B1437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>P             1,0</w:t>
            </w:r>
            <w:r w:rsidR="007B1437">
              <w:rPr>
                <w:rFonts w:ascii="Tahoma" w:hAnsi="Tahoma" w:cs="Tahoma"/>
                <w:sz w:val="22"/>
                <w:szCs w:val="22"/>
              </w:rPr>
              <w:t>3</w:t>
            </w:r>
            <w:r w:rsidRPr="005D3775">
              <w:rPr>
                <w:rFonts w:ascii="Tahoma" w:hAnsi="Tahoma" w:cs="Tahoma"/>
                <w:sz w:val="22"/>
                <w:szCs w:val="22"/>
              </w:rPr>
              <w:t>0</w:t>
            </w:r>
          </w:p>
        </w:tc>
      </w:tr>
      <w:tr w:rsidR="007B1437" w:rsidRPr="005D3775" w:rsidTr="009D4443">
        <w:trPr>
          <w:trHeight w:val="374"/>
        </w:trPr>
        <w:tc>
          <w:tcPr>
            <w:tcW w:w="2947" w:type="dxa"/>
            <w:gridSpan w:val="2"/>
            <w:shd w:val="clear" w:color="auto" w:fill="auto"/>
            <w:vAlign w:val="center"/>
          </w:tcPr>
          <w:p w:rsidR="007B1437" w:rsidRPr="005D3775" w:rsidRDefault="007B1437" w:rsidP="007B1437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Inorganic fertilizer</w:t>
            </w:r>
            <w:r>
              <w:rPr>
                <w:rFonts w:ascii="Tahoma" w:hAnsi="Tahoma" w:cs="Tahoma"/>
                <w:sz w:val="22"/>
                <w:szCs w:val="22"/>
                <w:lang w:val="es-GT"/>
              </w:rPr>
              <w:t>, Urea</w:t>
            </w:r>
          </w:p>
        </w:tc>
        <w:tc>
          <w:tcPr>
            <w:tcW w:w="2918" w:type="dxa"/>
          </w:tcPr>
          <w:p w:rsidR="007B1437" w:rsidRPr="005D3775" w:rsidRDefault="007B1437" w:rsidP="00E40A38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1 bag</w:t>
            </w:r>
          </w:p>
        </w:tc>
        <w:tc>
          <w:tcPr>
            <w:tcW w:w="2918" w:type="dxa"/>
            <w:gridSpan w:val="3"/>
            <w:shd w:val="clear" w:color="auto" w:fill="auto"/>
            <w:vAlign w:val="center"/>
          </w:tcPr>
          <w:p w:rsidR="007B1437" w:rsidRPr="005D3775" w:rsidRDefault="007B1437" w:rsidP="007B1437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>
              <w:rPr>
                <w:rFonts w:ascii="Tahoma" w:hAnsi="Tahoma" w:cs="Tahoma"/>
                <w:sz w:val="22"/>
                <w:szCs w:val="22"/>
                <w:lang w:val="es-GT"/>
              </w:rPr>
              <w:t>750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7B1437" w:rsidRPr="005D3775" w:rsidRDefault="007B1437" w:rsidP="007B143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                 750</w:t>
            </w:r>
          </w:p>
        </w:tc>
      </w:tr>
      <w:tr w:rsidR="00885DCF" w:rsidRPr="005D3775" w:rsidTr="009D4443">
        <w:trPr>
          <w:trHeight w:val="374"/>
        </w:trPr>
        <w:tc>
          <w:tcPr>
            <w:tcW w:w="2947" w:type="dxa"/>
            <w:gridSpan w:val="2"/>
            <w:shd w:val="clear" w:color="auto" w:fill="auto"/>
            <w:vAlign w:val="center"/>
          </w:tcPr>
          <w:p w:rsidR="00885DCF" w:rsidRPr="005D3775" w:rsidRDefault="00885DCF" w:rsidP="00E40A38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Vermicompost</w:t>
            </w:r>
          </w:p>
        </w:tc>
        <w:tc>
          <w:tcPr>
            <w:tcW w:w="2918" w:type="dxa"/>
          </w:tcPr>
          <w:p w:rsidR="00885DCF" w:rsidRPr="005D3775" w:rsidRDefault="00E40A38" w:rsidP="00E40A38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10</w:t>
            </w:r>
            <w:r w:rsidR="00885DCF" w:rsidRPr="005D3775">
              <w:rPr>
                <w:rFonts w:ascii="Tahoma" w:hAnsi="Tahoma" w:cs="Tahoma"/>
                <w:sz w:val="22"/>
                <w:szCs w:val="22"/>
                <w:lang w:val="es-GT"/>
              </w:rPr>
              <w:t xml:space="preserve"> bag</w:t>
            </w:r>
          </w:p>
        </w:tc>
        <w:tc>
          <w:tcPr>
            <w:tcW w:w="2918" w:type="dxa"/>
            <w:gridSpan w:val="3"/>
            <w:shd w:val="clear" w:color="auto" w:fill="auto"/>
            <w:vAlign w:val="center"/>
          </w:tcPr>
          <w:p w:rsidR="00885DCF" w:rsidRPr="005D3775" w:rsidRDefault="009350AF" w:rsidP="00E40A38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>
              <w:rPr>
                <w:rFonts w:ascii="Tahoma" w:hAnsi="Tahoma" w:cs="Tahoma"/>
                <w:sz w:val="22"/>
                <w:szCs w:val="22"/>
                <w:lang w:val="es-GT"/>
              </w:rPr>
              <w:t>25</w:t>
            </w:r>
            <w:r w:rsidR="00885DCF" w:rsidRPr="005D3775">
              <w:rPr>
                <w:rFonts w:ascii="Tahoma" w:hAnsi="Tahoma" w:cs="Tahoma"/>
                <w:sz w:val="22"/>
                <w:szCs w:val="22"/>
                <w:lang w:val="es-GT"/>
              </w:rPr>
              <w:t>0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885DCF" w:rsidRPr="005D3775" w:rsidRDefault="00885DCF" w:rsidP="007B1437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 xml:space="preserve">               </w:t>
            </w:r>
            <w:r w:rsidR="007B1437">
              <w:rPr>
                <w:rFonts w:ascii="Tahoma" w:hAnsi="Tahoma" w:cs="Tahoma"/>
                <w:sz w:val="22"/>
                <w:szCs w:val="22"/>
              </w:rPr>
              <w:t>2</w:t>
            </w:r>
            <w:r w:rsidRPr="005D3775">
              <w:rPr>
                <w:rFonts w:ascii="Tahoma" w:hAnsi="Tahoma" w:cs="Tahoma"/>
                <w:sz w:val="22"/>
                <w:szCs w:val="22"/>
              </w:rPr>
              <w:t>,</w:t>
            </w:r>
            <w:r w:rsidR="007B1437">
              <w:rPr>
                <w:rFonts w:ascii="Tahoma" w:hAnsi="Tahoma" w:cs="Tahoma"/>
                <w:sz w:val="22"/>
                <w:szCs w:val="22"/>
              </w:rPr>
              <w:t>5</w:t>
            </w:r>
            <w:r w:rsidRPr="005D3775">
              <w:rPr>
                <w:rFonts w:ascii="Tahoma" w:hAnsi="Tahoma" w:cs="Tahoma"/>
                <w:sz w:val="22"/>
                <w:szCs w:val="22"/>
              </w:rPr>
              <w:t>00</w:t>
            </w:r>
          </w:p>
        </w:tc>
      </w:tr>
      <w:tr w:rsidR="00885DCF" w:rsidRPr="005D3775" w:rsidTr="009D4443">
        <w:trPr>
          <w:trHeight w:val="374"/>
        </w:trPr>
        <w:tc>
          <w:tcPr>
            <w:tcW w:w="2947" w:type="dxa"/>
            <w:gridSpan w:val="2"/>
            <w:shd w:val="clear" w:color="auto" w:fill="auto"/>
            <w:vAlign w:val="center"/>
          </w:tcPr>
          <w:p w:rsidR="00885DCF" w:rsidRPr="005D3775" w:rsidRDefault="00885DCF" w:rsidP="00E40A38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lastRenderedPageBreak/>
              <w:t>Seeds</w:t>
            </w:r>
          </w:p>
        </w:tc>
        <w:tc>
          <w:tcPr>
            <w:tcW w:w="2918" w:type="dxa"/>
          </w:tcPr>
          <w:p w:rsidR="00885DCF" w:rsidRPr="005D3775" w:rsidRDefault="00885DCF" w:rsidP="007B1437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 xml:space="preserve">1 </w:t>
            </w:r>
            <w:r w:rsidR="007B1437">
              <w:rPr>
                <w:rFonts w:ascii="Tahoma" w:hAnsi="Tahoma" w:cs="Tahoma"/>
                <w:sz w:val="22"/>
                <w:szCs w:val="22"/>
                <w:lang w:val="es-GT"/>
              </w:rPr>
              <w:t>pack</w:t>
            </w:r>
          </w:p>
        </w:tc>
        <w:tc>
          <w:tcPr>
            <w:tcW w:w="2918" w:type="dxa"/>
            <w:gridSpan w:val="3"/>
            <w:shd w:val="clear" w:color="auto" w:fill="auto"/>
            <w:vAlign w:val="center"/>
          </w:tcPr>
          <w:p w:rsidR="00885DCF" w:rsidRPr="005D3775" w:rsidRDefault="007B1437" w:rsidP="00E40A38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>
              <w:rPr>
                <w:rFonts w:ascii="Tahoma" w:hAnsi="Tahoma" w:cs="Tahoma"/>
                <w:sz w:val="22"/>
                <w:szCs w:val="22"/>
                <w:lang w:val="es-GT"/>
              </w:rPr>
              <w:t>80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885DCF" w:rsidRPr="005D3775" w:rsidRDefault="00885DCF" w:rsidP="007B1437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 xml:space="preserve">               </w:t>
            </w:r>
            <w:r w:rsidR="007B1437">
              <w:rPr>
                <w:rFonts w:ascii="Tahoma" w:hAnsi="Tahoma" w:cs="Tahoma"/>
                <w:sz w:val="22"/>
                <w:szCs w:val="22"/>
              </w:rPr>
              <w:t xml:space="preserve">    80</w:t>
            </w:r>
          </w:p>
        </w:tc>
      </w:tr>
      <w:tr w:rsidR="00885DCF" w:rsidRPr="005D3775" w:rsidTr="009D4443">
        <w:trPr>
          <w:trHeight w:val="374"/>
        </w:trPr>
        <w:tc>
          <w:tcPr>
            <w:tcW w:w="2947" w:type="dxa"/>
            <w:gridSpan w:val="2"/>
            <w:shd w:val="clear" w:color="auto" w:fill="auto"/>
            <w:vAlign w:val="center"/>
          </w:tcPr>
          <w:p w:rsidR="00885DCF" w:rsidRPr="005D3775" w:rsidRDefault="00885DCF" w:rsidP="00E40A38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Mulching</w:t>
            </w:r>
          </w:p>
        </w:tc>
        <w:tc>
          <w:tcPr>
            <w:tcW w:w="2918" w:type="dxa"/>
          </w:tcPr>
          <w:p w:rsidR="00885DCF" w:rsidRPr="005D3775" w:rsidRDefault="007B1437" w:rsidP="00E40A38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>
              <w:rPr>
                <w:rFonts w:ascii="Tahoma" w:hAnsi="Tahoma" w:cs="Tahoma"/>
                <w:sz w:val="22"/>
                <w:szCs w:val="22"/>
                <w:lang w:val="es-GT"/>
              </w:rPr>
              <w:t>2</w:t>
            </w:r>
            <w:r w:rsidR="00885DCF" w:rsidRPr="005D3775">
              <w:rPr>
                <w:rFonts w:ascii="Tahoma" w:hAnsi="Tahoma" w:cs="Tahoma"/>
                <w:sz w:val="22"/>
                <w:szCs w:val="22"/>
                <w:lang w:val="es-GT"/>
              </w:rPr>
              <w:t xml:space="preserve">00 meters </w:t>
            </w:r>
          </w:p>
        </w:tc>
        <w:tc>
          <w:tcPr>
            <w:tcW w:w="2918" w:type="dxa"/>
            <w:gridSpan w:val="3"/>
            <w:shd w:val="clear" w:color="auto" w:fill="auto"/>
            <w:vAlign w:val="center"/>
          </w:tcPr>
          <w:p w:rsidR="00885DCF" w:rsidRPr="005D3775" w:rsidRDefault="00885DCF" w:rsidP="007B1437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1,</w:t>
            </w:r>
            <w:r w:rsidR="007B1437">
              <w:rPr>
                <w:rFonts w:ascii="Tahoma" w:hAnsi="Tahoma" w:cs="Tahoma"/>
                <w:sz w:val="22"/>
                <w:szCs w:val="22"/>
                <w:lang w:val="es-GT"/>
              </w:rPr>
              <w:t>45</w:t>
            </w: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0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885DCF" w:rsidRPr="005D3775" w:rsidRDefault="00885DCF" w:rsidP="007B1437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 xml:space="preserve">               1,</w:t>
            </w:r>
            <w:r w:rsidR="007B1437">
              <w:rPr>
                <w:rFonts w:ascii="Tahoma" w:hAnsi="Tahoma" w:cs="Tahoma"/>
                <w:sz w:val="22"/>
                <w:szCs w:val="22"/>
              </w:rPr>
              <w:t>45</w:t>
            </w:r>
            <w:r w:rsidRPr="005D3775">
              <w:rPr>
                <w:rFonts w:ascii="Tahoma" w:hAnsi="Tahoma" w:cs="Tahoma"/>
                <w:sz w:val="22"/>
                <w:szCs w:val="22"/>
              </w:rPr>
              <w:t>0</w:t>
            </w:r>
          </w:p>
        </w:tc>
      </w:tr>
      <w:tr w:rsidR="00E40A38" w:rsidRPr="005D3775" w:rsidTr="00E40A38">
        <w:trPr>
          <w:trHeight w:val="374"/>
        </w:trPr>
        <w:tc>
          <w:tcPr>
            <w:tcW w:w="8783" w:type="dxa"/>
            <w:gridSpan w:val="6"/>
            <w:shd w:val="clear" w:color="auto" w:fill="auto"/>
            <w:vAlign w:val="center"/>
          </w:tcPr>
          <w:p w:rsidR="00E40A38" w:rsidRPr="005D3775" w:rsidRDefault="00E40A38" w:rsidP="00E40A38">
            <w:pPr>
              <w:rPr>
                <w:rFonts w:ascii="Tahoma" w:hAnsi="Tahoma" w:cs="Tahoma"/>
                <w:b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  <w:lang w:val="es-GT"/>
              </w:rPr>
              <w:t>TOTAL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E40A38" w:rsidRPr="005D3775" w:rsidRDefault="00E40A38" w:rsidP="007B1437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 xml:space="preserve">P            </w:t>
            </w:r>
            <w:r w:rsidR="007B1437">
              <w:rPr>
                <w:rFonts w:ascii="Tahoma" w:hAnsi="Tahoma" w:cs="Tahoma"/>
                <w:b/>
                <w:sz w:val="22"/>
                <w:szCs w:val="22"/>
              </w:rPr>
              <w:t>5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,</w:t>
            </w:r>
            <w:r w:rsidR="007B1437">
              <w:rPr>
                <w:rFonts w:ascii="Tahoma" w:hAnsi="Tahoma" w:cs="Tahoma"/>
                <w:b/>
                <w:sz w:val="22"/>
                <w:szCs w:val="22"/>
              </w:rPr>
              <w:t>810</w:t>
            </w:r>
          </w:p>
        </w:tc>
      </w:tr>
      <w:tr w:rsidR="00576066" w:rsidRPr="005D3775" w:rsidTr="000F2C29">
        <w:trPr>
          <w:trHeight w:val="374"/>
        </w:trPr>
        <w:tc>
          <w:tcPr>
            <w:tcW w:w="11057" w:type="dxa"/>
            <w:gridSpan w:val="7"/>
            <w:shd w:val="clear" w:color="auto" w:fill="auto"/>
            <w:vAlign w:val="center"/>
          </w:tcPr>
          <w:p w:rsidR="00576066" w:rsidRPr="005D3775" w:rsidRDefault="00576066" w:rsidP="000F2C29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>Drip Irrigation Equipment</w:t>
            </w:r>
          </w:p>
        </w:tc>
      </w:tr>
      <w:tr w:rsidR="00576066" w:rsidRPr="005D3775" w:rsidTr="000F2C29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12mm Drip Hose</w:t>
            </w:r>
          </w:p>
        </w:tc>
        <w:tc>
          <w:tcPr>
            <w:tcW w:w="2918" w:type="dxa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200 m.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25</w:t>
            </w:r>
          </w:p>
        </w:tc>
        <w:tc>
          <w:tcPr>
            <w:tcW w:w="2274" w:type="dxa"/>
            <w:shd w:val="clear" w:color="auto" w:fill="auto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P       </w:t>
            </w:r>
            <w:r w:rsidR="0042287D">
              <w:rPr>
                <w:rFonts w:ascii="Tahoma" w:hAnsi="Tahoma" w:cs="Tahoma"/>
                <w:sz w:val="22"/>
              </w:rPr>
              <w:t xml:space="preserve"> </w:t>
            </w:r>
            <w:r w:rsidRPr="005D3775">
              <w:rPr>
                <w:rFonts w:ascii="Tahoma" w:hAnsi="Tahoma" w:cs="Tahoma"/>
                <w:sz w:val="22"/>
              </w:rPr>
              <w:t xml:space="preserve">     5,000</w:t>
            </w:r>
          </w:p>
        </w:tc>
      </w:tr>
      <w:tr w:rsidR="00576066" w:rsidRPr="005D3775" w:rsidTr="000F2C29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Water Filter</w:t>
            </w:r>
          </w:p>
        </w:tc>
        <w:tc>
          <w:tcPr>
            <w:tcW w:w="2918" w:type="dxa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 pc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750</w:t>
            </w:r>
          </w:p>
        </w:tc>
        <w:tc>
          <w:tcPr>
            <w:tcW w:w="2274" w:type="dxa"/>
            <w:shd w:val="clear" w:color="auto" w:fill="auto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</w:t>
            </w:r>
            <w:r w:rsidR="0042287D">
              <w:rPr>
                <w:rFonts w:ascii="Tahoma" w:hAnsi="Tahoma" w:cs="Tahoma"/>
                <w:sz w:val="22"/>
              </w:rPr>
              <w:t xml:space="preserve"> </w:t>
            </w:r>
            <w:r w:rsidRPr="005D3775">
              <w:rPr>
                <w:rFonts w:ascii="Tahoma" w:hAnsi="Tahoma" w:cs="Tahoma"/>
                <w:sz w:val="22"/>
              </w:rPr>
              <w:t xml:space="preserve">       750</w:t>
            </w:r>
          </w:p>
        </w:tc>
      </w:tr>
      <w:tr w:rsidR="00576066" w:rsidRPr="005D3775" w:rsidTr="000F2C29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Drum</w:t>
            </w:r>
          </w:p>
        </w:tc>
        <w:tc>
          <w:tcPr>
            <w:tcW w:w="2918" w:type="dxa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 pc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1,</w:t>
            </w:r>
            <w:r w:rsidR="000F2C29">
              <w:rPr>
                <w:rFonts w:ascii="Tahoma" w:hAnsi="Tahoma" w:cs="Tahoma"/>
                <w:sz w:val="22"/>
              </w:rPr>
              <w:t>2</w:t>
            </w:r>
            <w:r w:rsidRPr="005D3775"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2274" w:type="dxa"/>
            <w:shd w:val="clear" w:color="auto" w:fill="auto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     1,</w:t>
            </w:r>
            <w:r w:rsidR="000F2C29">
              <w:rPr>
                <w:rFonts w:ascii="Tahoma" w:hAnsi="Tahoma" w:cs="Tahoma"/>
                <w:sz w:val="22"/>
              </w:rPr>
              <w:t>2</w:t>
            </w:r>
            <w:r w:rsidRPr="005D3775">
              <w:rPr>
                <w:rFonts w:ascii="Tahoma" w:hAnsi="Tahoma" w:cs="Tahoma"/>
                <w:sz w:val="22"/>
              </w:rPr>
              <w:t>00</w:t>
            </w:r>
          </w:p>
        </w:tc>
      </w:tr>
      <w:tr w:rsidR="00576066" w:rsidRPr="005D3775" w:rsidTr="000F2C29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Connector</w:t>
            </w:r>
          </w:p>
        </w:tc>
        <w:tc>
          <w:tcPr>
            <w:tcW w:w="2918" w:type="dxa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4 pc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30</w:t>
            </w:r>
          </w:p>
        </w:tc>
        <w:tc>
          <w:tcPr>
            <w:tcW w:w="2274" w:type="dxa"/>
            <w:shd w:val="clear" w:color="auto" w:fill="auto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        120</w:t>
            </w:r>
          </w:p>
        </w:tc>
      </w:tr>
      <w:tr w:rsidR="00576066" w:rsidRPr="005D3775" w:rsidTr="000F2C29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Plug</w:t>
            </w:r>
          </w:p>
        </w:tc>
        <w:tc>
          <w:tcPr>
            <w:tcW w:w="2918" w:type="dxa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4 pc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15</w:t>
            </w:r>
          </w:p>
        </w:tc>
        <w:tc>
          <w:tcPr>
            <w:tcW w:w="2274" w:type="dxa"/>
            <w:shd w:val="clear" w:color="auto" w:fill="auto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 </w:t>
            </w:r>
            <w:r w:rsidR="0042287D">
              <w:rPr>
                <w:rFonts w:ascii="Tahoma" w:hAnsi="Tahoma" w:cs="Tahoma"/>
                <w:sz w:val="22"/>
              </w:rPr>
              <w:t xml:space="preserve"> </w:t>
            </w:r>
            <w:r w:rsidRPr="005D3775">
              <w:rPr>
                <w:rFonts w:ascii="Tahoma" w:hAnsi="Tahoma" w:cs="Tahoma"/>
                <w:sz w:val="22"/>
              </w:rPr>
              <w:t xml:space="preserve">        60</w:t>
            </w:r>
          </w:p>
        </w:tc>
      </w:tr>
      <w:tr w:rsidR="00576066" w:rsidRPr="005D3775" w:rsidTr="000F2C29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Hose(main line)</w:t>
            </w:r>
          </w:p>
        </w:tc>
        <w:tc>
          <w:tcPr>
            <w:tcW w:w="2918" w:type="dxa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8 meter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25</w:t>
            </w:r>
          </w:p>
        </w:tc>
        <w:tc>
          <w:tcPr>
            <w:tcW w:w="2274" w:type="dxa"/>
            <w:shd w:val="clear" w:color="auto" w:fill="auto"/>
          </w:tcPr>
          <w:p w:rsidR="00576066" w:rsidRPr="005D3775" w:rsidRDefault="00576066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  </w:t>
            </w:r>
            <w:r w:rsidR="0042287D">
              <w:rPr>
                <w:rFonts w:ascii="Tahoma" w:hAnsi="Tahoma" w:cs="Tahoma"/>
                <w:sz w:val="22"/>
              </w:rPr>
              <w:t xml:space="preserve"> </w:t>
            </w:r>
            <w:r w:rsidRPr="005D3775">
              <w:rPr>
                <w:rFonts w:ascii="Tahoma" w:hAnsi="Tahoma" w:cs="Tahoma"/>
                <w:sz w:val="22"/>
              </w:rPr>
              <w:t xml:space="preserve">     200</w:t>
            </w:r>
          </w:p>
        </w:tc>
      </w:tr>
      <w:tr w:rsidR="007B1437" w:rsidRPr="005D3775" w:rsidTr="000F2C29">
        <w:trPr>
          <w:trHeight w:val="374"/>
        </w:trPr>
        <w:tc>
          <w:tcPr>
            <w:tcW w:w="8783" w:type="dxa"/>
            <w:gridSpan w:val="6"/>
            <w:shd w:val="clear" w:color="auto" w:fill="auto"/>
            <w:vAlign w:val="center"/>
          </w:tcPr>
          <w:p w:rsidR="007B1437" w:rsidRPr="005D3775" w:rsidRDefault="007B1437" w:rsidP="000F2C29">
            <w:pPr>
              <w:rPr>
                <w:rFonts w:ascii="Tahoma" w:hAnsi="Tahoma" w:cs="Tahoma"/>
                <w:b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  <w:lang w:val="es-GT"/>
              </w:rPr>
              <w:t>TOTAL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7B1437" w:rsidRPr="005D3775" w:rsidRDefault="007B1437" w:rsidP="000F2C29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 xml:space="preserve">P            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7,</w:t>
            </w:r>
            <w:r w:rsidR="000F2C29">
              <w:rPr>
                <w:rFonts w:ascii="Tahoma" w:hAnsi="Tahoma" w:cs="Tahoma"/>
                <w:b/>
                <w:sz w:val="22"/>
                <w:szCs w:val="22"/>
              </w:rPr>
              <w:t>3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30</w:t>
            </w:r>
          </w:p>
        </w:tc>
      </w:tr>
      <w:tr w:rsidR="007B1437" w:rsidRPr="005D3775" w:rsidTr="000F2C29">
        <w:trPr>
          <w:trHeight w:val="374"/>
        </w:trPr>
        <w:tc>
          <w:tcPr>
            <w:tcW w:w="8783" w:type="dxa"/>
            <w:gridSpan w:val="6"/>
            <w:shd w:val="clear" w:color="auto" w:fill="auto"/>
            <w:vAlign w:val="center"/>
          </w:tcPr>
          <w:p w:rsidR="007B1437" w:rsidRPr="005D3775" w:rsidRDefault="007B1437" w:rsidP="000F2C29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Sub-Total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7B1437" w:rsidRPr="005D3775" w:rsidRDefault="007B1437" w:rsidP="000F2C29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 xml:space="preserve">P         </w:t>
            </w:r>
            <w:r>
              <w:rPr>
                <w:rFonts w:ascii="Tahoma" w:hAnsi="Tahoma" w:cs="Tahoma"/>
                <w:sz w:val="22"/>
                <w:szCs w:val="22"/>
              </w:rPr>
              <w:t xml:space="preserve">   </w:t>
            </w:r>
            <w:r w:rsidRPr="005D3775">
              <w:rPr>
                <w:rFonts w:ascii="Tahoma" w:hAnsi="Tahoma" w:cs="Tahoma"/>
                <w:sz w:val="22"/>
                <w:szCs w:val="22"/>
              </w:rPr>
              <w:t>1</w:t>
            </w:r>
            <w:r>
              <w:rPr>
                <w:rFonts w:ascii="Tahoma" w:hAnsi="Tahoma" w:cs="Tahoma"/>
                <w:sz w:val="22"/>
                <w:szCs w:val="22"/>
              </w:rPr>
              <w:t>3</w:t>
            </w:r>
            <w:r w:rsidRPr="005D3775">
              <w:rPr>
                <w:rFonts w:ascii="Tahoma" w:hAnsi="Tahoma" w:cs="Tahoma"/>
                <w:sz w:val="22"/>
                <w:szCs w:val="22"/>
              </w:rPr>
              <w:t>,</w:t>
            </w:r>
            <w:r w:rsidR="000F2C29">
              <w:rPr>
                <w:rFonts w:ascii="Tahoma" w:hAnsi="Tahoma" w:cs="Tahoma"/>
                <w:sz w:val="22"/>
                <w:szCs w:val="22"/>
              </w:rPr>
              <w:t>1</w:t>
            </w:r>
            <w:r>
              <w:rPr>
                <w:rFonts w:ascii="Tahoma" w:hAnsi="Tahoma" w:cs="Tahoma"/>
                <w:sz w:val="22"/>
                <w:szCs w:val="22"/>
              </w:rPr>
              <w:t>40</w:t>
            </w:r>
          </w:p>
        </w:tc>
      </w:tr>
      <w:tr w:rsidR="007B1437" w:rsidRPr="005D3775" w:rsidTr="000F2C29">
        <w:trPr>
          <w:trHeight w:val="374"/>
        </w:trPr>
        <w:tc>
          <w:tcPr>
            <w:tcW w:w="8783" w:type="dxa"/>
            <w:gridSpan w:val="6"/>
            <w:shd w:val="clear" w:color="auto" w:fill="auto"/>
            <w:vAlign w:val="center"/>
          </w:tcPr>
          <w:p w:rsidR="007B1437" w:rsidRPr="005D3775" w:rsidRDefault="007B1437" w:rsidP="000F2C29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Multiplied by # of Farmers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7B1437" w:rsidRPr="005D3775" w:rsidRDefault="007B1437" w:rsidP="006C7815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 xml:space="preserve">                    </w:t>
            </w:r>
            <w:r w:rsidR="006C7815">
              <w:rPr>
                <w:rFonts w:ascii="Tahoma" w:hAnsi="Tahoma" w:cs="Tahoma"/>
                <w:sz w:val="22"/>
                <w:szCs w:val="22"/>
              </w:rPr>
              <w:t>20</w:t>
            </w:r>
          </w:p>
        </w:tc>
      </w:tr>
      <w:tr w:rsidR="007B1437" w:rsidRPr="005D3775" w:rsidTr="000F2C29">
        <w:trPr>
          <w:trHeight w:val="374"/>
        </w:trPr>
        <w:tc>
          <w:tcPr>
            <w:tcW w:w="8783" w:type="dxa"/>
            <w:gridSpan w:val="6"/>
            <w:shd w:val="clear" w:color="auto" w:fill="auto"/>
            <w:vAlign w:val="center"/>
          </w:tcPr>
          <w:p w:rsidR="007B1437" w:rsidRPr="005D3775" w:rsidRDefault="007B1437" w:rsidP="007B1437">
            <w:pPr>
              <w:rPr>
                <w:rFonts w:ascii="Tahoma" w:hAnsi="Tahoma" w:cs="Tahoma"/>
                <w:b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  <w:lang w:val="es-GT"/>
              </w:rPr>
              <w:t>TOTAL Budget for Eggplant Production with Drip Irrigation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7B1437" w:rsidRPr="005D3775" w:rsidRDefault="007B1437" w:rsidP="006C7815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 xml:space="preserve">P       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2</w:t>
            </w:r>
            <w:r w:rsidR="006C7815">
              <w:rPr>
                <w:rFonts w:ascii="Tahoma" w:hAnsi="Tahoma" w:cs="Tahoma"/>
                <w:b/>
                <w:sz w:val="22"/>
                <w:szCs w:val="22"/>
              </w:rPr>
              <w:t>62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,</w:t>
            </w:r>
            <w:r w:rsidR="006C7815">
              <w:rPr>
                <w:rFonts w:ascii="Tahoma" w:hAnsi="Tahoma" w:cs="Tahoma"/>
                <w:b/>
                <w:sz w:val="22"/>
                <w:szCs w:val="22"/>
              </w:rPr>
              <w:t>80</w:t>
            </w:r>
            <w:r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</w:tr>
      <w:tr w:rsidR="000F2C29" w:rsidRPr="005D3775" w:rsidTr="000F2C29">
        <w:trPr>
          <w:trHeight w:val="374"/>
        </w:trPr>
        <w:tc>
          <w:tcPr>
            <w:tcW w:w="11057" w:type="dxa"/>
            <w:gridSpan w:val="7"/>
            <w:shd w:val="clear" w:color="auto" w:fill="auto"/>
            <w:vAlign w:val="center"/>
          </w:tcPr>
          <w:p w:rsidR="000F2C29" w:rsidRPr="000F2C29" w:rsidRDefault="000F2C29" w:rsidP="000F2C29">
            <w:pPr>
              <w:spacing w:line="360" w:lineRule="auto"/>
              <w:rPr>
                <w:rFonts w:ascii="Tahoma" w:hAnsi="Tahoma" w:cs="Tahoma"/>
                <w:i/>
                <w:sz w:val="22"/>
                <w:szCs w:val="22"/>
              </w:rPr>
            </w:pPr>
            <w:r w:rsidRPr="000F2C29">
              <w:rPr>
                <w:rFonts w:ascii="Tahoma" w:hAnsi="Tahoma" w:cs="Tahoma"/>
                <w:i/>
                <w:sz w:val="22"/>
                <w:szCs w:val="22"/>
              </w:rPr>
              <w:t>Squash Production with drip irrigation</w:t>
            </w:r>
          </w:p>
        </w:tc>
      </w:tr>
      <w:tr w:rsidR="000F2C29" w:rsidRPr="005D3775" w:rsidTr="000F2C29">
        <w:trPr>
          <w:trHeight w:val="374"/>
        </w:trPr>
        <w:tc>
          <w:tcPr>
            <w:tcW w:w="2947" w:type="dxa"/>
            <w:gridSpan w:val="2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Inorganic fertilizer</w:t>
            </w:r>
            <w:r>
              <w:rPr>
                <w:rFonts w:ascii="Tahoma" w:hAnsi="Tahoma" w:cs="Tahoma"/>
                <w:sz w:val="22"/>
                <w:szCs w:val="22"/>
                <w:lang w:val="es-GT"/>
              </w:rPr>
              <w:t>, T14</w:t>
            </w:r>
          </w:p>
        </w:tc>
        <w:tc>
          <w:tcPr>
            <w:tcW w:w="2918" w:type="dxa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1 bag</w:t>
            </w:r>
          </w:p>
        </w:tc>
        <w:tc>
          <w:tcPr>
            <w:tcW w:w="2918" w:type="dxa"/>
            <w:gridSpan w:val="3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1,0</w:t>
            </w:r>
            <w:r>
              <w:rPr>
                <w:rFonts w:ascii="Tahoma" w:hAnsi="Tahoma" w:cs="Tahoma"/>
                <w:sz w:val="22"/>
                <w:szCs w:val="22"/>
                <w:lang w:val="es-GT"/>
              </w:rPr>
              <w:t>3</w:t>
            </w: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0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>P             1,0</w:t>
            </w:r>
            <w:r>
              <w:rPr>
                <w:rFonts w:ascii="Tahoma" w:hAnsi="Tahoma" w:cs="Tahoma"/>
                <w:sz w:val="22"/>
                <w:szCs w:val="22"/>
              </w:rPr>
              <w:t>3</w:t>
            </w:r>
            <w:r w:rsidRPr="005D3775">
              <w:rPr>
                <w:rFonts w:ascii="Tahoma" w:hAnsi="Tahoma" w:cs="Tahoma"/>
                <w:sz w:val="22"/>
                <w:szCs w:val="22"/>
              </w:rPr>
              <w:t>0</w:t>
            </w:r>
          </w:p>
        </w:tc>
      </w:tr>
      <w:tr w:rsidR="000F2C29" w:rsidRPr="005D3775" w:rsidTr="000F2C29">
        <w:trPr>
          <w:trHeight w:val="374"/>
        </w:trPr>
        <w:tc>
          <w:tcPr>
            <w:tcW w:w="2947" w:type="dxa"/>
            <w:gridSpan w:val="2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Inorganic fertilizer</w:t>
            </w:r>
            <w:r>
              <w:rPr>
                <w:rFonts w:ascii="Tahoma" w:hAnsi="Tahoma" w:cs="Tahoma"/>
                <w:sz w:val="22"/>
                <w:szCs w:val="22"/>
                <w:lang w:val="es-GT"/>
              </w:rPr>
              <w:t>, Urea</w:t>
            </w:r>
          </w:p>
        </w:tc>
        <w:tc>
          <w:tcPr>
            <w:tcW w:w="2918" w:type="dxa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1 bag</w:t>
            </w:r>
          </w:p>
        </w:tc>
        <w:tc>
          <w:tcPr>
            <w:tcW w:w="2918" w:type="dxa"/>
            <w:gridSpan w:val="3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>
              <w:rPr>
                <w:rFonts w:ascii="Tahoma" w:hAnsi="Tahoma" w:cs="Tahoma"/>
                <w:sz w:val="22"/>
                <w:szCs w:val="22"/>
                <w:lang w:val="es-GT"/>
              </w:rPr>
              <w:t>750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                 750</w:t>
            </w:r>
          </w:p>
        </w:tc>
      </w:tr>
      <w:tr w:rsidR="000F2C29" w:rsidRPr="005D3775" w:rsidTr="000F2C29">
        <w:trPr>
          <w:trHeight w:val="374"/>
        </w:trPr>
        <w:tc>
          <w:tcPr>
            <w:tcW w:w="2947" w:type="dxa"/>
            <w:gridSpan w:val="2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Vermicompost</w:t>
            </w:r>
          </w:p>
        </w:tc>
        <w:tc>
          <w:tcPr>
            <w:tcW w:w="2918" w:type="dxa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10 bag</w:t>
            </w:r>
          </w:p>
        </w:tc>
        <w:tc>
          <w:tcPr>
            <w:tcW w:w="2918" w:type="dxa"/>
            <w:gridSpan w:val="3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>
              <w:rPr>
                <w:rFonts w:ascii="Tahoma" w:hAnsi="Tahoma" w:cs="Tahoma"/>
                <w:sz w:val="22"/>
                <w:szCs w:val="22"/>
                <w:lang w:val="es-GT"/>
              </w:rPr>
              <w:t>25</w:t>
            </w: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0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 xml:space="preserve">               </w:t>
            </w:r>
            <w:r>
              <w:rPr>
                <w:rFonts w:ascii="Tahoma" w:hAnsi="Tahoma" w:cs="Tahoma"/>
                <w:sz w:val="22"/>
                <w:szCs w:val="22"/>
              </w:rPr>
              <w:t>2</w:t>
            </w:r>
            <w:r w:rsidRPr="005D3775">
              <w:rPr>
                <w:rFonts w:ascii="Tahoma" w:hAnsi="Tahoma" w:cs="Tahoma"/>
                <w:sz w:val="22"/>
                <w:szCs w:val="22"/>
              </w:rPr>
              <w:t>,</w:t>
            </w:r>
            <w:r>
              <w:rPr>
                <w:rFonts w:ascii="Tahoma" w:hAnsi="Tahoma" w:cs="Tahoma"/>
                <w:sz w:val="22"/>
                <w:szCs w:val="22"/>
              </w:rPr>
              <w:t>5</w:t>
            </w:r>
            <w:r w:rsidRPr="005D3775">
              <w:rPr>
                <w:rFonts w:ascii="Tahoma" w:hAnsi="Tahoma" w:cs="Tahoma"/>
                <w:sz w:val="22"/>
                <w:szCs w:val="22"/>
              </w:rPr>
              <w:t>00</w:t>
            </w:r>
          </w:p>
        </w:tc>
      </w:tr>
      <w:tr w:rsidR="000F2C29" w:rsidRPr="005D3775" w:rsidTr="000F2C29">
        <w:trPr>
          <w:trHeight w:val="374"/>
        </w:trPr>
        <w:tc>
          <w:tcPr>
            <w:tcW w:w="2947" w:type="dxa"/>
            <w:gridSpan w:val="2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Seeds</w:t>
            </w:r>
          </w:p>
        </w:tc>
        <w:tc>
          <w:tcPr>
            <w:tcW w:w="2918" w:type="dxa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 xml:space="preserve">1 </w:t>
            </w:r>
            <w:r>
              <w:rPr>
                <w:rFonts w:ascii="Tahoma" w:hAnsi="Tahoma" w:cs="Tahoma"/>
                <w:sz w:val="22"/>
                <w:szCs w:val="22"/>
                <w:lang w:val="es-GT"/>
              </w:rPr>
              <w:t>pack</w:t>
            </w:r>
          </w:p>
        </w:tc>
        <w:tc>
          <w:tcPr>
            <w:tcW w:w="2918" w:type="dxa"/>
            <w:gridSpan w:val="3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>
              <w:rPr>
                <w:rFonts w:ascii="Tahoma" w:hAnsi="Tahoma" w:cs="Tahoma"/>
                <w:sz w:val="22"/>
                <w:szCs w:val="22"/>
                <w:lang w:val="es-GT"/>
              </w:rPr>
              <w:t>80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 xml:space="preserve">               </w:t>
            </w:r>
            <w:r>
              <w:rPr>
                <w:rFonts w:ascii="Tahoma" w:hAnsi="Tahoma" w:cs="Tahoma"/>
                <w:sz w:val="22"/>
                <w:szCs w:val="22"/>
              </w:rPr>
              <w:t xml:space="preserve">    80</w:t>
            </w:r>
          </w:p>
        </w:tc>
      </w:tr>
      <w:tr w:rsidR="000F2C29" w:rsidRPr="005D3775" w:rsidTr="000F2C29">
        <w:trPr>
          <w:trHeight w:val="374"/>
        </w:trPr>
        <w:tc>
          <w:tcPr>
            <w:tcW w:w="2947" w:type="dxa"/>
            <w:gridSpan w:val="2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Mulching</w:t>
            </w:r>
          </w:p>
        </w:tc>
        <w:tc>
          <w:tcPr>
            <w:tcW w:w="2918" w:type="dxa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>
              <w:rPr>
                <w:rFonts w:ascii="Tahoma" w:hAnsi="Tahoma" w:cs="Tahoma"/>
                <w:sz w:val="22"/>
                <w:szCs w:val="22"/>
                <w:lang w:val="es-GT"/>
              </w:rPr>
              <w:t>2</w:t>
            </w: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 xml:space="preserve">00 meters </w:t>
            </w:r>
          </w:p>
        </w:tc>
        <w:tc>
          <w:tcPr>
            <w:tcW w:w="2918" w:type="dxa"/>
            <w:gridSpan w:val="3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1,</w:t>
            </w:r>
            <w:r>
              <w:rPr>
                <w:rFonts w:ascii="Tahoma" w:hAnsi="Tahoma" w:cs="Tahoma"/>
                <w:sz w:val="22"/>
                <w:szCs w:val="22"/>
                <w:lang w:val="es-GT"/>
              </w:rPr>
              <w:t>45</w:t>
            </w: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0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 xml:space="preserve">               1,</w:t>
            </w:r>
            <w:r>
              <w:rPr>
                <w:rFonts w:ascii="Tahoma" w:hAnsi="Tahoma" w:cs="Tahoma"/>
                <w:sz w:val="22"/>
                <w:szCs w:val="22"/>
              </w:rPr>
              <w:t>45</w:t>
            </w:r>
            <w:r w:rsidRPr="005D3775">
              <w:rPr>
                <w:rFonts w:ascii="Tahoma" w:hAnsi="Tahoma" w:cs="Tahoma"/>
                <w:sz w:val="22"/>
                <w:szCs w:val="22"/>
              </w:rPr>
              <w:t>0</w:t>
            </w:r>
          </w:p>
        </w:tc>
      </w:tr>
      <w:tr w:rsidR="000F2C29" w:rsidRPr="005D3775" w:rsidTr="000F2C29">
        <w:trPr>
          <w:trHeight w:val="374"/>
        </w:trPr>
        <w:tc>
          <w:tcPr>
            <w:tcW w:w="8783" w:type="dxa"/>
            <w:gridSpan w:val="6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b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  <w:lang w:val="es-GT"/>
              </w:rPr>
              <w:t>TOTAL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 xml:space="preserve">P           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5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,</w:t>
            </w:r>
            <w:r>
              <w:rPr>
                <w:rFonts w:ascii="Tahoma" w:hAnsi="Tahoma" w:cs="Tahoma"/>
                <w:b/>
                <w:sz w:val="22"/>
                <w:szCs w:val="22"/>
              </w:rPr>
              <w:t>810</w:t>
            </w:r>
          </w:p>
        </w:tc>
      </w:tr>
      <w:tr w:rsidR="000F2C29" w:rsidRPr="005D3775" w:rsidTr="000F2C29">
        <w:trPr>
          <w:trHeight w:val="374"/>
        </w:trPr>
        <w:tc>
          <w:tcPr>
            <w:tcW w:w="11057" w:type="dxa"/>
            <w:gridSpan w:val="7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>Drip Irrigation Equipment</w:t>
            </w:r>
          </w:p>
        </w:tc>
      </w:tr>
      <w:tr w:rsidR="000F2C29" w:rsidRPr="005D3775" w:rsidTr="000F2C29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12mm Drip Hose</w:t>
            </w:r>
          </w:p>
        </w:tc>
        <w:tc>
          <w:tcPr>
            <w:tcW w:w="2918" w:type="dxa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6</w:t>
            </w:r>
            <w:r w:rsidRPr="005D3775">
              <w:rPr>
                <w:rFonts w:ascii="Tahoma" w:hAnsi="Tahoma" w:cs="Tahoma"/>
                <w:sz w:val="22"/>
              </w:rPr>
              <w:t>00 m.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25</w:t>
            </w:r>
          </w:p>
        </w:tc>
        <w:tc>
          <w:tcPr>
            <w:tcW w:w="2274" w:type="dxa"/>
            <w:shd w:val="clear" w:color="auto" w:fill="auto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P       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Pr="005D3775">
              <w:rPr>
                <w:rFonts w:ascii="Tahoma" w:hAnsi="Tahoma" w:cs="Tahoma"/>
                <w:sz w:val="22"/>
              </w:rPr>
              <w:t xml:space="preserve">     </w:t>
            </w:r>
            <w:r>
              <w:rPr>
                <w:rFonts w:ascii="Tahoma" w:hAnsi="Tahoma" w:cs="Tahoma"/>
                <w:sz w:val="22"/>
              </w:rPr>
              <w:t>1</w:t>
            </w:r>
            <w:r w:rsidRPr="005D3775">
              <w:rPr>
                <w:rFonts w:ascii="Tahoma" w:hAnsi="Tahoma" w:cs="Tahoma"/>
                <w:sz w:val="22"/>
              </w:rPr>
              <w:t>5,000</w:t>
            </w:r>
          </w:p>
        </w:tc>
      </w:tr>
      <w:tr w:rsidR="000F2C29" w:rsidRPr="005D3775" w:rsidTr="000F2C29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Water Filter</w:t>
            </w:r>
          </w:p>
        </w:tc>
        <w:tc>
          <w:tcPr>
            <w:tcW w:w="2918" w:type="dxa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3</w:t>
            </w:r>
            <w:r w:rsidRPr="005D3775">
              <w:rPr>
                <w:rFonts w:ascii="Tahoma" w:hAnsi="Tahoma" w:cs="Tahoma"/>
                <w:sz w:val="22"/>
              </w:rPr>
              <w:t xml:space="preserve"> pc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750</w:t>
            </w:r>
          </w:p>
        </w:tc>
        <w:tc>
          <w:tcPr>
            <w:tcW w:w="2274" w:type="dxa"/>
            <w:shd w:val="clear" w:color="auto" w:fill="auto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</w:t>
            </w:r>
            <w:r>
              <w:rPr>
                <w:rFonts w:ascii="Tahoma" w:hAnsi="Tahoma" w:cs="Tahoma"/>
                <w:sz w:val="22"/>
              </w:rPr>
              <w:t xml:space="preserve">       2,250</w:t>
            </w:r>
          </w:p>
        </w:tc>
      </w:tr>
      <w:tr w:rsidR="000F2C29" w:rsidRPr="005D3775" w:rsidTr="000F2C29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Drum</w:t>
            </w:r>
          </w:p>
        </w:tc>
        <w:tc>
          <w:tcPr>
            <w:tcW w:w="2918" w:type="dxa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3</w:t>
            </w:r>
            <w:r w:rsidRPr="005D3775">
              <w:rPr>
                <w:rFonts w:ascii="Tahoma" w:hAnsi="Tahoma" w:cs="Tahoma"/>
                <w:sz w:val="22"/>
              </w:rPr>
              <w:t xml:space="preserve"> pc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1,</w:t>
            </w:r>
            <w:r>
              <w:rPr>
                <w:rFonts w:ascii="Tahoma" w:hAnsi="Tahoma" w:cs="Tahoma"/>
                <w:sz w:val="22"/>
              </w:rPr>
              <w:t>2</w:t>
            </w:r>
            <w:r w:rsidRPr="005D3775">
              <w:rPr>
                <w:rFonts w:ascii="Tahoma" w:hAnsi="Tahoma" w:cs="Tahoma"/>
                <w:sz w:val="22"/>
              </w:rPr>
              <w:t>00</w:t>
            </w:r>
          </w:p>
        </w:tc>
        <w:tc>
          <w:tcPr>
            <w:tcW w:w="2274" w:type="dxa"/>
            <w:shd w:val="clear" w:color="auto" w:fill="auto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     </w:t>
            </w:r>
            <w:r>
              <w:rPr>
                <w:rFonts w:ascii="Tahoma" w:hAnsi="Tahoma" w:cs="Tahoma"/>
                <w:sz w:val="22"/>
              </w:rPr>
              <w:t xml:space="preserve"> 3</w:t>
            </w:r>
            <w:r w:rsidRPr="005D3775">
              <w:rPr>
                <w:rFonts w:ascii="Tahoma" w:hAnsi="Tahoma" w:cs="Tahoma"/>
                <w:sz w:val="22"/>
              </w:rPr>
              <w:t>,</w:t>
            </w:r>
            <w:r>
              <w:rPr>
                <w:rFonts w:ascii="Tahoma" w:hAnsi="Tahoma" w:cs="Tahoma"/>
                <w:sz w:val="22"/>
              </w:rPr>
              <w:t>6</w:t>
            </w:r>
            <w:r w:rsidRPr="005D3775">
              <w:rPr>
                <w:rFonts w:ascii="Tahoma" w:hAnsi="Tahoma" w:cs="Tahoma"/>
                <w:sz w:val="22"/>
              </w:rPr>
              <w:t>00</w:t>
            </w:r>
          </w:p>
        </w:tc>
      </w:tr>
      <w:tr w:rsidR="000F2C29" w:rsidRPr="005D3775" w:rsidTr="000F2C29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Connector</w:t>
            </w:r>
          </w:p>
        </w:tc>
        <w:tc>
          <w:tcPr>
            <w:tcW w:w="2918" w:type="dxa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12</w:t>
            </w:r>
            <w:r w:rsidRPr="005D3775">
              <w:rPr>
                <w:rFonts w:ascii="Tahoma" w:hAnsi="Tahoma" w:cs="Tahoma"/>
                <w:sz w:val="22"/>
              </w:rPr>
              <w:t xml:space="preserve"> pc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30</w:t>
            </w:r>
          </w:p>
        </w:tc>
        <w:tc>
          <w:tcPr>
            <w:tcW w:w="2274" w:type="dxa"/>
            <w:shd w:val="clear" w:color="auto" w:fill="auto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        </w:t>
            </w:r>
            <w:r>
              <w:rPr>
                <w:rFonts w:ascii="Tahoma" w:hAnsi="Tahoma" w:cs="Tahoma"/>
                <w:sz w:val="22"/>
              </w:rPr>
              <w:t>36</w:t>
            </w:r>
            <w:r w:rsidRPr="005D3775">
              <w:rPr>
                <w:rFonts w:ascii="Tahoma" w:hAnsi="Tahoma" w:cs="Tahoma"/>
                <w:sz w:val="22"/>
              </w:rPr>
              <w:t>0</w:t>
            </w:r>
          </w:p>
        </w:tc>
      </w:tr>
      <w:tr w:rsidR="000F2C29" w:rsidRPr="005D3775" w:rsidTr="000F2C29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Plug</w:t>
            </w:r>
          </w:p>
        </w:tc>
        <w:tc>
          <w:tcPr>
            <w:tcW w:w="2918" w:type="dxa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12</w:t>
            </w:r>
            <w:r w:rsidRPr="005D3775">
              <w:rPr>
                <w:rFonts w:ascii="Tahoma" w:hAnsi="Tahoma" w:cs="Tahoma"/>
                <w:sz w:val="22"/>
              </w:rPr>
              <w:t xml:space="preserve"> pc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15</w:t>
            </w:r>
          </w:p>
        </w:tc>
        <w:tc>
          <w:tcPr>
            <w:tcW w:w="2274" w:type="dxa"/>
            <w:shd w:val="clear" w:color="auto" w:fill="auto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 </w:t>
            </w:r>
            <w:r>
              <w:rPr>
                <w:rFonts w:ascii="Tahoma" w:hAnsi="Tahoma" w:cs="Tahoma"/>
                <w:sz w:val="22"/>
              </w:rPr>
              <w:t xml:space="preserve">        18</w:t>
            </w:r>
            <w:r w:rsidRPr="005D3775">
              <w:rPr>
                <w:rFonts w:ascii="Tahoma" w:hAnsi="Tahoma" w:cs="Tahoma"/>
                <w:sz w:val="22"/>
              </w:rPr>
              <w:t>0</w:t>
            </w:r>
          </w:p>
        </w:tc>
      </w:tr>
      <w:tr w:rsidR="000F2C29" w:rsidRPr="005D3775" w:rsidTr="000F2C29">
        <w:trPr>
          <w:trHeight w:val="374"/>
        </w:trPr>
        <w:tc>
          <w:tcPr>
            <w:tcW w:w="2947" w:type="dxa"/>
            <w:gridSpan w:val="2"/>
            <w:shd w:val="clear" w:color="auto" w:fill="auto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Hose(main line)</w:t>
            </w:r>
          </w:p>
        </w:tc>
        <w:tc>
          <w:tcPr>
            <w:tcW w:w="2918" w:type="dxa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24</w:t>
            </w:r>
            <w:r w:rsidRPr="005D3775">
              <w:rPr>
                <w:rFonts w:ascii="Tahoma" w:hAnsi="Tahoma" w:cs="Tahoma"/>
                <w:sz w:val="22"/>
              </w:rPr>
              <w:t xml:space="preserve"> meter</w:t>
            </w:r>
          </w:p>
        </w:tc>
        <w:tc>
          <w:tcPr>
            <w:tcW w:w="2918" w:type="dxa"/>
            <w:gridSpan w:val="3"/>
            <w:shd w:val="clear" w:color="auto" w:fill="auto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>25</w:t>
            </w:r>
          </w:p>
        </w:tc>
        <w:tc>
          <w:tcPr>
            <w:tcW w:w="2274" w:type="dxa"/>
            <w:shd w:val="clear" w:color="auto" w:fill="auto"/>
          </w:tcPr>
          <w:p w:rsidR="000F2C29" w:rsidRPr="005D3775" w:rsidRDefault="000F2C29" w:rsidP="000F2C29">
            <w:pPr>
              <w:spacing w:line="360" w:lineRule="auto"/>
              <w:rPr>
                <w:rFonts w:ascii="Tahoma" w:hAnsi="Tahoma" w:cs="Tahoma"/>
                <w:sz w:val="22"/>
              </w:rPr>
            </w:pPr>
            <w:r w:rsidRPr="005D3775">
              <w:rPr>
                <w:rFonts w:ascii="Tahoma" w:hAnsi="Tahoma" w:cs="Tahoma"/>
                <w:sz w:val="22"/>
              </w:rPr>
              <w:t xml:space="preserve">            </w:t>
            </w:r>
            <w:r>
              <w:rPr>
                <w:rFonts w:ascii="Tahoma" w:hAnsi="Tahoma" w:cs="Tahoma"/>
                <w:sz w:val="22"/>
              </w:rPr>
              <w:t xml:space="preserve">      6</w:t>
            </w:r>
            <w:r w:rsidRPr="005D3775">
              <w:rPr>
                <w:rFonts w:ascii="Tahoma" w:hAnsi="Tahoma" w:cs="Tahoma"/>
                <w:sz w:val="22"/>
              </w:rPr>
              <w:t>00</w:t>
            </w:r>
          </w:p>
        </w:tc>
      </w:tr>
      <w:tr w:rsidR="000F2C29" w:rsidRPr="005D3775" w:rsidTr="000F2C29">
        <w:trPr>
          <w:trHeight w:val="374"/>
        </w:trPr>
        <w:tc>
          <w:tcPr>
            <w:tcW w:w="8783" w:type="dxa"/>
            <w:gridSpan w:val="6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b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  <w:lang w:val="es-GT"/>
              </w:rPr>
              <w:t>TOTAL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 xml:space="preserve">P           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21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,</w:t>
            </w:r>
            <w:r>
              <w:rPr>
                <w:rFonts w:ascii="Tahoma" w:hAnsi="Tahoma" w:cs="Tahoma"/>
                <w:b/>
                <w:sz w:val="22"/>
                <w:szCs w:val="22"/>
              </w:rPr>
              <w:t>99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</w:tr>
      <w:tr w:rsidR="000F2C29" w:rsidRPr="005D3775" w:rsidTr="000F2C29">
        <w:trPr>
          <w:trHeight w:val="374"/>
        </w:trPr>
        <w:tc>
          <w:tcPr>
            <w:tcW w:w="8783" w:type="dxa"/>
            <w:gridSpan w:val="6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Sub-Total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 xml:space="preserve">P         </w:t>
            </w:r>
            <w:r>
              <w:rPr>
                <w:rFonts w:ascii="Tahoma" w:hAnsi="Tahoma" w:cs="Tahoma"/>
                <w:sz w:val="22"/>
                <w:szCs w:val="22"/>
              </w:rPr>
              <w:t xml:space="preserve">   27</w:t>
            </w:r>
            <w:r w:rsidRPr="005D3775">
              <w:rPr>
                <w:rFonts w:ascii="Tahoma" w:hAnsi="Tahoma" w:cs="Tahoma"/>
                <w:sz w:val="22"/>
                <w:szCs w:val="22"/>
              </w:rPr>
              <w:t>,</w:t>
            </w:r>
            <w:r>
              <w:rPr>
                <w:rFonts w:ascii="Tahoma" w:hAnsi="Tahoma" w:cs="Tahoma"/>
                <w:sz w:val="22"/>
                <w:szCs w:val="22"/>
              </w:rPr>
              <w:t>800</w:t>
            </w:r>
          </w:p>
        </w:tc>
      </w:tr>
      <w:tr w:rsidR="000F2C29" w:rsidRPr="005D3775" w:rsidTr="000F2C29">
        <w:trPr>
          <w:trHeight w:val="374"/>
        </w:trPr>
        <w:tc>
          <w:tcPr>
            <w:tcW w:w="8783" w:type="dxa"/>
            <w:gridSpan w:val="6"/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sz w:val="22"/>
                <w:szCs w:val="22"/>
                <w:lang w:val="es-GT"/>
              </w:rPr>
              <w:t>Multiplied by # of Farmers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0F2C29" w:rsidRPr="005D3775" w:rsidRDefault="000F2C29" w:rsidP="006C7815">
            <w:pPr>
              <w:rPr>
                <w:rFonts w:ascii="Tahoma" w:hAnsi="Tahoma" w:cs="Tahoma"/>
                <w:sz w:val="22"/>
                <w:szCs w:val="22"/>
              </w:rPr>
            </w:pPr>
            <w:r w:rsidRPr="005D3775">
              <w:rPr>
                <w:rFonts w:ascii="Tahoma" w:hAnsi="Tahoma" w:cs="Tahoma"/>
                <w:sz w:val="22"/>
                <w:szCs w:val="22"/>
              </w:rPr>
              <w:t xml:space="preserve">                    </w:t>
            </w:r>
            <w:r w:rsidR="006C7815">
              <w:rPr>
                <w:rFonts w:ascii="Tahoma" w:hAnsi="Tahoma" w:cs="Tahoma"/>
                <w:sz w:val="22"/>
                <w:szCs w:val="22"/>
              </w:rPr>
              <w:t>10</w:t>
            </w:r>
          </w:p>
        </w:tc>
      </w:tr>
      <w:tr w:rsidR="000F2C29" w:rsidRPr="005D3775" w:rsidTr="00634E3A">
        <w:trPr>
          <w:trHeight w:val="374"/>
        </w:trPr>
        <w:tc>
          <w:tcPr>
            <w:tcW w:w="8783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2C29" w:rsidRPr="005D3775" w:rsidRDefault="000F2C29" w:rsidP="000F2C29">
            <w:pPr>
              <w:rPr>
                <w:rFonts w:ascii="Tahoma" w:hAnsi="Tahoma" w:cs="Tahoma"/>
                <w:b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  <w:lang w:val="es-GT"/>
              </w:rPr>
              <w:t xml:space="preserve">TOTAL Budget for </w:t>
            </w:r>
            <w:r>
              <w:rPr>
                <w:rFonts w:ascii="Tahoma" w:hAnsi="Tahoma" w:cs="Tahoma"/>
                <w:b/>
                <w:sz w:val="22"/>
                <w:szCs w:val="22"/>
                <w:lang w:val="es-GT"/>
              </w:rPr>
              <w:t>Squash</w:t>
            </w:r>
            <w:r w:rsidRPr="005D3775">
              <w:rPr>
                <w:rFonts w:ascii="Tahoma" w:hAnsi="Tahoma" w:cs="Tahoma"/>
                <w:b/>
                <w:sz w:val="22"/>
                <w:szCs w:val="22"/>
                <w:lang w:val="es-GT"/>
              </w:rPr>
              <w:t xml:space="preserve"> Production with Drip Irrigation</w:t>
            </w:r>
          </w:p>
        </w:tc>
        <w:tc>
          <w:tcPr>
            <w:tcW w:w="22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2C29" w:rsidRPr="005D3775" w:rsidRDefault="000F2C29" w:rsidP="006C7815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 xml:space="preserve">P       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</w:t>
            </w:r>
            <w:r w:rsidR="006C7815">
              <w:rPr>
                <w:rFonts w:ascii="Tahoma" w:hAnsi="Tahoma" w:cs="Tahoma"/>
                <w:b/>
                <w:sz w:val="22"/>
                <w:szCs w:val="22"/>
              </w:rPr>
              <w:t>270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,</w:t>
            </w:r>
            <w:r w:rsidR="006C7815">
              <w:rPr>
                <w:rFonts w:ascii="Tahoma" w:hAnsi="Tahoma" w:cs="Tahoma"/>
                <w:b/>
                <w:sz w:val="22"/>
                <w:szCs w:val="22"/>
              </w:rPr>
              <w:t>8</w:t>
            </w:r>
            <w:r>
              <w:rPr>
                <w:rFonts w:ascii="Tahoma" w:hAnsi="Tahoma" w:cs="Tahoma"/>
                <w:b/>
                <w:sz w:val="22"/>
                <w:szCs w:val="22"/>
              </w:rPr>
              <w:t>00</w:t>
            </w:r>
          </w:p>
        </w:tc>
      </w:tr>
      <w:tr w:rsidR="000F2C29" w:rsidRPr="005D3775" w:rsidTr="00634E3A">
        <w:trPr>
          <w:trHeight w:val="374"/>
        </w:trPr>
        <w:tc>
          <w:tcPr>
            <w:tcW w:w="87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2C29" w:rsidRPr="005D3775" w:rsidRDefault="000F2C29" w:rsidP="00E40A38">
            <w:pPr>
              <w:rPr>
                <w:rFonts w:ascii="Tahoma" w:hAnsi="Tahoma" w:cs="Tahoma"/>
                <w:b/>
                <w:sz w:val="22"/>
                <w:szCs w:val="22"/>
                <w:lang w:val="es-GT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  <w:lang w:val="es-GT"/>
              </w:rPr>
              <w:t>GRAND TOTAL</w:t>
            </w:r>
            <w:bookmarkStart w:id="0" w:name="_GoBack"/>
            <w:bookmarkEnd w:id="0"/>
          </w:p>
        </w:tc>
        <w:tc>
          <w:tcPr>
            <w:tcW w:w="22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31E" w:rsidRDefault="000F2C29" w:rsidP="006C7815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5D3775">
              <w:rPr>
                <w:rFonts w:ascii="Tahoma" w:hAnsi="Tahoma" w:cs="Tahoma"/>
                <w:b/>
                <w:sz w:val="22"/>
                <w:szCs w:val="22"/>
              </w:rPr>
              <w:t xml:space="preserve">P   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 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1,36</w:t>
            </w:r>
            <w:r w:rsidR="006C7815">
              <w:rPr>
                <w:rFonts w:ascii="Tahoma" w:hAnsi="Tahoma" w:cs="Tahoma"/>
                <w:b/>
                <w:sz w:val="22"/>
                <w:szCs w:val="22"/>
              </w:rPr>
              <w:t>9</w:t>
            </w:r>
            <w:r w:rsidRPr="005D3775">
              <w:rPr>
                <w:rFonts w:ascii="Tahoma" w:hAnsi="Tahoma" w:cs="Tahoma"/>
                <w:b/>
                <w:sz w:val="22"/>
                <w:szCs w:val="22"/>
              </w:rPr>
              <w:t>,</w:t>
            </w:r>
            <w:r w:rsidR="006C7815">
              <w:rPr>
                <w:rFonts w:ascii="Tahoma" w:hAnsi="Tahoma" w:cs="Tahoma"/>
                <w:b/>
                <w:sz w:val="22"/>
                <w:szCs w:val="22"/>
              </w:rPr>
              <w:t>060</w:t>
            </w:r>
          </w:p>
          <w:p w:rsidR="0047131E" w:rsidRPr="005D3775" w:rsidRDefault="0047131E" w:rsidP="006C7815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274A01" w:rsidRPr="00274A01" w:rsidRDefault="00274A01" w:rsidP="00664E2F">
      <w:pPr>
        <w:rPr>
          <w:vanish/>
        </w:rPr>
      </w:pPr>
    </w:p>
    <w:sectPr w:rsidR="00274A01" w:rsidRPr="00274A01" w:rsidSect="007A4167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242" w:rsidRDefault="00DC6242">
      <w:r>
        <w:separator/>
      </w:r>
    </w:p>
  </w:endnote>
  <w:endnote w:type="continuationSeparator" w:id="0">
    <w:p w:rsidR="00DC6242" w:rsidRDefault="00DC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242" w:rsidRDefault="00DC6242">
      <w:r>
        <w:separator/>
      </w:r>
    </w:p>
  </w:footnote>
  <w:footnote w:type="continuationSeparator" w:id="0">
    <w:p w:rsidR="00DC6242" w:rsidRDefault="00DC62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C29" w:rsidRDefault="000F2C2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1781CA37" wp14:editId="693769DC">
          <wp:simplePos x="0" y="0"/>
          <wp:positionH relativeFrom="margin">
            <wp:posOffset>285750</wp:posOffset>
          </wp:positionH>
          <wp:positionV relativeFrom="margin">
            <wp:posOffset>-640080</wp:posOffset>
          </wp:positionV>
          <wp:extent cx="828675" cy="877570"/>
          <wp:effectExtent l="0" t="0" r="0" b="444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77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F2C29" w:rsidRDefault="000F2C29">
    <w:pPr>
      <w:pStyle w:val="Header"/>
    </w:pPr>
  </w:p>
  <w:p w:rsidR="000F2C29" w:rsidRDefault="000F2C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AC7"/>
      </v:shape>
    </w:pict>
  </w:numPicBullet>
  <w:abstractNum w:abstractNumId="0" w15:restartNumberingAfterBreak="0">
    <w:nsid w:val="0992699C"/>
    <w:multiLevelType w:val="hybridMultilevel"/>
    <w:tmpl w:val="5A4C90E6"/>
    <w:lvl w:ilvl="0" w:tplc="E424CD66">
      <w:start w:val="3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71162C"/>
    <w:multiLevelType w:val="hybridMultilevel"/>
    <w:tmpl w:val="8B3E732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26BA3"/>
    <w:multiLevelType w:val="hybridMultilevel"/>
    <w:tmpl w:val="4580AB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F870F7"/>
    <w:multiLevelType w:val="hybridMultilevel"/>
    <w:tmpl w:val="69A207E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56493E8">
      <w:start w:val="9"/>
      <w:numFmt w:val="bullet"/>
      <w:lvlText w:val="-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41F85"/>
    <w:multiLevelType w:val="hybridMultilevel"/>
    <w:tmpl w:val="58C04A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A7DC5"/>
    <w:multiLevelType w:val="hybridMultilevel"/>
    <w:tmpl w:val="CC08E394"/>
    <w:lvl w:ilvl="0" w:tplc="B178FEB4">
      <w:numFmt w:val="bullet"/>
      <w:lvlText w:val=""/>
      <w:lvlJc w:val="left"/>
      <w:pPr>
        <w:ind w:left="1080" w:hanging="360"/>
      </w:pPr>
      <w:rPr>
        <w:rFonts w:ascii="Symbol" w:eastAsia="Meiryo" w:hAnsi="Symbol" w:cs="Tahoma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3761C5"/>
    <w:multiLevelType w:val="hybridMultilevel"/>
    <w:tmpl w:val="034A6DA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863A04"/>
    <w:multiLevelType w:val="hybridMultilevel"/>
    <w:tmpl w:val="7EA6466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BB35C3"/>
    <w:multiLevelType w:val="hybridMultilevel"/>
    <w:tmpl w:val="5C4E6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B3DEB"/>
    <w:multiLevelType w:val="hybridMultilevel"/>
    <w:tmpl w:val="3E1AD26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30C18"/>
    <w:multiLevelType w:val="hybridMultilevel"/>
    <w:tmpl w:val="21BEB6D2"/>
    <w:lvl w:ilvl="0" w:tplc="A6CA16B2">
      <w:start w:val="1120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sz w:val="2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C5D4A"/>
    <w:multiLevelType w:val="hybridMultilevel"/>
    <w:tmpl w:val="25C086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867D8"/>
    <w:multiLevelType w:val="hybridMultilevel"/>
    <w:tmpl w:val="263AF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15CB1"/>
    <w:multiLevelType w:val="hybridMultilevel"/>
    <w:tmpl w:val="A09E7D1C"/>
    <w:lvl w:ilvl="0" w:tplc="8D603842">
      <w:start w:val="1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141EA4"/>
    <w:multiLevelType w:val="hybridMultilevel"/>
    <w:tmpl w:val="EF82EA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C5706"/>
    <w:multiLevelType w:val="hybridMultilevel"/>
    <w:tmpl w:val="AD7AB994"/>
    <w:lvl w:ilvl="0" w:tplc="3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1A70AA"/>
    <w:multiLevelType w:val="hybridMultilevel"/>
    <w:tmpl w:val="D5F0DDBC"/>
    <w:lvl w:ilvl="0" w:tplc="FC8411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E14E5EC">
      <w:numFmt w:val="none"/>
      <w:lvlText w:val=""/>
      <w:lvlJc w:val="left"/>
      <w:pPr>
        <w:tabs>
          <w:tab w:val="num" w:pos="360"/>
        </w:tabs>
      </w:pPr>
    </w:lvl>
    <w:lvl w:ilvl="2" w:tplc="13E21000">
      <w:numFmt w:val="none"/>
      <w:lvlText w:val=""/>
      <w:lvlJc w:val="left"/>
      <w:pPr>
        <w:tabs>
          <w:tab w:val="num" w:pos="360"/>
        </w:tabs>
      </w:pPr>
    </w:lvl>
    <w:lvl w:ilvl="3" w:tplc="41885538">
      <w:numFmt w:val="none"/>
      <w:lvlText w:val=""/>
      <w:lvlJc w:val="left"/>
      <w:pPr>
        <w:tabs>
          <w:tab w:val="num" w:pos="360"/>
        </w:tabs>
      </w:pPr>
    </w:lvl>
    <w:lvl w:ilvl="4" w:tplc="A9E67856">
      <w:numFmt w:val="none"/>
      <w:lvlText w:val=""/>
      <w:lvlJc w:val="left"/>
      <w:pPr>
        <w:tabs>
          <w:tab w:val="num" w:pos="360"/>
        </w:tabs>
      </w:pPr>
    </w:lvl>
    <w:lvl w:ilvl="5" w:tplc="E5AE08BA">
      <w:numFmt w:val="none"/>
      <w:lvlText w:val=""/>
      <w:lvlJc w:val="left"/>
      <w:pPr>
        <w:tabs>
          <w:tab w:val="num" w:pos="360"/>
        </w:tabs>
      </w:pPr>
    </w:lvl>
    <w:lvl w:ilvl="6" w:tplc="3E3AB94A">
      <w:numFmt w:val="none"/>
      <w:lvlText w:val=""/>
      <w:lvlJc w:val="left"/>
      <w:pPr>
        <w:tabs>
          <w:tab w:val="num" w:pos="360"/>
        </w:tabs>
      </w:pPr>
    </w:lvl>
    <w:lvl w:ilvl="7" w:tplc="F5242458">
      <w:numFmt w:val="none"/>
      <w:lvlText w:val=""/>
      <w:lvlJc w:val="left"/>
      <w:pPr>
        <w:tabs>
          <w:tab w:val="num" w:pos="360"/>
        </w:tabs>
      </w:pPr>
    </w:lvl>
    <w:lvl w:ilvl="8" w:tplc="AA4EF77A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CBC5786"/>
    <w:multiLevelType w:val="hybridMultilevel"/>
    <w:tmpl w:val="7D1622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C39C5"/>
    <w:multiLevelType w:val="hybridMultilevel"/>
    <w:tmpl w:val="DD36EA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C53CD"/>
    <w:multiLevelType w:val="hybridMultilevel"/>
    <w:tmpl w:val="5D1E9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C75D4"/>
    <w:multiLevelType w:val="hybridMultilevel"/>
    <w:tmpl w:val="2CD40DBE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3B5AD6"/>
    <w:multiLevelType w:val="hybridMultilevel"/>
    <w:tmpl w:val="070A7E30"/>
    <w:lvl w:ilvl="0" w:tplc="676E73C6">
      <w:start w:val="1"/>
      <w:numFmt w:val="bullet"/>
      <w:lvlText w:val="-"/>
      <w:lvlJc w:val="left"/>
      <w:pPr>
        <w:ind w:left="1080" w:hanging="360"/>
      </w:pPr>
      <w:rPr>
        <w:rFonts w:ascii="Tahoma" w:eastAsia="Meiryo" w:hAnsi="Tahoma" w:cs="Tahoma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CD4BDE"/>
    <w:multiLevelType w:val="hybridMultilevel"/>
    <w:tmpl w:val="946ED97C"/>
    <w:lvl w:ilvl="0" w:tplc="8F703990">
      <w:start w:val="1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4673F0"/>
    <w:multiLevelType w:val="hybridMultilevel"/>
    <w:tmpl w:val="100876AC"/>
    <w:lvl w:ilvl="0" w:tplc="09FC4FE2">
      <w:start w:val="1"/>
      <w:numFmt w:val="bullet"/>
      <w:lvlText w:val=""/>
      <w:lvlJc w:val="left"/>
      <w:pPr>
        <w:ind w:left="525" w:hanging="360"/>
      </w:pPr>
      <w:rPr>
        <w:rFonts w:ascii="Symbol" w:eastAsia="Calibr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4" w15:restartNumberingAfterBreak="0">
    <w:nsid w:val="7DAB5AF5"/>
    <w:multiLevelType w:val="hybridMultilevel"/>
    <w:tmpl w:val="FEA82E92"/>
    <w:lvl w:ilvl="0" w:tplc="4150FCF6">
      <w:start w:val="1120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sz w:val="2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1"/>
  </w:num>
  <w:num w:numId="5">
    <w:abstractNumId w:val="15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3"/>
  </w:num>
  <w:num w:numId="10">
    <w:abstractNumId w:val="18"/>
  </w:num>
  <w:num w:numId="11">
    <w:abstractNumId w:val="7"/>
  </w:num>
  <w:num w:numId="12">
    <w:abstractNumId w:val="9"/>
  </w:num>
  <w:num w:numId="13">
    <w:abstractNumId w:val="20"/>
  </w:num>
  <w:num w:numId="14">
    <w:abstractNumId w:val="13"/>
  </w:num>
  <w:num w:numId="15">
    <w:abstractNumId w:val="22"/>
  </w:num>
  <w:num w:numId="16">
    <w:abstractNumId w:val="23"/>
  </w:num>
  <w:num w:numId="17">
    <w:abstractNumId w:val="19"/>
  </w:num>
  <w:num w:numId="18">
    <w:abstractNumId w:val="6"/>
  </w:num>
  <w:num w:numId="19">
    <w:abstractNumId w:val="2"/>
  </w:num>
  <w:num w:numId="20">
    <w:abstractNumId w:val="17"/>
  </w:num>
  <w:num w:numId="21">
    <w:abstractNumId w:val="24"/>
  </w:num>
  <w:num w:numId="22">
    <w:abstractNumId w:val="10"/>
  </w:num>
  <w:num w:numId="23">
    <w:abstractNumId w:val="4"/>
  </w:num>
  <w:num w:numId="24">
    <w:abstractNumId w:val="21"/>
  </w:num>
  <w:num w:numId="25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E1"/>
    <w:rsid w:val="000020C5"/>
    <w:rsid w:val="00004BA6"/>
    <w:rsid w:val="00010478"/>
    <w:rsid w:val="00011040"/>
    <w:rsid w:val="000114BD"/>
    <w:rsid w:val="00021A9D"/>
    <w:rsid w:val="00024385"/>
    <w:rsid w:val="0002664A"/>
    <w:rsid w:val="0002726C"/>
    <w:rsid w:val="000304E8"/>
    <w:rsid w:val="0003352D"/>
    <w:rsid w:val="00033F74"/>
    <w:rsid w:val="000351E5"/>
    <w:rsid w:val="000452FA"/>
    <w:rsid w:val="00046A6E"/>
    <w:rsid w:val="000561A0"/>
    <w:rsid w:val="000563DE"/>
    <w:rsid w:val="000607D4"/>
    <w:rsid w:val="00096BB1"/>
    <w:rsid w:val="00097DA6"/>
    <w:rsid w:val="000B77CF"/>
    <w:rsid w:val="000C4A23"/>
    <w:rsid w:val="000C5325"/>
    <w:rsid w:val="000C66F1"/>
    <w:rsid w:val="000D0506"/>
    <w:rsid w:val="000D150E"/>
    <w:rsid w:val="000D4899"/>
    <w:rsid w:val="000D68C3"/>
    <w:rsid w:val="000D7742"/>
    <w:rsid w:val="000D7D17"/>
    <w:rsid w:val="000E03BE"/>
    <w:rsid w:val="000E0728"/>
    <w:rsid w:val="000F2C29"/>
    <w:rsid w:val="000F3581"/>
    <w:rsid w:val="0010575B"/>
    <w:rsid w:val="00110CD5"/>
    <w:rsid w:val="00112F5F"/>
    <w:rsid w:val="0011679C"/>
    <w:rsid w:val="001270DC"/>
    <w:rsid w:val="00133BC8"/>
    <w:rsid w:val="00136FBA"/>
    <w:rsid w:val="00140210"/>
    <w:rsid w:val="00150894"/>
    <w:rsid w:val="00154247"/>
    <w:rsid w:val="00156229"/>
    <w:rsid w:val="00165C59"/>
    <w:rsid w:val="00171413"/>
    <w:rsid w:val="00175B4B"/>
    <w:rsid w:val="0017788C"/>
    <w:rsid w:val="00181278"/>
    <w:rsid w:val="001941E2"/>
    <w:rsid w:val="001956C2"/>
    <w:rsid w:val="001A330D"/>
    <w:rsid w:val="001A59F6"/>
    <w:rsid w:val="001A5AE6"/>
    <w:rsid w:val="001B5A44"/>
    <w:rsid w:val="001B655A"/>
    <w:rsid w:val="001C4D92"/>
    <w:rsid w:val="001C6825"/>
    <w:rsid w:val="001E2BEA"/>
    <w:rsid w:val="001E4D0B"/>
    <w:rsid w:val="001E5DAC"/>
    <w:rsid w:val="001F09C6"/>
    <w:rsid w:val="001F3223"/>
    <w:rsid w:val="001F4D82"/>
    <w:rsid w:val="001F67E1"/>
    <w:rsid w:val="00201E24"/>
    <w:rsid w:val="002046D6"/>
    <w:rsid w:val="00207EFB"/>
    <w:rsid w:val="0021564D"/>
    <w:rsid w:val="00220102"/>
    <w:rsid w:val="00221A08"/>
    <w:rsid w:val="002301A3"/>
    <w:rsid w:val="00245808"/>
    <w:rsid w:val="0025410B"/>
    <w:rsid w:val="0025507F"/>
    <w:rsid w:val="00263A30"/>
    <w:rsid w:val="0027292A"/>
    <w:rsid w:val="00272D13"/>
    <w:rsid w:val="00274A01"/>
    <w:rsid w:val="00281F01"/>
    <w:rsid w:val="00282A08"/>
    <w:rsid w:val="00290791"/>
    <w:rsid w:val="00294672"/>
    <w:rsid w:val="00297BCA"/>
    <w:rsid w:val="002A2F88"/>
    <w:rsid w:val="002A4595"/>
    <w:rsid w:val="002B36B2"/>
    <w:rsid w:val="002D0013"/>
    <w:rsid w:val="002D0D47"/>
    <w:rsid w:val="002E1D2E"/>
    <w:rsid w:val="002E43C2"/>
    <w:rsid w:val="002F47B3"/>
    <w:rsid w:val="0032134F"/>
    <w:rsid w:val="00332358"/>
    <w:rsid w:val="00335068"/>
    <w:rsid w:val="00337CB8"/>
    <w:rsid w:val="00340B05"/>
    <w:rsid w:val="00342D74"/>
    <w:rsid w:val="00344D03"/>
    <w:rsid w:val="0035019D"/>
    <w:rsid w:val="00361D06"/>
    <w:rsid w:val="0036238C"/>
    <w:rsid w:val="00366B88"/>
    <w:rsid w:val="003720C6"/>
    <w:rsid w:val="0038130E"/>
    <w:rsid w:val="00382636"/>
    <w:rsid w:val="00392BF1"/>
    <w:rsid w:val="003A71C7"/>
    <w:rsid w:val="003A7F78"/>
    <w:rsid w:val="003B0F8B"/>
    <w:rsid w:val="003B7B55"/>
    <w:rsid w:val="003C319F"/>
    <w:rsid w:val="003C7067"/>
    <w:rsid w:val="003D34E0"/>
    <w:rsid w:val="003D56CC"/>
    <w:rsid w:val="003E40AD"/>
    <w:rsid w:val="003E58FD"/>
    <w:rsid w:val="003F7F8F"/>
    <w:rsid w:val="00404145"/>
    <w:rsid w:val="00404962"/>
    <w:rsid w:val="004110B4"/>
    <w:rsid w:val="00413759"/>
    <w:rsid w:val="0042287D"/>
    <w:rsid w:val="00434281"/>
    <w:rsid w:val="004367EE"/>
    <w:rsid w:val="0044447D"/>
    <w:rsid w:val="00444C4A"/>
    <w:rsid w:val="00451933"/>
    <w:rsid w:val="004531C2"/>
    <w:rsid w:val="00456D0F"/>
    <w:rsid w:val="00456DA3"/>
    <w:rsid w:val="004574DF"/>
    <w:rsid w:val="0045775B"/>
    <w:rsid w:val="004676FB"/>
    <w:rsid w:val="0047131E"/>
    <w:rsid w:val="004747AB"/>
    <w:rsid w:val="00475C8C"/>
    <w:rsid w:val="00475CAC"/>
    <w:rsid w:val="004763D0"/>
    <w:rsid w:val="00490231"/>
    <w:rsid w:val="004908BA"/>
    <w:rsid w:val="00494D7C"/>
    <w:rsid w:val="004950C2"/>
    <w:rsid w:val="0049524B"/>
    <w:rsid w:val="0049577F"/>
    <w:rsid w:val="004A6207"/>
    <w:rsid w:val="004A7B99"/>
    <w:rsid w:val="004A7EBF"/>
    <w:rsid w:val="004B1C42"/>
    <w:rsid w:val="004B20DA"/>
    <w:rsid w:val="004B4CAE"/>
    <w:rsid w:val="004B5C1D"/>
    <w:rsid w:val="004C7B8A"/>
    <w:rsid w:val="004C7CE9"/>
    <w:rsid w:val="004D03DF"/>
    <w:rsid w:val="004D3AB0"/>
    <w:rsid w:val="004F0A45"/>
    <w:rsid w:val="004F6848"/>
    <w:rsid w:val="004F6C77"/>
    <w:rsid w:val="00531171"/>
    <w:rsid w:val="0053240C"/>
    <w:rsid w:val="00532638"/>
    <w:rsid w:val="00534B6D"/>
    <w:rsid w:val="00537216"/>
    <w:rsid w:val="00545A58"/>
    <w:rsid w:val="005546A3"/>
    <w:rsid w:val="00560374"/>
    <w:rsid w:val="005614E0"/>
    <w:rsid w:val="00572E26"/>
    <w:rsid w:val="00576066"/>
    <w:rsid w:val="0058418A"/>
    <w:rsid w:val="00586E3C"/>
    <w:rsid w:val="00587D36"/>
    <w:rsid w:val="0059076D"/>
    <w:rsid w:val="00591A04"/>
    <w:rsid w:val="005A3D5A"/>
    <w:rsid w:val="005A481A"/>
    <w:rsid w:val="005B244F"/>
    <w:rsid w:val="005B24F8"/>
    <w:rsid w:val="005B3697"/>
    <w:rsid w:val="005B687E"/>
    <w:rsid w:val="005B70AD"/>
    <w:rsid w:val="005C0091"/>
    <w:rsid w:val="005C7E20"/>
    <w:rsid w:val="005D0D66"/>
    <w:rsid w:val="005D1CF0"/>
    <w:rsid w:val="005D3775"/>
    <w:rsid w:val="005D66FA"/>
    <w:rsid w:val="005E0F71"/>
    <w:rsid w:val="005E3188"/>
    <w:rsid w:val="005E3C18"/>
    <w:rsid w:val="005F7E21"/>
    <w:rsid w:val="00604DDD"/>
    <w:rsid w:val="006056DE"/>
    <w:rsid w:val="006161AA"/>
    <w:rsid w:val="0061745C"/>
    <w:rsid w:val="00623A7E"/>
    <w:rsid w:val="00625F87"/>
    <w:rsid w:val="00634E3A"/>
    <w:rsid w:val="00637571"/>
    <w:rsid w:val="006444E8"/>
    <w:rsid w:val="00644D13"/>
    <w:rsid w:val="00661658"/>
    <w:rsid w:val="00662C60"/>
    <w:rsid w:val="00664E2F"/>
    <w:rsid w:val="00667D03"/>
    <w:rsid w:val="00673778"/>
    <w:rsid w:val="006805B0"/>
    <w:rsid w:val="00683664"/>
    <w:rsid w:val="00687717"/>
    <w:rsid w:val="006A4507"/>
    <w:rsid w:val="006A6E24"/>
    <w:rsid w:val="006C083C"/>
    <w:rsid w:val="006C6CD6"/>
    <w:rsid w:val="006C7815"/>
    <w:rsid w:val="006D6C5D"/>
    <w:rsid w:val="006E3F83"/>
    <w:rsid w:val="006F17B3"/>
    <w:rsid w:val="006F5EC7"/>
    <w:rsid w:val="0070208C"/>
    <w:rsid w:val="00705EE3"/>
    <w:rsid w:val="00706996"/>
    <w:rsid w:val="00713060"/>
    <w:rsid w:val="0071522B"/>
    <w:rsid w:val="00716D5B"/>
    <w:rsid w:val="00720853"/>
    <w:rsid w:val="00720B29"/>
    <w:rsid w:val="00723D4A"/>
    <w:rsid w:val="00724030"/>
    <w:rsid w:val="00727035"/>
    <w:rsid w:val="007272EB"/>
    <w:rsid w:val="00734D9E"/>
    <w:rsid w:val="00744F76"/>
    <w:rsid w:val="00755F67"/>
    <w:rsid w:val="0076389B"/>
    <w:rsid w:val="00770F05"/>
    <w:rsid w:val="00776520"/>
    <w:rsid w:val="00777188"/>
    <w:rsid w:val="007851D7"/>
    <w:rsid w:val="0079518F"/>
    <w:rsid w:val="0079610C"/>
    <w:rsid w:val="007A4167"/>
    <w:rsid w:val="007A7BD3"/>
    <w:rsid w:val="007B1437"/>
    <w:rsid w:val="007B54C8"/>
    <w:rsid w:val="007C768E"/>
    <w:rsid w:val="007E56DA"/>
    <w:rsid w:val="007F3108"/>
    <w:rsid w:val="007F3F0F"/>
    <w:rsid w:val="00806EB6"/>
    <w:rsid w:val="00810818"/>
    <w:rsid w:val="0082257F"/>
    <w:rsid w:val="008253A7"/>
    <w:rsid w:val="00832B79"/>
    <w:rsid w:val="008342D6"/>
    <w:rsid w:val="00841C29"/>
    <w:rsid w:val="00841FB2"/>
    <w:rsid w:val="00843A1F"/>
    <w:rsid w:val="00843AD0"/>
    <w:rsid w:val="00864ADC"/>
    <w:rsid w:val="00864DA9"/>
    <w:rsid w:val="00872C1E"/>
    <w:rsid w:val="00880B69"/>
    <w:rsid w:val="00885DCF"/>
    <w:rsid w:val="0088679C"/>
    <w:rsid w:val="00890E31"/>
    <w:rsid w:val="008A3500"/>
    <w:rsid w:val="008A551F"/>
    <w:rsid w:val="008A7FF0"/>
    <w:rsid w:val="008B289F"/>
    <w:rsid w:val="008B7CE2"/>
    <w:rsid w:val="008C06DF"/>
    <w:rsid w:val="008C2150"/>
    <w:rsid w:val="008C35F1"/>
    <w:rsid w:val="008C74E9"/>
    <w:rsid w:val="008D7765"/>
    <w:rsid w:val="008D7986"/>
    <w:rsid w:val="008F2E77"/>
    <w:rsid w:val="008F62D7"/>
    <w:rsid w:val="008F72E8"/>
    <w:rsid w:val="00901F41"/>
    <w:rsid w:val="00904635"/>
    <w:rsid w:val="00904A79"/>
    <w:rsid w:val="00923DA6"/>
    <w:rsid w:val="009258CF"/>
    <w:rsid w:val="009350AF"/>
    <w:rsid w:val="00942B61"/>
    <w:rsid w:val="00947526"/>
    <w:rsid w:val="0095319B"/>
    <w:rsid w:val="00967CF0"/>
    <w:rsid w:val="00985DED"/>
    <w:rsid w:val="0099206E"/>
    <w:rsid w:val="00996C48"/>
    <w:rsid w:val="009A28D6"/>
    <w:rsid w:val="009A2F6D"/>
    <w:rsid w:val="009A3B36"/>
    <w:rsid w:val="009A78F2"/>
    <w:rsid w:val="009B1FC0"/>
    <w:rsid w:val="009B2EF5"/>
    <w:rsid w:val="009B7FED"/>
    <w:rsid w:val="009C0622"/>
    <w:rsid w:val="009D4443"/>
    <w:rsid w:val="009D7FDA"/>
    <w:rsid w:val="009E4B62"/>
    <w:rsid w:val="009F07A3"/>
    <w:rsid w:val="009F5C78"/>
    <w:rsid w:val="00A0196B"/>
    <w:rsid w:val="00A07058"/>
    <w:rsid w:val="00A1096C"/>
    <w:rsid w:val="00A11188"/>
    <w:rsid w:val="00A1348F"/>
    <w:rsid w:val="00A207F1"/>
    <w:rsid w:val="00A20E99"/>
    <w:rsid w:val="00A2108C"/>
    <w:rsid w:val="00A24A45"/>
    <w:rsid w:val="00A27A64"/>
    <w:rsid w:val="00A353D6"/>
    <w:rsid w:val="00A461AA"/>
    <w:rsid w:val="00A47393"/>
    <w:rsid w:val="00A53120"/>
    <w:rsid w:val="00A57542"/>
    <w:rsid w:val="00A60B52"/>
    <w:rsid w:val="00A64704"/>
    <w:rsid w:val="00A80EE1"/>
    <w:rsid w:val="00A83362"/>
    <w:rsid w:val="00A86BA9"/>
    <w:rsid w:val="00A87D73"/>
    <w:rsid w:val="00A917B8"/>
    <w:rsid w:val="00A97EAA"/>
    <w:rsid w:val="00AA690A"/>
    <w:rsid w:val="00AB3B7F"/>
    <w:rsid w:val="00AB4A7E"/>
    <w:rsid w:val="00AB6855"/>
    <w:rsid w:val="00AB75EF"/>
    <w:rsid w:val="00AC1D1E"/>
    <w:rsid w:val="00AC3420"/>
    <w:rsid w:val="00AC7060"/>
    <w:rsid w:val="00AC7945"/>
    <w:rsid w:val="00AD2F74"/>
    <w:rsid w:val="00AE4694"/>
    <w:rsid w:val="00B036F4"/>
    <w:rsid w:val="00B27200"/>
    <w:rsid w:val="00B27DC7"/>
    <w:rsid w:val="00B30E58"/>
    <w:rsid w:val="00B33432"/>
    <w:rsid w:val="00B40DA7"/>
    <w:rsid w:val="00B4701F"/>
    <w:rsid w:val="00B47308"/>
    <w:rsid w:val="00B526D6"/>
    <w:rsid w:val="00B55FD7"/>
    <w:rsid w:val="00B615CE"/>
    <w:rsid w:val="00B638E9"/>
    <w:rsid w:val="00B813C9"/>
    <w:rsid w:val="00B901F1"/>
    <w:rsid w:val="00B91298"/>
    <w:rsid w:val="00B91F1A"/>
    <w:rsid w:val="00B97927"/>
    <w:rsid w:val="00B97FFA"/>
    <w:rsid w:val="00BA0AF5"/>
    <w:rsid w:val="00BA1627"/>
    <w:rsid w:val="00BB263C"/>
    <w:rsid w:val="00BB6EA9"/>
    <w:rsid w:val="00BC3B17"/>
    <w:rsid w:val="00BC57B3"/>
    <w:rsid w:val="00BD0A6A"/>
    <w:rsid w:val="00BD25C5"/>
    <w:rsid w:val="00BD2EC6"/>
    <w:rsid w:val="00BE1A34"/>
    <w:rsid w:val="00BE3B96"/>
    <w:rsid w:val="00BE756B"/>
    <w:rsid w:val="00BF01F9"/>
    <w:rsid w:val="00BF5462"/>
    <w:rsid w:val="00BF5CD0"/>
    <w:rsid w:val="00C0328A"/>
    <w:rsid w:val="00C06053"/>
    <w:rsid w:val="00C0646C"/>
    <w:rsid w:val="00C14604"/>
    <w:rsid w:val="00C17260"/>
    <w:rsid w:val="00C34DAE"/>
    <w:rsid w:val="00C36071"/>
    <w:rsid w:val="00C3721B"/>
    <w:rsid w:val="00C43232"/>
    <w:rsid w:val="00C433A7"/>
    <w:rsid w:val="00C4503D"/>
    <w:rsid w:val="00C46E25"/>
    <w:rsid w:val="00C500E2"/>
    <w:rsid w:val="00C601CF"/>
    <w:rsid w:val="00C64BBB"/>
    <w:rsid w:val="00C7158B"/>
    <w:rsid w:val="00C767BD"/>
    <w:rsid w:val="00C83CF7"/>
    <w:rsid w:val="00C84273"/>
    <w:rsid w:val="00C917A8"/>
    <w:rsid w:val="00C91B6D"/>
    <w:rsid w:val="00C933FC"/>
    <w:rsid w:val="00C9636B"/>
    <w:rsid w:val="00C974AA"/>
    <w:rsid w:val="00CA022E"/>
    <w:rsid w:val="00CA2B3B"/>
    <w:rsid w:val="00CB7375"/>
    <w:rsid w:val="00CC0986"/>
    <w:rsid w:val="00CC0B8C"/>
    <w:rsid w:val="00CC1526"/>
    <w:rsid w:val="00CC2F39"/>
    <w:rsid w:val="00CC30D3"/>
    <w:rsid w:val="00CC4A1D"/>
    <w:rsid w:val="00CD56B6"/>
    <w:rsid w:val="00CE4E7D"/>
    <w:rsid w:val="00CF6E38"/>
    <w:rsid w:val="00D03897"/>
    <w:rsid w:val="00D11314"/>
    <w:rsid w:val="00D14AC6"/>
    <w:rsid w:val="00D15446"/>
    <w:rsid w:val="00D1579E"/>
    <w:rsid w:val="00D1592D"/>
    <w:rsid w:val="00D15EA1"/>
    <w:rsid w:val="00D25333"/>
    <w:rsid w:val="00D27C5E"/>
    <w:rsid w:val="00D3089F"/>
    <w:rsid w:val="00D4600C"/>
    <w:rsid w:val="00D5056D"/>
    <w:rsid w:val="00D5227C"/>
    <w:rsid w:val="00D527FA"/>
    <w:rsid w:val="00D53DE3"/>
    <w:rsid w:val="00D6062F"/>
    <w:rsid w:val="00D661D0"/>
    <w:rsid w:val="00D71610"/>
    <w:rsid w:val="00D726EF"/>
    <w:rsid w:val="00D72714"/>
    <w:rsid w:val="00D752BA"/>
    <w:rsid w:val="00D82536"/>
    <w:rsid w:val="00D8798B"/>
    <w:rsid w:val="00D9176A"/>
    <w:rsid w:val="00D96CC7"/>
    <w:rsid w:val="00DA4A9B"/>
    <w:rsid w:val="00DB21EF"/>
    <w:rsid w:val="00DB4EE7"/>
    <w:rsid w:val="00DB67A9"/>
    <w:rsid w:val="00DC0F41"/>
    <w:rsid w:val="00DC6242"/>
    <w:rsid w:val="00DD44EB"/>
    <w:rsid w:val="00DD5F37"/>
    <w:rsid w:val="00DE045E"/>
    <w:rsid w:val="00DE3CEE"/>
    <w:rsid w:val="00DF3009"/>
    <w:rsid w:val="00E04EA0"/>
    <w:rsid w:val="00E051AF"/>
    <w:rsid w:val="00E11564"/>
    <w:rsid w:val="00E133B6"/>
    <w:rsid w:val="00E21647"/>
    <w:rsid w:val="00E27FF4"/>
    <w:rsid w:val="00E33FD2"/>
    <w:rsid w:val="00E35DA6"/>
    <w:rsid w:val="00E40A38"/>
    <w:rsid w:val="00E41515"/>
    <w:rsid w:val="00E43E83"/>
    <w:rsid w:val="00E52BDE"/>
    <w:rsid w:val="00E6094A"/>
    <w:rsid w:val="00E70CBA"/>
    <w:rsid w:val="00E72240"/>
    <w:rsid w:val="00E917C4"/>
    <w:rsid w:val="00E958F5"/>
    <w:rsid w:val="00E96596"/>
    <w:rsid w:val="00EA103B"/>
    <w:rsid w:val="00EA1C62"/>
    <w:rsid w:val="00EA3F2B"/>
    <w:rsid w:val="00EB1D5B"/>
    <w:rsid w:val="00EE70EC"/>
    <w:rsid w:val="00EE7CE8"/>
    <w:rsid w:val="00EF53D8"/>
    <w:rsid w:val="00F0789F"/>
    <w:rsid w:val="00F13995"/>
    <w:rsid w:val="00F161F9"/>
    <w:rsid w:val="00F16776"/>
    <w:rsid w:val="00F40D45"/>
    <w:rsid w:val="00F42720"/>
    <w:rsid w:val="00F45511"/>
    <w:rsid w:val="00F46E04"/>
    <w:rsid w:val="00F53D22"/>
    <w:rsid w:val="00F61E9E"/>
    <w:rsid w:val="00F71500"/>
    <w:rsid w:val="00F722B4"/>
    <w:rsid w:val="00F76083"/>
    <w:rsid w:val="00F82605"/>
    <w:rsid w:val="00F826D8"/>
    <w:rsid w:val="00F849E1"/>
    <w:rsid w:val="00F95D0D"/>
    <w:rsid w:val="00FB0455"/>
    <w:rsid w:val="00FB05BB"/>
    <w:rsid w:val="00FB164A"/>
    <w:rsid w:val="00FB3950"/>
    <w:rsid w:val="00FB4C4D"/>
    <w:rsid w:val="00FB4D0E"/>
    <w:rsid w:val="00FC4D8D"/>
    <w:rsid w:val="00FC5CA0"/>
    <w:rsid w:val="00FD5591"/>
    <w:rsid w:val="00FD7242"/>
    <w:rsid w:val="00FE29A8"/>
    <w:rsid w:val="00FF067E"/>
    <w:rsid w:val="00FF322B"/>
    <w:rsid w:val="00FF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FA55F81-DE2F-4F26-A0D5-B2FAA81D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E1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03352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F849E1"/>
    <w:rPr>
      <w:sz w:val="20"/>
      <w:szCs w:val="20"/>
    </w:rPr>
  </w:style>
  <w:style w:type="character" w:styleId="FootnoteReference">
    <w:name w:val="footnote reference"/>
    <w:semiHidden/>
    <w:rsid w:val="00F849E1"/>
    <w:rPr>
      <w:vertAlign w:val="superscript"/>
    </w:rPr>
  </w:style>
  <w:style w:type="table" w:styleId="TableGrid">
    <w:name w:val="Table Grid"/>
    <w:basedOn w:val="TableNormal"/>
    <w:uiPriority w:val="39"/>
    <w:rsid w:val="00644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rsid w:val="000607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607D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0607D4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0607D4"/>
    <w:rPr>
      <w:b/>
      <w:bCs/>
    </w:rPr>
  </w:style>
  <w:style w:type="character" w:customStyle="1" w:styleId="CommentSubjectChar">
    <w:name w:val="Comment Subject Char"/>
    <w:link w:val="CommentSubject"/>
    <w:rsid w:val="000607D4"/>
    <w:rPr>
      <w:b/>
      <w:bCs/>
      <w:lang w:val="en-GB" w:eastAsia="en-GB"/>
    </w:rPr>
  </w:style>
  <w:style w:type="paragraph" w:styleId="BalloonText">
    <w:name w:val="Balloon Text"/>
    <w:basedOn w:val="Normal"/>
    <w:link w:val="BalloonTextChar"/>
    <w:rsid w:val="000607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607D4"/>
    <w:rPr>
      <w:rFonts w:ascii="Segoe UI" w:hAnsi="Segoe UI" w:cs="Segoe UI"/>
      <w:sz w:val="18"/>
      <w:szCs w:val="18"/>
      <w:lang w:val="en-GB" w:eastAsia="en-GB"/>
    </w:rPr>
  </w:style>
  <w:style w:type="paragraph" w:styleId="ListParagraph">
    <w:name w:val="List Paragraph"/>
    <w:basedOn w:val="Normal"/>
    <w:uiPriority w:val="34"/>
    <w:qFormat/>
    <w:rsid w:val="00CC152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0E03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E03BE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0E03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E03BE"/>
    <w:rPr>
      <w:sz w:val="24"/>
      <w:szCs w:val="24"/>
      <w:lang w:val="en-GB" w:eastAsia="en-GB"/>
    </w:rPr>
  </w:style>
  <w:style w:type="paragraph" w:styleId="NoSpacing">
    <w:name w:val="No Spacing"/>
    <w:link w:val="NoSpacingChar"/>
    <w:uiPriority w:val="1"/>
    <w:qFormat/>
    <w:rsid w:val="00586E3C"/>
    <w:rPr>
      <w:rFonts w:ascii="Century Gothic" w:eastAsia="Meiryo" w:hAnsi="Century Gothic"/>
      <w:sz w:val="17"/>
      <w:szCs w:val="17"/>
      <w:lang w:eastAsia="ja-JP"/>
    </w:rPr>
  </w:style>
  <w:style w:type="character" w:customStyle="1" w:styleId="NoSpacingChar">
    <w:name w:val="No Spacing Char"/>
    <w:link w:val="NoSpacing"/>
    <w:uiPriority w:val="1"/>
    <w:rsid w:val="00586E3C"/>
    <w:rPr>
      <w:rFonts w:ascii="Century Gothic" w:eastAsia="Meiryo" w:hAnsi="Century Gothic"/>
      <w:sz w:val="17"/>
      <w:szCs w:val="17"/>
      <w:lang w:val="en-US" w:eastAsia="ja-JP"/>
    </w:rPr>
  </w:style>
  <w:style w:type="paragraph" w:styleId="BodyTextIndent2">
    <w:name w:val="Body Text Indent 2"/>
    <w:basedOn w:val="Normal"/>
    <w:link w:val="BodyTextIndent2Char"/>
    <w:rsid w:val="00413759"/>
    <w:pPr>
      <w:ind w:left="720"/>
      <w:jc w:val="both"/>
    </w:pPr>
    <w:rPr>
      <w:szCs w:val="20"/>
      <w:lang w:val="en-US" w:eastAsia="en-US"/>
    </w:rPr>
  </w:style>
  <w:style w:type="character" w:customStyle="1" w:styleId="BodyTextIndent2Char">
    <w:name w:val="Body Text Indent 2 Char"/>
    <w:link w:val="BodyTextIndent2"/>
    <w:rsid w:val="00413759"/>
    <w:rPr>
      <w:sz w:val="24"/>
      <w:lang w:val="en-US" w:eastAsia="en-US"/>
    </w:rPr>
  </w:style>
  <w:style w:type="paragraph" w:customStyle="1" w:styleId="Default">
    <w:name w:val="Default"/>
    <w:rsid w:val="004F6848"/>
    <w:pPr>
      <w:autoSpaceDE w:val="0"/>
      <w:autoSpaceDN w:val="0"/>
      <w:adjustRightInd w:val="0"/>
    </w:pPr>
    <w:rPr>
      <w:rFonts w:ascii="Iskoola Pota" w:eastAsia="Century Gothic" w:hAnsi="Iskoola Pota" w:cs="Iskoola Pota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99"/>
    <w:rsid w:val="00E6094A"/>
    <w:pPr>
      <w:tabs>
        <w:tab w:val="right" w:leader="dot" w:pos="9068"/>
      </w:tabs>
      <w:spacing w:after="100" w:line="276" w:lineRule="auto"/>
    </w:pPr>
    <w:rPr>
      <w:rFonts w:ascii="Arial" w:eastAsia="MS Gothic" w:hAnsi="Arial" w:cs="Arial"/>
      <w:noProof/>
      <w:sz w:val="22"/>
      <w:szCs w:val="22"/>
      <w:lang w:eastAsia="ja-JP"/>
    </w:rPr>
  </w:style>
  <w:style w:type="character" w:customStyle="1" w:styleId="Heading1Char">
    <w:name w:val="Heading 1 Char"/>
    <w:link w:val="Heading1"/>
    <w:rsid w:val="0003352D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35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B51E56577074E9ED778CB87107D46" ma:contentTypeVersion="8" ma:contentTypeDescription="Create a new document." ma:contentTypeScope="" ma:versionID="ca00ac9faee761cf7097d17fa08cf97d">
  <xsd:schema xmlns:xsd="http://www.w3.org/2001/XMLSchema" xmlns:xs="http://www.w3.org/2001/XMLSchema" xmlns:p="http://schemas.microsoft.com/office/2006/metadata/properties" xmlns:ns2="92af05ea-e355-4876-9863-766f689c784c" xmlns:ns3="f6cacfa2-a1a1-45d7-b3c1-2fbac4334016" targetNamespace="http://schemas.microsoft.com/office/2006/metadata/properties" ma:root="true" ma:fieldsID="a3c70969c760f7988e1fd2dfa8689d1c" ns2:_="" ns3:_="">
    <xsd:import namespace="92af05ea-e355-4876-9863-766f689c784c"/>
    <xsd:import namespace="f6cacfa2-a1a1-45d7-b3c1-2fbac43340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f05ea-e355-4876-9863-766f689c78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acfa2-a1a1-45d7-b3c1-2fbac433401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FBF2A0-0F98-4DC8-AF7A-3B5830C5CDE9}"/>
</file>

<file path=customXml/itemProps2.xml><?xml version="1.0" encoding="utf-8"?>
<ds:datastoreItem xmlns:ds="http://schemas.openxmlformats.org/officeDocument/2006/customXml" ds:itemID="{75DA49B5-8D9A-48FB-90EA-A161725E95A9}"/>
</file>

<file path=customXml/itemProps3.xml><?xml version="1.0" encoding="utf-8"?>
<ds:datastoreItem xmlns:ds="http://schemas.openxmlformats.org/officeDocument/2006/customXml" ds:itemID="{68BADADC-D8D6-4B18-BB67-5A5A133631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Commission on the Role of Filipino Women</vt:lpstr>
    </vt:vector>
  </TitlesOfParts>
  <Company>National Commission on the Role of Filipino Women</Company>
  <LinksUpToDate>false</LinksUpToDate>
  <CharactersWithSpaces>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Commission on the Role of Filipino Women</dc:title>
  <dc:creator>ar_bayubay</dc:creator>
  <cp:lastModifiedBy>C A R E</cp:lastModifiedBy>
  <cp:revision>3</cp:revision>
  <dcterms:created xsi:type="dcterms:W3CDTF">2018-05-08T17:46:00Z</dcterms:created>
  <dcterms:modified xsi:type="dcterms:W3CDTF">2018-05-08T17:48:00Z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0x010100436B51E56577074E9ED778CB87107D46</vt:lpwstr>
  </property>
</Properties>
</file>