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7896" w:rsidRDefault="00191FBA" w:rsidP="00CD7896">
      <w:pPr>
        <w:autoSpaceDE/>
        <w:autoSpaceDN/>
        <w:spacing w:after="200" w:line="276" w:lineRule="auto"/>
        <w:rPr>
          <w:rFonts w:cs="Traditional Arabic"/>
          <w:noProof w:val="0"/>
          <w:sz w:val="40"/>
          <w:szCs w:val="40"/>
          <w:u w:val="single"/>
        </w:rPr>
      </w:pPr>
      <w:r>
        <w:rPr>
          <w:rFonts w:cs="Traditional Arabic"/>
          <w:sz w:val="40"/>
          <w:szCs w:val="40"/>
          <w:u w:val="single"/>
          <w:lang w:eastAsia="en-US"/>
        </w:rPr>
        <w:drawing>
          <wp:anchor distT="0" distB="0" distL="114300" distR="114300" simplePos="0" relativeHeight="251665408" behindDoc="0" locked="0" layoutInCell="1" allowOverlap="1" wp14:anchorId="18F420F9" wp14:editId="68A1BCF5">
            <wp:simplePos x="0" y="0"/>
            <wp:positionH relativeFrom="column">
              <wp:posOffset>4648548</wp:posOffset>
            </wp:positionH>
            <wp:positionV relativeFrom="paragraph">
              <wp:posOffset>-224155</wp:posOffset>
            </wp:positionV>
            <wp:extent cx="1270000" cy="1270000"/>
            <wp:effectExtent l="0" t="0" r="6350" b="635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ras_Mahmoud_Saleh.png"/>
                    <pic:cNvPicPr/>
                  </pic:nvPicPr>
                  <pic:blipFill>
                    <a:blip r:embed="rId6">
                      <a:extLst>
                        <a:ext uri="{28A0092B-C50C-407E-A947-70E740481C1C}">
                          <a14:useLocalDpi xmlns:a14="http://schemas.microsoft.com/office/drawing/2010/main" val="0"/>
                        </a:ext>
                      </a:extLst>
                    </a:blip>
                    <a:stretch>
                      <a:fillRect/>
                    </a:stretch>
                  </pic:blipFill>
                  <pic:spPr>
                    <a:xfrm>
                      <a:off x="0" y="0"/>
                      <a:ext cx="1270000" cy="1270000"/>
                    </a:xfrm>
                    <a:prstGeom prst="rect">
                      <a:avLst/>
                    </a:prstGeom>
                  </pic:spPr>
                </pic:pic>
              </a:graphicData>
            </a:graphic>
            <wp14:sizeRelH relativeFrom="page">
              <wp14:pctWidth>0</wp14:pctWidth>
            </wp14:sizeRelH>
            <wp14:sizeRelV relativeFrom="page">
              <wp14:pctHeight>0</wp14:pctHeight>
            </wp14:sizeRelV>
          </wp:anchor>
        </w:drawing>
      </w:r>
      <w:r w:rsidR="00CD7896">
        <w:rPr>
          <w:rFonts w:cs="Traditional Arabic"/>
          <w:noProof w:val="0"/>
          <w:sz w:val="40"/>
          <w:szCs w:val="40"/>
          <w:u w:val="single"/>
        </w:rPr>
        <w:t>Firas Izzat “Mahmoud Saleh”</w:t>
      </w:r>
    </w:p>
    <w:p w:rsidR="00CD7896" w:rsidRPr="00C31722" w:rsidRDefault="00CD7896" w:rsidP="00CD7896">
      <w:pPr>
        <w:pStyle w:val="Address2"/>
        <w:spacing w:line="240" w:lineRule="auto"/>
        <w:rPr>
          <w:sz w:val="24"/>
          <w:szCs w:val="24"/>
        </w:rPr>
      </w:pPr>
      <w:r>
        <w:rPr>
          <w:sz w:val="24"/>
          <w:szCs w:val="24"/>
        </w:rPr>
        <w:t>Amman</w:t>
      </w:r>
      <w:r w:rsidRPr="00C31722">
        <w:rPr>
          <w:sz w:val="24"/>
          <w:szCs w:val="24"/>
        </w:rPr>
        <w:t xml:space="preserve">, </w:t>
      </w:r>
      <w:smartTag w:uri="urn:schemas-microsoft-com:office:smarttags" w:element="country-region">
        <w:r>
          <w:rPr>
            <w:sz w:val="24"/>
            <w:szCs w:val="24"/>
          </w:rPr>
          <w:t>Jordan</w:t>
        </w:r>
      </w:smartTag>
    </w:p>
    <w:p w:rsidR="00CD7896" w:rsidRDefault="00CD7896" w:rsidP="00CD7896">
      <w:pPr>
        <w:pStyle w:val="Address2"/>
        <w:spacing w:line="240" w:lineRule="auto"/>
        <w:rPr>
          <w:sz w:val="24"/>
          <w:szCs w:val="24"/>
        </w:rPr>
      </w:pPr>
      <w:r>
        <w:rPr>
          <w:sz w:val="24"/>
          <w:szCs w:val="24"/>
        </w:rPr>
        <w:t>Mob. +962-79-7363645</w:t>
      </w:r>
    </w:p>
    <w:p w:rsidR="00CD7896" w:rsidRDefault="00E04712" w:rsidP="00CD7896">
      <w:pPr>
        <w:pStyle w:val="Address1"/>
        <w:spacing w:line="240" w:lineRule="auto"/>
        <w:rPr>
          <w:sz w:val="24"/>
          <w:szCs w:val="24"/>
        </w:rPr>
      </w:pPr>
      <w:hyperlink r:id="rId7" w:history="1">
        <w:r w:rsidR="00CD7896">
          <w:rPr>
            <w:rStyle w:val="Hyperlink"/>
            <w:sz w:val="24"/>
            <w:szCs w:val="24"/>
          </w:rPr>
          <w:t>izzat.firas@gmail.com</w:t>
        </w:r>
      </w:hyperlink>
    </w:p>
    <w:p w:rsidR="00CD7896" w:rsidRDefault="00CD7896" w:rsidP="00E37909">
      <w:pPr>
        <w:pStyle w:val="Address1"/>
        <w:spacing w:line="240" w:lineRule="auto"/>
        <w:rPr>
          <w:sz w:val="24"/>
          <w:szCs w:val="24"/>
        </w:rPr>
      </w:pPr>
      <w:r>
        <w:rPr>
          <w:sz w:val="24"/>
          <w:szCs w:val="24"/>
        </w:rPr>
        <w:t>Nationality: Jordanian</w:t>
      </w:r>
    </w:p>
    <w:p w:rsidR="00CD7896" w:rsidRPr="00613FF8" w:rsidRDefault="00E37909" w:rsidP="00CD7896">
      <w:pPr>
        <w:pStyle w:val="Address1"/>
        <w:spacing w:line="240" w:lineRule="auto"/>
        <w:rPr>
          <w:sz w:val="24"/>
          <w:szCs w:val="24"/>
        </w:rPr>
      </w:pPr>
      <w:r>
        <w:rPr>
          <w:sz w:val="24"/>
          <w:szCs w:val="24"/>
        </w:rPr>
        <w:t>Date of Birth</w:t>
      </w:r>
      <w:r w:rsidR="00CD7896">
        <w:rPr>
          <w:sz w:val="24"/>
          <w:szCs w:val="24"/>
        </w:rPr>
        <w:t>: 29/12/1976</w:t>
      </w:r>
    </w:p>
    <w:p w:rsidR="00CD7896" w:rsidRPr="00DC7DBC" w:rsidRDefault="00CD7896" w:rsidP="00CD7896">
      <w:pPr>
        <w:pStyle w:val="Address2"/>
        <w:tabs>
          <w:tab w:val="left" w:pos="4060"/>
        </w:tabs>
        <w:spacing w:line="240" w:lineRule="auto"/>
        <w:ind w:left="-3028"/>
        <w:jc w:val="left"/>
        <w:rPr>
          <w:sz w:val="18"/>
          <w:szCs w:val="18"/>
        </w:rPr>
      </w:pPr>
      <w:r>
        <w:tab/>
      </w:r>
    </w:p>
    <w:p w:rsidR="00CD7896" w:rsidRDefault="00CD7896" w:rsidP="00CD7896">
      <w:pPr>
        <w:pStyle w:val="SectionTitle"/>
        <w:spacing w:before="120"/>
        <w:ind w:left="0"/>
        <w:outlineLvl w:val="0"/>
        <w:rPr>
          <w:rFonts w:cs="Traditional Arabic"/>
          <w:noProof w:val="0"/>
          <w:sz w:val="28"/>
          <w:szCs w:val="28"/>
          <w:u w:val="single"/>
        </w:rPr>
      </w:pPr>
    </w:p>
    <w:p w:rsidR="00CD7896" w:rsidRDefault="00CD7896" w:rsidP="00CD7896">
      <w:pPr>
        <w:pStyle w:val="SectionTitle"/>
        <w:spacing w:before="120"/>
        <w:ind w:left="0"/>
        <w:outlineLvl w:val="0"/>
        <w:rPr>
          <w:rFonts w:cs="Traditional Arabic"/>
          <w:noProof w:val="0"/>
          <w:sz w:val="28"/>
          <w:szCs w:val="28"/>
          <w:u w:val="single"/>
        </w:rPr>
      </w:pPr>
      <w:r>
        <w:rPr>
          <w:rFonts w:cs="Traditional Arabic"/>
          <w:noProof w:val="0"/>
          <w:sz w:val="28"/>
          <w:szCs w:val="28"/>
          <w:u w:val="single"/>
        </w:rPr>
        <w:t>Key Experience</w:t>
      </w:r>
    </w:p>
    <w:p w:rsidR="00CD7896" w:rsidRPr="00D26C51" w:rsidRDefault="00606FE9" w:rsidP="00785AFE">
      <w:pPr>
        <w:pStyle w:val="Achievement"/>
        <w:pBdr>
          <w:top w:val="single" w:sz="12" w:space="3" w:color="auto"/>
          <w:left w:val="single" w:sz="12" w:space="7" w:color="auto"/>
          <w:bottom w:val="single" w:sz="12" w:space="3" w:color="auto"/>
          <w:right w:val="single" w:sz="12" w:space="3" w:color="auto"/>
        </w:pBdr>
        <w:spacing w:line="240" w:lineRule="auto"/>
        <w:ind w:left="567"/>
        <w:jc w:val="lowKashida"/>
        <w:rPr>
          <w:i w:val="0"/>
          <w:iCs w:val="0"/>
          <w:sz w:val="24"/>
          <w:szCs w:val="24"/>
        </w:rPr>
      </w:pPr>
      <w:r>
        <w:rPr>
          <w:i w:val="0"/>
          <w:iCs w:val="0"/>
          <w:sz w:val="24"/>
          <w:szCs w:val="24"/>
        </w:rPr>
        <w:t xml:space="preserve">I have </w:t>
      </w:r>
      <w:r w:rsidR="00785AFE">
        <w:rPr>
          <w:i w:val="0"/>
          <w:iCs w:val="0"/>
          <w:sz w:val="24"/>
          <w:szCs w:val="24"/>
        </w:rPr>
        <w:t>twenty</w:t>
      </w:r>
      <w:r w:rsidR="00CD7896">
        <w:rPr>
          <w:i w:val="0"/>
          <w:iCs w:val="0"/>
          <w:sz w:val="24"/>
          <w:szCs w:val="24"/>
        </w:rPr>
        <w:t xml:space="preserve"> years of experience in the field</w:t>
      </w:r>
      <w:r>
        <w:rPr>
          <w:i w:val="0"/>
          <w:iCs w:val="0"/>
          <w:sz w:val="24"/>
          <w:szCs w:val="24"/>
        </w:rPr>
        <w:t>s</w:t>
      </w:r>
      <w:r w:rsidR="00CD7896">
        <w:rPr>
          <w:i w:val="0"/>
          <w:iCs w:val="0"/>
          <w:sz w:val="24"/>
          <w:szCs w:val="24"/>
        </w:rPr>
        <w:t xml:space="preserve"> of </w:t>
      </w:r>
      <w:r w:rsidR="00785AFE">
        <w:rPr>
          <w:i w:val="0"/>
          <w:iCs w:val="0"/>
          <w:sz w:val="24"/>
          <w:szCs w:val="24"/>
        </w:rPr>
        <w:t xml:space="preserve">project management, </w:t>
      </w:r>
      <w:r>
        <w:rPr>
          <w:i w:val="0"/>
          <w:iCs w:val="0"/>
          <w:sz w:val="24"/>
          <w:szCs w:val="24"/>
        </w:rPr>
        <w:t xml:space="preserve">quality management, </w:t>
      </w:r>
      <w:r w:rsidR="00CD7896">
        <w:rPr>
          <w:i w:val="0"/>
          <w:iCs w:val="0"/>
          <w:sz w:val="24"/>
          <w:szCs w:val="24"/>
        </w:rPr>
        <w:t xml:space="preserve">monitoring and </w:t>
      </w:r>
      <w:r>
        <w:rPr>
          <w:i w:val="0"/>
          <w:iCs w:val="0"/>
          <w:sz w:val="24"/>
          <w:szCs w:val="24"/>
        </w:rPr>
        <w:t>evaluation</w:t>
      </w:r>
      <w:r w:rsidR="00CD7896">
        <w:rPr>
          <w:i w:val="0"/>
          <w:iCs w:val="0"/>
          <w:sz w:val="24"/>
          <w:szCs w:val="24"/>
        </w:rPr>
        <w:t xml:space="preserve">, and </w:t>
      </w:r>
      <w:r>
        <w:rPr>
          <w:i w:val="0"/>
          <w:iCs w:val="0"/>
          <w:sz w:val="24"/>
          <w:szCs w:val="24"/>
        </w:rPr>
        <w:t>s</w:t>
      </w:r>
      <w:r w:rsidR="00CD7896" w:rsidRPr="00A83B54">
        <w:rPr>
          <w:i w:val="0"/>
          <w:iCs w:val="0"/>
          <w:sz w:val="24"/>
          <w:szCs w:val="24"/>
        </w:rPr>
        <w:t>trategic</w:t>
      </w:r>
      <w:r>
        <w:rPr>
          <w:i w:val="0"/>
          <w:iCs w:val="0"/>
          <w:sz w:val="24"/>
          <w:szCs w:val="24"/>
        </w:rPr>
        <w:t xml:space="preserve"> management,</w:t>
      </w:r>
      <w:r w:rsidR="00CD7896">
        <w:rPr>
          <w:i w:val="0"/>
          <w:iCs w:val="0"/>
          <w:sz w:val="24"/>
          <w:szCs w:val="24"/>
        </w:rPr>
        <w:t xml:space="preserve"> </w:t>
      </w:r>
      <w:r>
        <w:rPr>
          <w:i w:val="0"/>
          <w:iCs w:val="0"/>
          <w:sz w:val="24"/>
          <w:szCs w:val="24"/>
        </w:rPr>
        <w:t xml:space="preserve">with specific experience in the NGOs. </w:t>
      </w:r>
      <w:r w:rsidR="00CD7896">
        <w:rPr>
          <w:i w:val="0"/>
          <w:iCs w:val="0"/>
          <w:sz w:val="24"/>
          <w:szCs w:val="24"/>
        </w:rPr>
        <w:t xml:space="preserve">Strong experience in  information Management as well as in </w:t>
      </w:r>
      <w:r>
        <w:rPr>
          <w:i w:val="0"/>
          <w:iCs w:val="0"/>
          <w:sz w:val="24"/>
          <w:szCs w:val="24"/>
        </w:rPr>
        <w:t>risk and communication m</w:t>
      </w:r>
      <w:r w:rsidR="00CD7896">
        <w:rPr>
          <w:i w:val="0"/>
          <w:iCs w:val="0"/>
          <w:sz w:val="24"/>
          <w:szCs w:val="24"/>
        </w:rPr>
        <w:t>anagement.</w:t>
      </w:r>
      <w:r w:rsidR="003D288F">
        <w:rPr>
          <w:i w:val="0"/>
          <w:iCs w:val="0"/>
          <w:sz w:val="24"/>
          <w:szCs w:val="24"/>
        </w:rPr>
        <w:t xml:space="preserve"> </w:t>
      </w:r>
      <w:r>
        <w:rPr>
          <w:i w:val="0"/>
          <w:iCs w:val="0"/>
          <w:sz w:val="24"/>
          <w:szCs w:val="24"/>
        </w:rPr>
        <w:t xml:space="preserve">Also, </w:t>
      </w:r>
      <w:r w:rsidR="00CD7896">
        <w:rPr>
          <w:i w:val="0"/>
          <w:iCs w:val="0"/>
          <w:sz w:val="24"/>
          <w:szCs w:val="24"/>
        </w:rPr>
        <w:t xml:space="preserve">I </w:t>
      </w:r>
      <w:r>
        <w:rPr>
          <w:i w:val="0"/>
          <w:iCs w:val="0"/>
          <w:sz w:val="24"/>
          <w:szCs w:val="24"/>
        </w:rPr>
        <w:t>have</w:t>
      </w:r>
      <w:r w:rsidR="00CD7896">
        <w:rPr>
          <w:i w:val="0"/>
          <w:iCs w:val="0"/>
          <w:sz w:val="24"/>
          <w:szCs w:val="24"/>
        </w:rPr>
        <w:t xml:space="preserve"> professional </w:t>
      </w:r>
      <w:r>
        <w:rPr>
          <w:i w:val="0"/>
          <w:iCs w:val="0"/>
          <w:sz w:val="24"/>
          <w:szCs w:val="24"/>
        </w:rPr>
        <w:t>training skills</w:t>
      </w:r>
      <w:r w:rsidR="00CD7896">
        <w:rPr>
          <w:i w:val="0"/>
          <w:iCs w:val="0"/>
          <w:sz w:val="24"/>
          <w:szCs w:val="24"/>
        </w:rPr>
        <w:t xml:space="preserve"> </w:t>
      </w:r>
      <w:r>
        <w:rPr>
          <w:i w:val="0"/>
          <w:iCs w:val="0"/>
          <w:sz w:val="24"/>
          <w:szCs w:val="24"/>
        </w:rPr>
        <w:t xml:space="preserve">as well as proven research capabilities </w:t>
      </w:r>
      <w:r w:rsidR="00CD7896">
        <w:rPr>
          <w:i w:val="0"/>
          <w:iCs w:val="0"/>
          <w:sz w:val="24"/>
          <w:szCs w:val="24"/>
        </w:rPr>
        <w:t xml:space="preserve">through </w:t>
      </w:r>
      <w:r>
        <w:rPr>
          <w:i w:val="0"/>
          <w:iCs w:val="0"/>
          <w:sz w:val="24"/>
          <w:szCs w:val="24"/>
        </w:rPr>
        <w:t>several published papers</w:t>
      </w:r>
      <w:r w:rsidR="00CD7896">
        <w:rPr>
          <w:i w:val="0"/>
          <w:iCs w:val="0"/>
          <w:sz w:val="24"/>
          <w:szCs w:val="24"/>
        </w:rPr>
        <w:t xml:space="preserve"> </w:t>
      </w:r>
      <w:r w:rsidR="000B2E1D">
        <w:rPr>
          <w:i w:val="0"/>
          <w:iCs w:val="0"/>
          <w:sz w:val="24"/>
          <w:szCs w:val="24"/>
        </w:rPr>
        <w:t>as well as</w:t>
      </w:r>
      <w:r w:rsidR="00CD7896">
        <w:rPr>
          <w:i w:val="0"/>
          <w:iCs w:val="0"/>
          <w:sz w:val="24"/>
          <w:szCs w:val="24"/>
        </w:rPr>
        <w:t xml:space="preserve"> seminars in </w:t>
      </w:r>
      <w:r w:rsidR="004C5827">
        <w:rPr>
          <w:i w:val="0"/>
          <w:iCs w:val="0"/>
          <w:sz w:val="24"/>
          <w:szCs w:val="24"/>
        </w:rPr>
        <w:t>those</w:t>
      </w:r>
      <w:r w:rsidR="00CD7896">
        <w:rPr>
          <w:i w:val="0"/>
          <w:iCs w:val="0"/>
          <w:sz w:val="24"/>
          <w:szCs w:val="24"/>
        </w:rPr>
        <w:t xml:space="preserve"> fields</w:t>
      </w:r>
      <w:r w:rsidR="000B2E1D">
        <w:rPr>
          <w:i w:val="0"/>
          <w:iCs w:val="0"/>
          <w:sz w:val="24"/>
          <w:szCs w:val="24"/>
        </w:rPr>
        <w:t xml:space="preserve"> of expertise</w:t>
      </w:r>
      <w:r w:rsidR="00CD7896">
        <w:rPr>
          <w:i w:val="0"/>
          <w:iCs w:val="0"/>
          <w:sz w:val="24"/>
          <w:szCs w:val="24"/>
        </w:rPr>
        <w:t xml:space="preserve">. </w:t>
      </w:r>
    </w:p>
    <w:p w:rsidR="00CD7896" w:rsidRDefault="00CD7896" w:rsidP="00CD7896">
      <w:pPr>
        <w:pStyle w:val="SectionTitle"/>
        <w:ind w:left="0"/>
        <w:outlineLvl w:val="0"/>
        <w:rPr>
          <w:rFonts w:cs="Traditional Arabic"/>
          <w:noProof w:val="0"/>
          <w:sz w:val="28"/>
          <w:szCs w:val="28"/>
          <w:u w:val="single"/>
        </w:rPr>
      </w:pPr>
      <w:r>
        <w:rPr>
          <w:rFonts w:cs="Traditional Arabic"/>
          <w:noProof w:val="0"/>
          <w:sz w:val="28"/>
          <w:szCs w:val="28"/>
          <w:u w:val="single"/>
        </w:rPr>
        <w:t>General Professional Skills</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82"/>
      </w:tblGrid>
      <w:tr w:rsidR="00CD7896" w:rsidTr="00641147">
        <w:tc>
          <w:tcPr>
            <w:tcW w:w="9900" w:type="dxa"/>
            <w:shd w:val="clear" w:color="auto" w:fill="auto"/>
          </w:tcPr>
          <w:p w:rsidR="00785AFE" w:rsidRPr="001D0A31" w:rsidRDefault="00785AFE" w:rsidP="00785AFE">
            <w:pPr>
              <w:pStyle w:val="SectionTitle"/>
              <w:numPr>
                <w:ilvl w:val="0"/>
                <w:numId w:val="1"/>
              </w:numPr>
              <w:spacing w:before="0" w:after="0"/>
              <w:ind w:left="432"/>
              <w:rPr>
                <w:rFonts w:ascii="Arial" w:hAnsi="Arial" w:cs="Arial"/>
                <w:b w:val="0"/>
                <w:bCs w:val="0"/>
                <w:noProof w:val="0"/>
                <w:spacing w:val="0"/>
              </w:rPr>
            </w:pPr>
            <w:r>
              <w:rPr>
                <w:rFonts w:ascii="Arial" w:hAnsi="Arial" w:cs="Arial"/>
                <w:b w:val="0"/>
                <w:bCs w:val="0"/>
                <w:noProof w:val="0"/>
                <w:spacing w:val="0"/>
              </w:rPr>
              <w:t>Projects and programs Management.</w:t>
            </w:r>
          </w:p>
          <w:p w:rsidR="00E04712" w:rsidRDefault="00E04712" w:rsidP="000B2E1D">
            <w:pPr>
              <w:pStyle w:val="SectionTitle"/>
              <w:numPr>
                <w:ilvl w:val="0"/>
                <w:numId w:val="1"/>
              </w:numPr>
              <w:spacing w:before="0" w:after="0"/>
              <w:ind w:left="432"/>
              <w:rPr>
                <w:rFonts w:ascii="Arial" w:hAnsi="Arial" w:cs="Arial"/>
                <w:b w:val="0"/>
                <w:bCs w:val="0"/>
                <w:noProof w:val="0"/>
                <w:spacing w:val="0"/>
              </w:rPr>
            </w:pPr>
            <w:r>
              <w:rPr>
                <w:rFonts w:ascii="Arial" w:hAnsi="Arial" w:cs="Arial"/>
                <w:b w:val="0"/>
                <w:bCs w:val="0"/>
                <w:noProof w:val="0"/>
                <w:spacing w:val="0"/>
              </w:rPr>
              <w:t>Social &amp; Management research</w:t>
            </w:r>
          </w:p>
          <w:p w:rsidR="000B2E1D" w:rsidRPr="001D0A31" w:rsidRDefault="000B2E1D" w:rsidP="000B2E1D">
            <w:pPr>
              <w:pStyle w:val="SectionTitle"/>
              <w:numPr>
                <w:ilvl w:val="0"/>
                <w:numId w:val="1"/>
              </w:numPr>
              <w:spacing w:before="0" w:after="0"/>
              <w:ind w:left="432"/>
              <w:rPr>
                <w:rFonts w:ascii="Arial" w:hAnsi="Arial" w:cs="Arial"/>
                <w:b w:val="0"/>
                <w:bCs w:val="0"/>
                <w:noProof w:val="0"/>
                <w:spacing w:val="0"/>
              </w:rPr>
            </w:pPr>
            <w:r w:rsidRPr="001D0A31">
              <w:rPr>
                <w:rFonts w:ascii="Arial" w:hAnsi="Arial" w:cs="Arial"/>
                <w:b w:val="0"/>
                <w:bCs w:val="0"/>
                <w:noProof w:val="0"/>
                <w:spacing w:val="0"/>
              </w:rPr>
              <w:t>Quality Management.</w:t>
            </w:r>
          </w:p>
          <w:p w:rsidR="004C5F28" w:rsidRDefault="004C5F28" w:rsidP="00E71B50">
            <w:pPr>
              <w:pStyle w:val="SectionTitle"/>
              <w:numPr>
                <w:ilvl w:val="0"/>
                <w:numId w:val="1"/>
              </w:numPr>
              <w:spacing w:before="0" w:after="0"/>
              <w:ind w:left="432"/>
              <w:rPr>
                <w:rFonts w:ascii="Arial" w:hAnsi="Arial" w:cs="Arial"/>
                <w:b w:val="0"/>
                <w:bCs w:val="0"/>
                <w:noProof w:val="0"/>
                <w:spacing w:val="0"/>
              </w:rPr>
            </w:pPr>
            <w:r>
              <w:rPr>
                <w:rFonts w:ascii="Arial" w:hAnsi="Arial" w:cs="Arial"/>
                <w:b w:val="0"/>
                <w:bCs w:val="0"/>
                <w:noProof w:val="0"/>
                <w:spacing w:val="0"/>
              </w:rPr>
              <w:t>Strategic Management</w:t>
            </w:r>
            <w:r w:rsidR="000B2E1D">
              <w:rPr>
                <w:rFonts w:ascii="Arial" w:hAnsi="Arial" w:cs="Arial"/>
                <w:b w:val="0"/>
                <w:bCs w:val="0"/>
                <w:noProof w:val="0"/>
                <w:spacing w:val="0"/>
              </w:rPr>
              <w:t xml:space="preserve"> and Risk Management</w:t>
            </w:r>
          </w:p>
          <w:p w:rsidR="00E71B50" w:rsidRDefault="00E71B50" w:rsidP="00E71B50">
            <w:pPr>
              <w:pStyle w:val="SectionTitle"/>
              <w:numPr>
                <w:ilvl w:val="0"/>
                <w:numId w:val="1"/>
              </w:numPr>
              <w:spacing w:before="0" w:after="0"/>
              <w:ind w:left="432"/>
              <w:rPr>
                <w:rFonts w:ascii="Arial" w:hAnsi="Arial" w:cs="Arial"/>
                <w:b w:val="0"/>
                <w:bCs w:val="0"/>
                <w:noProof w:val="0"/>
                <w:spacing w:val="0"/>
              </w:rPr>
            </w:pPr>
            <w:r>
              <w:rPr>
                <w:rFonts w:ascii="Arial" w:hAnsi="Arial" w:cs="Arial"/>
                <w:b w:val="0"/>
                <w:bCs w:val="0"/>
                <w:noProof w:val="0"/>
                <w:spacing w:val="0"/>
              </w:rPr>
              <w:t>Humanitarian Projects' Monitoring and Evaluation.</w:t>
            </w:r>
          </w:p>
          <w:p w:rsidR="00CD7896" w:rsidRPr="001D0A31" w:rsidRDefault="00CD7896" w:rsidP="00CD7896">
            <w:pPr>
              <w:pStyle w:val="SectionTitle"/>
              <w:numPr>
                <w:ilvl w:val="0"/>
                <w:numId w:val="1"/>
              </w:numPr>
              <w:spacing w:before="0" w:after="0"/>
              <w:ind w:left="432"/>
              <w:rPr>
                <w:rFonts w:ascii="Arial" w:hAnsi="Arial" w:cs="Arial"/>
                <w:b w:val="0"/>
                <w:bCs w:val="0"/>
                <w:noProof w:val="0"/>
                <w:spacing w:val="0"/>
              </w:rPr>
            </w:pPr>
            <w:r w:rsidRPr="001D0A31">
              <w:rPr>
                <w:rFonts w:ascii="Arial" w:hAnsi="Arial" w:cs="Arial"/>
                <w:b w:val="0"/>
                <w:bCs w:val="0"/>
                <w:noProof w:val="0"/>
                <w:spacing w:val="0"/>
              </w:rPr>
              <w:t xml:space="preserve">Customer </w:t>
            </w:r>
            <w:r>
              <w:rPr>
                <w:rFonts w:ascii="Arial" w:hAnsi="Arial" w:cs="Arial"/>
                <w:b w:val="0"/>
                <w:bCs w:val="0"/>
                <w:noProof w:val="0"/>
                <w:spacing w:val="0"/>
              </w:rPr>
              <w:t xml:space="preserve">/ Beneficiary </w:t>
            </w:r>
            <w:r w:rsidRPr="001D0A31">
              <w:rPr>
                <w:rFonts w:ascii="Arial" w:hAnsi="Arial" w:cs="Arial"/>
                <w:b w:val="0"/>
                <w:bCs w:val="0"/>
                <w:noProof w:val="0"/>
                <w:spacing w:val="0"/>
              </w:rPr>
              <w:t>Satisfaction and Complaints Handling</w:t>
            </w:r>
            <w:r>
              <w:rPr>
                <w:rFonts w:ascii="Arial" w:hAnsi="Arial" w:cs="Arial"/>
                <w:b w:val="0"/>
                <w:bCs w:val="0"/>
                <w:noProof w:val="0"/>
                <w:spacing w:val="0"/>
              </w:rPr>
              <w:t>.</w:t>
            </w:r>
          </w:p>
          <w:p w:rsidR="00CD7896" w:rsidRPr="000000F8" w:rsidRDefault="00CD7896" w:rsidP="00CD7896">
            <w:pPr>
              <w:pStyle w:val="SectionTitle"/>
              <w:numPr>
                <w:ilvl w:val="0"/>
                <w:numId w:val="1"/>
              </w:numPr>
              <w:spacing w:before="0" w:after="0"/>
              <w:ind w:left="432"/>
              <w:rPr>
                <w:rFonts w:ascii="Arial" w:hAnsi="Arial" w:cs="Arial"/>
                <w:b w:val="0"/>
                <w:bCs w:val="0"/>
                <w:noProof w:val="0"/>
                <w:spacing w:val="0"/>
              </w:rPr>
            </w:pPr>
            <w:r>
              <w:rPr>
                <w:rFonts w:ascii="Arial" w:hAnsi="Arial" w:cs="Arial"/>
                <w:b w:val="0"/>
                <w:bCs w:val="0"/>
                <w:noProof w:val="0"/>
                <w:spacing w:val="0"/>
              </w:rPr>
              <w:t>Information</w:t>
            </w:r>
            <w:r w:rsidRPr="001D0A31">
              <w:rPr>
                <w:rFonts w:ascii="Arial" w:hAnsi="Arial" w:cs="Arial"/>
                <w:b w:val="0"/>
                <w:bCs w:val="0"/>
                <w:noProof w:val="0"/>
                <w:spacing w:val="0"/>
              </w:rPr>
              <w:t xml:space="preserve"> Management.</w:t>
            </w:r>
          </w:p>
        </w:tc>
      </w:tr>
    </w:tbl>
    <w:p w:rsidR="00CD7896" w:rsidRDefault="00CD7896" w:rsidP="00CD7896">
      <w:pPr>
        <w:pStyle w:val="SectionTitle"/>
        <w:ind w:left="0"/>
        <w:outlineLvl w:val="0"/>
        <w:rPr>
          <w:rFonts w:cs="Traditional Arabic"/>
          <w:noProof w:val="0"/>
          <w:sz w:val="28"/>
          <w:szCs w:val="28"/>
          <w:u w:val="single"/>
        </w:rPr>
      </w:pPr>
      <w:r>
        <w:rPr>
          <w:rFonts w:cs="Traditional Arabic"/>
          <w:noProof w:val="0"/>
          <w:sz w:val="28"/>
          <w:szCs w:val="28"/>
          <w:u w:val="single"/>
        </w:rPr>
        <w:t xml:space="preserve">Occupied Positions </w:t>
      </w: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32"/>
      </w:tblGrid>
      <w:tr w:rsidR="00CD7896" w:rsidTr="006E03D4">
        <w:tc>
          <w:tcPr>
            <w:tcW w:w="9558" w:type="dxa"/>
            <w:shd w:val="clear" w:color="auto" w:fill="auto"/>
          </w:tcPr>
          <w:p w:rsidR="00CD7896" w:rsidRDefault="00CD7896" w:rsidP="00641147">
            <w:pPr>
              <w:pStyle w:val="Achievement"/>
              <w:ind w:left="0"/>
              <w:jc w:val="lowKashida"/>
              <w:rPr>
                <w:b/>
                <w:bCs/>
                <w:i w:val="0"/>
                <w:iCs w:val="0"/>
                <w:noProof w:val="0"/>
                <w:sz w:val="28"/>
                <w:szCs w:val="28"/>
              </w:rPr>
            </w:pPr>
          </w:p>
          <w:p w:rsidR="00BF29AA" w:rsidRPr="001D0A31" w:rsidRDefault="00BF29AA" w:rsidP="00BF29AA">
            <w:pPr>
              <w:pStyle w:val="Achievement"/>
              <w:ind w:left="0"/>
              <w:jc w:val="lowKashida"/>
              <w:rPr>
                <w:b/>
                <w:bCs/>
                <w:i w:val="0"/>
                <w:iCs w:val="0"/>
                <w:noProof w:val="0"/>
                <w:sz w:val="28"/>
                <w:szCs w:val="28"/>
              </w:rPr>
            </w:pPr>
            <w:r>
              <w:rPr>
                <w:b/>
                <w:bCs/>
                <w:i w:val="0"/>
                <w:iCs w:val="0"/>
                <w:noProof w:val="0"/>
                <w:sz w:val="28"/>
                <w:szCs w:val="28"/>
              </w:rPr>
              <w:t xml:space="preserve">CARE International In Jordan </w:t>
            </w:r>
          </w:p>
          <w:p w:rsidR="00BF29AA" w:rsidRPr="001D0A31" w:rsidRDefault="00BF29AA" w:rsidP="00BF29AA">
            <w:pPr>
              <w:pStyle w:val="JobTitle"/>
              <w:spacing w:after="0"/>
              <w:rPr>
                <w:rFonts w:ascii="Arial" w:hAnsi="Arial" w:cs="Arial"/>
                <w:b/>
                <w:bCs/>
                <w:sz w:val="26"/>
                <w:szCs w:val="26"/>
              </w:rPr>
            </w:pPr>
            <w:r>
              <w:rPr>
                <w:rFonts w:ascii="Arial" w:hAnsi="Arial" w:cs="Arial"/>
                <w:b/>
                <w:bCs/>
                <w:sz w:val="26"/>
                <w:szCs w:val="26"/>
              </w:rPr>
              <w:t>Programs Quality Director</w:t>
            </w:r>
          </w:p>
          <w:p w:rsidR="00BF29AA" w:rsidRDefault="00BF29AA" w:rsidP="00BF29AA">
            <w:pPr>
              <w:pStyle w:val="CompanyNameOne"/>
            </w:pPr>
            <w:r>
              <w:t>February</w:t>
            </w:r>
            <w:r w:rsidRPr="004B1682">
              <w:t xml:space="preserve"> </w:t>
            </w:r>
            <w:r>
              <w:t xml:space="preserve">2017 </w:t>
            </w:r>
            <w:r w:rsidRPr="004B1682">
              <w:t>–</w:t>
            </w:r>
            <w:r>
              <w:t xml:space="preserve"> till now</w:t>
            </w:r>
          </w:p>
          <w:p w:rsidR="00BF29AA" w:rsidRPr="00386CA0" w:rsidRDefault="00BF29AA" w:rsidP="00BF29AA"/>
          <w:p w:rsidR="00BF29AA" w:rsidRDefault="00BF29AA" w:rsidP="00E04712">
            <w:pPr>
              <w:pStyle w:val="Achievement"/>
              <w:numPr>
                <w:ilvl w:val="0"/>
                <w:numId w:val="2"/>
              </w:numPr>
              <w:tabs>
                <w:tab w:val="clear" w:pos="786"/>
              </w:tabs>
              <w:ind w:left="738" w:right="292"/>
              <w:jc w:val="lowKashida"/>
              <w:rPr>
                <w:i w:val="0"/>
                <w:iCs w:val="0"/>
                <w:noProof w:val="0"/>
                <w:sz w:val="24"/>
                <w:szCs w:val="24"/>
              </w:rPr>
            </w:pPr>
            <w:r w:rsidRPr="006E03D4">
              <w:rPr>
                <w:i w:val="0"/>
                <w:iCs w:val="0"/>
                <w:sz w:val="24"/>
                <w:szCs w:val="24"/>
                <w:lang w:eastAsia="en-US"/>
              </w:rPr>
              <w:drawing>
                <wp:anchor distT="0" distB="0" distL="114300" distR="114300" simplePos="0" relativeHeight="251667456" behindDoc="0" locked="0" layoutInCell="1" allowOverlap="1" wp14:anchorId="7A17993E" wp14:editId="765ED229">
                  <wp:simplePos x="0" y="0"/>
                  <wp:positionH relativeFrom="margin">
                    <wp:posOffset>4957445</wp:posOffset>
                  </wp:positionH>
                  <wp:positionV relativeFrom="margin">
                    <wp:posOffset>50165</wp:posOffset>
                  </wp:positionV>
                  <wp:extent cx="723265" cy="861695"/>
                  <wp:effectExtent l="0" t="0" r="63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23265" cy="861695"/>
                          </a:xfrm>
                          <a:prstGeom prst="rect">
                            <a:avLst/>
                          </a:prstGeom>
                          <a:noFill/>
                          <a:ln>
                            <a:noFill/>
                          </a:ln>
                        </pic:spPr>
                      </pic:pic>
                    </a:graphicData>
                  </a:graphic>
                  <wp14:sizeRelH relativeFrom="page">
                    <wp14:pctWidth>0</wp14:pctWidth>
                  </wp14:sizeRelH>
                  <wp14:sizeRelV relativeFrom="page">
                    <wp14:pctHeight>0</wp14:pctHeight>
                  </wp14:sizeRelV>
                </wp:anchor>
              </w:drawing>
            </w:r>
            <w:r w:rsidR="00E04712">
              <w:rPr>
                <w:i w:val="0"/>
                <w:iCs w:val="0"/>
                <w:noProof w:val="0"/>
                <w:sz w:val="24"/>
                <w:szCs w:val="24"/>
              </w:rPr>
              <w:t>P</w:t>
            </w:r>
            <w:r>
              <w:rPr>
                <w:i w:val="0"/>
                <w:iCs w:val="0"/>
                <w:noProof w:val="0"/>
                <w:sz w:val="24"/>
                <w:szCs w:val="24"/>
              </w:rPr>
              <w:t xml:space="preserve">rovides the leadership for CARE’s Jordan Programs Quality </w:t>
            </w:r>
            <w:r w:rsidR="00E04712">
              <w:rPr>
                <w:i w:val="0"/>
                <w:iCs w:val="0"/>
                <w:noProof w:val="0"/>
                <w:sz w:val="24"/>
                <w:szCs w:val="24"/>
              </w:rPr>
              <w:t>Department</w:t>
            </w:r>
            <w:r>
              <w:rPr>
                <w:i w:val="0"/>
                <w:iCs w:val="0"/>
                <w:noProof w:val="0"/>
                <w:sz w:val="24"/>
                <w:szCs w:val="24"/>
              </w:rPr>
              <w:t xml:space="preserve"> which aims to ensure the highest level </w:t>
            </w:r>
            <w:r w:rsidR="00785AFE">
              <w:rPr>
                <w:i w:val="0"/>
                <w:iCs w:val="0"/>
                <w:noProof w:val="0"/>
                <w:sz w:val="24"/>
                <w:szCs w:val="24"/>
              </w:rPr>
              <w:t xml:space="preserve">of </w:t>
            </w:r>
            <w:r>
              <w:rPr>
                <w:i w:val="0"/>
                <w:iCs w:val="0"/>
                <w:noProof w:val="0"/>
                <w:sz w:val="24"/>
                <w:szCs w:val="24"/>
              </w:rPr>
              <w:t>programs quality and accountability across the country office</w:t>
            </w:r>
            <w:r w:rsidR="005166C6">
              <w:rPr>
                <w:i w:val="0"/>
                <w:iCs w:val="0"/>
                <w:noProof w:val="0"/>
                <w:sz w:val="24"/>
                <w:szCs w:val="24"/>
              </w:rPr>
              <w:t>.</w:t>
            </w:r>
          </w:p>
          <w:p w:rsidR="005B1A13" w:rsidRDefault="005B1A13" w:rsidP="00BF29AA">
            <w:pPr>
              <w:pStyle w:val="Achievement"/>
              <w:numPr>
                <w:ilvl w:val="0"/>
                <w:numId w:val="2"/>
              </w:numPr>
              <w:tabs>
                <w:tab w:val="clear" w:pos="786"/>
              </w:tabs>
              <w:ind w:left="738" w:right="292"/>
              <w:jc w:val="lowKashida"/>
              <w:rPr>
                <w:i w:val="0"/>
                <w:iCs w:val="0"/>
                <w:noProof w:val="0"/>
                <w:sz w:val="24"/>
                <w:szCs w:val="24"/>
              </w:rPr>
            </w:pPr>
            <w:r>
              <w:rPr>
                <w:i w:val="0"/>
                <w:iCs w:val="0"/>
                <w:noProof w:val="0"/>
                <w:sz w:val="24"/>
                <w:szCs w:val="24"/>
              </w:rPr>
              <w:t>Provides the leadership for CARE’s Jordan organizational performance system.</w:t>
            </w:r>
          </w:p>
          <w:p w:rsidR="00E04712" w:rsidRPr="006E03D4" w:rsidRDefault="00E04712" w:rsidP="00BF29AA">
            <w:pPr>
              <w:pStyle w:val="Achievement"/>
              <w:numPr>
                <w:ilvl w:val="0"/>
                <w:numId w:val="2"/>
              </w:numPr>
              <w:tabs>
                <w:tab w:val="clear" w:pos="786"/>
              </w:tabs>
              <w:ind w:left="738" w:right="292"/>
              <w:jc w:val="lowKashida"/>
              <w:rPr>
                <w:i w:val="0"/>
                <w:iCs w:val="0"/>
                <w:noProof w:val="0"/>
                <w:sz w:val="24"/>
                <w:szCs w:val="24"/>
              </w:rPr>
            </w:pPr>
            <w:r>
              <w:rPr>
                <w:i w:val="0"/>
                <w:iCs w:val="0"/>
                <w:noProof w:val="0"/>
                <w:sz w:val="24"/>
                <w:szCs w:val="24"/>
              </w:rPr>
              <w:t>Provides the leadership for the social, market, and gender researches of CARE Jordan.</w:t>
            </w:r>
          </w:p>
          <w:p w:rsidR="00BF29AA" w:rsidRDefault="00BF29AA" w:rsidP="00641147">
            <w:pPr>
              <w:pStyle w:val="Achievement"/>
              <w:ind w:left="0"/>
              <w:jc w:val="lowKashida"/>
              <w:rPr>
                <w:b/>
                <w:bCs/>
                <w:i w:val="0"/>
                <w:iCs w:val="0"/>
                <w:noProof w:val="0"/>
                <w:sz w:val="28"/>
                <w:szCs w:val="28"/>
              </w:rPr>
            </w:pPr>
          </w:p>
          <w:p w:rsidR="00E04712" w:rsidRDefault="00E04712" w:rsidP="00641147">
            <w:pPr>
              <w:pStyle w:val="Achievement"/>
              <w:ind w:left="0"/>
              <w:jc w:val="lowKashida"/>
              <w:rPr>
                <w:b/>
                <w:bCs/>
                <w:i w:val="0"/>
                <w:iCs w:val="0"/>
                <w:noProof w:val="0"/>
                <w:sz w:val="28"/>
                <w:szCs w:val="28"/>
              </w:rPr>
            </w:pPr>
          </w:p>
          <w:p w:rsidR="00E04712" w:rsidRDefault="00E04712" w:rsidP="00641147">
            <w:pPr>
              <w:pStyle w:val="Achievement"/>
              <w:ind w:left="0"/>
              <w:jc w:val="lowKashida"/>
              <w:rPr>
                <w:b/>
                <w:bCs/>
                <w:i w:val="0"/>
                <w:iCs w:val="0"/>
                <w:noProof w:val="0"/>
                <w:sz w:val="28"/>
                <w:szCs w:val="28"/>
              </w:rPr>
            </w:pPr>
          </w:p>
          <w:p w:rsidR="005166C6" w:rsidRDefault="005166C6" w:rsidP="00CB5750">
            <w:pPr>
              <w:pStyle w:val="Achievement"/>
              <w:ind w:left="0"/>
              <w:jc w:val="lowKashida"/>
              <w:rPr>
                <w:b/>
                <w:bCs/>
                <w:i w:val="0"/>
                <w:iCs w:val="0"/>
                <w:noProof w:val="0"/>
                <w:sz w:val="28"/>
                <w:szCs w:val="28"/>
              </w:rPr>
            </w:pPr>
          </w:p>
          <w:p w:rsidR="00E04712" w:rsidRDefault="00E04712" w:rsidP="00CB5750">
            <w:pPr>
              <w:pStyle w:val="Achievement"/>
              <w:ind w:left="0"/>
              <w:jc w:val="lowKashida"/>
              <w:rPr>
                <w:b/>
                <w:bCs/>
                <w:i w:val="0"/>
                <w:iCs w:val="0"/>
                <w:noProof w:val="0"/>
                <w:sz w:val="28"/>
                <w:szCs w:val="28"/>
              </w:rPr>
            </w:pPr>
            <w:r w:rsidRPr="000B2E1D">
              <w:rPr>
                <w:sz w:val="26"/>
                <w:szCs w:val="26"/>
                <w:lang w:eastAsia="en-US"/>
              </w:rPr>
              <w:lastRenderedPageBreak/>
              <w:drawing>
                <wp:anchor distT="0" distB="0" distL="114300" distR="114300" simplePos="0" relativeHeight="251663360" behindDoc="0" locked="0" layoutInCell="1" allowOverlap="1" wp14:anchorId="2ED7E98A" wp14:editId="2C271AFE">
                  <wp:simplePos x="0" y="0"/>
                  <wp:positionH relativeFrom="margin">
                    <wp:posOffset>4919015</wp:posOffset>
                  </wp:positionH>
                  <wp:positionV relativeFrom="margin">
                    <wp:posOffset>86995</wp:posOffset>
                  </wp:positionV>
                  <wp:extent cx="882015" cy="78994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9">
                            <a:extLst>
                              <a:ext uri="{28A0092B-C50C-407E-A947-70E740481C1C}">
                                <a14:useLocalDpi xmlns:a14="http://schemas.microsoft.com/office/drawing/2010/main" val="0"/>
                              </a:ext>
                            </a:extLst>
                          </a:blip>
                          <a:stretch>
                            <a:fillRect/>
                          </a:stretch>
                        </pic:blipFill>
                        <pic:spPr>
                          <a:xfrm>
                            <a:off x="0" y="0"/>
                            <a:ext cx="882015" cy="789940"/>
                          </a:xfrm>
                          <a:prstGeom prst="rect">
                            <a:avLst/>
                          </a:prstGeom>
                        </pic:spPr>
                      </pic:pic>
                    </a:graphicData>
                  </a:graphic>
                  <wp14:sizeRelV relativeFrom="margin">
                    <wp14:pctHeight>0</wp14:pctHeight>
                  </wp14:sizeRelV>
                </wp:anchor>
              </w:drawing>
            </w:r>
          </w:p>
          <w:p w:rsidR="00CB5750" w:rsidRPr="001D0A31" w:rsidRDefault="00CB5750" w:rsidP="00CB5750">
            <w:pPr>
              <w:pStyle w:val="Achievement"/>
              <w:ind w:left="0"/>
              <w:jc w:val="lowKashida"/>
              <w:rPr>
                <w:b/>
                <w:bCs/>
                <w:i w:val="0"/>
                <w:iCs w:val="0"/>
                <w:noProof w:val="0"/>
                <w:sz w:val="28"/>
                <w:szCs w:val="28"/>
              </w:rPr>
            </w:pPr>
            <w:r>
              <w:rPr>
                <w:b/>
                <w:bCs/>
                <w:i w:val="0"/>
                <w:iCs w:val="0"/>
                <w:noProof w:val="0"/>
                <w:sz w:val="28"/>
                <w:szCs w:val="28"/>
              </w:rPr>
              <w:t>Jordan River Foundation (JRF)</w:t>
            </w:r>
          </w:p>
          <w:p w:rsidR="00CB5750" w:rsidRPr="001D0A31" w:rsidRDefault="00306E8F" w:rsidP="00306E8F">
            <w:pPr>
              <w:pStyle w:val="JobTitle"/>
              <w:spacing w:after="0"/>
              <w:rPr>
                <w:rFonts w:ascii="Arial" w:hAnsi="Arial" w:cs="Arial"/>
                <w:b/>
                <w:bCs/>
                <w:sz w:val="26"/>
                <w:szCs w:val="26"/>
              </w:rPr>
            </w:pPr>
            <w:r>
              <w:rPr>
                <w:rFonts w:ascii="Arial" w:hAnsi="Arial" w:cs="Arial"/>
                <w:b/>
                <w:bCs/>
                <w:sz w:val="26"/>
                <w:szCs w:val="26"/>
              </w:rPr>
              <w:t xml:space="preserve">Manager of Projects Management Office (PMO </w:t>
            </w:r>
            <w:r w:rsidR="00CB5750">
              <w:rPr>
                <w:rFonts w:ascii="Arial" w:hAnsi="Arial" w:cs="Arial"/>
                <w:b/>
                <w:bCs/>
                <w:sz w:val="26"/>
                <w:szCs w:val="26"/>
              </w:rPr>
              <w:t>Manager</w:t>
            </w:r>
            <w:r>
              <w:rPr>
                <w:rFonts w:ascii="Arial" w:hAnsi="Arial" w:cs="Arial"/>
                <w:b/>
                <w:bCs/>
                <w:sz w:val="26"/>
                <w:szCs w:val="26"/>
              </w:rPr>
              <w:t>)</w:t>
            </w:r>
          </w:p>
          <w:p w:rsidR="00CB5750" w:rsidRDefault="000B2E1D" w:rsidP="00020974">
            <w:pPr>
              <w:pStyle w:val="CompanyNameOne"/>
            </w:pPr>
            <w:r w:rsidRPr="000B2E1D">
              <w:rPr>
                <w:noProof/>
                <w:sz w:val="26"/>
                <w:szCs w:val="26"/>
                <w:lang w:eastAsia="en-US"/>
              </w:rPr>
              <w:t>April</w:t>
            </w:r>
            <w:r w:rsidR="00CB5750">
              <w:t xml:space="preserve"> 2016 </w:t>
            </w:r>
            <w:r w:rsidR="00020974">
              <w:t>–</w:t>
            </w:r>
            <w:r w:rsidR="00CB5750">
              <w:t xml:space="preserve"> </w:t>
            </w:r>
            <w:r w:rsidR="00020974">
              <w:t>February 2017</w:t>
            </w:r>
          </w:p>
          <w:p w:rsidR="005166C6" w:rsidRDefault="005166C6" w:rsidP="00641147">
            <w:pPr>
              <w:pStyle w:val="Achievement"/>
              <w:ind w:left="0"/>
              <w:jc w:val="lowKashida"/>
              <w:rPr>
                <w:b/>
                <w:bCs/>
                <w:i w:val="0"/>
                <w:iCs w:val="0"/>
                <w:noProof w:val="0"/>
                <w:sz w:val="28"/>
                <w:szCs w:val="28"/>
              </w:rPr>
            </w:pPr>
          </w:p>
          <w:p w:rsidR="008E3C58" w:rsidRPr="006D49E2" w:rsidRDefault="008E3C58" w:rsidP="006D49E2">
            <w:pPr>
              <w:pStyle w:val="ListParagraph"/>
              <w:numPr>
                <w:ilvl w:val="0"/>
                <w:numId w:val="5"/>
              </w:numPr>
              <w:spacing w:after="0"/>
              <w:rPr>
                <w:rFonts w:ascii="Arial" w:eastAsia="Times New Roman" w:hAnsi="Arial"/>
                <w:sz w:val="24"/>
                <w:szCs w:val="24"/>
                <w:lang w:eastAsia="ar-SA"/>
              </w:rPr>
            </w:pPr>
            <w:r w:rsidRPr="006D49E2">
              <w:rPr>
                <w:rFonts w:ascii="Arial" w:eastAsia="Times New Roman" w:hAnsi="Arial"/>
                <w:sz w:val="24"/>
                <w:szCs w:val="24"/>
                <w:lang w:eastAsia="ar-SA"/>
              </w:rPr>
              <w:t xml:space="preserve">Establishing the projects management office in JRF’s community </w:t>
            </w:r>
            <w:r w:rsidR="006D49E2" w:rsidRPr="006D49E2">
              <w:rPr>
                <w:rFonts w:ascii="Arial" w:eastAsia="Times New Roman" w:hAnsi="Arial"/>
                <w:sz w:val="24"/>
                <w:szCs w:val="24"/>
                <w:lang w:eastAsia="ar-SA"/>
              </w:rPr>
              <w:t xml:space="preserve">empowerment program including </w:t>
            </w:r>
            <w:r w:rsidR="006D49E2">
              <w:rPr>
                <w:rFonts w:ascii="Arial" w:eastAsia="Times New Roman" w:hAnsi="Arial"/>
                <w:sz w:val="24"/>
                <w:szCs w:val="24"/>
                <w:lang w:eastAsia="ar-SA"/>
              </w:rPr>
              <w:t>c</w:t>
            </w:r>
            <w:r w:rsidRPr="006D49E2">
              <w:rPr>
                <w:rFonts w:ascii="Arial" w:eastAsia="Times New Roman" w:hAnsi="Arial"/>
                <w:sz w:val="24"/>
                <w:szCs w:val="24"/>
                <w:lang w:eastAsia="ar-SA"/>
              </w:rPr>
              <w:t xml:space="preserve">apacity development of project managers </w:t>
            </w:r>
            <w:r w:rsidR="000B2E1D" w:rsidRPr="006D49E2">
              <w:rPr>
                <w:rFonts w:ascii="Arial" w:eastAsia="Times New Roman" w:hAnsi="Arial"/>
                <w:sz w:val="24"/>
                <w:szCs w:val="24"/>
                <w:lang w:eastAsia="ar-SA"/>
              </w:rPr>
              <w:t>in terms of applying</w:t>
            </w:r>
            <w:r w:rsidRPr="006D49E2">
              <w:rPr>
                <w:rFonts w:ascii="Arial" w:eastAsia="Times New Roman" w:hAnsi="Arial"/>
                <w:sz w:val="24"/>
                <w:szCs w:val="24"/>
                <w:lang w:eastAsia="ar-SA"/>
              </w:rPr>
              <w:t xml:space="preserve"> project management best practices</w:t>
            </w:r>
            <w:r w:rsidR="006D49E2">
              <w:rPr>
                <w:rFonts w:ascii="Arial" w:eastAsia="Times New Roman" w:hAnsi="Arial"/>
                <w:sz w:val="24"/>
                <w:szCs w:val="24"/>
                <w:lang w:eastAsia="ar-SA"/>
              </w:rPr>
              <w:t>.</w:t>
            </w:r>
          </w:p>
          <w:p w:rsidR="008E3C58" w:rsidRDefault="008E3C58" w:rsidP="006D49E2">
            <w:pPr>
              <w:pStyle w:val="ListParagraph"/>
              <w:numPr>
                <w:ilvl w:val="0"/>
                <w:numId w:val="5"/>
              </w:numPr>
              <w:spacing w:after="0"/>
              <w:rPr>
                <w:rFonts w:ascii="Arial" w:eastAsia="Times New Roman" w:hAnsi="Arial"/>
                <w:sz w:val="24"/>
                <w:szCs w:val="24"/>
                <w:lang w:eastAsia="ar-SA"/>
              </w:rPr>
            </w:pPr>
            <w:r>
              <w:rPr>
                <w:rFonts w:ascii="Arial" w:eastAsia="Times New Roman" w:hAnsi="Arial"/>
                <w:sz w:val="24"/>
                <w:szCs w:val="24"/>
                <w:lang w:eastAsia="ar-SA"/>
              </w:rPr>
              <w:t xml:space="preserve">Leading </w:t>
            </w:r>
            <w:r w:rsidR="006D49E2">
              <w:rPr>
                <w:rFonts w:ascii="Arial" w:eastAsia="Times New Roman" w:hAnsi="Arial"/>
                <w:sz w:val="24"/>
                <w:szCs w:val="24"/>
                <w:lang w:eastAsia="ar-SA"/>
              </w:rPr>
              <w:t xml:space="preserve">and articulating </w:t>
            </w:r>
            <w:r>
              <w:rPr>
                <w:rFonts w:ascii="Arial" w:eastAsia="Times New Roman" w:hAnsi="Arial"/>
                <w:sz w:val="24"/>
                <w:szCs w:val="24"/>
                <w:lang w:eastAsia="ar-SA"/>
              </w:rPr>
              <w:t xml:space="preserve">the transformation to </w:t>
            </w:r>
            <w:r w:rsidR="006D49E2">
              <w:rPr>
                <w:rFonts w:ascii="Arial" w:eastAsia="Times New Roman" w:hAnsi="Arial"/>
                <w:sz w:val="24"/>
                <w:szCs w:val="24"/>
                <w:lang w:eastAsia="ar-SA"/>
              </w:rPr>
              <w:t>revived</w:t>
            </w:r>
            <w:r>
              <w:rPr>
                <w:rFonts w:ascii="Arial" w:eastAsia="Times New Roman" w:hAnsi="Arial"/>
                <w:sz w:val="24"/>
                <w:szCs w:val="24"/>
                <w:lang w:eastAsia="ar-SA"/>
              </w:rPr>
              <w:t xml:space="preserve"> work approach based on extensive stakeholders consultations as well as internal reflection exercises.</w:t>
            </w:r>
          </w:p>
          <w:p w:rsidR="008E3C58" w:rsidRDefault="008E3C58" w:rsidP="008E3C58">
            <w:pPr>
              <w:pStyle w:val="ListParagraph"/>
              <w:numPr>
                <w:ilvl w:val="0"/>
                <w:numId w:val="5"/>
              </w:numPr>
              <w:spacing w:after="0"/>
              <w:rPr>
                <w:rFonts w:ascii="Arial" w:eastAsia="Times New Roman" w:hAnsi="Arial"/>
                <w:sz w:val="24"/>
                <w:szCs w:val="24"/>
                <w:lang w:eastAsia="ar-SA"/>
              </w:rPr>
            </w:pPr>
            <w:r>
              <w:rPr>
                <w:rFonts w:ascii="Arial" w:eastAsia="Times New Roman" w:hAnsi="Arial"/>
                <w:sz w:val="24"/>
                <w:szCs w:val="24"/>
                <w:lang w:eastAsia="ar-SA"/>
              </w:rPr>
              <w:t xml:space="preserve">Overseeing all of community empowerment projects </w:t>
            </w:r>
            <w:r w:rsidR="000B2E1D">
              <w:rPr>
                <w:rFonts w:ascii="Arial" w:eastAsia="Times New Roman" w:hAnsi="Arial"/>
                <w:sz w:val="24"/>
                <w:szCs w:val="24"/>
                <w:lang w:eastAsia="ar-SA"/>
              </w:rPr>
              <w:t xml:space="preserve">at JRF </w:t>
            </w:r>
            <w:r>
              <w:rPr>
                <w:rFonts w:ascii="Arial" w:eastAsia="Times New Roman" w:hAnsi="Arial"/>
                <w:sz w:val="24"/>
                <w:szCs w:val="24"/>
                <w:lang w:eastAsia="ar-SA"/>
              </w:rPr>
              <w:t>to ensure alignment with JRF strategic plans through various levels of KPIs.</w:t>
            </w:r>
          </w:p>
          <w:p w:rsidR="000B2E1D" w:rsidRDefault="000B2E1D" w:rsidP="008E3C58">
            <w:pPr>
              <w:pStyle w:val="ListParagraph"/>
              <w:numPr>
                <w:ilvl w:val="0"/>
                <w:numId w:val="5"/>
              </w:numPr>
              <w:spacing w:after="0"/>
              <w:rPr>
                <w:rFonts w:ascii="Arial" w:eastAsia="Times New Roman" w:hAnsi="Arial"/>
                <w:sz w:val="24"/>
                <w:szCs w:val="24"/>
                <w:lang w:eastAsia="ar-SA"/>
              </w:rPr>
            </w:pPr>
            <w:r>
              <w:rPr>
                <w:rFonts w:ascii="Arial" w:eastAsia="Times New Roman" w:hAnsi="Arial"/>
                <w:sz w:val="24"/>
                <w:szCs w:val="24"/>
                <w:lang w:eastAsia="ar-SA"/>
              </w:rPr>
              <w:t xml:space="preserve">Provide continuous support to program development </w:t>
            </w:r>
            <w:r w:rsidR="006D49E2">
              <w:rPr>
                <w:rFonts w:ascii="Arial" w:eastAsia="Times New Roman" w:hAnsi="Arial"/>
                <w:sz w:val="24"/>
                <w:szCs w:val="24"/>
                <w:lang w:eastAsia="ar-SA"/>
              </w:rPr>
              <w:t xml:space="preserve">and fundraising </w:t>
            </w:r>
            <w:r>
              <w:rPr>
                <w:rFonts w:ascii="Arial" w:eastAsia="Times New Roman" w:hAnsi="Arial"/>
                <w:sz w:val="24"/>
                <w:szCs w:val="24"/>
                <w:lang w:eastAsia="ar-SA"/>
              </w:rPr>
              <w:t>missions.</w:t>
            </w:r>
          </w:p>
          <w:p w:rsidR="006D49E2" w:rsidRPr="00531CE2" w:rsidRDefault="00D014AA" w:rsidP="00531CE2">
            <w:pPr>
              <w:pStyle w:val="ListParagraph"/>
              <w:numPr>
                <w:ilvl w:val="0"/>
                <w:numId w:val="5"/>
              </w:numPr>
              <w:spacing w:after="0"/>
              <w:rPr>
                <w:rFonts w:ascii="Arial" w:eastAsia="Times New Roman" w:hAnsi="Arial"/>
                <w:sz w:val="24"/>
                <w:szCs w:val="24"/>
                <w:lang w:eastAsia="ar-SA"/>
              </w:rPr>
            </w:pPr>
            <w:r>
              <w:rPr>
                <w:rFonts w:ascii="Arial" w:eastAsia="Times New Roman" w:hAnsi="Arial"/>
                <w:sz w:val="24"/>
                <w:szCs w:val="24"/>
                <w:lang w:eastAsia="ar-SA"/>
              </w:rPr>
              <w:t>Overseeing CBOs rating system</w:t>
            </w:r>
            <w:r w:rsidR="006D49E2">
              <w:rPr>
                <w:rFonts w:ascii="Arial" w:eastAsia="Times New Roman" w:hAnsi="Arial"/>
                <w:sz w:val="24"/>
                <w:szCs w:val="24"/>
                <w:lang w:eastAsia="ar-SA"/>
              </w:rPr>
              <w:t xml:space="preserve"> at JRF.</w:t>
            </w:r>
          </w:p>
          <w:p w:rsidR="00CB5750" w:rsidRDefault="00CB5750" w:rsidP="00641147">
            <w:pPr>
              <w:pStyle w:val="Achievement"/>
              <w:ind w:left="0"/>
              <w:jc w:val="lowKashida"/>
              <w:rPr>
                <w:b/>
                <w:bCs/>
                <w:i w:val="0"/>
                <w:iCs w:val="0"/>
                <w:noProof w:val="0"/>
                <w:sz w:val="28"/>
                <w:szCs w:val="28"/>
              </w:rPr>
            </w:pPr>
          </w:p>
          <w:p w:rsidR="002D6143" w:rsidRDefault="00E04712" w:rsidP="00641147">
            <w:pPr>
              <w:pStyle w:val="Achievement"/>
              <w:ind w:left="0"/>
              <w:jc w:val="lowKashida"/>
              <w:rPr>
                <w:b/>
                <w:bCs/>
                <w:i w:val="0"/>
                <w:iCs w:val="0"/>
                <w:noProof w:val="0"/>
                <w:sz w:val="28"/>
                <w:szCs w:val="28"/>
              </w:rPr>
            </w:pPr>
            <w:r w:rsidRPr="006E03D4">
              <w:rPr>
                <w:i w:val="0"/>
                <w:iCs w:val="0"/>
                <w:sz w:val="24"/>
                <w:szCs w:val="24"/>
                <w:lang w:eastAsia="en-US"/>
              </w:rPr>
              <w:drawing>
                <wp:anchor distT="0" distB="0" distL="114300" distR="114300" simplePos="0" relativeHeight="251659264" behindDoc="0" locked="0" layoutInCell="1" allowOverlap="1" wp14:anchorId="33D86133" wp14:editId="0F15BE71">
                  <wp:simplePos x="0" y="0"/>
                  <wp:positionH relativeFrom="margin">
                    <wp:posOffset>5003114</wp:posOffset>
                  </wp:positionH>
                  <wp:positionV relativeFrom="margin">
                    <wp:posOffset>3310890</wp:posOffset>
                  </wp:positionV>
                  <wp:extent cx="723265" cy="782320"/>
                  <wp:effectExtent l="0" t="0" r="63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23265" cy="7823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D7896" w:rsidRPr="001D0A31" w:rsidRDefault="00CD7896" w:rsidP="00641147">
            <w:pPr>
              <w:pStyle w:val="Achievement"/>
              <w:ind w:left="0"/>
              <w:jc w:val="lowKashida"/>
              <w:rPr>
                <w:b/>
                <w:bCs/>
                <w:i w:val="0"/>
                <w:iCs w:val="0"/>
                <w:noProof w:val="0"/>
                <w:sz w:val="28"/>
                <w:szCs w:val="28"/>
              </w:rPr>
            </w:pPr>
            <w:r>
              <w:rPr>
                <w:b/>
                <w:bCs/>
                <w:i w:val="0"/>
                <w:iCs w:val="0"/>
                <w:noProof w:val="0"/>
                <w:sz w:val="28"/>
                <w:szCs w:val="28"/>
              </w:rPr>
              <w:t xml:space="preserve">CARE International </w:t>
            </w:r>
            <w:proofErr w:type="gramStart"/>
            <w:r>
              <w:rPr>
                <w:b/>
                <w:bCs/>
                <w:i w:val="0"/>
                <w:iCs w:val="0"/>
                <w:noProof w:val="0"/>
                <w:sz w:val="28"/>
                <w:szCs w:val="28"/>
              </w:rPr>
              <w:t>In</w:t>
            </w:r>
            <w:proofErr w:type="gramEnd"/>
            <w:r>
              <w:rPr>
                <w:b/>
                <w:bCs/>
                <w:i w:val="0"/>
                <w:iCs w:val="0"/>
                <w:noProof w:val="0"/>
                <w:sz w:val="28"/>
                <w:szCs w:val="28"/>
              </w:rPr>
              <w:t xml:space="preserve"> Jordan </w:t>
            </w:r>
          </w:p>
          <w:p w:rsidR="00CD7896" w:rsidRDefault="00CD7896" w:rsidP="00641147">
            <w:pPr>
              <w:pStyle w:val="JobTitle"/>
              <w:spacing w:after="0"/>
              <w:rPr>
                <w:rFonts w:ascii="Arial" w:hAnsi="Arial" w:cs="Arial"/>
                <w:b/>
                <w:bCs/>
                <w:sz w:val="26"/>
                <w:szCs w:val="26"/>
              </w:rPr>
            </w:pPr>
            <w:r>
              <w:rPr>
                <w:rFonts w:ascii="Arial" w:hAnsi="Arial" w:cs="Arial"/>
                <w:b/>
                <w:bCs/>
                <w:sz w:val="26"/>
                <w:szCs w:val="26"/>
              </w:rPr>
              <w:t xml:space="preserve">Acting Program Director (Urban Refugee Protection Program) / </w:t>
            </w:r>
          </w:p>
          <w:p w:rsidR="00CD7896" w:rsidRPr="001D0A31" w:rsidRDefault="00CD7896" w:rsidP="00641147">
            <w:pPr>
              <w:pStyle w:val="JobTitle"/>
              <w:spacing w:after="0"/>
              <w:rPr>
                <w:rFonts w:ascii="Arial" w:hAnsi="Arial" w:cs="Arial"/>
                <w:b/>
                <w:bCs/>
                <w:sz w:val="26"/>
                <w:szCs w:val="26"/>
              </w:rPr>
            </w:pPr>
            <w:r>
              <w:rPr>
                <w:rFonts w:ascii="Arial" w:hAnsi="Arial" w:cs="Arial"/>
                <w:b/>
                <w:bCs/>
                <w:sz w:val="26"/>
                <w:szCs w:val="26"/>
              </w:rPr>
              <w:t>Program Quality Manager / M&amp;E Manager</w:t>
            </w:r>
          </w:p>
          <w:p w:rsidR="00CD7896" w:rsidRDefault="00CD7896" w:rsidP="00641147">
            <w:pPr>
              <w:pStyle w:val="CompanyNameOne"/>
            </w:pPr>
            <w:r>
              <w:t>January</w:t>
            </w:r>
            <w:r w:rsidRPr="004B1682">
              <w:t xml:space="preserve"> </w:t>
            </w:r>
            <w:r>
              <w:t xml:space="preserve">2014 </w:t>
            </w:r>
            <w:r w:rsidRPr="004B1682">
              <w:t>–</w:t>
            </w:r>
            <w:r>
              <w:t xml:space="preserve"> March 2016</w:t>
            </w:r>
          </w:p>
          <w:p w:rsidR="00CD7896" w:rsidRPr="00386CA0" w:rsidRDefault="00CD7896" w:rsidP="00641147"/>
          <w:p w:rsidR="00CD7896" w:rsidRPr="006E03D4" w:rsidRDefault="00CD7896" w:rsidP="006E03D4">
            <w:pPr>
              <w:pStyle w:val="Achievement"/>
              <w:numPr>
                <w:ilvl w:val="0"/>
                <w:numId w:val="2"/>
              </w:numPr>
              <w:tabs>
                <w:tab w:val="clear" w:pos="786"/>
              </w:tabs>
              <w:ind w:left="738" w:right="292"/>
              <w:jc w:val="lowKashida"/>
              <w:rPr>
                <w:i w:val="0"/>
                <w:iCs w:val="0"/>
                <w:noProof w:val="0"/>
                <w:sz w:val="24"/>
                <w:szCs w:val="24"/>
              </w:rPr>
            </w:pPr>
            <w:r w:rsidRPr="006E03D4">
              <w:rPr>
                <w:i w:val="0"/>
                <w:iCs w:val="0"/>
                <w:noProof w:val="0"/>
                <w:sz w:val="24"/>
                <w:szCs w:val="24"/>
              </w:rPr>
              <w:t xml:space="preserve">Deputizing urban protection refugee program director. Duties of this acting role include ensuring the delivery of projects outputs according to contractual requirements within budget and on time, responsibility  for the overall quality and effectiveness of CARE’s emergency response, </w:t>
            </w:r>
            <w:r w:rsidR="006E03D4" w:rsidRPr="006E03D4">
              <w:rPr>
                <w:i w:val="0"/>
                <w:iCs w:val="0"/>
                <w:noProof w:val="0"/>
                <w:sz w:val="24"/>
                <w:szCs w:val="24"/>
              </w:rPr>
              <w:t>overseeing</w:t>
            </w:r>
            <w:r w:rsidRPr="006E03D4">
              <w:rPr>
                <w:i w:val="0"/>
                <w:iCs w:val="0"/>
                <w:noProof w:val="0"/>
                <w:sz w:val="24"/>
                <w:szCs w:val="24"/>
              </w:rPr>
              <w:t xml:space="preserve"> the development, testing and implementation of new and innovative emergency program approaches appropriate for the context, securing donors funds and oversee project design and proposal preparations, promoting relationships with the donors and peer organizations, ensuring donor and government reporting relevant to the program is done according to agreed-upon standards and in a timely manner, and ensure systems and plans are in place to guarantee positive impact.</w:t>
            </w:r>
          </w:p>
          <w:p w:rsidR="00CD7896" w:rsidRDefault="00CD7896" w:rsidP="00CD7896">
            <w:pPr>
              <w:pStyle w:val="Achievement"/>
              <w:numPr>
                <w:ilvl w:val="0"/>
                <w:numId w:val="2"/>
              </w:numPr>
              <w:tabs>
                <w:tab w:val="clear" w:pos="786"/>
              </w:tabs>
              <w:ind w:left="738" w:right="292"/>
              <w:jc w:val="lowKashida"/>
              <w:rPr>
                <w:i w:val="0"/>
                <w:iCs w:val="0"/>
                <w:noProof w:val="0"/>
                <w:sz w:val="24"/>
                <w:szCs w:val="24"/>
              </w:rPr>
            </w:pPr>
            <w:r>
              <w:rPr>
                <w:i w:val="0"/>
                <w:iCs w:val="0"/>
                <w:noProof w:val="0"/>
                <w:sz w:val="24"/>
                <w:szCs w:val="24"/>
              </w:rPr>
              <w:t>Establishing of CARE’s Jordan M&amp;E / Quality and Accountability unit as well as quality and accountability framework, quality assurance and internal reflection processes, and performance indicators of the ultimate organization’s strategic objectives as well as donors.</w:t>
            </w:r>
          </w:p>
          <w:p w:rsidR="00CD7896" w:rsidRDefault="00CD7896" w:rsidP="00CD7896">
            <w:pPr>
              <w:pStyle w:val="Achievement"/>
              <w:numPr>
                <w:ilvl w:val="0"/>
                <w:numId w:val="2"/>
              </w:numPr>
              <w:tabs>
                <w:tab w:val="clear" w:pos="786"/>
              </w:tabs>
              <w:ind w:left="738" w:right="292"/>
              <w:jc w:val="lowKashida"/>
              <w:rPr>
                <w:i w:val="0"/>
                <w:iCs w:val="0"/>
                <w:noProof w:val="0"/>
                <w:sz w:val="24"/>
                <w:szCs w:val="24"/>
              </w:rPr>
            </w:pPr>
            <w:r w:rsidRPr="00F417D4">
              <w:rPr>
                <w:i w:val="0"/>
                <w:iCs w:val="0"/>
                <w:noProof w:val="0"/>
                <w:sz w:val="24"/>
                <w:szCs w:val="24"/>
              </w:rPr>
              <w:t xml:space="preserve">Establishing Program's </w:t>
            </w:r>
            <w:r>
              <w:rPr>
                <w:i w:val="0"/>
                <w:iCs w:val="0"/>
                <w:noProof w:val="0"/>
                <w:sz w:val="24"/>
                <w:szCs w:val="24"/>
              </w:rPr>
              <w:t>M&amp;E</w:t>
            </w:r>
            <w:r w:rsidRPr="00F417D4">
              <w:rPr>
                <w:i w:val="0"/>
                <w:iCs w:val="0"/>
                <w:noProof w:val="0"/>
                <w:sz w:val="24"/>
                <w:szCs w:val="24"/>
              </w:rPr>
              <w:t xml:space="preserve"> system</w:t>
            </w:r>
            <w:r>
              <w:rPr>
                <w:i w:val="0"/>
                <w:iCs w:val="0"/>
                <w:noProof w:val="0"/>
                <w:sz w:val="24"/>
                <w:szCs w:val="24"/>
              </w:rPr>
              <w:t xml:space="preserve"> in accordance with CHS and Sphere quality and accountability standards</w:t>
            </w:r>
            <w:r w:rsidRPr="00F417D4">
              <w:rPr>
                <w:i w:val="0"/>
                <w:iCs w:val="0"/>
                <w:noProof w:val="0"/>
                <w:sz w:val="24"/>
                <w:szCs w:val="24"/>
              </w:rPr>
              <w:t xml:space="preserve">. This is include development of </w:t>
            </w:r>
            <w:r>
              <w:rPr>
                <w:i w:val="0"/>
                <w:iCs w:val="0"/>
                <w:noProof w:val="0"/>
                <w:sz w:val="24"/>
                <w:szCs w:val="24"/>
              </w:rPr>
              <w:t>M&amp;E</w:t>
            </w:r>
            <w:r w:rsidRPr="00F417D4">
              <w:rPr>
                <w:i w:val="0"/>
                <w:iCs w:val="0"/>
                <w:noProof w:val="0"/>
                <w:sz w:val="24"/>
                <w:szCs w:val="24"/>
              </w:rPr>
              <w:t xml:space="preserve"> work plan</w:t>
            </w:r>
            <w:r>
              <w:rPr>
                <w:i w:val="0"/>
                <w:iCs w:val="0"/>
                <w:noProof w:val="0"/>
                <w:sz w:val="24"/>
                <w:szCs w:val="24"/>
              </w:rPr>
              <w:t>s</w:t>
            </w:r>
            <w:r w:rsidRPr="00F417D4">
              <w:rPr>
                <w:i w:val="0"/>
                <w:iCs w:val="0"/>
                <w:noProof w:val="0"/>
                <w:sz w:val="24"/>
                <w:szCs w:val="24"/>
              </w:rPr>
              <w:t>, program and project level Indicators, data collection tools for all program's components such as but not limited to emergency cash assistances, food vouchers, NFIs, livelihood and vocational training,  info provision, vulnerability assessment, case management, psychosocial support activities, and partners capacity building programs.</w:t>
            </w:r>
          </w:p>
          <w:p w:rsidR="00CD7896" w:rsidRDefault="00CD7896" w:rsidP="00CD7896">
            <w:pPr>
              <w:pStyle w:val="Achievement"/>
              <w:numPr>
                <w:ilvl w:val="0"/>
                <w:numId w:val="2"/>
              </w:numPr>
              <w:tabs>
                <w:tab w:val="clear" w:pos="786"/>
              </w:tabs>
              <w:ind w:left="738" w:right="292"/>
              <w:jc w:val="lowKashida"/>
              <w:rPr>
                <w:i w:val="0"/>
                <w:iCs w:val="0"/>
                <w:noProof w:val="0"/>
                <w:sz w:val="24"/>
                <w:szCs w:val="24"/>
              </w:rPr>
            </w:pPr>
            <w:r>
              <w:rPr>
                <w:i w:val="0"/>
                <w:iCs w:val="0"/>
                <w:noProof w:val="0"/>
                <w:sz w:val="24"/>
                <w:szCs w:val="24"/>
              </w:rPr>
              <w:lastRenderedPageBreak/>
              <w:t>Leading Quality and Accountability Unit of CARE's Urban Emergency Response Program including oversees on quality assurance processes, M&amp;E activities, needs assessment, refugee committees, feedback and complaint mechanism, internal reflections and quality audits, and information management system.</w:t>
            </w:r>
          </w:p>
          <w:p w:rsidR="00CD7896" w:rsidRDefault="00CD7896" w:rsidP="00CD7896">
            <w:pPr>
              <w:pStyle w:val="Achievement"/>
              <w:numPr>
                <w:ilvl w:val="0"/>
                <w:numId w:val="2"/>
              </w:numPr>
              <w:tabs>
                <w:tab w:val="clear" w:pos="786"/>
              </w:tabs>
              <w:ind w:left="738" w:right="292"/>
              <w:jc w:val="lowKashida"/>
              <w:rPr>
                <w:i w:val="0"/>
                <w:iCs w:val="0"/>
                <w:noProof w:val="0"/>
                <w:sz w:val="24"/>
                <w:szCs w:val="24"/>
              </w:rPr>
            </w:pPr>
            <w:r>
              <w:rPr>
                <w:i w:val="0"/>
                <w:iCs w:val="0"/>
                <w:noProof w:val="0"/>
                <w:sz w:val="24"/>
                <w:szCs w:val="24"/>
              </w:rPr>
              <w:t>Designing projects tracking tools and reports to monitor all programs' projects progress and achievements.</w:t>
            </w:r>
          </w:p>
          <w:p w:rsidR="00CD7896" w:rsidRDefault="00CD7896" w:rsidP="00CD7896">
            <w:pPr>
              <w:pStyle w:val="Achievement"/>
              <w:numPr>
                <w:ilvl w:val="0"/>
                <w:numId w:val="2"/>
              </w:numPr>
              <w:tabs>
                <w:tab w:val="clear" w:pos="786"/>
              </w:tabs>
              <w:ind w:left="738" w:right="292"/>
              <w:jc w:val="lowKashida"/>
              <w:rPr>
                <w:i w:val="0"/>
                <w:iCs w:val="0"/>
                <w:noProof w:val="0"/>
                <w:sz w:val="24"/>
                <w:szCs w:val="24"/>
              </w:rPr>
            </w:pPr>
            <w:r>
              <w:rPr>
                <w:i w:val="0"/>
                <w:iCs w:val="0"/>
                <w:noProof w:val="0"/>
                <w:sz w:val="24"/>
                <w:szCs w:val="24"/>
              </w:rPr>
              <w:t xml:space="preserve">Supporting CARE MENA regional office in design progress reporting tools for CARE MENA and CARE Global strategic plans implementation and KPI initiative. </w:t>
            </w:r>
          </w:p>
          <w:p w:rsidR="00CD7896" w:rsidRDefault="00CD7896" w:rsidP="00E04712">
            <w:pPr>
              <w:pStyle w:val="Achievement"/>
              <w:numPr>
                <w:ilvl w:val="0"/>
                <w:numId w:val="2"/>
              </w:numPr>
              <w:tabs>
                <w:tab w:val="clear" w:pos="786"/>
              </w:tabs>
              <w:ind w:left="738" w:right="292"/>
              <w:jc w:val="lowKashida"/>
              <w:rPr>
                <w:i w:val="0"/>
                <w:iCs w:val="0"/>
                <w:noProof w:val="0"/>
                <w:sz w:val="24"/>
                <w:szCs w:val="24"/>
              </w:rPr>
            </w:pPr>
            <w:r>
              <w:rPr>
                <w:i w:val="0"/>
                <w:iCs w:val="0"/>
                <w:noProof w:val="0"/>
                <w:sz w:val="24"/>
                <w:szCs w:val="24"/>
              </w:rPr>
              <w:t xml:space="preserve">Leading donors’ reporting development process and all stakeholders reporting requirements and schedules in accordance with programs and projects managers. Donors include but not limited to ECHO, PRM, HPA, DIPB, </w:t>
            </w:r>
            <w:r w:rsidR="00E04712">
              <w:rPr>
                <w:i w:val="0"/>
                <w:iCs w:val="0"/>
                <w:noProof w:val="0"/>
                <w:sz w:val="24"/>
                <w:szCs w:val="24"/>
              </w:rPr>
              <w:t>GAC</w:t>
            </w:r>
            <w:r>
              <w:rPr>
                <w:i w:val="0"/>
                <w:iCs w:val="0"/>
                <w:noProof w:val="0"/>
                <w:sz w:val="24"/>
                <w:szCs w:val="24"/>
              </w:rPr>
              <w:t xml:space="preserve">, </w:t>
            </w:r>
            <w:proofErr w:type="spellStart"/>
            <w:r>
              <w:rPr>
                <w:i w:val="0"/>
                <w:iCs w:val="0"/>
                <w:noProof w:val="0"/>
                <w:sz w:val="24"/>
                <w:szCs w:val="24"/>
              </w:rPr>
              <w:t>MoFA</w:t>
            </w:r>
            <w:proofErr w:type="spellEnd"/>
            <w:r>
              <w:rPr>
                <w:i w:val="0"/>
                <w:iCs w:val="0"/>
                <w:noProof w:val="0"/>
                <w:sz w:val="24"/>
                <w:szCs w:val="24"/>
              </w:rPr>
              <w:t xml:space="preserve"> Germany, NIN, DFAT, OCHA, etc.</w:t>
            </w:r>
          </w:p>
          <w:p w:rsidR="00CD7896" w:rsidRDefault="00CD7896" w:rsidP="00CD7896">
            <w:pPr>
              <w:pStyle w:val="Achievement"/>
              <w:numPr>
                <w:ilvl w:val="0"/>
                <w:numId w:val="2"/>
              </w:numPr>
              <w:tabs>
                <w:tab w:val="clear" w:pos="786"/>
              </w:tabs>
              <w:ind w:left="738" w:right="292"/>
              <w:jc w:val="lowKashida"/>
              <w:rPr>
                <w:i w:val="0"/>
                <w:iCs w:val="0"/>
                <w:noProof w:val="0"/>
                <w:sz w:val="24"/>
                <w:szCs w:val="24"/>
              </w:rPr>
            </w:pPr>
            <w:r>
              <w:rPr>
                <w:i w:val="0"/>
                <w:iCs w:val="0"/>
                <w:noProof w:val="0"/>
                <w:sz w:val="24"/>
                <w:szCs w:val="24"/>
              </w:rPr>
              <w:t xml:space="preserve">Designing and implementing local Community Based Organizations (CBOs) capacity building assessment tools and programs. </w:t>
            </w:r>
          </w:p>
          <w:p w:rsidR="00CD7896" w:rsidRDefault="00CD7896" w:rsidP="00CD7896">
            <w:pPr>
              <w:pStyle w:val="Achievement"/>
              <w:numPr>
                <w:ilvl w:val="0"/>
                <w:numId w:val="2"/>
              </w:numPr>
              <w:tabs>
                <w:tab w:val="clear" w:pos="786"/>
              </w:tabs>
              <w:ind w:left="738" w:right="292"/>
              <w:jc w:val="lowKashida"/>
              <w:rPr>
                <w:i w:val="0"/>
                <w:iCs w:val="0"/>
                <w:noProof w:val="0"/>
                <w:sz w:val="24"/>
                <w:szCs w:val="24"/>
              </w:rPr>
            </w:pPr>
            <w:r>
              <w:rPr>
                <w:i w:val="0"/>
                <w:iCs w:val="0"/>
                <w:noProof w:val="0"/>
                <w:sz w:val="24"/>
                <w:szCs w:val="24"/>
              </w:rPr>
              <w:t>Participating in development and revision of cash distribution and case management SOPs.</w:t>
            </w:r>
          </w:p>
          <w:p w:rsidR="00CD7896" w:rsidRDefault="00CD7896" w:rsidP="00CD7896">
            <w:pPr>
              <w:pStyle w:val="Achievement"/>
              <w:numPr>
                <w:ilvl w:val="0"/>
                <w:numId w:val="2"/>
              </w:numPr>
              <w:tabs>
                <w:tab w:val="clear" w:pos="786"/>
              </w:tabs>
              <w:ind w:left="738" w:right="292"/>
              <w:jc w:val="lowKashida"/>
              <w:rPr>
                <w:i w:val="0"/>
                <w:iCs w:val="0"/>
                <w:noProof w:val="0"/>
                <w:sz w:val="24"/>
                <w:szCs w:val="24"/>
              </w:rPr>
            </w:pPr>
            <w:r>
              <w:rPr>
                <w:i w:val="0"/>
                <w:iCs w:val="0"/>
                <w:noProof w:val="0"/>
                <w:sz w:val="24"/>
                <w:szCs w:val="24"/>
              </w:rPr>
              <w:t>Leading the overall JRP / 3RP process in CARE including represent CARE in all of related meetings and coordination platforms.</w:t>
            </w:r>
          </w:p>
          <w:p w:rsidR="00CD7896" w:rsidRPr="0002752C" w:rsidRDefault="00CD7896" w:rsidP="00CD7896">
            <w:pPr>
              <w:pStyle w:val="Achievement"/>
              <w:numPr>
                <w:ilvl w:val="0"/>
                <w:numId w:val="2"/>
              </w:numPr>
              <w:tabs>
                <w:tab w:val="clear" w:pos="786"/>
              </w:tabs>
              <w:ind w:left="738" w:right="292"/>
              <w:jc w:val="lowKashida"/>
              <w:rPr>
                <w:i w:val="0"/>
                <w:iCs w:val="0"/>
                <w:noProof w:val="0"/>
                <w:sz w:val="24"/>
                <w:szCs w:val="24"/>
              </w:rPr>
            </w:pPr>
            <w:r>
              <w:rPr>
                <w:i w:val="0"/>
                <w:iCs w:val="0"/>
                <w:noProof w:val="0"/>
                <w:sz w:val="24"/>
                <w:szCs w:val="24"/>
              </w:rPr>
              <w:t>Presenting CAFRE in several coordination platforms such as such as UNHCR working groups (protection, cash, etc.), livelihood and gender piloting projects and initiatives.</w:t>
            </w:r>
          </w:p>
          <w:p w:rsidR="00CD7896" w:rsidRPr="00433E8F" w:rsidRDefault="00CD7896" w:rsidP="00CD7896">
            <w:pPr>
              <w:pStyle w:val="Achievement"/>
              <w:numPr>
                <w:ilvl w:val="0"/>
                <w:numId w:val="2"/>
              </w:numPr>
              <w:tabs>
                <w:tab w:val="clear" w:pos="786"/>
              </w:tabs>
              <w:ind w:left="738" w:right="292"/>
              <w:jc w:val="lowKashida"/>
              <w:rPr>
                <w:i w:val="0"/>
                <w:iCs w:val="0"/>
                <w:noProof w:val="0"/>
                <w:sz w:val="24"/>
                <w:szCs w:val="24"/>
              </w:rPr>
            </w:pPr>
            <w:r>
              <w:rPr>
                <w:i w:val="0"/>
                <w:iCs w:val="0"/>
                <w:noProof w:val="0"/>
                <w:sz w:val="24"/>
                <w:szCs w:val="24"/>
              </w:rPr>
              <w:t>R</w:t>
            </w:r>
            <w:r w:rsidRPr="00433E8F">
              <w:rPr>
                <w:i w:val="0"/>
                <w:iCs w:val="0"/>
                <w:noProof w:val="0"/>
                <w:sz w:val="24"/>
                <w:szCs w:val="24"/>
              </w:rPr>
              <w:t>epresenting CARE in the local and regional coordination meetings.</w:t>
            </w:r>
          </w:p>
          <w:p w:rsidR="00CD7896" w:rsidRDefault="00CD7896" w:rsidP="00CD7896">
            <w:pPr>
              <w:pStyle w:val="Achievement"/>
              <w:numPr>
                <w:ilvl w:val="0"/>
                <w:numId w:val="2"/>
              </w:numPr>
              <w:tabs>
                <w:tab w:val="clear" w:pos="786"/>
              </w:tabs>
              <w:ind w:left="738" w:right="292"/>
              <w:jc w:val="lowKashida"/>
              <w:rPr>
                <w:i w:val="0"/>
                <w:iCs w:val="0"/>
                <w:noProof w:val="0"/>
                <w:sz w:val="24"/>
                <w:szCs w:val="24"/>
              </w:rPr>
            </w:pPr>
            <w:r>
              <w:rPr>
                <w:i w:val="0"/>
                <w:iCs w:val="0"/>
                <w:noProof w:val="0"/>
                <w:sz w:val="24"/>
                <w:szCs w:val="24"/>
              </w:rPr>
              <w:t xml:space="preserve">Participating in UNHCR's participatory needs assessment. </w:t>
            </w:r>
          </w:p>
          <w:p w:rsidR="00CD7896" w:rsidRDefault="00CD7896" w:rsidP="00CD7896">
            <w:pPr>
              <w:pStyle w:val="Achievement"/>
              <w:numPr>
                <w:ilvl w:val="0"/>
                <w:numId w:val="2"/>
              </w:numPr>
              <w:tabs>
                <w:tab w:val="clear" w:pos="786"/>
              </w:tabs>
              <w:ind w:left="738" w:right="292"/>
              <w:jc w:val="lowKashida"/>
              <w:rPr>
                <w:i w:val="0"/>
                <w:iCs w:val="0"/>
                <w:noProof w:val="0"/>
                <w:sz w:val="24"/>
                <w:szCs w:val="24"/>
              </w:rPr>
            </w:pPr>
            <w:r>
              <w:rPr>
                <w:i w:val="0"/>
                <w:iCs w:val="0"/>
                <w:noProof w:val="0"/>
                <w:sz w:val="24"/>
                <w:szCs w:val="24"/>
              </w:rPr>
              <w:t>Leading the liaisons activities between CARE's and urban refugees' communities through forming and leading refugee committees, including designing plans TORs, and managing meetings and relationships.</w:t>
            </w:r>
          </w:p>
          <w:p w:rsidR="00CD7896" w:rsidRPr="001D0A31" w:rsidRDefault="00CD7896" w:rsidP="00CD7896">
            <w:pPr>
              <w:pStyle w:val="Achievement"/>
              <w:numPr>
                <w:ilvl w:val="0"/>
                <w:numId w:val="2"/>
              </w:numPr>
              <w:tabs>
                <w:tab w:val="clear" w:pos="786"/>
              </w:tabs>
              <w:spacing w:after="240"/>
              <w:ind w:left="738" w:right="292"/>
              <w:jc w:val="lowKashida"/>
              <w:rPr>
                <w:i w:val="0"/>
                <w:iCs w:val="0"/>
                <w:noProof w:val="0"/>
                <w:sz w:val="24"/>
                <w:szCs w:val="24"/>
              </w:rPr>
            </w:pPr>
            <w:r>
              <w:rPr>
                <w:i w:val="0"/>
                <w:iCs w:val="0"/>
                <w:noProof w:val="0"/>
                <w:sz w:val="24"/>
                <w:szCs w:val="24"/>
              </w:rPr>
              <w:t>Work with many internal / external auditors, consultants, and visitors.</w:t>
            </w:r>
          </w:p>
          <w:p w:rsidR="00CD7896" w:rsidRDefault="00616B69" w:rsidP="00E04712">
            <w:pPr>
              <w:pStyle w:val="Achievement"/>
              <w:ind w:left="0"/>
              <w:jc w:val="lowKashida"/>
              <w:rPr>
                <w:b/>
                <w:bCs/>
                <w:i w:val="0"/>
                <w:iCs w:val="0"/>
                <w:noProof w:val="0"/>
                <w:sz w:val="28"/>
                <w:szCs w:val="28"/>
              </w:rPr>
            </w:pPr>
            <w:r>
              <w:rPr>
                <w:b/>
                <w:bCs/>
                <w:i w:val="0"/>
                <w:iCs w:val="0"/>
                <w:sz w:val="28"/>
                <w:szCs w:val="28"/>
                <w:lang w:eastAsia="en-US"/>
              </w:rPr>
              <w:drawing>
                <wp:anchor distT="0" distB="0" distL="114300" distR="114300" simplePos="0" relativeHeight="251664384" behindDoc="0" locked="0" layoutInCell="1" allowOverlap="1" wp14:anchorId="0F86A1AC" wp14:editId="3AF4F10B">
                  <wp:simplePos x="0" y="0"/>
                  <wp:positionH relativeFrom="column">
                    <wp:posOffset>4909556</wp:posOffset>
                  </wp:positionH>
                  <wp:positionV relativeFrom="paragraph">
                    <wp:posOffset>49530</wp:posOffset>
                  </wp:positionV>
                  <wp:extent cx="828040" cy="82804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to.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828040" cy="828040"/>
                          </a:xfrm>
                          <a:prstGeom prst="rect">
                            <a:avLst/>
                          </a:prstGeom>
                        </pic:spPr>
                      </pic:pic>
                    </a:graphicData>
                  </a:graphic>
                  <wp14:sizeRelH relativeFrom="page">
                    <wp14:pctWidth>0</wp14:pctWidth>
                  </wp14:sizeRelH>
                  <wp14:sizeRelV relativeFrom="page">
                    <wp14:pctHeight>0</wp14:pctHeight>
                  </wp14:sizeRelV>
                </wp:anchor>
              </w:drawing>
            </w:r>
          </w:p>
          <w:p w:rsidR="00CD7896" w:rsidRPr="001D0A31" w:rsidRDefault="00CD7896" w:rsidP="00641147">
            <w:pPr>
              <w:pStyle w:val="Achievement"/>
              <w:ind w:left="0"/>
              <w:jc w:val="lowKashida"/>
              <w:rPr>
                <w:b/>
                <w:bCs/>
                <w:i w:val="0"/>
                <w:iCs w:val="0"/>
                <w:noProof w:val="0"/>
                <w:sz w:val="28"/>
                <w:szCs w:val="28"/>
              </w:rPr>
            </w:pPr>
            <w:proofErr w:type="spellStart"/>
            <w:r w:rsidRPr="001D0A31">
              <w:rPr>
                <w:b/>
                <w:bCs/>
                <w:i w:val="0"/>
                <w:iCs w:val="0"/>
                <w:noProof w:val="0"/>
                <w:sz w:val="28"/>
                <w:szCs w:val="28"/>
              </w:rPr>
              <w:t>Emaret</w:t>
            </w:r>
            <w:proofErr w:type="spellEnd"/>
            <w:r w:rsidRPr="001D0A31">
              <w:rPr>
                <w:b/>
                <w:bCs/>
                <w:i w:val="0"/>
                <w:iCs w:val="0"/>
                <w:noProof w:val="0"/>
                <w:sz w:val="28"/>
                <w:szCs w:val="28"/>
              </w:rPr>
              <w:t xml:space="preserve"> Al-Madinah (Ministry of Interior</w:t>
            </w:r>
            <w:r w:rsidR="002D6143">
              <w:rPr>
                <w:b/>
                <w:bCs/>
                <w:i w:val="0"/>
                <w:iCs w:val="0"/>
                <w:noProof w:val="0"/>
                <w:sz w:val="28"/>
                <w:szCs w:val="28"/>
              </w:rPr>
              <w:t xml:space="preserve"> / KSA</w:t>
            </w:r>
            <w:r w:rsidRPr="001D0A31">
              <w:rPr>
                <w:b/>
                <w:bCs/>
                <w:i w:val="0"/>
                <w:iCs w:val="0"/>
                <w:noProof w:val="0"/>
                <w:sz w:val="28"/>
                <w:szCs w:val="28"/>
              </w:rPr>
              <w:t>)</w:t>
            </w:r>
            <w:r>
              <w:rPr>
                <w:b/>
                <w:bCs/>
                <w:i w:val="0"/>
                <w:iCs w:val="0"/>
                <w:noProof w:val="0"/>
                <w:sz w:val="28"/>
                <w:szCs w:val="28"/>
              </w:rPr>
              <w:t xml:space="preserve"> </w:t>
            </w:r>
          </w:p>
          <w:p w:rsidR="00CD7896" w:rsidRPr="001D0A31" w:rsidRDefault="00CD7896" w:rsidP="00641147">
            <w:pPr>
              <w:pStyle w:val="JobTitle"/>
              <w:spacing w:after="0"/>
              <w:rPr>
                <w:rFonts w:ascii="Arial" w:hAnsi="Arial" w:cs="Arial"/>
                <w:b/>
                <w:bCs/>
                <w:sz w:val="26"/>
                <w:szCs w:val="26"/>
              </w:rPr>
            </w:pPr>
            <w:r w:rsidRPr="001D0A31">
              <w:rPr>
                <w:rFonts w:ascii="Arial" w:hAnsi="Arial" w:cs="Arial"/>
                <w:b/>
                <w:bCs/>
                <w:sz w:val="26"/>
                <w:szCs w:val="26"/>
              </w:rPr>
              <w:t xml:space="preserve">PMO Director  / Project Manager  </w:t>
            </w:r>
          </w:p>
          <w:p w:rsidR="00CD7896" w:rsidRPr="00330864" w:rsidRDefault="00CD7896" w:rsidP="00641147">
            <w:pPr>
              <w:pStyle w:val="CompanyNameOne"/>
            </w:pPr>
            <w:r>
              <w:t>July</w:t>
            </w:r>
            <w:r w:rsidRPr="004B1682">
              <w:t xml:space="preserve"> </w:t>
            </w:r>
            <w:r>
              <w:t>2003</w:t>
            </w:r>
            <w:r w:rsidRPr="004B1682">
              <w:t>–</w:t>
            </w:r>
            <w:r>
              <w:t>July 2013</w:t>
            </w:r>
          </w:p>
          <w:p w:rsidR="00CD7896" w:rsidRPr="00E04712" w:rsidRDefault="00CD7896" w:rsidP="00641147">
            <w:pPr>
              <w:pStyle w:val="SectionTitle"/>
              <w:spacing w:before="0" w:after="0"/>
              <w:ind w:left="0"/>
              <w:rPr>
                <w:rFonts w:ascii="Arial" w:hAnsi="Arial" w:cs="Arial"/>
                <w:b w:val="0"/>
                <w:bCs w:val="0"/>
                <w:noProof w:val="0"/>
                <w:spacing w:val="0"/>
                <w:sz w:val="8"/>
                <w:szCs w:val="8"/>
              </w:rPr>
            </w:pPr>
          </w:p>
          <w:p w:rsidR="00CD7896" w:rsidRPr="001D0A31" w:rsidRDefault="00CD7896" w:rsidP="00CD7896">
            <w:pPr>
              <w:pStyle w:val="Achievement"/>
              <w:numPr>
                <w:ilvl w:val="0"/>
                <w:numId w:val="2"/>
              </w:numPr>
              <w:ind w:right="292"/>
              <w:jc w:val="lowKashida"/>
              <w:rPr>
                <w:i w:val="0"/>
                <w:iCs w:val="0"/>
                <w:noProof w:val="0"/>
                <w:sz w:val="24"/>
                <w:szCs w:val="24"/>
              </w:rPr>
            </w:pPr>
            <w:r w:rsidRPr="001D0A31">
              <w:rPr>
                <w:i w:val="0"/>
                <w:iCs w:val="0"/>
                <w:noProof w:val="0"/>
                <w:sz w:val="24"/>
                <w:szCs w:val="24"/>
              </w:rPr>
              <w:t xml:space="preserve">Establish the PMO (Project Management Office) in </w:t>
            </w:r>
            <w:proofErr w:type="spellStart"/>
            <w:r w:rsidRPr="001D0A31">
              <w:rPr>
                <w:i w:val="0"/>
                <w:iCs w:val="0"/>
                <w:noProof w:val="0"/>
                <w:sz w:val="24"/>
                <w:szCs w:val="24"/>
              </w:rPr>
              <w:t>Emarat</w:t>
            </w:r>
            <w:proofErr w:type="spellEnd"/>
            <w:r w:rsidRPr="001D0A31">
              <w:rPr>
                <w:i w:val="0"/>
                <w:iCs w:val="0"/>
                <w:noProof w:val="0"/>
                <w:sz w:val="24"/>
                <w:szCs w:val="24"/>
              </w:rPr>
              <w:t xml:space="preserve"> Al-Madinah, this including prepare full project management template</w:t>
            </w:r>
            <w:r>
              <w:rPr>
                <w:i w:val="0"/>
                <w:iCs w:val="0"/>
                <w:noProof w:val="0"/>
                <w:sz w:val="24"/>
                <w:szCs w:val="24"/>
              </w:rPr>
              <w:t>s</w:t>
            </w:r>
            <w:r w:rsidRPr="001D0A31">
              <w:rPr>
                <w:i w:val="0"/>
                <w:iCs w:val="0"/>
                <w:noProof w:val="0"/>
                <w:sz w:val="24"/>
                <w:szCs w:val="24"/>
              </w:rPr>
              <w:t xml:space="preserve"> from initiation to closing based on </w:t>
            </w:r>
            <w:r>
              <w:rPr>
                <w:i w:val="0"/>
                <w:iCs w:val="0"/>
                <w:noProof w:val="0"/>
                <w:sz w:val="24"/>
                <w:szCs w:val="24"/>
              </w:rPr>
              <w:t>latest</w:t>
            </w:r>
            <w:r w:rsidRPr="001D0A31">
              <w:rPr>
                <w:i w:val="0"/>
                <w:iCs w:val="0"/>
                <w:noProof w:val="0"/>
                <w:sz w:val="24"/>
                <w:szCs w:val="24"/>
              </w:rPr>
              <w:t xml:space="preserve"> best Practice and PMI standards, and also conduct </w:t>
            </w:r>
            <w:r w:rsidR="00E04712" w:rsidRPr="001D0A31">
              <w:rPr>
                <w:i w:val="0"/>
                <w:iCs w:val="0"/>
                <w:noProof w:val="0"/>
                <w:sz w:val="24"/>
                <w:szCs w:val="24"/>
              </w:rPr>
              <w:t>Professional training</w:t>
            </w:r>
            <w:r w:rsidRPr="001D0A31">
              <w:rPr>
                <w:i w:val="0"/>
                <w:iCs w:val="0"/>
                <w:noProof w:val="0"/>
                <w:sz w:val="24"/>
                <w:szCs w:val="24"/>
              </w:rPr>
              <w:t xml:space="preserve"> for PMO members and project managers/ members. </w:t>
            </w:r>
          </w:p>
          <w:p w:rsidR="00CD7896" w:rsidRPr="001D0A31" w:rsidRDefault="00CD7896" w:rsidP="00CD7896">
            <w:pPr>
              <w:pStyle w:val="Achievement"/>
              <w:numPr>
                <w:ilvl w:val="0"/>
                <w:numId w:val="2"/>
              </w:numPr>
              <w:ind w:right="292"/>
              <w:jc w:val="lowKashida"/>
              <w:rPr>
                <w:i w:val="0"/>
                <w:iCs w:val="0"/>
                <w:noProof w:val="0"/>
                <w:sz w:val="24"/>
                <w:szCs w:val="24"/>
              </w:rPr>
            </w:pPr>
            <w:r w:rsidRPr="001D0A31">
              <w:rPr>
                <w:i w:val="0"/>
                <w:iCs w:val="0"/>
                <w:noProof w:val="0"/>
                <w:sz w:val="24"/>
                <w:szCs w:val="24"/>
              </w:rPr>
              <w:t>Work as Project Manager for multiple projects using agile project management principles, these projects including but not limited to portal and dashboard development project, DR Datacenter Project, and Workflow &amp; Process Re-engineering Project.</w:t>
            </w:r>
          </w:p>
          <w:p w:rsidR="00CD7896" w:rsidRPr="001D0A31" w:rsidRDefault="00CD7896" w:rsidP="00CD7896">
            <w:pPr>
              <w:pStyle w:val="Achievement"/>
              <w:numPr>
                <w:ilvl w:val="0"/>
                <w:numId w:val="2"/>
              </w:numPr>
              <w:ind w:right="292"/>
              <w:jc w:val="lowKashida"/>
              <w:rPr>
                <w:i w:val="0"/>
                <w:iCs w:val="0"/>
                <w:noProof w:val="0"/>
                <w:sz w:val="24"/>
                <w:szCs w:val="24"/>
              </w:rPr>
            </w:pPr>
            <w:r w:rsidRPr="001D0A31">
              <w:rPr>
                <w:i w:val="0"/>
                <w:iCs w:val="0"/>
                <w:noProof w:val="0"/>
                <w:sz w:val="24"/>
                <w:szCs w:val="24"/>
              </w:rPr>
              <w:t xml:space="preserve">Writing Request For Proposals </w:t>
            </w:r>
            <w:r>
              <w:rPr>
                <w:i w:val="0"/>
                <w:iCs w:val="0"/>
                <w:noProof w:val="0"/>
                <w:sz w:val="24"/>
                <w:szCs w:val="24"/>
              </w:rPr>
              <w:t xml:space="preserve">(RFPs) </w:t>
            </w:r>
            <w:r w:rsidRPr="001D0A31">
              <w:rPr>
                <w:i w:val="0"/>
                <w:iCs w:val="0"/>
                <w:noProof w:val="0"/>
                <w:sz w:val="24"/>
                <w:szCs w:val="24"/>
              </w:rPr>
              <w:t>for multiple projects in the IT Department.</w:t>
            </w:r>
          </w:p>
          <w:p w:rsidR="00CD7896" w:rsidRPr="001D0A31" w:rsidRDefault="00CD7896" w:rsidP="00CD7896">
            <w:pPr>
              <w:pStyle w:val="Achievement"/>
              <w:numPr>
                <w:ilvl w:val="0"/>
                <w:numId w:val="2"/>
              </w:numPr>
              <w:ind w:right="292"/>
              <w:jc w:val="lowKashida"/>
              <w:rPr>
                <w:i w:val="0"/>
                <w:iCs w:val="0"/>
                <w:noProof w:val="0"/>
                <w:sz w:val="24"/>
                <w:szCs w:val="24"/>
              </w:rPr>
            </w:pPr>
            <w:r w:rsidRPr="001D0A31">
              <w:rPr>
                <w:i w:val="0"/>
                <w:iCs w:val="0"/>
                <w:noProof w:val="0"/>
                <w:sz w:val="24"/>
                <w:szCs w:val="24"/>
              </w:rPr>
              <w:t xml:space="preserve">Active participation in developing the strategic plan and full </w:t>
            </w:r>
            <w:r>
              <w:rPr>
                <w:i w:val="0"/>
                <w:iCs w:val="0"/>
                <w:noProof w:val="0"/>
                <w:sz w:val="24"/>
                <w:szCs w:val="24"/>
              </w:rPr>
              <w:t>engagement</w:t>
            </w:r>
            <w:r w:rsidRPr="001D0A31">
              <w:rPr>
                <w:i w:val="0"/>
                <w:iCs w:val="0"/>
                <w:noProof w:val="0"/>
                <w:sz w:val="24"/>
                <w:szCs w:val="24"/>
              </w:rPr>
              <w:t xml:space="preserve"> in the overall strategic planning process for the IT Department. </w:t>
            </w:r>
          </w:p>
          <w:p w:rsidR="00CD7896" w:rsidRPr="001D0A31" w:rsidRDefault="00CD7896" w:rsidP="00CD7896">
            <w:pPr>
              <w:pStyle w:val="Achievement"/>
              <w:numPr>
                <w:ilvl w:val="0"/>
                <w:numId w:val="2"/>
              </w:numPr>
              <w:ind w:right="292"/>
              <w:jc w:val="lowKashida"/>
              <w:rPr>
                <w:i w:val="0"/>
                <w:iCs w:val="0"/>
                <w:noProof w:val="0"/>
                <w:sz w:val="24"/>
                <w:szCs w:val="24"/>
              </w:rPr>
            </w:pPr>
            <w:r w:rsidRPr="001D0A31">
              <w:rPr>
                <w:i w:val="0"/>
                <w:iCs w:val="0"/>
                <w:noProof w:val="0"/>
                <w:sz w:val="24"/>
                <w:szCs w:val="24"/>
              </w:rPr>
              <w:t>Extensive experience in managing Enterprise Resource Planning (ERP) systems implementations.</w:t>
            </w:r>
          </w:p>
          <w:p w:rsidR="00CD7896" w:rsidRPr="001D0A31" w:rsidRDefault="00CD7896" w:rsidP="00CD7896">
            <w:pPr>
              <w:pStyle w:val="Achievement"/>
              <w:numPr>
                <w:ilvl w:val="0"/>
                <w:numId w:val="2"/>
              </w:numPr>
              <w:ind w:right="292"/>
              <w:jc w:val="lowKashida"/>
              <w:rPr>
                <w:i w:val="0"/>
                <w:iCs w:val="0"/>
                <w:noProof w:val="0"/>
                <w:sz w:val="24"/>
                <w:szCs w:val="24"/>
              </w:rPr>
            </w:pPr>
            <w:r w:rsidRPr="001D0A31">
              <w:rPr>
                <w:i w:val="0"/>
                <w:iCs w:val="0"/>
                <w:noProof w:val="0"/>
                <w:sz w:val="24"/>
                <w:szCs w:val="24"/>
              </w:rPr>
              <w:t>Work as senior Oracle DBA of Imaret Al-Madinah Al-</w:t>
            </w:r>
            <w:proofErr w:type="spellStart"/>
            <w:r w:rsidRPr="001D0A31">
              <w:rPr>
                <w:i w:val="0"/>
                <w:iCs w:val="0"/>
                <w:noProof w:val="0"/>
                <w:sz w:val="24"/>
                <w:szCs w:val="24"/>
              </w:rPr>
              <w:t>Munwara</w:t>
            </w:r>
            <w:proofErr w:type="spellEnd"/>
            <w:r w:rsidRPr="001D0A31">
              <w:rPr>
                <w:i w:val="0"/>
                <w:iCs w:val="0"/>
                <w:noProof w:val="0"/>
                <w:sz w:val="24"/>
                <w:szCs w:val="24"/>
              </w:rPr>
              <w:t>.</w:t>
            </w:r>
          </w:p>
          <w:p w:rsidR="00CD7896" w:rsidRPr="001D0A31" w:rsidRDefault="00CD7896" w:rsidP="00CD7896">
            <w:pPr>
              <w:pStyle w:val="Achievement"/>
              <w:numPr>
                <w:ilvl w:val="0"/>
                <w:numId w:val="2"/>
              </w:numPr>
              <w:ind w:right="292"/>
              <w:jc w:val="lowKashida"/>
              <w:rPr>
                <w:i w:val="0"/>
                <w:iCs w:val="0"/>
                <w:noProof w:val="0"/>
                <w:sz w:val="24"/>
                <w:szCs w:val="24"/>
              </w:rPr>
            </w:pPr>
            <w:r w:rsidRPr="001D0A31">
              <w:rPr>
                <w:i w:val="0"/>
                <w:iCs w:val="0"/>
                <w:noProof w:val="0"/>
                <w:sz w:val="24"/>
                <w:szCs w:val="24"/>
              </w:rPr>
              <w:lastRenderedPageBreak/>
              <w:t>Lead all e-government Integration operations related to Ministry Of Interior in Madinah , this include but not limited to IVR, E-Services, SMS, Dashboards, and Decision Support Systems.</w:t>
            </w:r>
          </w:p>
          <w:p w:rsidR="00CD7896" w:rsidRPr="001D0A31" w:rsidRDefault="00CD7896" w:rsidP="00CD7896">
            <w:pPr>
              <w:pStyle w:val="Achievement"/>
              <w:numPr>
                <w:ilvl w:val="0"/>
                <w:numId w:val="2"/>
              </w:numPr>
              <w:ind w:right="292"/>
              <w:jc w:val="lowKashida"/>
              <w:rPr>
                <w:i w:val="0"/>
                <w:iCs w:val="0"/>
                <w:noProof w:val="0"/>
                <w:sz w:val="24"/>
                <w:szCs w:val="24"/>
              </w:rPr>
            </w:pPr>
            <w:r w:rsidRPr="001D0A31">
              <w:rPr>
                <w:i w:val="0"/>
                <w:iCs w:val="0"/>
                <w:noProof w:val="0"/>
                <w:sz w:val="24"/>
                <w:szCs w:val="24"/>
              </w:rPr>
              <w:t>Design and Implement RAC and SAN Failure Plans.</w:t>
            </w:r>
          </w:p>
          <w:p w:rsidR="00CD7896" w:rsidRPr="001D0A31" w:rsidRDefault="00CD7896" w:rsidP="00CD7896">
            <w:pPr>
              <w:pStyle w:val="Achievement"/>
              <w:numPr>
                <w:ilvl w:val="0"/>
                <w:numId w:val="2"/>
              </w:numPr>
              <w:ind w:right="292"/>
              <w:jc w:val="lowKashida"/>
              <w:rPr>
                <w:i w:val="0"/>
                <w:iCs w:val="0"/>
                <w:noProof w:val="0"/>
                <w:sz w:val="24"/>
                <w:szCs w:val="24"/>
              </w:rPr>
            </w:pPr>
            <w:r w:rsidRPr="001D0A31">
              <w:rPr>
                <w:i w:val="0"/>
                <w:iCs w:val="0"/>
                <w:noProof w:val="0"/>
                <w:sz w:val="24"/>
                <w:szCs w:val="24"/>
              </w:rPr>
              <w:t>Oracle Portal Installation, Implementation and Administration.</w:t>
            </w:r>
          </w:p>
          <w:p w:rsidR="00CD7896" w:rsidRPr="005B7EFD" w:rsidRDefault="005166C6" w:rsidP="00641147">
            <w:pPr>
              <w:pStyle w:val="Achievement"/>
            </w:pPr>
            <w:r>
              <w:rPr>
                <w:lang w:eastAsia="en-US"/>
              </w:rPr>
              <w:drawing>
                <wp:anchor distT="0" distB="0" distL="114300" distR="114300" simplePos="0" relativeHeight="251661312" behindDoc="0" locked="0" layoutInCell="1" allowOverlap="1" wp14:anchorId="69EA6329" wp14:editId="5FEB1D72">
                  <wp:simplePos x="0" y="0"/>
                  <wp:positionH relativeFrom="column">
                    <wp:posOffset>5015865</wp:posOffset>
                  </wp:positionH>
                  <wp:positionV relativeFrom="paragraph">
                    <wp:posOffset>118110</wp:posOffset>
                  </wp:positionV>
                  <wp:extent cx="689610" cy="661670"/>
                  <wp:effectExtent l="0" t="0" r="0" b="5080"/>
                  <wp:wrapSquare wrapText="bothSides"/>
                  <wp:docPr id="2" name="Picture 2" descr="216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21622"/>
                          <pic:cNvPicPr>
                            <a:picLocks noChangeAspect="1" noChangeArrowheads="1"/>
                          </pic:cNvPicPr>
                        </pic:nvPicPr>
                        <pic:blipFill>
                          <a:blip r:embed="rId11" cstate="print">
                            <a:extLst>
                              <a:ext uri="{28A0092B-C50C-407E-A947-70E740481C1C}">
                                <a14:useLocalDpi xmlns:a14="http://schemas.microsoft.com/office/drawing/2010/main" val="0"/>
                              </a:ext>
                            </a:extLst>
                          </a:blip>
                          <a:srcRect l="12347" r="12375" b="5061"/>
                          <a:stretch>
                            <a:fillRect/>
                          </a:stretch>
                        </pic:blipFill>
                        <pic:spPr bwMode="auto">
                          <a:xfrm>
                            <a:off x="0" y="0"/>
                            <a:ext cx="689610" cy="66167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D7896" w:rsidRPr="001D0A31" w:rsidRDefault="00CD7896" w:rsidP="005166C6">
            <w:pPr>
              <w:pStyle w:val="JobTitle"/>
              <w:spacing w:after="0"/>
              <w:rPr>
                <w:rFonts w:ascii="Arial" w:hAnsi="Arial" w:cs="Arial"/>
                <w:b/>
                <w:bCs/>
                <w:sz w:val="28"/>
              </w:rPr>
            </w:pPr>
            <w:proofErr w:type="spellStart"/>
            <w:r w:rsidRPr="001D0A31">
              <w:rPr>
                <w:rFonts w:ascii="Arial" w:hAnsi="Arial" w:cs="Arial"/>
                <w:b/>
                <w:bCs/>
                <w:sz w:val="28"/>
              </w:rPr>
              <w:t>Ma'ad</w:t>
            </w:r>
            <w:proofErr w:type="spellEnd"/>
            <w:r w:rsidRPr="001D0A31">
              <w:rPr>
                <w:rFonts w:ascii="Arial" w:hAnsi="Arial" w:cs="Arial"/>
                <w:b/>
                <w:bCs/>
                <w:sz w:val="28"/>
              </w:rPr>
              <w:t xml:space="preserve"> </w:t>
            </w:r>
            <w:proofErr w:type="spellStart"/>
            <w:r w:rsidRPr="001D0A31">
              <w:rPr>
                <w:rFonts w:ascii="Arial" w:hAnsi="Arial" w:cs="Arial"/>
                <w:b/>
                <w:bCs/>
                <w:sz w:val="28"/>
              </w:rPr>
              <w:t>Computech</w:t>
            </w:r>
            <w:proofErr w:type="spellEnd"/>
            <w:r w:rsidRPr="001D0A31">
              <w:rPr>
                <w:rFonts w:ascii="Arial" w:hAnsi="Arial" w:cs="Arial"/>
                <w:b/>
                <w:bCs/>
                <w:sz w:val="28"/>
              </w:rPr>
              <w:t xml:space="preserve"> Solutions (Ministry of Hajj)</w:t>
            </w:r>
            <w:r>
              <w:rPr>
                <w:rFonts w:ascii="Arial" w:hAnsi="Arial" w:cs="Arial"/>
                <w:b/>
                <w:bCs/>
                <w:sz w:val="28"/>
              </w:rPr>
              <w:t xml:space="preserve"> </w:t>
            </w:r>
          </w:p>
          <w:p w:rsidR="00CD7896" w:rsidRPr="001D0A31" w:rsidRDefault="00CD7896" w:rsidP="00641147">
            <w:pPr>
              <w:pStyle w:val="JobTitle"/>
              <w:spacing w:after="0"/>
              <w:rPr>
                <w:rFonts w:cs="Traditional Arabic"/>
                <w:b/>
                <w:bCs/>
                <w:sz w:val="26"/>
                <w:szCs w:val="26"/>
              </w:rPr>
            </w:pPr>
            <w:r w:rsidRPr="001D0A31">
              <w:rPr>
                <w:rFonts w:ascii="Arial" w:hAnsi="Arial" w:cs="Arial"/>
                <w:b/>
                <w:bCs/>
                <w:sz w:val="26"/>
                <w:szCs w:val="26"/>
              </w:rPr>
              <w:t xml:space="preserve">Database Administrator / Project Manager  </w:t>
            </w:r>
          </w:p>
          <w:p w:rsidR="00CD7896" w:rsidRPr="004B1682" w:rsidRDefault="00CD7896" w:rsidP="00641147">
            <w:pPr>
              <w:pStyle w:val="CompanyNameOne"/>
            </w:pPr>
            <w:r w:rsidRPr="004B1682">
              <w:t xml:space="preserve">October </w:t>
            </w:r>
            <w:r>
              <w:t>2001–2004</w:t>
            </w:r>
          </w:p>
          <w:p w:rsidR="00CD7896" w:rsidRPr="00E04712" w:rsidRDefault="00CD7896" w:rsidP="00641147">
            <w:pPr>
              <w:pStyle w:val="SectionTitle"/>
              <w:spacing w:before="0" w:after="0"/>
              <w:ind w:left="0"/>
              <w:rPr>
                <w:rFonts w:ascii="Arial" w:hAnsi="Arial" w:cs="Arial"/>
                <w:b w:val="0"/>
                <w:bCs w:val="0"/>
                <w:noProof w:val="0"/>
                <w:spacing w:val="0"/>
                <w:sz w:val="10"/>
                <w:szCs w:val="10"/>
              </w:rPr>
            </w:pPr>
          </w:p>
          <w:p w:rsidR="00CD7896" w:rsidRPr="001D0A31" w:rsidRDefault="00CD7896" w:rsidP="00CD7896">
            <w:pPr>
              <w:pStyle w:val="Achievement"/>
              <w:numPr>
                <w:ilvl w:val="0"/>
                <w:numId w:val="3"/>
              </w:numPr>
              <w:ind w:right="292"/>
              <w:jc w:val="lowKashida"/>
              <w:rPr>
                <w:i w:val="0"/>
                <w:iCs w:val="0"/>
                <w:noProof w:val="0"/>
                <w:sz w:val="24"/>
                <w:szCs w:val="24"/>
              </w:rPr>
            </w:pPr>
            <w:r w:rsidRPr="001D0A31">
              <w:rPr>
                <w:i w:val="0"/>
                <w:iCs w:val="0"/>
                <w:noProof w:val="0"/>
                <w:sz w:val="24"/>
                <w:szCs w:val="24"/>
              </w:rPr>
              <w:t xml:space="preserve">Work in Hajj </w:t>
            </w:r>
            <w:proofErr w:type="gramStart"/>
            <w:r w:rsidRPr="001D0A31">
              <w:rPr>
                <w:i w:val="0"/>
                <w:iCs w:val="0"/>
                <w:noProof w:val="0"/>
                <w:sz w:val="24"/>
                <w:szCs w:val="24"/>
              </w:rPr>
              <w:t>Project  as</w:t>
            </w:r>
            <w:proofErr w:type="gramEnd"/>
            <w:r w:rsidRPr="001D0A31">
              <w:rPr>
                <w:i w:val="0"/>
                <w:iCs w:val="0"/>
                <w:noProof w:val="0"/>
                <w:sz w:val="24"/>
                <w:szCs w:val="24"/>
              </w:rPr>
              <w:t xml:space="preserve"> an Project Manager/ Oracle DBA for one of the largest projects in Madinah region, there are more than 600 persons work in this project from multiple technical levels and from multiple nationalities, and as a DBA I deal with  different  versions of Oracle Databases on different Platforms like HP Unix, Data General Unix, and Windows2000 Server in LAN &amp; WAN environment. </w:t>
            </w:r>
          </w:p>
          <w:p w:rsidR="00CD7896" w:rsidRPr="001D0A31" w:rsidRDefault="00CD7896" w:rsidP="00CD7896">
            <w:pPr>
              <w:pStyle w:val="Achievement"/>
              <w:numPr>
                <w:ilvl w:val="0"/>
                <w:numId w:val="3"/>
              </w:numPr>
              <w:ind w:right="292"/>
              <w:jc w:val="lowKashida"/>
              <w:rPr>
                <w:i w:val="0"/>
                <w:iCs w:val="0"/>
                <w:noProof w:val="0"/>
              </w:rPr>
            </w:pPr>
            <w:r w:rsidRPr="001D0A31">
              <w:rPr>
                <w:i w:val="0"/>
                <w:iCs w:val="0"/>
                <w:noProof w:val="0"/>
                <w:sz w:val="24"/>
                <w:szCs w:val="24"/>
              </w:rPr>
              <w:t xml:space="preserve">Designing and developing data replication solution for data transfer between </w:t>
            </w:r>
            <w:proofErr w:type="spellStart"/>
            <w:r w:rsidRPr="001D0A31">
              <w:rPr>
                <w:i w:val="0"/>
                <w:iCs w:val="0"/>
                <w:noProof w:val="0"/>
                <w:sz w:val="24"/>
                <w:szCs w:val="24"/>
              </w:rPr>
              <w:t>Addillah</w:t>
            </w:r>
            <w:proofErr w:type="spellEnd"/>
            <w:r w:rsidRPr="001D0A31">
              <w:rPr>
                <w:i w:val="0"/>
                <w:iCs w:val="0"/>
                <w:noProof w:val="0"/>
                <w:sz w:val="24"/>
                <w:szCs w:val="24"/>
              </w:rPr>
              <w:t xml:space="preserve"> institute in Al-Madinah and hajj ministry &amp; other parities.</w:t>
            </w:r>
          </w:p>
          <w:p w:rsidR="00CD7896" w:rsidRDefault="00CD7896" w:rsidP="00641147">
            <w:pPr>
              <w:pStyle w:val="SectionTitle"/>
              <w:spacing w:before="0" w:after="0"/>
              <w:ind w:left="0"/>
              <w:rPr>
                <w:rFonts w:ascii="Arial" w:hAnsi="Arial" w:cs="Arial"/>
                <w:b w:val="0"/>
                <w:bCs w:val="0"/>
                <w:noProof w:val="0"/>
                <w:spacing w:val="0"/>
              </w:rPr>
            </w:pPr>
          </w:p>
          <w:p w:rsidR="00CD7896" w:rsidRPr="001D0A31" w:rsidRDefault="00CD7896" w:rsidP="00641147">
            <w:pPr>
              <w:pStyle w:val="JobTitle"/>
              <w:spacing w:after="0"/>
              <w:rPr>
                <w:rFonts w:ascii="Arial" w:hAnsi="Arial" w:cs="Arial"/>
                <w:b/>
                <w:bCs/>
                <w:sz w:val="28"/>
              </w:rPr>
            </w:pPr>
            <w:proofErr w:type="spellStart"/>
            <w:r w:rsidRPr="001D0A31">
              <w:rPr>
                <w:rFonts w:ascii="Arial" w:hAnsi="Arial" w:cs="Arial"/>
                <w:b/>
                <w:bCs/>
                <w:sz w:val="28"/>
              </w:rPr>
              <w:t>NewHorizon</w:t>
            </w:r>
            <w:proofErr w:type="spellEnd"/>
            <w:r w:rsidRPr="001D0A31">
              <w:rPr>
                <w:rFonts w:ascii="Arial" w:hAnsi="Arial" w:cs="Arial"/>
                <w:b/>
                <w:bCs/>
                <w:sz w:val="28"/>
              </w:rPr>
              <w:t xml:space="preserve"> </w:t>
            </w:r>
            <w:r>
              <w:rPr>
                <w:rFonts w:ascii="Arial" w:hAnsi="Arial" w:cs="Arial"/>
                <w:b/>
                <w:bCs/>
                <w:sz w:val="28"/>
              </w:rPr>
              <w:t>–</w:t>
            </w:r>
            <w:r w:rsidRPr="001D0A31">
              <w:rPr>
                <w:rFonts w:ascii="Arial" w:hAnsi="Arial" w:cs="Arial"/>
                <w:b/>
                <w:bCs/>
                <w:sz w:val="28"/>
              </w:rPr>
              <w:t xml:space="preserve"> Madinah</w:t>
            </w:r>
            <w:r>
              <w:rPr>
                <w:rFonts w:ascii="Arial" w:hAnsi="Arial" w:cs="Arial"/>
                <w:b/>
                <w:bCs/>
                <w:sz w:val="28"/>
              </w:rPr>
              <w:t xml:space="preserve"> </w:t>
            </w:r>
          </w:p>
          <w:p w:rsidR="00CD7896" w:rsidRPr="001D0A31" w:rsidRDefault="00CD7896" w:rsidP="00641147">
            <w:pPr>
              <w:pStyle w:val="JobTitle"/>
              <w:rPr>
                <w:rFonts w:cs="Traditional Arabic"/>
                <w:b/>
                <w:bCs/>
                <w:sz w:val="26"/>
                <w:szCs w:val="26"/>
              </w:rPr>
            </w:pPr>
            <w:r w:rsidRPr="001D0A31">
              <w:rPr>
                <w:rFonts w:ascii="Arial" w:hAnsi="Arial" w:cs="Arial"/>
                <w:b/>
                <w:bCs/>
                <w:sz w:val="26"/>
                <w:szCs w:val="26"/>
              </w:rPr>
              <w:t>Professional  Instructor</w:t>
            </w:r>
          </w:p>
          <w:p w:rsidR="00CD7896" w:rsidRPr="001D0A31" w:rsidRDefault="00CD7896" w:rsidP="00641147">
            <w:pPr>
              <w:pStyle w:val="Achievement"/>
              <w:ind w:left="0"/>
              <w:jc w:val="lowKashida"/>
              <w:rPr>
                <w:i w:val="0"/>
                <w:iCs w:val="0"/>
                <w:sz w:val="24"/>
                <w:szCs w:val="24"/>
              </w:rPr>
            </w:pPr>
            <w:r w:rsidRPr="001D0A31">
              <w:rPr>
                <w:i w:val="0"/>
                <w:iCs w:val="0"/>
                <w:sz w:val="24"/>
                <w:szCs w:val="24"/>
              </w:rPr>
              <w:t>September 1998–Sept 2001</w:t>
            </w:r>
          </w:p>
          <w:p w:rsidR="00CD7896" w:rsidRPr="001D0A31" w:rsidRDefault="00CD7896" w:rsidP="00641147">
            <w:pPr>
              <w:pStyle w:val="SectionTitle"/>
              <w:spacing w:before="0" w:after="0"/>
              <w:ind w:left="0"/>
              <w:rPr>
                <w:rFonts w:ascii="Arial" w:hAnsi="Arial" w:cs="Arial"/>
                <w:b w:val="0"/>
                <w:bCs w:val="0"/>
                <w:noProof w:val="0"/>
                <w:spacing w:val="0"/>
              </w:rPr>
            </w:pPr>
            <w:r>
              <w:rPr>
                <w:lang w:eastAsia="en-US"/>
              </w:rPr>
              <w:drawing>
                <wp:anchor distT="0" distB="0" distL="114300" distR="114300" simplePos="0" relativeHeight="251662336" behindDoc="0" locked="0" layoutInCell="1" allowOverlap="1" wp14:anchorId="444660D5" wp14:editId="5AFDB088">
                  <wp:simplePos x="0" y="0"/>
                  <wp:positionH relativeFrom="column">
                    <wp:posOffset>4643755</wp:posOffset>
                  </wp:positionH>
                  <wp:positionV relativeFrom="paragraph">
                    <wp:posOffset>-685165</wp:posOffset>
                  </wp:positionV>
                  <wp:extent cx="1017905" cy="520065"/>
                  <wp:effectExtent l="0" t="0" r="0" b="0"/>
                  <wp:wrapSquare wrapText="bothSides"/>
                  <wp:docPr id="1" name="Picture 1" descr="nh-logo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h-logo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17905" cy="52006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D7896" w:rsidRPr="00E04712" w:rsidRDefault="00CD7896" w:rsidP="00E04712">
            <w:pPr>
              <w:pStyle w:val="Achievement"/>
              <w:numPr>
                <w:ilvl w:val="0"/>
                <w:numId w:val="4"/>
              </w:numPr>
              <w:ind w:right="292"/>
              <w:jc w:val="lowKashida"/>
              <w:rPr>
                <w:i w:val="0"/>
                <w:iCs w:val="0"/>
                <w:noProof w:val="0"/>
                <w:sz w:val="24"/>
                <w:szCs w:val="24"/>
              </w:rPr>
            </w:pPr>
            <w:r w:rsidRPr="001D0A31">
              <w:rPr>
                <w:i w:val="0"/>
                <w:iCs w:val="0"/>
                <w:noProof w:val="0"/>
                <w:sz w:val="24"/>
                <w:szCs w:val="24"/>
              </w:rPr>
              <w:t>Conducted corporate Project Management, Communication Management, Oracle Certified Professional (OCP), MCP, MCSE, MCSA, and MCDBA courses.</w:t>
            </w:r>
          </w:p>
        </w:tc>
      </w:tr>
    </w:tbl>
    <w:p w:rsidR="00CD7896" w:rsidRDefault="00CD7896" w:rsidP="00CD7896">
      <w:pPr>
        <w:pStyle w:val="SectionTitle"/>
        <w:ind w:left="0"/>
        <w:outlineLvl w:val="0"/>
        <w:rPr>
          <w:rFonts w:cs="Traditional Arabic"/>
          <w:noProof w:val="0"/>
          <w:sz w:val="28"/>
          <w:szCs w:val="28"/>
          <w:u w:val="single"/>
        </w:rPr>
      </w:pPr>
      <w:r>
        <w:rPr>
          <w:rFonts w:cs="Traditional Arabic"/>
          <w:noProof w:val="0"/>
          <w:sz w:val="28"/>
          <w:szCs w:val="28"/>
          <w:u w:val="single"/>
        </w:rPr>
        <w:lastRenderedPageBreak/>
        <w:t>Other Occupied positions</w:t>
      </w:r>
    </w:p>
    <w:p w:rsidR="00CD7896" w:rsidRDefault="00CD7896" w:rsidP="00CD7896">
      <w:pPr>
        <w:pStyle w:val="Achievement"/>
        <w:numPr>
          <w:ilvl w:val="0"/>
          <w:numId w:val="4"/>
        </w:numPr>
        <w:pBdr>
          <w:top w:val="single" w:sz="4" w:space="1" w:color="auto"/>
          <w:left w:val="single" w:sz="4" w:space="4" w:color="auto"/>
          <w:bottom w:val="single" w:sz="4" w:space="1" w:color="auto"/>
          <w:right w:val="single" w:sz="4" w:space="4" w:color="auto"/>
        </w:pBdr>
        <w:ind w:left="786" w:right="292"/>
        <w:jc w:val="lowKashida"/>
        <w:rPr>
          <w:i w:val="0"/>
          <w:iCs w:val="0"/>
          <w:noProof w:val="0"/>
          <w:sz w:val="24"/>
          <w:szCs w:val="24"/>
        </w:rPr>
      </w:pPr>
      <w:r>
        <w:rPr>
          <w:i w:val="0"/>
          <w:iCs w:val="0"/>
          <w:noProof w:val="0"/>
          <w:sz w:val="24"/>
          <w:szCs w:val="24"/>
        </w:rPr>
        <w:t>Trainer and consultant for PM-Zone Jordan for 5 years.</w:t>
      </w:r>
    </w:p>
    <w:p w:rsidR="00CD7896" w:rsidRPr="00FB6D17" w:rsidRDefault="00CD7896" w:rsidP="00E04712">
      <w:pPr>
        <w:pStyle w:val="Achievement"/>
        <w:numPr>
          <w:ilvl w:val="0"/>
          <w:numId w:val="4"/>
        </w:numPr>
        <w:pBdr>
          <w:top w:val="single" w:sz="4" w:space="1" w:color="auto"/>
          <w:left w:val="single" w:sz="4" w:space="4" w:color="auto"/>
          <w:bottom w:val="single" w:sz="4" w:space="1" w:color="auto"/>
          <w:right w:val="single" w:sz="4" w:space="4" w:color="auto"/>
        </w:pBdr>
        <w:ind w:left="786" w:right="292"/>
        <w:jc w:val="lowKashida"/>
        <w:rPr>
          <w:i w:val="0"/>
          <w:iCs w:val="0"/>
          <w:noProof w:val="0"/>
          <w:sz w:val="24"/>
          <w:szCs w:val="24"/>
        </w:rPr>
      </w:pPr>
      <w:r>
        <w:rPr>
          <w:i w:val="0"/>
          <w:iCs w:val="0"/>
          <w:noProof w:val="0"/>
          <w:sz w:val="24"/>
          <w:szCs w:val="24"/>
        </w:rPr>
        <w:t xml:space="preserve">Project Management Consultant with Digital Valley Est.  for 5 years, this experience </w:t>
      </w:r>
      <w:r w:rsidR="00E04712">
        <w:rPr>
          <w:i w:val="0"/>
          <w:iCs w:val="0"/>
          <w:noProof w:val="0"/>
          <w:sz w:val="24"/>
          <w:szCs w:val="24"/>
        </w:rPr>
        <w:t>includes</w:t>
      </w:r>
      <w:r>
        <w:rPr>
          <w:i w:val="0"/>
          <w:iCs w:val="0"/>
          <w:noProof w:val="0"/>
          <w:sz w:val="24"/>
          <w:szCs w:val="24"/>
        </w:rPr>
        <w:t xml:space="preserve"> participating in setting PMO offices projects, project management consultations, and Hospital Management Information Systems Implementation projects.</w:t>
      </w:r>
    </w:p>
    <w:p w:rsidR="00CD7896" w:rsidRDefault="00CD7896" w:rsidP="00CD7896">
      <w:pPr>
        <w:pStyle w:val="SectionTitle"/>
        <w:ind w:left="0"/>
        <w:outlineLvl w:val="0"/>
        <w:rPr>
          <w:rFonts w:cs="Traditional Arabic"/>
          <w:noProof w:val="0"/>
          <w:sz w:val="28"/>
          <w:szCs w:val="28"/>
          <w:u w:val="single"/>
        </w:rPr>
      </w:pPr>
      <w:r>
        <w:rPr>
          <w:rFonts w:cs="Traditional Arabic"/>
          <w:noProof w:val="0"/>
          <w:sz w:val="28"/>
          <w:szCs w:val="28"/>
          <w:u w:val="single"/>
        </w:rPr>
        <w:t>Certifications</w:t>
      </w:r>
    </w:p>
    <w:p w:rsidR="00CD7896" w:rsidRPr="006B2E7C" w:rsidRDefault="00CD7896" w:rsidP="00CD7896">
      <w:pPr>
        <w:pStyle w:val="Achievement"/>
        <w:pBdr>
          <w:top w:val="single" w:sz="4" w:space="1" w:color="auto"/>
          <w:left w:val="single" w:sz="4" w:space="4" w:color="auto"/>
          <w:bottom w:val="single" w:sz="4" w:space="1" w:color="auto"/>
          <w:right w:val="single" w:sz="4" w:space="4" w:color="auto"/>
        </w:pBdr>
        <w:ind w:left="0"/>
        <w:rPr>
          <w:i w:val="0"/>
          <w:iCs w:val="0"/>
          <w:noProof w:val="0"/>
          <w:sz w:val="24"/>
          <w:szCs w:val="24"/>
        </w:rPr>
      </w:pPr>
      <w:r>
        <w:rPr>
          <w:b/>
          <w:bCs/>
          <w:i w:val="0"/>
          <w:iCs w:val="0"/>
          <w:noProof w:val="0"/>
          <w:sz w:val="24"/>
          <w:szCs w:val="24"/>
        </w:rPr>
        <w:t xml:space="preserve">PMP    </w:t>
      </w:r>
      <w:r>
        <w:rPr>
          <w:i w:val="0"/>
          <w:iCs w:val="0"/>
          <w:noProof w:val="0"/>
          <w:sz w:val="24"/>
          <w:szCs w:val="24"/>
        </w:rPr>
        <w:t xml:space="preserve">   </w:t>
      </w:r>
      <w:proofErr w:type="spellStart"/>
      <w:r>
        <w:rPr>
          <w:i w:val="0"/>
          <w:iCs w:val="0"/>
          <w:noProof w:val="0"/>
          <w:sz w:val="24"/>
          <w:szCs w:val="24"/>
        </w:rPr>
        <w:t>PMP</w:t>
      </w:r>
      <w:proofErr w:type="spellEnd"/>
      <w:r>
        <w:rPr>
          <w:i w:val="0"/>
          <w:iCs w:val="0"/>
          <w:noProof w:val="0"/>
          <w:sz w:val="24"/>
          <w:szCs w:val="24"/>
        </w:rPr>
        <w:t xml:space="preserve"> No. : </w:t>
      </w:r>
      <w:r w:rsidRPr="00910872">
        <w:rPr>
          <w:rStyle w:val="certificationstatusinformationtext1"/>
          <w:b/>
          <w:bCs/>
        </w:rPr>
        <w:t>1274852</w:t>
      </w:r>
      <w:r w:rsidRPr="00910872">
        <w:rPr>
          <w:i w:val="0"/>
          <w:iCs w:val="0"/>
          <w:noProof w:val="0"/>
          <w:sz w:val="40"/>
          <w:szCs w:val="40"/>
        </w:rPr>
        <w:t xml:space="preserve"> </w:t>
      </w:r>
      <w:r>
        <w:rPr>
          <w:i w:val="0"/>
          <w:iCs w:val="0"/>
          <w:noProof w:val="0"/>
          <w:sz w:val="24"/>
          <w:szCs w:val="24"/>
        </w:rPr>
        <w:t>(Project Management Professional) - since 2009</w:t>
      </w:r>
    </w:p>
    <w:p w:rsidR="00CD7896" w:rsidRPr="00A167CC" w:rsidRDefault="00CD7896" w:rsidP="00CD7896">
      <w:pPr>
        <w:pStyle w:val="Achievement"/>
        <w:pBdr>
          <w:top w:val="single" w:sz="4" w:space="1" w:color="auto"/>
          <w:left w:val="single" w:sz="4" w:space="4" w:color="auto"/>
          <w:bottom w:val="single" w:sz="4" w:space="1" w:color="auto"/>
          <w:right w:val="single" w:sz="4" w:space="4" w:color="auto"/>
        </w:pBdr>
        <w:ind w:left="0"/>
        <w:rPr>
          <w:i w:val="0"/>
          <w:iCs w:val="0"/>
          <w:noProof w:val="0"/>
          <w:sz w:val="24"/>
          <w:szCs w:val="24"/>
        </w:rPr>
      </w:pPr>
      <w:r>
        <w:rPr>
          <w:b/>
          <w:bCs/>
          <w:i w:val="0"/>
          <w:iCs w:val="0"/>
          <w:noProof w:val="0"/>
          <w:sz w:val="24"/>
          <w:szCs w:val="24"/>
        </w:rPr>
        <w:t xml:space="preserve">CSSGB  </w:t>
      </w:r>
      <w:r>
        <w:rPr>
          <w:i w:val="0"/>
          <w:iCs w:val="0"/>
          <w:noProof w:val="0"/>
          <w:sz w:val="24"/>
          <w:szCs w:val="24"/>
        </w:rPr>
        <w:t>Certified Six Sigma Green Belt – since 2012</w:t>
      </w:r>
    </w:p>
    <w:p w:rsidR="00CD7896" w:rsidRDefault="00CD7896" w:rsidP="00CD7896">
      <w:pPr>
        <w:pStyle w:val="Achievement"/>
        <w:pBdr>
          <w:top w:val="single" w:sz="4" w:space="1" w:color="auto"/>
          <w:left w:val="single" w:sz="4" w:space="4" w:color="auto"/>
          <w:bottom w:val="single" w:sz="4" w:space="1" w:color="auto"/>
          <w:right w:val="single" w:sz="4" w:space="4" w:color="auto"/>
        </w:pBdr>
        <w:ind w:left="0"/>
        <w:rPr>
          <w:i w:val="0"/>
          <w:iCs w:val="0"/>
          <w:noProof w:val="0"/>
          <w:sz w:val="24"/>
          <w:szCs w:val="24"/>
        </w:rPr>
      </w:pPr>
      <w:r w:rsidRPr="006B2E7C">
        <w:rPr>
          <w:b/>
          <w:bCs/>
          <w:i w:val="0"/>
          <w:iCs w:val="0"/>
          <w:noProof w:val="0"/>
          <w:sz w:val="24"/>
          <w:szCs w:val="24"/>
        </w:rPr>
        <w:t>ITIL</w:t>
      </w:r>
      <w:r>
        <w:rPr>
          <w:b/>
          <w:bCs/>
          <w:i w:val="0"/>
          <w:iCs w:val="0"/>
          <w:noProof w:val="0"/>
          <w:sz w:val="24"/>
          <w:szCs w:val="24"/>
        </w:rPr>
        <w:t xml:space="preserve">     </w:t>
      </w:r>
      <w:r>
        <w:rPr>
          <w:i w:val="0"/>
          <w:iCs w:val="0"/>
          <w:noProof w:val="0"/>
          <w:sz w:val="24"/>
          <w:szCs w:val="24"/>
        </w:rPr>
        <w:t xml:space="preserve">   (Information Technology Infrastructure Library) – since 2009</w:t>
      </w:r>
    </w:p>
    <w:p w:rsidR="00CD7896" w:rsidRDefault="00CD7896" w:rsidP="00CD7896">
      <w:pPr>
        <w:pStyle w:val="Achievement"/>
        <w:pBdr>
          <w:top w:val="single" w:sz="4" w:space="1" w:color="auto"/>
          <w:left w:val="single" w:sz="4" w:space="4" w:color="auto"/>
          <w:bottom w:val="single" w:sz="4" w:space="1" w:color="auto"/>
          <w:right w:val="single" w:sz="4" w:space="4" w:color="auto"/>
        </w:pBdr>
        <w:ind w:left="0"/>
        <w:rPr>
          <w:i w:val="0"/>
          <w:iCs w:val="0"/>
          <w:noProof w:val="0"/>
          <w:sz w:val="24"/>
          <w:szCs w:val="24"/>
        </w:rPr>
      </w:pPr>
      <w:r w:rsidRPr="00C31722">
        <w:rPr>
          <w:b/>
          <w:bCs/>
          <w:i w:val="0"/>
          <w:iCs w:val="0"/>
          <w:noProof w:val="0"/>
          <w:sz w:val="24"/>
          <w:szCs w:val="24"/>
        </w:rPr>
        <w:t>OCP</w:t>
      </w:r>
      <w:r>
        <w:rPr>
          <w:b/>
          <w:bCs/>
          <w:i w:val="0"/>
          <w:iCs w:val="0"/>
          <w:noProof w:val="0"/>
          <w:sz w:val="24"/>
          <w:szCs w:val="24"/>
        </w:rPr>
        <w:t xml:space="preserve">   </w:t>
      </w:r>
      <w:r w:rsidRPr="00C31722">
        <w:rPr>
          <w:i w:val="0"/>
          <w:iCs w:val="0"/>
          <w:noProof w:val="0"/>
          <w:sz w:val="24"/>
          <w:szCs w:val="24"/>
        </w:rPr>
        <w:t xml:space="preserve"> </w:t>
      </w:r>
      <w:r>
        <w:rPr>
          <w:i w:val="0"/>
          <w:iCs w:val="0"/>
          <w:noProof w:val="0"/>
          <w:sz w:val="24"/>
          <w:szCs w:val="24"/>
        </w:rPr>
        <w:t xml:space="preserve">   </w:t>
      </w:r>
      <w:r w:rsidRPr="00C31722">
        <w:rPr>
          <w:i w:val="0"/>
          <w:iCs w:val="0"/>
          <w:noProof w:val="0"/>
          <w:sz w:val="24"/>
          <w:szCs w:val="24"/>
        </w:rPr>
        <w:t>(Oracle Certified Profe</w:t>
      </w:r>
      <w:r>
        <w:rPr>
          <w:i w:val="0"/>
          <w:iCs w:val="0"/>
          <w:noProof w:val="0"/>
          <w:sz w:val="24"/>
          <w:szCs w:val="24"/>
        </w:rPr>
        <w:t>ssional) – since 2001</w:t>
      </w:r>
    </w:p>
    <w:p w:rsidR="00CD7896" w:rsidRDefault="00CD7896" w:rsidP="00CD7896">
      <w:pPr>
        <w:pStyle w:val="Achievement"/>
        <w:pBdr>
          <w:top w:val="single" w:sz="4" w:space="1" w:color="auto"/>
          <w:left w:val="single" w:sz="4" w:space="4" w:color="auto"/>
          <w:bottom w:val="single" w:sz="4" w:space="1" w:color="auto"/>
          <w:right w:val="single" w:sz="4" w:space="4" w:color="auto"/>
        </w:pBdr>
        <w:ind w:left="0"/>
        <w:rPr>
          <w:i w:val="0"/>
          <w:iCs w:val="0"/>
          <w:noProof w:val="0"/>
          <w:sz w:val="24"/>
          <w:szCs w:val="24"/>
        </w:rPr>
      </w:pPr>
      <w:r w:rsidRPr="00B205AC">
        <w:rPr>
          <w:b/>
          <w:bCs/>
          <w:i w:val="0"/>
          <w:iCs w:val="0"/>
          <w:noProof w:val="0"/>
          <w:sz w:val="24"/>
          <w:szCs w:val="24"/>
        </w:rPr>
        <w:t>MCSE</w:t>
      </w:r>
      <w:r>
        <w:rPr>
          <w:i w:val="0"/>
          <w:iCs w:val="0"/>
          <w:noProof w:val="0"/>
          <w:sz w:val="24"/>
          <w:szCs w:val="24"/>
        </w:rPr>
        <w:t xml:space="preserve">    (Microsoft Certified System Engineer) – since 2000</w:t>
      </w:r>
    </w:p>
    <w:p w:rsidR="00E650EC" w:rsidRPr="00FB6D17" w:rsidRDefault="00E650EC">
      <w:pPr>
        <w:rPr>
          <w:sz w:val="4"/>
          <w:szCs w:val="4"/>
        </w:rPr>
      </w:pPr>
    </w:p>
    <w:p w:rsidR="00CD7896" w:rsidRDefault="00CD7896"/>
    <w:p w:rsidR="00CD7896" w:rsidRDefault="00CD7896" w:rsidP="00CD7896">
      <w:pPr>
        <w:pStyle w:val="SectionTitle"/>
        <w:spacing w:before="0"/>
        <w:ind w:left="0"/>
        <w:outlineLvl w:val="0"/>
        <w:rPr>
          <w:rFonts w:cs="Traditional Arabic"/>
          <w:noProof w:val="0"/>
          <w:sz w:val="28"/>
          <w:szCs w:val="28"/>
          <w:u w:val="single"/>
        </w:rPr>
      </w:pPr>
      <w:r>
        <w:rPr>
          <w:rFonts w:cs="Traditional Arabic"/>
          <w:noProof w:val="0"/>
          <w:sz w:val="28"/>
          <w:szCs w:val="28"/>
          <w:u w:val="single"/>
        </w:rPr>
        <w:t>Education</w:t>
      </w:r>
    </w:p>
    <w:p w:rsidR="00CD7896" w:rsidRDefault="00CD7896" w:rsidP="00CD7896">
      <w:pPr>
        <w:pStyle w:val="Achievement"/>
        <w:pBdr>
          <w:top w:val="single" w:sz="4" w:space="1" w:color="auto"/>
          <w:left w:val="single" w:sz="4" w:space="4" w:color="auto"/>
          <w:bottom w:val="single" w:sz="4" w:space="1" w:color="auto"/>
          <w:right w:val="single" w:sz="4" w:space="4" w:color="auto"/>
        </w:pBdr>
        <w:ind w:left="0"/>
        <w:rPr>
          <w:i w:val="0"/>
          <w:iCs w:val="0"/>
          <w:noProof w:val="0"/>
          <w:sz w:val="24"/>
          <w:szCs w:val="24"/>
        </w:rPr>
      </w:pPr>
      <w:r w:rsidRPr="00C31722">
        <w:rPr>
          <w:b/>
          <w:bCs/>
          <w:i w:val="0"/>
          <w:iCs w:val="0"/>
          <w:noProof w:val="0"/>
          <w:sz w:val="24"/>
          <w:szCs w:val="24"/>
        </w:rPr>
        <w:t>B.Sc. Computer science.</w:t>
      </w:r>
    </w:p>
    <w:p w:rsidR="00CD7896" w:rsidRDefault="00CD7896" w:rsidP="00CD7896">
      <w:pPr>
        <w:pStyle w:val="Achievement"/>
        <w:pBdr>
          <w:top w:val="single" w:sz="4" w:space="1" w:color="auto"/>
          <w:left w:val="single" w:sz="4" w:space="4" w:color="auto"/>
          <w:bottom w:val="single" w:sz="4" w:space="1" w:color="auto"/>
          <w:right w:val="single" w:sz="4" w:space="4" w:color="auto"/>
        </w:pBdr>
        <w:ind w:left="0"/>
        <w:rPr>
          <w:i w:val="0"/>
          <w:iCs w:val="0"/>
          <w:noProof w:val="0"/>
          <w:sz w:val="24"/>
          <w:szCs w:val="24"/>
        </w:rPr>
      </w:pPr>
      <w:r w:rsidRPr="00611ABF">
        <w:rPr>
          <w:i w:val="0"/>
          <w:iCs w:val="0"/>
          <w:noProof w:val="0"/>
          <w:sz w:val="24"/>
          <w:szCs w:val="24"/>
        </w:rPr>
        <w:t xml:space="preserve">1994-1998       Princes </w:t>
      </w:r>
      <w:proofErr w:type="spellStart"/>
      <w:r w:rsidRPr="00611ABF">
        <w:rPr>
          <w:i w:val="0"/>
          <w:iCs w:val="0"/>
          <w:noProof w:val="0"/>
          <w:sz w:val="24"/>
          <w:szCs w:val="24"/>
        </w:rPr>
        <w:t>Sum</w:t>
      </w:r>
      <w:r>
        <w:rPr>
          <w:i w:val="0"/>
          <w:iCs w:val="0"/>
          <w:noProof w:val="0"/>
          <w:sz w:val="24"/>
          <w:szCs w:val="24"/>
        </w:rPr>
        <w:t>aya</w:t>
      </w:r>
      <w:proofErr w:type="spellEnd"/>
      <w:r>
        <w:rPr>
          <w:i w:val="0"/>
          <w:iCs w:val="0"/>
          <w:noProof w:val="0"/>
          <w:sz w:val="24"/>
          <w:szCs w:val="24"/>
        </w:rPr>
        <w:t xml:space="preserve"> University for Technology</w:t>
      </w:r>
      <w:r w:rsidR="00E04712">
        <w:rPr>
          <w:i w:val="0"/>
          <w:iCs w:val="0"/>
          <w:noProof w:val="0"/>
          <w:sz w:val="24"/>
          <w:szCs w:val="24"/>
        </w:rPr>
        <w:t xml:space="preserve"> (RSS)</w:t>
      </w:r>
      <w:r>
        <w:rPr>
          <w:i w:val="0"/>
          <w:iCs w:val="0"/>
          <w:noProof w:val="0"/>
          <w:sz w:val="24"/>
          <w:szCs w:val="24"/>
        </w:rPr>
        <w:t xml:space="preserve">, </w:t>
      </w:r>
      <w:r w:rsidRPr="00611ABF">
        <w:rPr>
          <w:i w:val="0"/>
          <w:iCs w:val="0"/>
          <w:noProof w:val="0"/>
          <w:sz w:val="24"/>
          <w:szCs w:val="24"/>
        </w:rPr>
        <w:t>Amman, JORDAN</w:t>
      </w:r>
    </w:p>
    <w:p w:rsidR="00CD7896" w:rsidRPr="00FC478C" w:rsidRDefault="00CD7896" w:rsidP="00C97F23">
      <w:pPr>
        <w:pStyle w:val="Achievement"/>
        <w:pBdr>
          <w:top w:val="single" w:sz="4" w:space="1" w:color="auto"/>
          <w:left w:val="single" w:sz="4" w:space="4" w:color="auto"/>
          <w:bottom w:val="single" w:sz="4" w:space="1" w:color="auto"/>
          <w:right w:val="single" w:sz="4" w:space="4" w:color="auto"/>
        </w:pBdr>
        <w:ind w:left="0"/>
        <w:rPr>
          <w:b/>
          <w:bCs/>
          <w:i w:val="0"/>
          <w:iCs w:val="0"/>
          <w:noProof w:val="0"/>
          <w:sz w:val="24"/>
          <w:szCs w:val="24"/>
        </w:rPr>
      </w:pPr>
      <w:r w:rsidRPr="00FC478C">
        <w:rPr>
          <w:b/>
          <w:bCs/>
          <w:i w:val="0"/>
          <w:iCs w:val="0"/>
          <w:noProof w:val="0"/>
          <w:sz w:val="24"/>
          <w:szCs w:val="24"/>
        </w:rPr>
        <w:t xml:space="preserve">Master </w:t>
      </w:r>
      <w:r w:rsidR="00C97F23">
        <w:rPr>
          <w:b/>
          <w:bCs/>
          <w:i w:val="0"/>
          <w:iCs w:val="0"/>
          <w:noProof w:val="0"/>
          <w:sz w:val="24"/>
          <w:szCs w:val="24"/>
        </w:rPr>
        <w:t>of</w:t>
      </w:r>
      <w:r w:rsidRPr="00FC478C">
        <w:rPr>
          <w:b/>
          <w:bCs/>
          <w:i w:val="0"/>
          <w:iCs w:val="0"/>
          <w:noProof w:val="0"/>
          <w:sz w:val="24"/>
          <w:szCs w:val="24"/>
        </w:rPr>
        <w:t xml:space="preserve"> Quality Management</w:t>
      </w:r>
      <w:r w:rsidR="00EB6A78">
        <w:rPr>
          <w:rFonts w:hint="cs"/>
          <w:b/>
          <w:bCs/>
          <w:i w:val="0"/>
          <w:iCs w:val="0"/>
          <w:noProof w:val="0"/>
          <w:sz w:val="24"/>
          <w:szCs w:val="24"/>
          <w:rtl/>
        </w:rPr>
        <w:t xml:space="preserve"> </w:t>
      </w:r>
      <w:r w:rsidR="00EB6A78">
        <w:rPr>
          <w:b/>
          <w:bCs/>
          <w:i w:val="0"/>
          <w:iCs w:val="0"/>
          <w:noProof w:val="0"/>
          <w:sz w:val="24"/>
          <w:szCs w:val="24"/>
        </w:rPr>
        <w:t xml:space="preserve"> (Business School)</w:t>
      </w:r>
      <w:r w:rsidRPr="00FC478C">
        <w:rPr>
          <w:b/>
          <w:bCs/>
          <w:i w:val="0"/>
          <w:iCs w:val="0"/>
          <w:noProof w:val="0"/>
          <w:sz w:val="24"/>
          <w:szCs w:val="24"/>
        </w:rPr>
        <w:t>.</w:t>
      </w:r>
    </w:p>
    <w:p w:rsidR="00CD7896" w:rsidRDefault="00752A0E" w:rsidP="00CD7896">
      <w:pPr>
        <w:pStyle w:val="Achievement"/>
        <w:pBdr>
          <w:top w:val="single" w:sz="4" w:space="1" w:color="auto"/>
          <w:left w:val="single" w:sz="4" w:space="4" w:color="auto"/>
          <w:bottom w:val="single" w:sz="4" w:space="1" w:color="auto"/>
          <w:right w:val="single" w:sz="4" w:space="4" w:color="auto"/>
        </w:pBdr>
        <w:spacing w:after="240"/>
        <w:ind w:left="0"/>
        <w:rPr>
          <w:i w:val="0"/>
          <w:iCs w:val="0"/>
          <w:noProof w:val="0"/>
          <w:sz w:val="24"/>
          <w:szCs w:val="24"/>
        </w:rPr>
      </w:pPr>
      <w:r>
        <w:rPr>
          <w:i w:val="0"/>
          <w:iCs w:val="0"/>
          <w:noProof w:val="0"/>
          <w:sz w:val="24"/>
          <w:szCs w:val="24"/>
        </w:rPr>
        <w:t>2013 – 2016</w:t>
      </w:r>
      <w:r w:rsidR="00CD7896">
        <w:rPr>
          <w:i w:val="0"/>
          <w:iCs w:val="0"/>
          <w:noProof w:val="0"/>
          <w:sz w:val="24"/>
          <w:szCs w:val="24"/>
        </w:rPr>
        <w:t xml:space="preserve">     The University Of Jordan, Amman, JORDAN.</w:t>
      </w:r>
    </w:p>
    <w:p w:rsidR="00CD7896" w:rsidRDefault="00CD7896" w:rsidP="00CD7896">
      <w:pPr>
        <w:pStyle w:val="SectionTitle"/>
        <w:spacing w:before="0"/>
        <w:ind w:left="0"/>
        <w:outlineLvl w:val="0"/>
        <w:rPr>
          <w:rFonts w:cs="Traditional Arabic"/>
          <w:noProof w:val="0"/>
          <w:sz w:val="28"/>
          <w:szCs w:val="28"/>
          <w:u w:val="single"/>
        </w:rPr>
      </w:pPr>
      <w:r>
        <w:rPr>
          <w:rFonts w:cs="Traditional Arabic"/>
          <w:noProof w:val="0"/>
          <w:sz w:val="28"/>
          <w:szCs w:val="28"/>
          <w:u w:val="single"/>
        </w:rPr>
        <w:lastRenderedPageBreak/>
        <w:t>Courses Attended</w:t>
      </w:r>
    </w:p>
    <w:p w:rsidR="00531CE2" w:rsidRDefault="00531CE2" w:rsidP="00CD7896">
      <w:pPr>
        <w:pStyle w:val="SectionTitle"/>
        <w:numPr>
          <w:ilvl w:val="0"/>
          <w:numId w:val="4"/>
        </w:numPr>
        <w:pBdr>
          <w:top w:val="single" w:sz="4" w:space="1" w:color="auto"/>
          <w:left w:val="single" w:sz="4" w:space="4" w:color="auto"/>
          <w:bottom w:val="single" w:sz="4" w:space="1" w:color="auto"/>
          <w:right w:val="single" w:sz="4" w:space="4" w:color="auto"/>
        </w:pBdr>
        <w:spacing w:before="0" w:after="0"/>
        <w:ind w:left="432"/>
        <w:rPr>
          <w:rFonts w:ascii="Arial" w:hAnsi="Arial" w:cs="Arial"/>
          <w:b w:val="0"/>
          <w:bCs w:val="0"/>
          <w:noProof w:val="0"/>
          <w:spacing w:val="0"/>
        </w:rPr>
      </w:pPr>
      <w:r>
        <w:rPr>
          <w:rFonts w:ascii="Arial" w:hAnsi="Arial" w:cs="Arial"/>
          <w:b w:val="0"/>
          <w:bCs w:val="0"/>
          <w:noProof w:val="0"/>
          <w:spacing w:val="0"/>
        </w:rPr>
        <w:t>USAID Grants Management training</w:t>
      </w:r>
    </w:p>
    <w:p w:rsidR="00CD7896" w:rsidRDefault="00CD7896" w:rsidP="00CD7896">
      <w:pPr>
        <w:pStyle w:val="SectionTitle"/>
        <w:numPr>
          <w:ilvl w:val="0"/>
          <w:numId w:val="4"/>
        </w:numPr>
        <w:pBdr>
          <w:top w:val="single" w:sz="4" w:space="1" w:color="auto"/>
          <w:left w:val="single" w:sz="4" w:space="4" w:color="auto"/>
          <w:bottom w:val="single" w:sz="4" w:space="1" w:color="auto"/>
          <w:right w:val="single" w:sz="4" w:space="4" w:color="auto"/>
        </w:pBdr>
        <w:spacing w:before="0" w:after="0"/>
        <w:ind w:left="432"/>
        <w:rPr>
          <w:rFonts w:ascii="Arial" w:hAnsi="Arial" w:cs="Arial"/>
          <w:b w:val="0"/>
          <w:bCs w:val="0"/>
          <w:noProof w:val="0"/>
          <w:spacing w:val="0"/>
        </w:rPr>
      </w:pPr>
      <w:r>
        <w:rPr>
          <w:rFonts w:ascii="Arial" w:hAnsi="Arial" w:cs="Arial"/>
          <w:b w:val="0"/>
          <w:bCs w:val="0"/>
          <w:noProof w:val="0"/>
          <w:spacing w:val="0"/>
        </w:rPr>
        <w:t>UNHCR – SNAP Coordinated Needs Assessment Course in Amman August 2014</w:t>
      </w:r>
    </w:p>
    <w:p w:rsidR="00CD7896" w:rsidRDefault="00CD7896" w:rsidP="00CD7896">
      <w:pPr>
        <w:pStyle w:val="SectionTitle"/>
        <w:numPr>
          <w:ilvl w:val="0"/>
          <w:numId w:val="4"/>
        </w:numPr>
        <w:pBdr>
          <w:top w:val="single" w:sz="4" w:space="1" w:color="auto"/>
          <w:left w:val="single" w:sz="4" w:space="4" w:color="auto"/>
          <w:bottom w:val="single" w:sz="4" w:space="1" w:color="auto"/>
          <w:right w:val="single" w:sz="4" w:space="4" w:color="auto"/>
        </w:pBdr>
        <w:spacing w:before="0" w:after="0"/>
        <w:ind w:left="432"/>
        <w:rPr>
          <w:rFonts w:ascii="Arial" w:hAnsi="Arial" w:cs="Arial"/>
          <w:b w:val="0"/>
          <w:bCs w:val="0"/>
          <w:noProof w:val="0"/>
          <w:spacing w:val="0"/>
        </w:rPr>
      </w:pPr>
      <w:r>
        <w:rPr>
          <w:rFonts w:ascii="Arial" w:hAnsi="Arial" w:cs="Arial"/>
          <w:b w:val="0"/>
          <w:bCs w:val="0"/>
          <w:noProof w:val="0"/>
          <w:spacing w:val="0"/>
        </w:rPr>
        <w:t>Participate in the Humanitarian Principles Workshop  with International Counsel of Voluntary Agencies (ICVA) and International Committee of the Red Cross (ICRC) in Amman June 2014.</w:t>
      </w:r>
    </w:p>
    <w:p w:rsidR="00CD7896" w:rsidRDefault="00CD7896" w:rsidP="00CD7896">
      <w:pPr>
        <w:pStyle w:val="SectionTitle"/>
        <w:numPr>
          <w:ilvl w:val="0"/>
          <w:numId w:val="4"/>
        </w:numPr>
        <w:pBdr>
          <w:top w:val="single" w:sz="4" w:space="1" w:color="auto"/>
          <w:left w:val="single" w:sz="4" w:space="4" w:color="auto"/>
          <w:bottom w:val="single" w:sz="4" w:space="1" w:color="auto"/>
          <w:right w:val="single" w:sz="4" w:space="4" w:color="auto"/>
        </w:pBdr>
        <w:spacing w:before="0" w:after="0"/>
        <w:ind w:left="432"/>
        <w:rPr>
          <w:rFonts w:ascii="Arial" w:hAnsi="Arial" w:cs="Arial"/>
          <w:b w:val="0"/>
          <w:bCs w:val="0"/>
          <w:noProof w:val="0"/>
          <w:spacing w:val="0"/>
        </w:rPr>
      </w:pPr>
      <w:r>
        <w:rPr>
          <w:rFonts w:ascii="Arial" w:hAnsi="Arial" w:cs="Arial"/>
          <w:b w:val="0"/>
          <w:bCs w:val="0"/>
          <w:noProof w:val="0"/>
          <w:spacing w:val="0"/>
        </w:rPr>
        <w:t xml:space="preserve">DG ECHO - </w:t>
      </w:r>
      <w:r w:rsidRPr="00872577">
        <w:rPr>
          <w:rFonts w:ascii="Arial" w:hAnsi="Arial" w:cs="Arial"/>
          <w:b w:val="0"/>
          <w:bCs w:val="0"/>
          <w:noProof w:val="0"/>
          <w:spacing w:val="0"/>
        </w:rPr>
        <w:t>The FPA 2014: Main changes and novelties</w:t>
      </w:r>
      <w:r>
        <w:rPr>
          <w:rFonts w:ascii="Arial" w:hAnsi="Arial" w:cs="Arial"/>
          <w:b w:val="0"/>
          <w:bCs w:val="0"/>
          <w:noProof w:val="0"/>
          <w:spacing w:val="0"/>
        </w:rPr>
        <w:t xml:space="preserve"> February 2014.</w:t>
      </w:r>
    </w:p>
    <w:p w:rsidR="00CD7896" w:rsidRDefault="00CD7896" w:rsidP="00CD7896">
      <w:pPr>
        <w:pStyle w:val="SectionTitle"/>
        <w:numPr>
          <w:ilvl w:val="0"/>
          <w:numId w:val="4"/>
        </w:numPr>
        <w:pBdr>
          <w:top w:val="single" w:sz="4" w:space="1" w:color="auto"/>
          <w:left w:val="single" w:sz="4" w:space="4" w:color="auto"/>
          <w:bottom w:val="single" w:sz="4" w:space="1" w:color="auto"/>
          <w:right w:val="single" w:sz="4" w:space="4" w:color="auto"/>
        </w:pBdr>
        <w:spacing w:before="0" w:after="0"/>
        <w:ind w:left="432"/>
        <w:rPr>
          <w:rFonts w:ascii="Arial" w:hAnsi="Arial" w:cs="Arial"/>
          <w:b w:val="0"/>
          <w:bCs w:val="0"/>
          <w:noProof w:val="0"/>
          <w:spacing w:val="0"/>
        </w:rPr>
      </w:pPr>
      <w:r w:rsidRPr="006E4B61">
        <w:rPr>
          <w:rFonts w:ascii="Arial" w:hAnsi="Arial" w:cs="Arial"/>
          <w:b w:val="0"/>
          <w:bCs w:val="0"/>
          <w:noProof w:val="0"/>
          <w:spacing w:val="0"/>
        </w:rPr>
        <w:t>Gender mainstreaming in emergency</w:t>
      </w:r>
      <w:r>
        <w:rPr>
          <w:rFonts w:ascii="Arial" w:hAnsi="Arial" w:cs="Arial"/>
          <w:b w:val="0"/>
          <w:bCs w:val="0"/>
          <w:noProof w:val="0"/>
          <w:spacing w:val="0"/>
        </w:rPr>
        <w:t xml:space="preserve"> – Internal CARE's training in February 2014.</w:t>
      </w:r>
    </w:p>
    <w:p w:rsidR="00CD7896" w:rsidRPr="006B49CA" w:rsidRDefault="00CD7896" w:rsidP="00CD7896">
      <w:pPr>
        <w:pStyle w:val="SectionTitle"/>
        <w:numPr>
          <w:ilvl w:val="0"/>
          <w:numId w:val="4"/>
        </w:numPr>
        <w:pBdr>
          <w:top w:val="single" w:sz="4" w:space="1" w:color="auto"/>
          <w:left w:val="single" w:sz="4" w:space="4" w:color="auto"/>
          <w:bottom w:val="single" w:sz="4" w:space="1" w:color="auto"/>
          <w:right w:val="single" w:sz="4" w:space="4" w:color="auto"/>
        </w:pBdr>
        <w:spacing w:before="0" w:after="0"/>
        <w:ind w:left="432"/>
        <w:rPr>
          <w:rFonts w:ascii="Arial" w:hAnsi="Arial" w:cs="Arial"/>
          <w:b w:val="0"/>
          <w:bCs w:val="0"/>
          <w:noProof w:val="0"/>
          <w:spacing w:val="0"/>
        </w:rPr>
      </w:pPr>
      <w:r w:rsidRPr="006B49CA">
        <w:rPr>
          <w:rFonts w:ascii="Arial" w:hAnsi="Arial" w:cs="Arial"/>
          <w:b w:val="0"/>
          <w:bCs w:val="0"/>
          <w:noProof w:val="0"/>
          <w:spacing w:val="0"/>
        </w:rPr>
        <w:t>Complete Oracle Courses from ITCC company in Amman.</w:t>
      </w:r>
    </w:p>
    <w:p w:rsidR="00CD7896" w:rsidRPr="00AD5B29" w:rsidRDefault="00CD7896" w:rsidP="00CD7896">
      <w:pPr>
        <w:pStyle w:val="SectionTitle"/>
        <w:numPr>
          <w:ilvl w:val="0"/>
          <w:numId w:val="4"/>
        </w:numPr>
        <w:pBdr>
          <w:top w:val="single" w:sz="4" w:space="1" w:color="auto"/>
          <w:left w:val="single" w:sz="4" w:space="4" w:color="auto"/>
          <w:bottom w:val="single" w:sz="4" w:space="1" w:color="auto"/>
          <w:right w:val="single" w:sz="4" w:space="4" w:color="auto"/>
        </w:pBdr>
        <w:spacing w:before="0" w:after="0"/>
        <w:ind w:left="432"/>
        <w:rPr>
          <w:rFonts w:ascii="Arial" w:hAnsi="Arial" w:cs="Arial"/>
          <w:b w:val="0"/>
          <w:bCs w:val="0"/>
          <w:noProof w:val="0"/>
          <w:spacing w:val="0"/>
        </w:rPr>
      </w:pPr>
      <w:r w:rsidRPr="00AD5B29">
        <w:rPr>
          <w:rFonts w:ascii="Arial" w:hAnsi="Arial" w:cs="Arial"/>
          <w:b w:val="0"/>
          <w:bCs w:val="0"/>
          <w:noProof w:val="0"/>
          <w:spacing w:val="0"/>
        </w:rPr>
        <w:t xml:space="preserve">HP </w:t>
      </w:r>
      <w:proofErr w:type="spellStart"/>
      <w:r w:rsidRPr="00AD5B29">
        <w:rPr>
          <w:rFonts w:ascii="Arial" w:hAnsi="Arial" w:cs="Arial"/>
          <w:b w:val="0"/>
          <w:bCs w:val="0"/>
          <w:noProof w:val="0"/>
          <w:spacing w:val="0"/>
        </w:rPr>
        <w:t>OpenView</w:t>
      </w:r>
      <w:proofErr w:type="spellEnd"/>
      <w:r w:rsidRPr="00AD5B29">
        <w:rPr>
          <w:rFonts w:ascii="Arial" w:hAnsi="Arial" w:cs="Arial"/>
          <w:b w:val="0"/>
          <w:bCs w:val="0"/>
          <w:noProof w:val="0"/>
          <w:spacing w:val="0"/>
        </w:rPr>
        <w:t xml:space="preserve"> Storage Data Protector Course</w:t>
      </w:r>
      <w:r>
        <w:rPr>
          <w:rFonts w:ascii="Arial" w:hAnsi="Arial" w:cs="Arial"/>
          <w:b w:val="0"/>
          <w:bCs w:val="0"/>
          <w:noProof w:val="0"/>
          <w:spacing w:val="0"/>
        </w:rPr>
        <w:t xml:space="preserve"> from HP Saudi Arabia</w:t>
      </w:r>
    </w:p>
    <w:p w:rsidR="00CD7896" w:rsidRDefault="00CD7896" w:rsidP="00CD7896">
      <w:pPr>
        <w:pStyle w:val="SectionTitle"/>
        <w:numPr>
          <w:ilvl w:val="0"/>
          <w:numId w:val="4"/>
        </w:numPr>
        <w:pBdr>
          <w:top w:val="single" w:sz="4" w:space="1" w:color="auto"/>
          <w:left w:val="single" w:sz="4" w:space="4" w:color="auto"/>
          <w:bottom w:val="single" w:sz="4" w:space="1" w:color="auto"/>
          <w:right w:val="single" w:sz="4" w:space="4" w:color="auto"/>
        </w:pBdr>
        <w:spacing w:before="0" w:after="0"/>
        <w:ind w:left="432"/>
        <w:rPr>
          <w:rFonts w:ascii="Arial" w:hAnsi="Arial" w:cs="Arial"/>
          <w:b w:val="0"/>
          <w:bCs w:val="0"/>
          <w:noProof w:val="0"/>
          <w:spacing w:val="0"/>
        </w:rPr>
      </w:pPr>
      <w:r>
        <w:rPr>
          <w:rFonts w:ascii="Arial" w:hAnsi="Arial" w:cs="Arial"/>
          <w:b w:val="0"/>
          <w:bCs w:val="0"/>
          <w:noProof w:val="0"/>
          <w:spacing w:val="0"/>
        </w:rPr>
        <w:t>P8 FileNet Administration Course from Data Serve Company.</w:t>
      </w:r>
    </w:p>
    <w:p w:rsidR="00CD7896" w:rsidRDefault="00CD7896" w:rsidP="00CD7896">
      <w:pPr>
        <w:pStyle w:val="SectionTitle"/>
        <w:numPr>
          <w:ilvl w:val="0"/>
          <w:numId w:val="4"/>
        </w:numPr>
        <w:pBdr>
          <w:top w:val="single" w:sz="4" w:space="1" w:color="auto"/>
          <w:left w:val="single" w:sz="4" w:space="4" w:color="auto"/>
          <w:bottom w:val="single" w:sz="4" w:space="1" w:color="auto"/>
          <w:right w:val="single" w:sz="4" w:space="4" w:color="auto"/>
        </w:pBdr>
        <w:spacing w:before="0"/>
        <w:ind w:left="432"/>
        <w:rPr>
          <w:rFonts w:ascii="Arial" w:hAnsi="Arial" w:cs="Arial"/>
          <w:b w:val="0"/>
          <w:bCs w:val="0"/>
          <w:noProof w:val="0"/>
          <w:spacing w:val="0"/>
        </w:rPr>
      </w:pPr>
      <w:r>
        <w:rPr>
          <w:rFonts w:ascii="Arial" w:hAnsi="Arial" w:cs="Arial"/>
          <w:b w:val="0"/>
          <w:bCs w:val="0"/>
          <w:noProof w:val="0"/>
          <w:spacing w:val="0"/>
        </w:rPr>
        <w:t xml:space="preserve">Implementing, Configuring &amp; Customizing </w:t>
      </w:r>
      <w:proofErr w:type="spellStart"/>
      <w:r>
        <w:rPr>
          <w:rFonts w:ascii="Arial" w:hAnsi="Arial" w:cs="Arial"/>
          <w:b w:val="0"/>
          <w:bCs w:val="0"/>
          <w:noProof w:val="0"/>
          <w:spacing w:val="0"/>
        </w:rPr>
        <w:t>Sharepoint</w:t>
      </w:r>
      <w:proofErr w:type="spellEnd"/>
      <w:r>
        <w:rPr>
          <w:rFonts w:ascii="Arial" w:hAnsi="Arial" w:cs="Arial"/>
          <w:b w:val="0"/>
          <w:bCs w:val="0"/>
          <w:noProof w:val="0"/>
          <w:spacing w:val="0"/>
        </w:rPr>
        <w:t xml:space="preserve"> 2010 from ITCC in Amman.</w:t>
      </w:r>
    </w:p>
    <w:p w:rsidR="00531CE2" w:rsidRDefault="00531CE2" w:rsidP="00B32B45">
      <w:pPr>
        <w:pStyle w:val="SectionTitle"/>
        <w:pBdr>
          <w:top w:val="single" w:sz="4" w:space="1" w:color="auto"/>
          <w:left w:val="single" w:sz="4" w:space="4" w:color="auto"/>
          <w:bottom w:val="single" w:sz="4" w:space="1" w:color="auto"/>
          <w:right w:val="single" w:sz="4" w:space="4" w:color="auto"/>
        </w:pBdr>
        <w:spacing w:before="0"/>
        <w:ind w:left="72"/>
        <w:rPr>
          <w:rFonts w:ascii="Arial" w:hAnsi="Arial" w:cs="Arial"/>
          <w:b w:val="0"/>
          <w:bCs w:val="0"/>
          <w:noProof w:val="0"/>
          <w:spacing w:val="0"/>
        </w:rPr>
      </w:pPr>
    </w:p>
    <w:p w:rsidR="00CD7896" w:rsidRDefault="00CD7896" w:rsidP="00CD7896">
      <w:pPr>
        <w:pStyle w:val="SectionTitle"/>
        <w:ind w:left="0"/>
        <w:outlineLvl w:val="0"/>
        <w:rPr>
          <w:rFonts w:cs="Traditional Arabic"/>
          <w:noProof w:val="0"/>
          <w:sz w:val="28"/>
          <w:szCs w:val="28"/>
          <w:u w:val="single"/>
        </w:rPr>
      </w:pPr>
      <w:r>
        <w:rPr>
          <w:rFonts w:cs="Traditional Arabic"/>
          <w:noProof w:val="0"/>
          <w:sz w:val="28"/>
          <w:szCs w:val="28"/>
          <w:u w:val="single"/>
        </w:rPr>
        <w:t>Researches and Self Improvement Achievements</w:t>
      </w:r>
    </w:p>
    <w:p w:rsidR="00CD7896" w:rsidRPr="001D4793" w:rsidRDefault="00CD7896" w:rsidP="00CD7896">
      <w:pPr>
        <w:pStyle w:val="SectionTitle"/>
        <w:numPr>
          <w:ilvl w:val="0"/>
          <w:numId w:val="6"/>
        </w:numPr>
        <w:pBdr>
          <w:top w:val="single" w:sz="4" w:space="1" w:color="auto"/>
          <w:left w:val="single" w:sz="4" w:space="4" w:color="auto"/>
          <w:bottom w:val="single" w:sz="4" w:space="1" w:color="auto"/>
          <w:right w:val="single" w:sz="4" w:space="4" w:color="auto"/>
        </w:pBdr>
        <w:spacing w:before="0" w:after="0"/>
        <w:ind w:left="360"/>
        <w:rPr>
          <w:rFonts w:ascii="Arial" w:hAnsi="Arial" w:cs="Arial"/>
          <w:b w:val="0"/>
          <w:bCs w:val="0"/>
          <w:noProof w:val="0"/>
          <w:spacing w:val="0"/>
        </w:rPr>
      </w:pPr>
      <w:r w:rsidRPr="009D3806">
        <w:rPr>
          <w:rFonts w:ascii="Arial" w:hAnsi="Arial" w:cs="Arial"/>
          <w:noProof w:val="0"/>
          <w:spacing w:val="0"/>
        </w:rPr>
        <w:t>Publish</w:t>
      </w:r>
      <w:r w:rsidR="0078022C">
        <w:rPr>
          <w:rFonts w:ascii="Arial" w:hAnsi="Arial" w:cs="Arial"/>
          <w:noProof w:val="0"/>
          <w:spacing w:val="0"/>
        </w:rPr>
        <w:t>ed</w:t>
      </w:r>
      <w:r w:rsidRPr="009D3806">
        <w:rPr>
          <w:rFonts w:ascii="Arial" w:hAnsi="Arial" w:cs="Arial"/>
          <w:noProof w:val="0"/>
          <w:spacing w:val="0"/>
        </w:rPr>
        <w:t xml:space="preserve"> paper</w:t>
      </w:r>
      <w:r>
        <w:rPr>
          <w:rFonts w:ascii="Arial" w:hAnsi="Arial" w:cs="Arial"/>
          <w:b w:val="0"/>
          <w:bCs w:val="0"/>
          <w:noProof w:val="0"/>
          <w:spacing w:val="0"/>
        </w:rPr>
        <w:t xml:space="preserve"> entitled “Benchmarking of TQM practices in INGOs: A literature Review”– </w:t>
      </w:r>
      <w:r w:rsidRPr="00B32B45">
        <w:rPr>
          <w:rFonts w:ascii="Arial" w:hAnsi="Arial" w:cs="Arial"/>
          <w:b w:val="0"/>
          <w:bCs w:val="0"/>
          <w:i/>
          <w:iCs/>
          <w:noProof w:val="0"/>
          <w:spacing w:val="0"/>
        </w:rPr>
        <w:t>Benchmarking Journal: An international Journal</w:t>
      </w:r>
      <w:r>
        <w:rPr>
          <w:rFonts w:ascii="Arial" w:hAnsi="Arial" w:cs="Arial"/>
          <w:b w:val="0"/>
          <w:bCs w:val="0"/>
          <w:noProof w:val="0"/>
          <w:spacing w:val="0"/>
        </w:rPr>
        <w:t xml:space="preserve"> (2016) Vol. 23 </w:t>
      </w:r>
      <w:proofErr w:type="spellStart"/>
      <w:r>
        <w:rPr>
          <w:rFonts w:ascii="Arial" w:hAnsi="Arial" w:cs="Arial"/>
          <w:b w:val="0"/>
          <w:bCs w:val="0"/>
          <w:noProof w:val="0"/>
          <w:spacing w:val="0"/>
        </w:rPr>
        <w:t>Iss</w:t>
      </w:r>
      <w:proofErr w:type="spellEnd"/>
      <w:r>
        <w:rPr>
          <w:rFonts w:ascii="Arial" w:hAnsi="Arial" w:cs="Arial"/>
          <w:b w:val="0"/>
          <w:bCs w:val="0"/>
          <w:noProof w:val="0"/>
          <w:spacing w:val="0"/>
        </w:rPr>
        <w:t>. 1.</w:t>
      </w:r>
    </w:p>
    <w:p w:rsidR="00CD7896" w:rsidRDefault="00CD7896" w:rsidP="00CD7896">
      <w:pPr>
        <w:pStyle w:val="SectionTitle"/>
        <w:numPr>
          <w:ilvl w:val="0"/>
          <w:numId w:val="6"/>
        </w:numPr>
        <w:pBdr>
          <w:top w:val="single" w:sz="4" w:space="1" w:color="auto"/>
          <w:left w:val="single" w:sz="4" w:space="4" w:color="auto"/>
          <w:bottom w:val="single" w:sz="4" w:space="1" w:color="auto"/>
          <w:right w:val="single" w:sz="4" w:space="4" w:color="auto"/>
        </w:pBdr>
        <w:spacing w:before="0" w:after="0"/>
        <w:ind w:left="360"/>
        <w:rPr>
          <w:rFonts w:ascii="Arial" w:hAnsi="Arial" w:cs="Arial"/>
          <w:b w:val="0"/>
          <w:bCs w:val="0"/>
          <w:noProof w:val="0"/>
          <w:spacing w:val="0"/>
        </w:rPr>
      </w:pPr>
      <w:r w:rsidRPr="009D3806">
        <w:rPr>
          <w:rFonts w:ascii="Arial" w:hAnsi="Arial" w:cs="Arial"/>
          <w:noProof w:val="0"/>
          <w:spacing w:val="0"/>
        </w:rPr>
        <w:t>Publish</w:t>
      </w:r>
      <w:r w:rsidR="0078022C">
        <w:rPr>
          <w:rFonts w:ascii="Arial" w:hAnsi="Arial" w:cs="Arial"/>
          <w:noProof w:val="0"/>
          <w:spacing w:val="0"/>
        </w:rPr>
        <w:t>ed</w:t>
      </w:r>
      <w:r w:rsidRPr="009D3806">
        <w:rPr>
          <w:rFonts w:ascii="Arial" w:hAnsi="Arial" w:cs="Arial"/>
          <w:noProof w:val="0"/>
          <w:spacing w:val="0"/>
        </w:rPr>
        <w:t xml:space="preserve"> paper </w:t>
      </w:r>
      <w:r w:rsidRPr="009D3806">
        <w:rPr>
          <w:rFonts w:ascii="Arial" w:hAnsi="Arial" w:cs="Arial"/>
          <w:b w:val="0"/>
          <w:bCs w:val="0"/>
          <w:noProof w:val="0"/>
          <w:spacing w:val="0"/>
        </w:rPr>
        <w:t>entitled</w:t>
      </w:r>
      <w:r>
        <w:rPr>
          <w:rFonts w:ascii="Arial" w:hAnsi="Arial" w:cs="Arial"/>
          <w:b w:val="0"/>
          <w:bCs w:val="0"/>
          <w:noProof w:val="0"/>
          <w:spacing w:val="0"/>
        </w:rPr>
        <w:t xml:space="preserve"> “Assessing service quality in secondary school: The case of Jordan” – </w:t>
      </w:r>
      <w:r w:rsidRPr="00B32B45">
        <w:rPr>
          <w:rFonts w:ascii="Arial" w:hAnsi="Arial" w:cs="Arial"/>
          <w:b w:val="0"/>
          <w:bCs w:val="0"/>
          <w:i/>
          <w:iCs/>
          <w:noProof w:val="0"/>
          <w:spacing w:val="0"/>
        </w:rPr>
        <w:t>Benchmarking Journal: An international Journal</w:t>
      </w:r>
      <w:r>
        <w:rPr>
          <w:rFonts w:ascii="Arial" w:hAnsi="Arial" w:cs="Arial"/>
          <w:b w:val="0"/>
          <w:bCs w:val="0"/>
          <w:noProof w:val="0"/>
          <w:spacing w:val="0"/>
        </w:rPr>
        <w:t xml:space="preserve"> (2016) Vol. 23 </w:t>
      </w:r>
      <w:proofErr w:type="spellStart"/>
      <w:r>
        <w:rPr>
          <w:rFonts w:ascii="Arial" w:hAnsi="Arial" w:cs="Arial"/>
          <w:b w:val="0"/>
          <w:bCs w:val="0"/>
          <w:noProof w:val="0"/>
          <w:spacing w:val="0"/>
        </w:rPr>
        <w:t>Iss</w:t>
      </w:r>
      <w:proofErr w:type="spellEnd"/>
      <w:r>
        <w:rPr>
          <w:rFonts w:ascii="Arial" w:hAnsi="Arial" w:cs="Arial"/>
          <w:b w:val="0"/>
          <w:bCs w:val="0"/>
          <w:noProof w:val="0"/>
          <w:spacing w:val="0"/>
        </w:rPr>
        <w:t>. 6.</w:t>
      </w:r>
    </w:p>
    <w:p w:rsidR="009D3806" w:rsidRDefault="009D3806" w:rsidP="00CD7896">
      <w:pPr>
        <w:pStyle w:val="SectionTitle"/>
        <w:numPr>
          <w:ilvl w:val="0"/>
          <w:numId w:val="6"/>
        </w:numPr>
        <w:pBdr>
          <w:top w:val="single" w:sz="4" w:space="1" w:color="auto"/>
          <w:left w:val="single" w:sz="4" w:space="4" w:color="auto"/>
          <w:bottom w:val="single" w:sz="4" w:space="1" w:color="auto"/>
          <w:right w:val="single" w:sz="4" w:space="4" w:color="auto"/>
        </w:pBdr>
        <w:spacing w:before="0" w:after="0"/>
        <w:ind w:left="360"/>
        <w:rPr>
          <w:rFonts w:ascii="Arial" w:hAnsi="Arial" w:cs="Arial"/>
          <w:b w:val="0"/>
          <w:bCs w:val="0"/>
          <w:noProof w:val="0"/>
          <w:spacing w:val="0"/>
        </w:rPr>
      </w:pPr>
      <w:r>
        <w:rPr>
          <w:rFonts w:ascii="Arial" w:hAnsi="Arial" w:cs="Arial"/>
          <w:noProof w:val="0"/>
          <w:spacing w:val="0"/>
        </w:rPr>
        <w:t xml:space="preserve">Published paper </w:t>
      </w:r>
      <w:r>
        <w:rPr>
          <w:rFonts w:ascii="Arial" w:hAnsi="Arial" w:cs="Arial"/>
          <w:b w:val="0"/>
          <w:bCs w:val="0"/>
          <w:noProof w:val="0"/>
          <w:spacing w:val="0"/>
        </w:rPr>
        <w:t xml:space="preserve">entitled “The effect of TQM dimensions on the performance of International non-governmental organizations operating in Jordan” – </w:t>
      </w:r>
      <w:r w:rsidRPr="00B32B45">
        <w:rPr>
          <w:rFonts w:ascii="Arial" w:hAnsi="Arial" w:cs="Arial"/>
          <w:b w:val="0"/>
          <w:bCs w:val="0"/>
          <w:i/>
          <w:iCs/>
          <w:noProof w:val="0"/>
          <w:spacing w:val="0"/>
        </w:rPr>
        <w:t>International Journal of Productivity and Quality Management</w:t>
      </w:r>
      <w:r>
        <w:rPr>
          <w:rFonts w:ascii="Arial" w:hAnsi="Arial" w:cs="Arial"/>
          <w:b w:val="0"/>
          <w:bCs w:val="0"/>
          <w:noProof w:val="0"/>
          <w:spacing w:val="0"/>
        </w:rPr>
        <w:t xml:space="preserve"> – </w:t>
      </w:r>
      <w:r w:rsidRPr="009D3806">
        <w:rPr>
          <w:rFonts w:ascii="Arial" w:hAnsi="Arial" w:cs="Arial"/>
          <w:b w:val="0"/>
          <w:bCs w:val="0"/>
          <w:i/>
          <w:iCs/>
          <w:noProof w:val="0"/>
          <w:spacing w:val="0"/>
        </w:rPr>
        <w:t>under press</w:t>
      </w:r>
      <w:r w:rsidRPr="009D3806">
        <w:rPr>
          <w:rFonts w:ascii="Arial" w:hAnsi="Arial" w:cs="Arial"/>
          <w:b w:val="0"/>
          <w:bCs w:val="0"/>
          <w:noProof w:val="0"/>
          <w:spacing w:val="0"/>
        </w:rPr>
        <w:t>.</w:t>
      </w:r>
    </w:p>
    <w:p w:rsidR="00B32B45" w:rsidRPr="00D00054" w:rsidRDefault="00B32B45" w:rsidP="00CD7896">
      <w:pPr>
        <w:pStyle w:val="SectionTitle"/>
        <w:numPr>
          <w:ilvl w:val="0"/>
          <w:numId w:val="6"/>
        </w:numPr>
        <w:pBdr>
          <w:top w:val="single" w:sz="4" w:space="1" w:color="auto"/>
          <w:left w:val="single" w:sz="4" w:space="4" w:color="auto"/>
          <w:bottom w:val="single" w:sz="4" w:space="1" w:color="auto"/>
          <w:right w:val="single" w:sz="4" w:space="4" w:color="auto"/>
        </w:pBdr>
        <w:spacing w:before="0" w:after="0"/>
        <w:ind w:left="360"/>
        <w:rPr>
          <w:rFonts w:ascii="Arial" w:hAnsi="Arial" w:cs="Arial"/>
          <w:b w:val="0"/>
          <w:bCs w:val="0"/>
          <w:noProof w:val="0"/>
          <w:spacing w:val="0"/>
        </w:rPr>
      </w:pPr>
      <w:r>
        <w:rPr>
          <w:rFonts w:ascii="Arial" w:hAnsi="Arial" w:cs="Arial"/>
          <w:noProof w:val="0"/>
          <w:spacing w:val="0"/>
        </w:rPr>
        <w:t xml:space="preserve">Published Paper </w:t>
      </w:r>
      <w:r>
        <w:rPr>
          <w:rFonts w:ascii="Arial" w:hAnsi="Arial" w:cs="Arial"/>
          <w:b w:val="0"/>
          <w:bCs w:val="0"/>
          <w:noProof w:val="0"/>
          <w:spacing w:val="0"/>
        </w:rPr>
        <w:t>entitled “</w:t>
      </w:r>
      <w:r w:rsidRPr="00B32B45">
        <w:rPr>
          <w:rFonts w:ascii="Arial" w:hAnsi="Arial" w:cs="Arial"/>
          <w:b w:val="0"/>
          <w:bCs w:val="0"/>
          <w:noProof w:val="0"/>
          <w:spacing w:val="0"/>
        </w:rPr>
        <w:t>Linking soft and hard total quality management practices: evidence from Jordan</w:t>
      </w:r>
      <w:r>
        <w:rPr>
          <w:rFonts w:ascii="Arial" w:hAnsi="Arial" w:cs="Arial"/>
          <w:b w:val="0"/>
          <w:bCs w:val="0"/>
          <w:noProof w:val="0"/>
          <w:spacing w:val="0"/>
        </w:rPr>
        <w:t xml:space="preserve">” – </w:t>
      </w:r>
      <w:r w:rsidRPr="00B32B45">
        <w:rPr>
          <w:rFonts w:ascii="Arial" w:hAnsi="Arial" w:cs="Arial"/>
          <w:b w:val="0"/>
          <w:bCs w:val="0"/>
          <w:i/>
          <w:iCs/>
          <w:noProof w:val="0"/>
          <w:spacing w:val="0"/>
        </w:rPr>
        <w:t>International Journal of business Excellence (2016) – under press</w:t>
      </w:r>
      <w:r>
        <w:rPr>
          <w:rFonts w:ascii="Arial" w:hAnsi="Arial" w:cs="Arial"/>
          <w:b w:val="0"/>
          <w:bCs w:val="0"/>
          <w:i/>
          <w:iCs/>
          <w:noProof w:val="0"/>
          <w:spacing w:val="0"/>
        </w:rPr>
        <w:t>.</w:t>
      </w:r>
    </w:p>
    <w:p w:rsidR="00D00054" w:rsidRPr="00BC0C61" w:rsidRDefault="00BC0C61" w:rsidP="00CD7896">
      <w:pPr>
        <w:pStyle w:val="SectionTitle"/>
        <w:numPr>
          <w:ilvl w:val="0"/>
          <w:numId w:val="6"/>
        </w:numPr>
        <w:pBdr>
          <w:top w:val="single" w:sz="4" w:space="1" w:color="auto"/>
          <w:left w:val="single" w:sz="4" w:space="4" w:color="auto"/>
          <w:bottom w:val="single" w:sz="4" w:space="1" w:color="auto"/>
          <w:right w:val="single" w:sz="4" w:space="4" w:color="auto"/>
        </w:pBdr>
        <w:spacing w:before="0" w:after="0"/>
        <w:ind w:left="360"/>
        <w:rPr>
          <w:rFonts w:ascii="Arial" w:hAnsi="Arial" w:cs="Arial"/>
          <w:b w:val="0"/>
          <w:bCs w:val="0"/>
          <w:i/>
          <w:iCs/>
          <w:noProof w:val="0"/>
          <w:spacing w:val="0"/>
        </w:rPr>
      </w:pPr>
      <w:r>
        <w:rPr>
          <w:rFonts w:ascii="Arial" w:hAnsi="Arial" w:cs="Arial"/>
          <w:noProof w:val="0"/>
          <w:spacing w:val="0"/>
        </w:rPr>
        <w:t xml:space="preserve">Published Paper </w:t>
      </w:r>
      <w:r>
        <w:rPr>
          <w:rFonts w:ascii="Arial" w:hAnsi="Arial" w:cs="Arial"/>
          <w:b w:val="0"/>
          <w:bCs w:val="0"/>
          <w:noProof w:val="0"/>
          <w:spacing w:val="0"/>
        </w:rPr>
        <w:t>entitled “</w:t>
      </w:r>
      <w:r w:rsidRPr="00BC0C61">
        <w:rPr>
          <w:rFonts w:ascii="Arial" w:hAnsi="Arial" w:cs="Arial"/>
          <w:b w:val="0"/>
          <w:bCs w:val="0"/>
          <w:noProof w:val="0"/>
          <w:spacing w:val="0"/>
        </w:rPr>
        <w:t>The effect of trust with suppliers on hospital supply chain performance: the mediating role of supplier integration</w:t>
      </w:r>
      <w:r>
        <w:rPr>
          <w:rFonts w:ascii="Arial" w:hAnsi="Arial" w:cs="Arial"/>
          <w:b w:val="0"/>
          <w:bCs w:val="0"/>
          <w:noProof w:val="0"/>
          <w:spacing w:val="0"/>
        </w:rPr>
        <w:t xml:space="preserve">” – </w:t>
      </w:r>
      <w:r w:rsidRPr="00BC0C61">
        <w:rPr>
          <w:rFonts w:ascii="Arial" w:hAnsi="Arial" w:cs="Arial"/>
          <w:b w:val="0"/>
          <w:bCs w:val="0"/>
          <w:i/>
          <w:iCs/>
          <w:noProof w:val="0"/>
          <w:spacing w:val="0"/>
        </w:rPr>
        <w:t xml:space="preserve">International Journal of Benchmarking </w:t>
      </w:r>
      <w:r>
        <w:rPr>
          <w:rFonts w:ascii="Arial" w:hAnsi="Arial" w:cs="Arial"/>
          <w:b w:val="0"/>
          <w:bCs w:val="0"/>
          <w:i/>
          <w:iCs/>
          <w:noProof w:val="0"/>
          <w:spacing w:val="0"/>
        </w:rPr>
        <w:t xml:space="preserve">(2016) </w:t>
      </w:r>
      <w:r w:rsidRPr="00BC0C61">
        <w:rPr>
          <w:rFonts w:ascii="Arial" w:hAnsi="Arial" w:cs="Arial"/>
          <w:b w:val="0"/>
          <w:bCs w:val="0"/>
          <w:i/>
          <w:iCs/>
          <w:noProof w:val="0"/>
          <w:spacing w:val="0"/>
        </w:rPr>
        <w:t>– under press</w:t>
      </w:r>
    </w:p>
    <w:p w:rsidR="00CD7896" w:rsidRDefault="00CD7896" w:rsidP="00CD7896">
      <w:pPr>
        <w:pStyle w:val="SectionTitle"/>
        <w:numPr>
          <w:ilvl w:val="0"/>
          <w:numId w:val="6"/>
        </w:numPr>
        <w:pBdr>
          <w:top w:val="single" w:sz="4" w:space="1" w:color="auto"/>
          <w:left w:val="single" w:sz="4" w:space="4" w:color="auto"/>
          <w:bottom w:val="single" w:sz="4" w:space="1" w:color="auto"/>
          <w:right w:val="single" w:sz="4" w:space="4" w:color="auto"/>
        </w:pBdr>
        <w:spacing w:before="0" w:after="0"/>
        <w:ind w:left="360"/>
        <w:rPr>
          <w:rFonts w:ascii="Arial" w:hAnsi="Arial" w:cs="Arial"/>
          <w:b w:val="0"/>
          <w:bCs w:val="0"/>
          <w:noProof w:val="0"/>
          <w:spacing w:val="0"/>
        </w:rPr>
      </w:pPr>
      <w:r>
        <w:rPr>
          <w:rFonts w:ascii="Arial" w:hAnsi="Arial" w:cs="Arial"/>
          <w:b w:val="0"/>
          <w:bCs w:val="0"/>
          <w:noProof w:val="0"/>
          <w:spacing w:val="0"/>
        </w:rPr>
        <w:t>Authored PMP SMART TRACK Book, the book which illustrate PMI’s PMBOK4 processes using process group approach. PMP SMART TRACK include 320 pages.</w:t>
      </w:r>
    </w:p>
    <w:p w:rsidR="00CD7896" w:rsidRPr="006B49CA" w:rsidRDefault="00CD7896" w:rsidP="00CD7896">
      <w:pPr>
        <w:pStyle w:val="SectionTitle"/>
        <w:numPr>
          <w:ilvl w:val="0"/>
          <w:numId w:val="6"/>
        </w:numPr>
        <w:pBdr>
          <w:top w:val="single" w:sz="4" w:space="1" w:color="auto"/>
          <w:left w:val="single" w:sz="4" w:space="4" w:color="auto"/>
          <w:bottom w:val="single" w:sz="4" w:space="1" w:color="auto"/>
          <w:right w:val="single" w:sz="4" w:space="4" w:color="auto"/>
        </w:pBdr>
        <w:spacing w:before="0" w:after="0"/>
        <w:ind w:left="360"/>
        <w:rPr>
          <w:rFonts w:ascii="Arial" w:hAnsi="Arial" w:cs="Arial"/>
          <w:b w:val="0"/>
          <w:bCs w:val="0"/>
          <w:noProof w:val="0"/>
          <w:spacing w:val="0"/>
        </w:rPr>
      </w:pPr>
      <w:r>
        <w:rPr>
          <w:rFonts w:ascii="Arial" w:hAnsi="Arial" w:cs="Arial"/>
          <w:b w:val="0"/>
          <w:bCs w:val="0"/>
          <w:noProof w:val="0"/>
          <w:spacing w:val="0"/>
        </w:rPr>
        <w:t xml:space="preserve">Published Interview with Sphere project on the following link: </w:t>
      </w:r>
      <w:r w:rsidRPr="003F5158">
        <w:rPr>
          <w:rFonts w:ascii="Arial" w:hAnsi="Arial" w:cs="Arial"/>
          <w:noProof w:val="0"/>
          <w:spacing w:val="0"/>
        </w:rPr>
        <w:t>http://www.sphereproject.org/blog/ensuring-aid-quality-in-jordan-firas-saleh/</w:t>
      </w:r>
      <w:r>
        <w:rPr>
          <w:rFonts w:ascii="Arial" w:hAnsi="Arial" w:cs="Arial"/>
          <w:b w:val="0"/>
          <w:bCs w:val="0"/>
          <w:noProof w:val="0"/>
          <w:spacing w:val="0"/>
        </w:rPr>
        <w:t xml:space="preserve">  </w:t>
      </w:r>
    </w:p>
    <w:p w:rsidR="00CD7896" w:rsidRDefault="00CD7896" w:rsidP="00CD7896">
      <w:pPr>
        <w:pStyle w:val="SectionTitle"/>
        <w:numPr>
          <w:ilvl w:val="0"/>
          <w:numId w:val="6"/>
        </w:numPr>
        <w:pBdr>
          <w:top w:val="single" w:sz="4" w:space="1" w:color="auto"/>
          <w:left w:val="single" w:sz="4" w:space="4" w:color="auto"/>
          <w:bottom w:val="single" w:sz="4" w:space="1" w:color="auto"/>
          <w:right w:val="single" w:sz="4" w:space="4" w:color="auto"/>
        </w:pBdr>
        <w:spacing w:before="0" w:after="0"/>
        <w:ind w:left="360"/>
        <w:rPr>
          <w:rFonts w:ascii="Arial" w:hAnsi="Arial" w:cs="Arial"/>
          <w:b w:val="0"/>
          <w:bCs w:val="0"/>
          <w:noProof w:val="0"/>
          <w:spacing w:val="0"/>
        </w:rPr>
      </w:pPr>
      <w:r>
        <w:rPr>
          <w:rFonts w:ascii="Arial" w:hAnsi="Arial" w:cs="Arial"/>
          <w:b w:val="0"/>
          <w:bCs w:val="0"/>
          <w:noProof w:val="0"/>
          <w:spacing w:val="0"/>
        </w:rPr>
        <w:t xml:space="preserve">Conducting more than dozens of PMP/Agile Project Management, ITL, and Quality Management courses (Private and Public) in Saudi Arabia for more than 100 experts from multiple application areas. </w:t>
      </w:r>
    </w:p>
    <w:p w:rsidR="00CD7896" w:rsidRDefault="00CD7896" w:rsidP="00CD7896">
      <w:pPr>
        <w:pStyle w:val="SectionTitle"/>
        <w:numPr>
          <w:ilvl w:val="0"/>
          <w:numId w:val="6"/>
        </w:numPr>
        <w:pBdr>
          <w:top w:val="single" w:sz="4" w:space="1" w:color="auto"/>
          <w:left w:val="single" w:sz="4" w:space="4" w:color="auto"/>
          <w:bottom w:val="single" w:sz="4" w:space="1" w:color="auto"/>
          <w:right w:val="single" w:sz="4" w:space="4" w:color="auto"/>
        </w:pBdr>
        <w:spacing w:before="0" w:after="0"/>
        <w:ind w:left="360"/>
        <w:rPr>
          <w:rFonts w:ascii="Arial" w:hAnsi="Arial" w:cs="Arial"/>
          <w:b w:val="0"/>
          <w:bCs w:val="0"/>
          <w:noProof w:val="0"/>
          <w:spacing w:val="0"/>
        </w:rPr>
      </w:pPr>
      <w:r>
        <w:rPr>
          <w:rFonts w:ascii="Arial" w:hAnsi="Arial" w:cs="Arial"/>
          <w:b w:val="0"/>
          <w:bCs w:val="0"/>
          <w:noProof w:val="0"/>
          <w:spacing w:val="0"/>
        </w:rPr>
        <w:t>Conducting full Half-Day public project management seminar for 500+ attendances in Madinah Tourism College.</w:t>
      </w:r>
    </w:p>
    <w:p w:rsidR="00CD7896" w:rsidRDefault="00CD7896" w:rsidP="00EA53A8">
      <w:pPr>
        <w:pStyle w:val="SectionTitle"/>
        <w:numPr>
          <w:ilvl w:val="0"/>
          <w:numId w:val="6"/>
        </w:numPr>
        <w:pBdr>
          <w:top w:val="single" w:sz="4" w:space="1" w:color="auto"/>
          <w:left w:val="single" w:sz="4" w:space="4" w:color="auto"/>
          <w:bottom w:val="single" w:sz="4" w:space="1" w:color="auto"/>
          <w:right w:val="single" w:sz="4" w:space="4" w:color="auto"/>
        </w:pBdr>
        <w:spacing w:before="0" w:after="0"/>
        <w:ind w:left="360"/>
        <w:rPr>
          <w:rFonts w:ascii="Arial" w:hAnsi="Arial" w:cs="Arial"/>
          <w:b w:val="0"/>
          <w:bCs w:val="0"/>
          <w:noProof w:val="0"/>
          <w:spacing w:val="0"/>
        </w:rPr>
      </w:pPr>
      <w:r>
        <w:rPr>
          <w:rFonts w:ascii="Arial" w:hAnsi="Arial" w:cs="Arial"/>
          <w:b w:val="0"/>
          <w:bCs w:val="0"/>
          <w:noProof w:val="0"/>
          <w:spacing w:val="0"/>
        </w:rPr>
        <w:t xml:space="preserve">Reading Tenth of books and Research Papers in </w:t>
      </w:r>
      <w:r w:rsidR="00EA53A8">
        <w:rPr>
          <w:rFonts w:ascii="Arial" w:hAnsi="Arial" w:cs="Arial"/>
          <w:b w:val="0"/>
          <w:bCs w:val="0"/>
          <w:noProof w:val="0"/>
          <w:spacing w:val="0"/>
        </w:rPr>
        <w:t>the fields of non-profit management T</w:t>
      </w:r>
      <w:r>
        <w:rPr>
          <w:rFonts w:ascii="Arial" w:hAnsi="Arial" w:cs="Arial"/>
          <w:b w:val="0"/>
          <w:bCs w:val="0"/>
          <w:noProof w:val="0"/>
          <w:spacing w:val="0"/>
        </w:rPr>
        <w:t>otal Quality Management, Project Management, Strategic Planning,  Six Sigma, and Value Engineering, and IT Service Management.</w:t>
      </w:r>
    </w:p>
    <w:p w:rsidR="00CD7896" w:rsidRDefault="00CD7896" w:rsidP="00CD7896">
      <w:pPr>
        <w:pStyle w:val="SectionTitle"/>
        <w:pBdr>
          <w:top w:val="single" w:sz="4" w:space="1" w:color="auto"/>
          <w:left w:val="single" w:sz="4" w:space="4" w:color="auto"/>
          <w:bottom w:val="single" w:sz="4" w:space="1" w:color="auto"/>
          <w:right w:val="single" w:sz="4" w:space="4" w:color="auto"/>
        </w:pBdr>
        <w:spacing w:before="0" w:after="0"/>
        <w:ind w:left="0"/>
        <w:rPr>
          <w:rFonts w:ascii="Arial" w:hAnsi="Arial" w:cs="Arial"/>
          <w:b w:val="0"/>
          <w:bCs w:val="0"/>
          <w:noProof w:val="0"/>
          <w:spacing w:val="0"/>
        </w:rPr>
      </w:pPr>
    </w:p>
    <w:p w:rsidR="00C97F23" w:rsidRDefault="00C97F23" w:rsidP="00CD7896">
      <w:pPr>
        <w:pStyle w:val="SectionTitle"/>
        <w:ind w:left="0"/>
        <w:outlineLvl w:val="0"/>
        <w:rPr>
          <w:rFonts w:cs="Traditional Arabic"/>
          <w:noProof w:val="0"/>
          <w:sz w:val="28"/>
          <w:szCs w:val="28"/>
          <w:u w:val="single"/>
        </w:rPr>
      </w:pPr>
    </w:p>
    <w:p w:rsidR="00CD7896" w:rsidRDefault="00CD7896" w:rsidP="00CD7896">
      <w:pPr>
        <w:pStyle w:val="SectionTitle"/>
        <w:ind w:left="0"/>
        <w:outlineLvl w:val="0"/>
        <w:rPr>
          <w:rFonts w:cs="Traditional Arabic"/>
          <w:noProof w:val="0"/>
          <w:sz w:val="28"/>
          <w:szCs w:val="28"/>
          <w:u w:val="single"/>
        </w:rPr>
      </w:pPr>
      <w:r>
        <w:rPr>
          <w:rFonts w:cs="Traditional Arabic"/>
          <w:noProof w:val="0"/>
          <w:sz w:val="28"/>
          <w:szCs w:val="28"/>
          <w:u w:val="single"/>
        </w:rPr>
        <w:lastRenderedPageBreak/>
        <w:t>References</w:t>
      </w:r>
    </w:p>
    <w:p w:rsidR="00CD7896" w:rsidRDefault="00D20B58" w:rsidP="00CD7896">
      <w:pPr>
        <w:pStyle w:val="Achievement"/>
        <w:pBdr>
          <w:top w:val="single" w:sz="4" w:space="1" w:color="auto"/>
          <w:left w:val="single" w:sz="4" w:space="2" w:color="auto"/>
          <w:bottom w:val="single" w:sz="4" w:space="1" w:color="auto"/>
          <w:right w:val="single" w:sz="4" w:space="4" w:color="auto"/>
        </w:pBdr>
        <w:ind w:left="0"/>
        <w:rPr>
          <w:i w:val="0"/>
          <w:iCs w:val="0"/>
          <w:noProof w:val="0"/>
          <w:sz w:val="24"/>
          <w:szCs w:val="24"/>
        </w:rPr>
      </w:pPr>
      <w:r>
        <w:rPr>
          <w:b/>
          <w:bCs/>
          <w:i w:val="0"/>
          <w:iCs w:val="0"/>
          <w:noProof w:val="0"/>
          <w:sz w:val="24"/>
          <w:szCs w:val="24"/>
        </w:rPr>
        <w:t>Prof</w:t>
      </w:r>
      <w:bookmarkStart w:id="0" w:name="_GoBack"/>
      <w:bookmarkEnd w:id="0"/>
      <w:r w:rsidR="00CD7896">
        <w:rPr>
          <w:b/>
          <w:bCs/>
          <w:i w:val="0"/>
          <w:iCs w:val="0"/>
          <w:noProof w:val="0"/>
          <w:sz w:val="24"/>
          <w:szCs w:val="24"/>
        </w:rPr>
        <w:t xml:space="preserve">. </w:t>
      </w:r>
      <w:proofErr w:type="spellStart"/>
      <w:r w:rsidR="00CD7896">
        <w:rPr>
          <w:b/>
          <w:bCs/>
          <w:i w:val="0"/>
          <w:iCs w:val="0"/>
          <w:noProof w:val="0"/>
          <w:sz w:val="24"/>
          <w:szCs w:val="24"/>
        </w:rPr>
        <w:t>Rateb</w:t>
      </w:r>
      <w:proofErr w:type="spellEnd"/>
      <w:r w:rsidR="00CD7896">
        <w:rPr>
          <w:b/>
          <w:bCs/>
          <w:i w:val="0"/>
          <w:iCs w:val="0"/>
          <w:noProof w:val="0"/>
          <w:sz w:val="24"/>
          <w:szCs w:val="24"/>
        </w:rPr>
        <w:t xml:space="preserve"> </w:t>
      </w:r>
      <w:proofErr w:type="spellStart"/>
      <w:r w:rsidR="00CD7896">
        <w:rPr>
          <w:b/>
          <w:bCs/>
          <w:i w:val="0"/>
          <w:iCs w:val="0"/>
          <w:noProof w:val="0"/>
          <w:sz w:val="24"/>
          <w:szCs w:val="24"/>
        </w:rPr>
        <w:t>Swies</w:t>
      </w:r>
      <w:proofErr w:type="spellEnd"/>
      <w:r w:rsidR="00CD7896">
        <w:rPr>
          <w:b/>
          <w:bCs/>
          <w:i w:val="0"/>
          <w:iCs w:val="0"/>
          <w:noProof w:val="0"/>
          <w:sz w:val="24"/>
          <w:szCs w:val="24"/>
        </w:rPr>
        <w:t xml:space="preserve">, Professor at University of Jordan, Business school </w:t>
      </w:r>
    </w:p>
    <w:p w:rsidR="00CD7896" w:rsidRDefault="00CD7896" w:rsidP="00CD7896">
      <w:pPr>
        <w:pStyle w:val="Achievement"/>
        <w:pBdr>
          <w:top w:val="single" w:sz="4" w:space="1" w:color="auto"/>
          <w:left w:val="single" w:sz="4" w:space="2" w:color="auto"/>
          <w:bottom w:val="single" w:sz="4" w:space="1" w:color="auto"/>
          <w:right w:val="single" w:sz="4" w:space="4" w:color="auto"/>
        </w:pBdr>
        <w:ind w:left="0"/>
        <w:rPr>
          <w:i w:val="0"/>
          <w:iCs w:val="0"/>
          <w:noProof w:val="0"/>
          <w:sz w:val="24"/>
          <w:szCs w:val="24"/>
        </w:rPr>
      </w:pPr>
      <w:r>
        <w:rPr>
          <w:i w:val="0"/>
          <w:iCs w:val="0"/>
          <w:noProof w:val="0"/>
          <w:sz w:val="24"/>
          <w:szCs w:val="24"/>
        </w:rPr>
        <w:t>Mobile: 0</w:t>
      </w:r>
      <w:r w:rsidR="008D06A5">
        <w:rPr>
          <w:i w:val="0"/>
          <w:iCs w:val="0"/>
          <w:noProof w:val="0"/>
          <w:sz w:val="24"/>
          <w:szCs w:val="24"/>
        </w:rPr>
        <w:t>0962</w:t>
      </w:r>
      <w:r>
        <w:rPr>
          <w:i w:val="0"/>
          <w:iCs w:val="0"/>
          <w:noProof w:val="0"/>
          <w:sz w:val="24"/>
          <w:szCs w:val="24"/>
        </w:rPr>
        <w:t>795594319, 0</w:t>
      </w:r>
      <w:r w:rsidR="008D06A5">
        <w:rPr>
          <w:i w:val="0"/>
          <w:iCs w:val="0"/>
          <w:noProof w:val="0"/>
          <w:sz w:val="24"/>
          <w:szCs w:val="24"/>
        </w:rPr>
        <w:t>0962</w:t>
      </w:r>
      <w:r>
        <w:rPr>
          <w:i w:val="0"/>
          <w:iCs w:val="0"/>
          <w:noProof w:val="0"/>
          <w:sz w:val="24"/>
          <w:szCs w:val="24"/>
        </w:rPr>
        <w:t xml:space="preserve">775620832; email: </w:t>
      </w:r>
      <w:r w:rsidRPr="00B6180F">
        <w:rPr>
          <w:i w:val="0"/>
          <w:iCs w:val="0"/>
          <w:noProof w:val="0"/>
          <w:sz w:val="24"/>
          <w:szCs w:val="24"/>
        </w:rPr>
        <w:t>rateb_sweis@yahoo.com</w:t>
      </w:r>
    </w:p>
    <w:p w:rsidR="00CD7896" w:rsidRPr="00FC478C" w:rsidRDefault="00CD7896" w:rsidP="00CD7896">
      <w:pPr>
        <w:pStyle w:val="Achievement"/>
        <w:pBdr>
          <w:top w:val="single" w:sz="4" w:space="1" w:color="auto"/>
          <w:left w:val="single" w:sz="4" w:space="2" w:color="auto"/>
          <w:bottom w:val="single" w:sz="4" w:space="1" w:color="auto"/>
          <w:right w:val="single" w:sz="4" w:space="4" w:color="auto"/>
        </w:pBdr>
        <w:ind w:left="0"/>
        <w:rPr>
          <w:b/>
          <w:bCs/>
          <w:i w:val="0"/>
          <w:iCs w:val="0"/>
          <w:noProof w:val="0"/>
          <w:sz w:val="24"/>
          <w:szCs w:val="24"/>
        </w:rPr>
      </w:pPr>
      <w:r>
        <w:rPr>
          <w:b/>
          <w:bCs/>
          <w:i w:val="0"/>
          <w:iCs w:val="0"/>
          <w:noProof w:val="0"/>
          <w:sz w:val="24"/>
          <w:szCs w:val="24"/>
        </w:rPr>
        <w:t>Mrs. Salam Kanaan, Country Director of CARE Jordan</w:t>
      </w:r>
    </w:p>
    <w:p w:rsidR="00CD7896" w:rsidRDefault="00CD7896" w:rsidP="00CD7896">
      <w:pPr>
        <w:pStyle w:val="Achievement"/>
        <w:pBdr>
          <w:top w:val="single" w:sz="4" w:space="1" w:color="auto"/>
          <w:left w:val="single" w:sz="4" w:space="2" w:color="auto"/>
          <w:bottom w:val="single" w:sz="4" w:space="1" w:color="auto"/>
          <w:right w:val="single" w:sz="4" w:space="4" w:color="auto"/>
        </w:pBdr>
        <w:ind w:left="0"/>
        <w:rPr>
          <w:i w:val="0"/>
          <w:iCs w:val="0"/>
          <w:noProof w:val="0"/>
          <w:sz w:val="24"/>
          <w:szCs w:val="24"/>
        </w:rPr>
      </w:pPr>
      <w:r>
        <w:rPr>
          <w:i w:val="0"/>
          <w:iCs w:val="0"/>
          <w:noProof w:val="0"/>
          <w:sz w:val="24"/>
          <w:szCs w:val="24"/>
        </w:rPr>
        <w:t>Mobile: 0</w:t>
      </w:r>
      <w:r w:rsidR="008D06A5">
        <w:rPr>
          <w:i w:val="0"/>
          <w:iCs w:val="0"/>
          <w:noProof w:val="0"/>
          <w:sz w:val="24"/>
          <w:szCs w:val="24"/>
        </w:rPr>
        <w:t>0962</w:t>
      </w:r>
      <w:r>
        <w:rPr>
          <w:i w:val="0"/>
          <w:iCs w:val="0"/>
          <w:noProof w:val="0"/>
          <w:sz w:val="24"/>
          <w:szCs w:val="24"/>
        </w:rPr>
        <w:t>791739999, email: salam.kanaan@care.org</w:t>
      </w:r>
    </w:p>
    <w:p w:rsidR="00CD7896" w:rsidRDefault="00CD7896" w:rsidP="009D3806">
      <w:pPr>
        <w:pStyle w:val="Achievement"/>
        <w:pBdr>
          <w:top w:val="single" w:sz="4" w:space="1" w:color="auto"/>
          <w:left w:val="single" w:sz="4" w:space="2" w:color="auto"/>
          <w:bottom w:val="single" w:sz="4" w:space="1" w:color="auto"/>
          <w:right w:val="single" w:sz="4" w:space="4" w:color="auto"/>
        </w:pBdr>
        <w:ind w:left="0"/>
        <w:rPr>
          <w:b/>
          <w:bCs/>
          <w:i w:val="0"/>
          <w:iCs w:val="0"/>
          <w:noProof w:val="0"/>
          <w:sz w:val="24"/>
          <w:szCs w:val="24"/>
        </w:rPr>
      </w:pPr>
      <w:r>
        <w:rPr>
          <w:b/>
          <w:bCs/>
          <w:i w:val="0"/>
          <w:iCs w:val="0"/>
          <w:noProof w:val="0"/>
          <w:sz w:val="24"/>
          <w:szCs w:val="24"/>
        </w:rPr>
        <w:t xml:space="preserve">Mrs. </w:t>
      </w:r>
      <w:r w:rsidRPr="00761816">
        <w:rPr>
          <w:b/>
          <w:bCs/>
          <w:i w:val="0"/>
          <w:iCs w:val="0"/>
          <w:noProof w:val="0"/>
          <w:sz w:val="24"/>
          <w:szCs w:val="24"/>
        </w:rPr>
        <w:t>Eman Ismail, Assistant Country Director of CARE Jordan</w:t>
      </w:r>
    </w:p>
    <w:p w:rsidR="00CD7896" w:rsidRPr="00761816" w:rsidRDefault="00CD7896" w:rsidP="00CD7896">
      <w:pPr>
        <w:pStyle w:val="Achievement"/>
        <w:pBdr>
          <w:top w:val="single" w:sz="4" w:space="1" w:color="auto"/>
          <w:left w:val="single" w:sz="4" w:space="2" w:color="auto"/>
          <w:bottom w:val="single" w:sz="4" w:space="1" w:color="auto"/>
          <w:right w:val="single" w:sz="4" w:space="4" w:color="auto"/>
        </w:pBdr>
        <w:ind w:left="0"/>
        <w:rPr>
          <w:i w:val="0"/>
          <w:iCs w:val="0"/>
          <w:noProof w:val="0"/>
          <w:sz w:val="24"/>
          <w:szCs w:val="24"/>
        </w:rPr>
      </w:pPr>
      <w:r>
        <w:rPr>
          <w:i w:val="0"/>
          <w:iCs w:val="0"/>
          <w:noProof w:val="0"/>
          <w:sz w:val="24"/>
          <w:szCs w:val="24"/>
        </w:rPr>
        <w:t>Mobile: 0</w:t>
      </w:r>
      <w:r w:rsidR="008D06A5">
        <w:rPr>
          <w:i w:val="0"/>
          <w:iCs w:val="0"/>
          <w:noProof w:val="0"/>
          <w:sz w:val="24"/>
          <w:szCs w:val="24"/>
        </w:rPr>
        <w:t>0962</w:t>
      </w:r>
      <w:r>
        <w:rPr>
          <w:i w:val="0"/>
          <w:iCs w:val="0"/>
          <w:noProof w:val="0"/>
          <w:sz w:val="24"/>
          <w:szCs w:val="24"/>
        </w:rPr>
        <w:t>791827771, email: eman.ismail@care.org</w:t>
      </w:r>
    </w:p>
    <w:p w:rsidR="00AA4039" w:rsidRDefault="00AA4039" w:rsidP="00AA4039">
      <w:pPr>
        <w:pStyle w:val="Achievement"/>
        <w:pBdr>
          <w:top w:val="single" w:sz="4" w:space="1" w:color="auto"/>
          <w:left w:val="single" w:sz="4" w:space="2" w:color="auto"/>
          <w:bottom w:val="single" w:sz="4" w:space="1" w:color="auto"/>
          <w:right w:val="single" w:sz="4" w:space="4" w:color="auto"/>
        </w:pBdr>
        <w:ind w:left="0"/>
        <w:rPr>
          <w:b/>
          <w:bCs/>
          <w:i w:val="0"/>
          <w:iCs w:val="0"/>
          <w:noProof w:val="0"/>
          <w:sz w:val="24"/>
          <w:szCs w:val="24"/>
        </w:rPr>
      </w:pPr>
      <w:r>
        <w:rPr>
          <w:b/>
          <w:bCs/>
          <w:i w:val="0"/>
          <w:iCs w:val="0"/>
          <w:noProof w:val="0"/>
          <w:sz w:val="24"/>
          <w:szCs w:val="24"/>
        </w:rPr>
        <w:t>Mrs. Mohammad Al-</w:t>
      </w:r>
      <w:proofErr w:type="spellStart"/>
      <w:r>
        <w:rPr>
          <w:b/>
          <w:bCs/>
          <w:i w:val="0"/>
          <w:iCs w:val="0"/>
          <w:noProof w:val="0"/>
          <w:sz w:val="24"/>
          <w:szCs w:val="24"/>
        </w:rPr>
        <w:t>Khatib</w:t>
      </w:r>
      <w:proofErr w:type="spellEnd"/>
      <w:r>
        <w:rPr>
          <w:b/>
          <w:bCs/>
          <w:i w:val="0"/>
          <w:iCs w:val="0"/>
          <w:noProof w:val="0"/>
          <w:sz w:val="24"/>
          <w:szCs w:val="24"/>
        </w:rPr>
        <w:t xml:space="preserve"> CEP Senior Manager of JRF</w:t>
      </w:r>
    </w:p>
    <w:p w:rsidR="00AA4039" w:rsidRPr="00AA4039" w:rsidRDefault="00AA4039" w:rsidP="00CD7896">
      <w:pPr>
        <w:pStyle w:val="Achievement"/>
        <w:pBdr>
          <w:top w:val="single" w:sz="4" w:space="1" w:color="auto"/>
          <w:left w:val="single" w:sz="4" w:space="2" w:color="auto"/>
          <w:bottom w:val="single" w:sz="4" w:space="1" w:color="auto"/>
          <w:right w:val="single" w:sz="4" w:space="4" w:color="auto"/>
        </w:pBdr>
        <w:ind w:left="0"/>
        <w:rPr>
          <w:i w:val="0"/>
          <w:iCs w:val="0"/>
          <w:noProof w:val="0"/>
          <w:sz w:val="24"/>
          <w:szCs w:val="24"/>
        </w:rPr>
      </w:pPr>
      <w:r>
        <w:rPr>
          <w:i w:val="0"/>
          <w:iCs w:val="0"/>
          <w:noProof w:val="0"/>
          <w:sz w:val="24"/>
          <w:szCs w:val="24"/>
        </w:rPr>
        <w:t>Mobile: 00</w:t>
      </w:r>
      <w:r w:rsidR="009F00D2">
        <w:rPr>
          <w:i w:val="0"/>
          <w:iCs w:val="0"/>
          <w:noProof w:val="0"/>
          <w:sz w:val="24"/>
          <w:szCs w:val="24"/>
        </w:rPr>
        <w:t>962777787873</w:t>
      </w:r>
    </w:p>
    <w:p w:rsidR="00CD7896" w:rsidRDefault="00CD7896" w:rsidP="00CD7896">
      <w:pPr>
        <w:pStyle w:val="Achievement"/>
        <w:pBdr>
          <w:top w:val="single" w:sz="4" w:space="1" w:color="auto"/>
          <w:left w:val="single" w:sz="4" w:space="2" w:color="auto"/>
          <w:bottom w:val="single" w:sz="4" w:space="1" w:color="auto"/>
          <w:right w:val="single" w:sz="4" w:space="4" w:color="auto"/>
        </w:pBdr>
        <w:ind w:left="0"/>
        <w:rPr>
          <w:i w:val="0"/>
          <w:iCs w:val="0"/>
          <w:noProof w:val="0"/>
          <w:sz w:val="24"/>
          <w:szCs w:val="24"/>
        </w:rPr>
      </w:pPr>
      <w:r>
        <w:rPr>
          <w:b/>
          <w:bCs/>
          <w:i w:val="0"/>
          <w:iCs w:val="0"/>
          <w:noProof w:val="0"/>
          <w:sz w:val="24"/>
          <w:szCs w:val="24"/>
        </w:rPr>
        <w:t xml:space="preserve">Dr. Uwe Korus, M&amp;E &amp; Accountability Coordinator of CARE International </w:t>
      </w:r>
    </w:p>
    <w:p w:rsidR="00AA4039" w:rsidRPr="00AA4039" w:rsidRDefault="00CD7896" w:rsidP="00AA4039">
      <w:pPr>
        <w:pStyle w:val="Achievement"/>
        <w:pBdr>
          <w:top w:val="single" w:sz="4" w:space="1" w:color="auto"/>
          <w:left w:val="single" w:sz="4" w:space="2" w:color="auto"/>
          <w:bottom w:val="single" w:sz="4" w:space="1" w:color="auto"/>
          <w:right w:val="single" w:sz="4" w:space="4" w:color="auto"/>
        </w:pBdr>
        <w:spacing w:after="240"/>
        <w:ind w:left="0"/>
        <w:rPr>
          <w:i w:val="0"/>
          <w:iCs w:val="0"/>
          <w:noProof w:val="0"/>
          <w:sz w:val="24"/>
          <w:szCs w:val="24"/>
          <w:rtl/>
        </w:rPr>
      </w:pPr>
      <w:proofErr w:type="spellStart"/>
      <w:r w:rsidRPr="00A22082">
        <w:rPr>
          <w:i w:val="0"/>
          <w:iCs w:val="0"/>
          <w:noProof w:val="0"/>
          <w:sz w:val="24"/>
          <w:szCs w:val="24"/>
        </w:rPr>
        <w:t>Mbile</w:t>
      </w:r>
      <w:proofErr w:type="spellEnd"/>
      <w:r w:rsidRPr="00A22082">
        <w:rPr>
          <w:i w:val="0"/>
          <w:iCs w:val="0"/>
          <w:noProof w:val="0"/>
          <w:sz w:val="24"/>
          <w:szCs w:val="24"/>
        </w:rPr>
        <w:t>: +49 (0) 1741 963 95</w:t>
      </w:r>
      <w:r>
        <w:rPr>
          <w:i w:val="0"/>
          <w:iCs w:val="0"/>
          <w:noProof w:val="0"/>
          <w:sz w:val="24"/>
          <w:szCs w:val="24"/>
        </w:rPr>
        <w:t xml:space="preserve">, email: </w:t>
      </w:r>
      <w:r w:rsidRPr="00761816">
        <w:rPr>
          <w:i w:val="0"/>
          <w:iCs w:val="0"/>
          <w:noProof w:val="0"/>
          <w:sz w:val="24"/>
          <w:szCs w:val="24"/>
        </w:rPr>
        <w:t>Korus@careinternational.or</w:t>
      </w:r>
    </w:p>
    <w:sectPr w:rsidR="00AA4039" w:rsidRPr="00AA40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raditional Arabic">
    <w:panose1 w:val="02020603050405020304"/>
    <w:charset w:val="00"/>
    <w:family w:val="roman"/>
    <w:pitch w:val="variable"/>
    <w:sig w:usb0="00002003" w:usb1="80000000" w:usb2="00000008" w:usb3="00000000" w:csb0="0000004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altName w:val="Palatino Linotype"/>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EF4AC2"/>
    <w:multiLevelType w:val="singleLevel"/>
    <w:tmpl w:val="04090001"/>
    <w:lvl w:ilvl="0">
      <w:start w:val="1"/>
      <w:numFmt w:val="irohaFullWidth"/>
      <w:lvlText w:val=""/>
      <w:lvlJc w:val="left"/>
      <w:pPr>
        <w:tabs>
          <w:tab w:val="num" w:pos="786"/>
        </w:tabs>
        <w:ind w:left="786" w:hanging="360"/>
      </w:pPr>
      <w:rPr>
        <w:rFonts w:ascii="Symbol" w:hAnsi="Symbol" w:cs="Traditional Arabic" w:hint="default"/>
      </w:rPr>
    </w:lvl>
  </w:abstractNum>
  <w:abstractNum w:abstractNumId="1" w15:restartNumberingAfterBreak="0">
    <w:nsid w:val="17931EB7"/>
    <w:multiLevelType w:val="hybridMultilevel"/>
    <w:tmpl w:val="0AC0C930"/>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 w15:restartNumberingAfterBreak="0">
    <w:nsid w:val="1954533E"/>
    <w:multiLevelType w:val="hybridMultilevel"/>
    <w:tmpl w:val="8FFE9FC0"/>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3" w15:restartNumberingAfterBreak="0">
    <w:nsid w:val="1E39378E"/>
    <w:multiLevelType w:val="hybridMultilevel"/>
    <w:tmpl w:val="1722C16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F9A5556"/>
    <w:multiLevelType w:val="singleLevel"/>
    <w:tmpl w:val="04090001"/>
    <w:lvl w:ilvl="0">
      <w:start w:val="1"/>
      <w:numFmt w:val="bullet"/>
      <w:lvlText w:val=""/>
      <w:lvlJc w:val="left"/>
      <w:pPr>
        <w:ind w:left="720" w:hanging="360"/>
      </w:pPr>
      <w:rPr>
        <w:rFonts w:ascii="Symbol" w:hAnsi="Symbol" w:hint="default"/>
      </w:rPr>
    </w:lvl>
  </w:abstractNum>
  <w:abstractNum w:abstractNumId="5" w15:restartNumberingAfterBreak="0">
    <w:nsid w:val="6A080E66"/>
    <w:multiLevelType w:val="singleLevel"/>
    <w:tmpl w:val="04090001"/>
    <w:lvl w:ilvl="0">
      <w:start w:val="1"/>
      <w:numFmt w:val="irohaFullWidth"/>
      <w:lvlText w:val=""/>
      <w:lvlJc w:val="left"/>
      <w:pPr>
        <w:tabs>
          <w:tab w:val="num" w:pos="786"/>
        </w:tabs>
        <w:ind w:left="786" w:hanging="360"/>
      </w:pPr>
      <w:rPr>
        <w:rFonts w:ascii="Symbol" w:hAnsi="Symbol" w:cs="Traditional Arabic" w:hint="default"/>
      </w:rPr>
    </w:lvl>
  </w:abstractNum>
  <w:num w:numId="1">
    <w:abstractNumId w:val="1"/>
  </w:num>
  <w:num w:numId="2">
    <w:abstractNumId w:val="0"/>
  </w:num>
  <w:num w:numId="3">
    <w:abstractNumId w:val="5"/>
  </w:num>
  <w:num w:numId="4">
    <w:abstractNumId w:val="4"/>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7896"/>
    <w:rsid w:val="00020974"/>
    <w:rsid w:val="00025CCA"/>
    <w:rsid w:val="000B2E1D"/>
    <w:rsid w:val="00191FBA"/>
    <w:rsid w:val="001A698F"/>
    <w:rsid w:val="002D6143"/>
    <w:rsid w:val="0030327E"/>
    <w:rsid w:val="00306E8F"/>
    <w:rsid w:val="00380D33"/>
    <w:rsid w:val="003D288F"/>
    <w:rsid w:val="00461B79"/>
    <w:rsid w:val="00480F6C"/>
    <w:rsid w:val="004C5827"/>
    <w:rsid w:val="004C5F28"/>
    <w:rsid w:val="005166C6"/>
    <w:rsid w:val="00531CE2"/>
    <w:rsid w:val="005B1A13"/>
    <w:rsid w:val="005D2505"/>
    <w:rsid w:val="00606FE9"/>
    <w:rsid w:val="00614E2D"/>
    <w:rsid w:val="00616B69"/>
    <w:rsid w:val="006D49E2"/>
    <w:rsid w:val="006E03D4"/>
    <w:rsid w:val="00752A0E"/>
    <w:rsid w:val="0078022C"/>
    <w:rsid w:val="00785AFE"/>
    <w:rsid w:val="008D06A5"/>
    <w:rsid w:val="008E3C58"/>
    <w:rsid w:val="00981D03"/>
    <w:rsid w:val="009D0208"/>
    <w:rsid w:val="009D07F6"/>
    <w:rsid w:val="009D2D86"/>
    <w:rsid w:val="009D3806"/>
    <w:rsid w:val="009F00D2"/>
    <w:rsid w:val="00A13A53"/>
    <w:rsid w:val="00A65945"/>
    <w:rsid w:val="00AA4039"/>
    <w:rsid w:val="00B32B45"/>
    <w:rsid w:val="00BC0C61"/>
    <w:rsid w:val="00BF29AA"/>
    <w:rsid w:val="00C97F23"/>
    <w:rsid w:val="00CB5750"/>
    <w:rsid w:val="00CB6B36"/>
    <w:rsid w:val="00CD7896"/>
    <w:rsid w:val="00D00054"/>
    <w:rsid w:val="00D014AA"/>
    <w:rsid w:val="00D20B58"/>
    <w:rsid w:val="00E04712"/>
    <w:rsid w:val="00E37909"/>
    <w:rsid w:val="00E650EC"/>
    <w:rsid w:val="00E71B50"/>
    <w:rsid w:val="00EA53A8"/>
    <w:rsid w:val="00EB6A78"/>
    <w:rsid w:val="00F26DCF"/>
    <w:rsid w:val="00F80BB9"/>
    <w:rsid w:val="00F81D2D"/>
    <w:rsid w:val="00FB6D1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hapeDefaults>
    <o:shapedefaults v:ext="edit" spidmax="1026"/>
    <o:shapelayout v:ext="edit">
      <o:idmap v:ext="edit" data="1"/>
    </o:shapelayout>
  </w:shapeDefaults>
  <w:decimalSymbol w:val="."/>
  <w:listSeparator w:val=","/>
  <w14:docId w14:val="2F0269D3"/>
  <w15:docId w15:val="{5C9E09EC-2CD2-4E78-930D-27A39796B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7896"/>
    <w:pPr>
      <w:autoSpaceDE w:val="0"/>
      <w:autoSpaceDN w:val="0"/>
      <w:spacing w:after="0" w:line="240" w:lineRule="auto"/>
    </w:pPr>
    <w:rPr>
      <w:rFonts w:ascii="Times New Roman" w:eastAsia="Times New Roman" w:hAnsi="Times New Roman" w:cs="Times New Roman"/>
      <w:noProof/>
      <w:sz w:val="20"/>
      <w:szCs w:val="20"/>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rsid w:val="00CD7896"/>
    <w:pPr>
      <w:keepNext/>
      <w:keepLines/>
      <w:spacing w:before="260" w:after="120"/>
      <w:ind w:left="-2160"/>
    </w:pPr>
    <w:rPr>
      <w:b/>
      <w:bCs/>
      <w:spacing w:val="70"/>
      <w:sz w:val="24"/>
      <w:szCs w:val="24"/>
    </w:rPr>
  </w:style>
  <w:style w:type="paragraph" w:customStyle="1" w:styleId="Address1">
    <w:name w:val="Address 1"/>
    <w:basedOn w:val="Normal"/>
    <w:rsid w:val="00CD7896"/>
    <w:pPr>
      <w:spacing w:line="160" w:lineRule="atLeast"/>
      <w:jc w:val="both"/>
    </w:pPr>
    <w:rPr>
      <w:rFonts w:ascii="Arial" w:hAnsi="Arial" w:cs="Arial"/>
      <w:noProof w:val="0"/>
      <w:sz w:val="14"/>
      <w:szCs w:val="14"/>
    </w:rPr>
  </w:style>
  <w:style w:type="paragraph" w:customStyle="1" w:styleId="Address2">
    <w:name w:val="Address 2"/>
    <w:basedOn w:val="Normal"/>
    <w:rsid w:val="00CD7896"/>
    <w:pPr>
      <w:spacing w:line="160" w:lineRule="atLeast"/>
      <w:jc w:val="both"/>
    </w:pPr>
    <w:rPr>
      <w:rFonts w:ascii="Arial" w:hAnsi="Arial" w:cs="Arial"/>
      <w:noProof w:val="0"/>
      <w:sz w:val="14"/>
      <w:szCs w:val="14"/>
    </w:rPr>
  </w:style>
  <w:style w:type="character" w:styleId="Hyperlink">
    <w:name w:val="Hyperlink"/>
    <w:rsid w:val="00CD7896"/>
    <w:rPr>
      <w:rFonts w:ascii="Arial" w:hAnsi="Arial" w:cs="Arial"/>
      <w:color w:val="0000FF"/>
      <w:u w:val="single"/>
    </w:rPr>
  </w:style>
  <w:style w:type="paragraph" w:customStyle="1" w:styleId="Achievement">
    <w:name w:val="Achievement"/>
    <w:basedOn w:val="Normal"/>
    <w:rsid w:val="00CD7896"/>
    <w:pPr>
      <w:keepLines/>
      <w:spacing w:line="260" w:lineRule="exact"/>
      <w:ind w:left="-1080"/>
    </w:pPr>
    <w:rPr>
      <w:rFonts w:ascii="Arial" w:hAnsi="Arial" w:cs="Arial"/>
      <w:i/>
      <w:iCs/>
    </w:rPr>
  </w:style>
  <w:style w:type="paragraph" w:customStyle="1" w:styleId="CompanyNameOne">
    <w:name w:val="Company Name One"/>
    <w:basedOn w:val="Normal"/>
    <w:next w:val="Normal"/>
    <w:autoRedefine/>
    <w:rsid w:val="00CD7896"/>
    <w:pPr>
      <w:spacing w:line="220" w:lineRule="atLeast"/>
    </w:pPr>
    <w:rPr>
      <w:rFonts w:ascii="Arial" w:hAnsi="Arial" w:cs="Arial"/>
      <w:noProof w:val="0"/>
      <w:sz w:val="24"/>
      <w:szCs w:val="24"/>
    </w:rPr>
  </w:style>
  <w:style w:type="paragraph" w:customStyle="1" w:styleId="JobTitle">
    <w:name w:val="Job Title"/>
    <w:next w:val="Achievement"/>
    <w:rsid w:val="00CD7896"/>
    <w:pPr>
      <w:autoSpaceDE w:val="0"/>
      <w:autoSpaceDN w:val="0"/>
      <w:spacing w:after="60" w:line="220" w:lineRule="atLeast"/>
    </w:pPr>
    <w:rPr>
      <w:rFonts w:ascii="Times New Roman" w:eastAsia="Times New Roman" w:hAnsi="Times New Roman" w:cs="Times New Roman"/>
      <w:spacing w:val="-10"/>
      <w:sz w:val="20"/>
      <w:szCs w:val="20"/>
      <w:lang w:eastAsia="ar-SA"/>
    </w:rPr>
  </w:style>
  <w:style w:type="character" w:customStyle="1" w:styleId="certificationstatusinformationtext1">
    <w:name w:val="certificationstatus_informationtext1"/>
    <w:rsid w:val="00CD7896"/>
    <w:rPr>
      <w:rFonts w:ascii="Arial" w:hAnsi="Arial" w:cs="Arial" w:hint="default"/>
      <w:b w:val="0"/>
      <w:bCs w:val="0"/>
      <w:color w:val="666666"/>
      <w:sz w:val="12"/>
      <w:szCs w:val="12"/>
    </w:rPr>
  </w:style>
  <w:style w:type="paragraph" w:styleId="ListParagraph">
    <w:name w:val="List Paragraph"/>
    <w:basedOn w:val="Normal"/>
    <w:uiPriority w:val="34"/>
    <w:qFormat/>
    <w:rsid w:val="00CD7896"/>
    <w:pPr>
      <w:autoSpaceDE/>
      <w:autoSpaceDN/>
      <w:spacing w:after="200" w:line="276" w:lineRule="auto"/>
      <w:ind w:left="720"/>
      <w:contextualSpacing/>
    </w:pPr>
    <w:rPr>
      <w:rFonts w:ascii="Calibri" w:eastAsia="Calibri" w:hAnsi="Calibri" w:cs="Arial"/>
      <w:noProof w:val="0"/>
      <w:sz w:val="22"/>
      <w:szCs w:val="22"/>
      <w:lang w:eastAsia="en-US"/>
    </w:rPr>
  </w:style>
  <w:style w:type="paragraph" w:styleId="BalloonText">
    <w:name w:val="Balloon Text"/>
    <w:basedOn w:val="Normal"/>
    <w:link w:val="BalloonTextChar"/>
    <w:uiPriority w:val="99"/>
    <w:semiHidden/>
    <w:unhideWhenUsed/>
    <w:rsid w:val="00CB5750"/>
    <w:rPr>
      <w:rFonts w:ascii="Tahoma" w:hAnsi="Tahoma" w:cs="Tahoma"/>
      <w:sz w:val="16"/>
      <w:szCs w:val="16"/>
    </w:rPr>
  </w:style>
  <w:style w:type="character" w:customStyle="1" w:styleId="BalloonTextChar">
    <w:name w:val="Balloon Text Char"/>
    <w:basedOn w:val="DefaultParagraphFont"/>
    <w:link w:val="BalloonText"/>
    <w:uiPriority w:val="99"/>
    <w:semiHidden/>
    <w:rsid w:val="00CB5750"/>
    <w:rPr>
      <w:rFonts w:ascii="Tahoma" w:eastAsia="Times New Roman" w:hAnsi="Tahoma" w:cs="Tahoma"/>
      <w:noProof/>
      <w:sz w:val="16"/>
      <w:szCs w:val="16"/>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mghanema@emirates.net.ae" TargetMode="External"/><Relationship Id="rId12" Type="http://schemas.openxmlformats.org/officeDocument/2006/relationships/image" Target="media/image6.jpeg"/><Relationship Id="rId17"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jpeg"/><Relationship Id="rId5" Type="http://schemas.openxmlformats.org/officeDocument/2006/relationships/webSettings" Target="webSettings.xml"/><Relationship Id="rId15" Type="http://schemas.openxmlformats.org/officeDocument/2006/relationships/customXml" Target="../customXml/item2.xm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 StyleName=""/>
</file>

<file path=customXml/item2.xml><?xml version="1.0" encoding="utf-8"?>
<ct:contentTypeSchema xmlns:ct="http://schemas.microsoft.com/office/2006/metadata/contentType" xmlns:ma="http://schemas.microsoft.com/office/2006/metadata/properties/metaAttributes" ct:_="" ma:_="" ma:contentTypeName="Document" ma:contentTypeID="0x010100436B51E56577074E9ED778CB87107D46" ma:contentTypeVersion="8" ma:contentTypeDescription="Create a new document." ma:contentTypeScope="" ma:versionID="ca00ac9faee761cf7097d17fa08cf97d">
  <xsd:schema xmlns:xsd="http://www.w3.org/2001/XMLSchema" xmlns:xs="http://www.w3.org/2001/XMLSchema" xmlns:p="http://schemas.microsoft.com/office/2006/metadata/properties" xmlns:ns2="92af05ea-e355-4876-9863-766f689c784c" xmlns:ns3="f6cacfa2-a1a1-45d7-b3c1-2fbac4334016" targetNamespace="http://schemas.microsoft.com/office/2006/metadata/properties" ma:root="true" ma:fieldsID="a3c70969c760f7988e1fd2dfa8689d1c" ns2:_="" ns3:_="">
    <xsd:import namespace="92af05ea-e355-4876-9863-766f689c784c"/>
    <xsd:import namespace="f6cacfa2-a1a1-45d7-b3c1-2fbac433401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af05ea-e355-4876-9863-766f689c784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6cacfa2-a1a1-45d7-b3c1-2fbac4334016"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4C2F263-0864-4D40-9300-E12C9D078917}">
  <ds:schemaRefs>
    <ds:schemaRef ds:uri="http://schemas.openxmlformats.org/officeDocument/2006/bibliography"/>
  </ds:schemaRefs>
</ds:datastoreItem>
</file>

<file path=customXml/itemProps2.xml><?xml version="1.0" encoding="utf-8"?>
<ds:datastoreItem xmlns:ds="http://schemas.openxmlformats.org/officeDocument/2006/customXml" ds:itemID="{2DC5A1A6-C361-456E-81DB-A2FAD07AA36A}"/>
</file>

<file path=customXml/itemProps3.xml><?xml version="1.0" encoding="utf-8"?>
<ds:datastoreItem xmlns:ds="http://schemas.openxmlformats.org/officeDocument/2006/customXml" ds:itemID="{4002E9FF-0F2A-4019-B0BB-B5B85F0A0047}"/>
</file>

<file path=customXml/itemProps4.xml><?xml version="1.0" encoding="utf-8"?>
<ds:datastoreItem xmlns:ds="http://schemas.openxmlformats.org/officeDocument/2006/customXml" ds:itemID="{C6FD5F11-22E4-4319-A296-00A127A1F901}"/>
</file>

<file path=docProps/app.xml><?xml version="1.0" encoding="utf-8"?>
<Properties xmlns="http://schemas.openxmlformats.org/officeDocument/2006/extended-properties" xmlns:vt="http://schemas.openxmlformats.org/officeDocument/2006/docPropsVTypes">
  <Template>Normal</Template>
  <TotalTime>13</TotalTime>
  <Pages>6</Pages>
  <Words>1725</Words>
  <Characters>9836</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Care International</Company>
  <LinksUpToDate>false</LinksUpToDate>
  <CharactersWithSpaces>11538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Firas Izzat</cp:lastModifiedBy>
  <cp:revision>8</cp:revision>
  <dcterms:created xsi:type="dcterms:W3CDTF">2017-03-21T14:05:00Z</dcterms:created>
  <dcterms:modified xsi:type="dcterms:W3CDTF">2018-04-22T10:20:00Z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0x010100436B51E56577074E9ED778CB87107D46</vt:lpwstr>
  </property>
</Properties>
</file>