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5A518" w14:textId="49AA3F85" w:rsidR="009E7EC8" w:rsidRDefault="00C25DE6">
      <w:r>
        <w:t>Android-Web challenge :</w:t>
      </w:r>
    </w:p>
    <w:p w14:paraId="2353BCD7" w14:textId="4AC75D9D" w:rsidR="00C25DE6" w:rsidRDefault="00C25DE6">
      <w:r>
        <w:t>Part 1 : Android</w:t>
      </w:r>
    </w:p>
    <w:p w14:paraId="5D5F2E12" w14:textId="4FDF46CC" w:rsidR="00C25DE6" w:rsidRDefault="00C25DE6" w:rsidP="00C25DE6">
      <w:pPr>
        <w:pStyle w:val="Paragraphedeliste"/>
        <w:numPr>
          <w:ilvl w:val="1"/>
          <w:numId w:val="1"/>
        </w:numPr>
      </w:pPr>
      <w:r>
        <w:t xml:space="preserve"> Fonctionnement général</w:t>
      </w:r>
    </w:p>
    <w:p w14:paraId="43ABD0CF" w14:textId="20BAD479" w:rsidR="00441EA5" w:rsidRDefault="00441EA5" w:rsidP="00441EA5">
      <w:pPr>
        <w:pStyle w:val="Paragraphedeliste"/>
        <w:ind w:left="360"/>
      </w:pPr>
      <w:r>
        <w:t>L’application est une webapp qui se connecte à un site web et fourni quelques fonctionnalités native</w:t>
      </w:r>
      <w:r w:rsidR="00E34B01">
        <w:t xml:space="preserve"> </w:t>
      </w:r>
      <w:r>
        <w:t>s(Showtoast). L’application comprend un apk chiffré qu’elle déchiffre au lancement, et qui fournit une méthode id() renvoyant un String, et qui est appelée depuis le site web. La sécurité de la connexion repose sur un user-agent personnalisé et ce String.</w:t>
      </w:r>
    </w:p>
    <w:p w14:paraId="2D118167" w14:textId="32CA02BC" w:rsidR="00C25DE6" w:rsidRDefault="00C25DE6" w:rsidP="00C25DE6">
      <w:pPr>
        <w:pStyle w:val="Paragraphedeliste"/>
        <w:numPr>
          <w:ilvl w:val="1"/>
          <w:numId w:val="1"/>
        </w:numPr>
      </w:pPr>
      <w:r>
        <w:t>Récupération user-agent</w:t>
      </w:r>
    </w:p>
    <w:p w14:paraId="0AD7A3E4" w14:textId="06996529" w:rsidR="00CF4860" w:rsidRDefault="00CF4860" w:rsidP="00CF4860">
      <w:pPr>
        <w:pStyle w:val="Paragraphedeliste"/>
        <w:ind w:left="360"/>
      </w:pPr>
      <w:r>
        <w:t>Avec jadx par exemple :</w:t>
      </w:r>
    </w:p>
    <w:p w14:paraId="6B84E784" w14:textId="45CA80C1" w:rsidR="00CF4860" w:rsidRDefault="00CF4860" w:rsidP="00CF4860">
      <w:pPr>
        <w:pStyle w:val="Paragraphedeliste"/>
        <w:ind w:left="360"/>
      </w:pPr>
      <w:r>
        <w:t>webSettings.setUserAgentString(webSettings.getUserAgentString() + " ? id:" + getResources().getText(R.string.app_name).toString() + "/" + getResources().getText(R.string.appVersion).toString() + "/" + getResources().getText(R.string.token).toString());</w:t>
      </w:r>
    </w:p>
    <w:p w14:paraId="04BA420F" w14:textId="15869441" w:rsidR="00CF4860" w:rsidRDefault="00CF4860" w:rsidP="00CF4860">
      <w:pPr>
        <w:pStyle w:val="Paragraphedeliste"/>
        <w:ind w:left="360"/>
      </w:pPr>
      <w:r>
        <w:rPr>
          <w:noProof/>
        </w:rPr>
        <w:drawing>
          <wp:inline distT="0" distB="0" distL="0" distR="0" wp14:anchorId="66F23084" wp14:editId="617A95F7">
            <wp:extent cx="5760720" cy="2988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988310"/>
                    </a:xfrm>
                    <a:prstGeom prst="rect">
                      <a:avLst/>
                    </a:prstGeom>
                  </pic:spPr>
                </pic:pic>
              </a:graphicData>
            </a:graphic>
          </wp:inline>
        </w:drawing>
      </w:r>
    </w:p>
    <w:p w14:paraId="18A620D8" w14:textId="64B299FA" w:rsidR="00441EA5" w:rsidRDefault="00CF4860" w:rsidP="00CF4860">
      <w:pPr>
        <w:pStyle w:val="Paragraphedeliste"/>
        <w:ind w:left="360"/>
      </w:pPr>
      <w:r>
        <w:t xml:space="preserve">        </w:t>
      </w:r>
    </w:p>
    <w:p w14:paraId="66B26815" w14:textId="36D80E01" w:rsidR="00C25DE6" w:rsidRDefault="00C25DE6" w:rsidP="00C25DE6">
      <w:pPr>
        <w:pStyle w:val="Paragraphedeliste"/>
        <w:numPr>
          <w:ilvl w:val="1"/>
          <w:numId w:val="1"/>
        </w:numPr>
      </w:pPr>
      <w:r>
        <w:t>Récupération token</w:t>
      </w:r>
    </w:p>
    <w:p w14:paraId="199E1E13" w14:textId="3C86CB97" w:rsidR="00CF4860" w:rsidRDefault="00CF4860" w:rsidP="00CF4860">
      <w:pPr>
        <w:pStyle w:val="Paragraphedeliste"/>
        <w:ind w:left="360"/>
      </w:pPr>
      <w:r>
        <w:t>En utilisant apk-tool par exemple :</w:t>
      </w:r>
    </w:p>
    <w:p w14:paraId="1A3D27DD" w14:textId="54B01B14" w:rsidR="00CF4860" w:rsidRDefault="00B819B7" w:rsidP="00CF4860">
      <w:pPr>
        <w:pStyle w:val="Paragraphedeliste"/>
        <w:ind w:left="360"/>
      </w:pPr>
      <w:r w:rsidRPr="00B819B7">
        <w:t>java -jar apktool_2.3.4.jar -f d .\buyExpress.apk -o appcustom</w:t>
      </w:r>
    </w:p>
    <w:p w14:paraId="6DA537EB" w14:textId="68AAE5C7" w:rsidR="00B819B7" w:rsidRDefault="00B819B7" w:rsidP="00B819B7">
      <w:pPr>
        <w:pStyle w:val="Paragraphedeliste"/>
        <w:ind w:left="360"/>
      </w:pPr>
      <w:r>
        <w:t xml:space="preserve">cd </w:t>
      </w:r>
      <w:r>
        <w:t>appcustom/res/values</w:t>
      </w:r>
    </w:p>
    <w:p w14:paraId="030BBA64" w14:textId="36155914" w:rsidR="00B819B7" w:rsidRDefault="00B819B7" w:rsidP="00B819B7">
      <w:pPr>
        <w:pStyle w:val="Paragraphedeliste"/>
        <w:ind w:left="360"/>
      </w:pPr>
      <w:r>
        <w:t>Regarder le fichier strings.xml :</w:t>
      </w:r>
    </w:p>
    <w:p w14:paraId="6C072E8D" w14:textId="3451903B" w:rsidR="00B819B7" w:rsidRDefault="00B819B7" w:rsidP="00B819B7">
      <w:pPr>
        <w:pStyle w:val="Paragraphedeliste"/>
        <w:ind w:left="360"/>
      </w:pPr>
      <w:r>
        <w:rPr>
          <w:noProof/>
        </w:rPr>
        <w:lastRenderedPageBreak/>
        <w:drawing>
          <wp:inline distT="0" distB="0" distL="0" distR="0" wp14:anchorId="0ABE6B43" wp14:editId="6FB60102">
            <wp:extent cx="5760720" cy="3746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746500"/>
                    </a:xfrm>
                    <a:prstGeom prst="rect">
                      <a:avLst/>
                    </a:prstGeom>
                  </pic:spPr>
                </pic:pic>
              </a:graphicData>
            </a:graphic>
          </wp:inline>
        </w:drawing>
      </w:r>
    </w:p>
    <w:p w14:paraId="3816ED7E" w14:textId="57782910" w:rsidR="00B819B7" w:rsidRDefault="00B819B7" w:rsidP="00B819B7">
      <w:pPr>
        <w:pStyle w:val="Paragraphedeliste"/>
        <w:ind w:left="360"/>
      </w:pPr>
      <w:r>
        <w:t>On trouve le token à la fin et l’adresse du site internet</w:t>
      </w:r>
    </w:p>
    <w:p w14:paraId="1A63915B" w14:textId="52BB2A26" w:rsidR="00C25DE6" w:rsidRDefault="00C25DE6" w:rsidP="00C25DE6">
      <w:pPr>
        <w:pStyle w:val="Paragraphedeliste"/>
        <w:numPr>
          <w:ilvl w:val="1"/>
          <w:numId w:val="1"/>
        </w:numPr>
      </w:pPr>
      <w:r>
        <w:t>Déchiffrement et récupération id</w:t>
      </w:r>
      <w:r w:rsidR="00815FEC">
        <w:t>()</w:t>
      </w:r>
    </w:p>
    <w:p w14:paraId="65E6C32E" w14:textId="6FEE7F33" w:rsidR="00B819B7" w:rsidRDefault="00B819B7" w:rsidP="00CF4860">
      <w:pPr>
        <w:pStyle w:val="Paragraphedeliste"/>
        <w:ind w:left="360"/>
      </w:pPr>
      <w:r>
        <w:t>La fonction identification est importé depuis un apk chiffré :</w:t>
      </w:r>
    </w:p>
    <w:p w14:paraId="2B92B406" w14:textId="154EF888" w:rsidR="00B819B7" w:rsidRDefault="00B819B7" w:rsidP="00CF4860">
      <w:pPr>
        <w:pStyle w:val="Paragraphedeliste"/>
        <w:ind w:left="360"/>
      </w:pPr>
      <w:r>
        <w:rPr>
          <w:noProof/>
        </w:rPr>
        <w:drawing>
          <wp:inline distT="0" distB="0" distL="0" distR="0" wp14:anchorId="48DAD1F4" wp14:editId="4C8FCC31">
            <wp:extent cx="5760720" cy="29806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980690"/>
                    </a:xfrm>
                    <a:prstGeom prst="rect">
                      <a:avLst/>
                    </a:prstGeom>
                  </pic:spPr>
                </pic:pic>
              </a:graphicData>
            </a:graphic>
          </wp:inline>
        </w:drawing>
      </w:r>
    </w:p>
    <w:p w14:paraId="11A12564" w14:textId="460E5A1A" w:rsidR="00B819B7" w:rsidRDefault="00B819B7" w:rsidP="00CF4860">
      <w:pPr>
        <w:pStyle w:val="Paragraphedeliste"/>
        <w:ind w:left="360"/>
      </w:pPr>
      <w:r>
        <w:rPr>
          <w:noProof/>
        </w:rPr>
        <w:lastRenderedPageBreak/>
        <w:drawing>
          <wp:inline distT="0" distB="0" distL="0" distR="0" wp14:anchorId="34EA3605" wp14:editId="03E367B6">
            <wp:extent cx="5760720" cy="2848610"/>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848610"/>
                    </a:xfrm>
                    <a:prstGeom prst="rect">
                      <a:avLst/>
                    </a:prstGeom>
                  </pic:spPr>
                </pic:pic>
              </a:graphicData>
            </a:graphic>
          </wp:inline>
        </w:drawing>
      </w:r>
    </w:p>
    <w:p w14:paraId="2FA37EFF" w14:textId="5E97C821" w:rsidR="00B819B7" w:rsidRDefault="00B819B7" w:rsidP="00CF4860">
      <w:pPr>
        <w:pStyle w:val="Paragraphedeliste"/>
        <w:ind w:left="360"/>
      </w:pPr>
      <w:r>
        <w:t>Elle sert à s’identifier.</w:t>
      </w:r>
    </w:p>
    <w:p w14:paraId="5C1AE6C6" w14:textId="77777777" w:rsidR="00B819B7" w:rsidRDefault="00B819B7" w:rsidP="00CF4860">
      <w:pPr>
        <w:pStyle w:val="Paragraphedeliste"/>
        <w:ind w:left="360"/>
      </w:pPr>
    </w:p>
    <w:p w14:paraId="50B20B9C" w14:textId="77777777" w:rsidR="00B819B7" w:rsidRDefault="00B819B7" w:rsidP="00CF4860">
      <w:pPr>
        <w:pStyle w:val="Paragraphedeliste"/>
        <w:ind w:left="360"/>
      </w:pPr>
      <w:r>
        <w:t>En  utilisant apk-tool :</w:t>
      </w:r>
    </w:p>
    <w:p w14:paraId="5AEEC6D6" w14:textId="77777777" w:rsidR="00B819B7" w:rsidRDefault="00B819B7" w:rsidP="00CF4860">
      <w:pPr>
        <w:pStyle w:val="Paragraphedeliste"/>
        <w:ind w:left="360"/>
      </w:pPr>
      <w:r>
        <w:t xml:space="preserve">Cd appcustom/assets </w:t>
      </w:r>
    </w:p>
    <w:p w14:paraId="2D846DE5" w14:textId="41521868" w:rsidR="00B819B7" w:rsidRDefault="00B819B7" w:rsidP="00CF4860">
      <w:pPr>
        <w:pStyle w:val="Paragraphedeliste"/>
        <w:ind w:left="360"/>
      </w:pPr>
      <w:r>
        <w:t>on trouve test-sec.apk qui est déchiffré dans le code java, comme vu avec jadx, avec le mot de passe « aBeautifulLayOfEncryption » et le chiffrement AES/GCM/NoPadding.</w:t>
      </w:r>
      <w:r w:rsidR="0041680E">
        <w:t xml:space="preserve"> On remarque que l’IV et le sel sont de 12 et 16 bytes en debut de fichier.</w:t>
      </w:r>
    </w:p>
    <w:p w14:paraId="1D5755D8" w14:textId="309AD0C9" w:rsidR="00B819B7" w:rsidRDefault="0041680E" w:rsidP="00CF4860">
      <w:pPr>
        <w:pStyle w:val="Paragraphedeliste"/>
        <w:ind w:left="360"/>
      </w:pPr>
      <w:r>
        <w:rPr>
          <w:noProof/>
        </w:rPr>
        <w:drawing>
          <wp:inline distT="0" distB="0" distL="0" distR="0" wp14:anchorId="3E487CB8" wp14:editId="20572467">
            <wp:extent cx="5760720" cy="22739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273935"/>
                    </a:xfrm>
                    <a:prstGeom prst="rect">
                      <a:avLst/>
                    </a:prstGeom>
                  </pic:spPr>
                </pic:pic>
              </a:graphicData>
            </a:graphic>
          </wp:inline>
        </w:drawing>
      </w:r>
    </w:p>
    <w:p w14:paraId="153F295A" w14:textId="1759C082"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noProof/>
        </w:rPr>
        <w:drawing>
          <wp:inline distT="0" distB="0" distL="0" distR="0" wp14:anchorId="57C91C40" wp14:editId="7F27078E">
            <wp:extent cx="5760720" cy="14884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488440"/>
                    </a:xfrm>
                    <a:prstGeom prst="rect">
                      <a:avLst/>
                    </a:prstGeom>
                  </pic:spPr>
                </pic:pic>
              </a:graphicData>
            </a:graphic>
          </wp:inline>
        </w:drawing>
      </w:r>
    </w:p>
    <w:p w14:paraId="693B00AF" w14:textId="45796556" w:rsid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Le mot de passe est dérivé en utilisant </w:t>
      </w:r>
      <w:r w:rsidRPr="0041680E">
        <w:rPr>
          <w:rFonts w:ascii="Courier New" w:eastAsia="Times New Roman" w:hAnsi="Courier New" w:cs="Courier New"/>
          <w:color w:val="000000"/>
          <w:sz w:val="20"/>
          <w:szCs w:val="20"/>
          <w:lang w:eastAsia="fr-FR"/>
        </w:rPr>
        <w:t>PBKDF2WithHmacSHA256</w:t>
      </w:r>
      <w:r>
        <w:rPr>
          <w:rFonts w:ascii="Courier New" w:eastAsia="Times New Roman" w:hAnsi="Courier New" w:cs="Courier New"/>
          <w:color w:val="000000"/>
          <w:sz w:val="20"/>
          <w:szCs w:val="20"/>
          <w:lang w:eastAsia="fr-FR"/>
        </w:rPr>
        <w:t>.</w:t>
      </w:r>
    </w:p>
    <w:p w14:paraId="7E8033E6" w14:textId="77777777" w:rsidR="0041680E" w:rsidRPr="0041680E" w:rsidRDefault="0041680E" w:rsidP="00416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77039441" w14:textId="7CD7B442" w:rsidR="0041680E" w:rsidRDefault="0041680E" w:rsidP="0041680E">
      <w:pPr>
        <w:pStyle w:val="Paragraphedeliste"/>
        <w:ind w:left="360"/>
      </w:pPr>
      <w:r>
        <w:lastRenderedPageBreak/>
        <w:t xml:space="preserve">Un code java pour faire le déchiffrement est : </w:t>
      </w:r>
      <w:r w:rsidR="00815FEC">
        <w:object w:dxaOrig="1516" w:dyaOrig="987" w14:anchorId="1666C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8pt;height:49.1pt" o:ole="">
            <v:imagedata r:id="rId11" o:title=""/>
          </v:shape>
          <o:OLEObject Type="Embed" ProgID="Package" ShapeID="_x0000_i1029" DrawAspect="Icon" ObjectID="_1675541523" r:id="rId12"/>
        </w:object>
      </w:r>
    </w:p>
    <w:p w14:paraId="7440226B" w14:textId="714CDB81" w:rsidR="0041680E" w:rsidRDefault="0041680E" w:rsidP="0041680E">
      <w:pPr>
        <w:pStyle w:val="Paragraphedeliste"/>
        <w:ind w:left="360"/>
        <w:rPr>
          <w:rFonts w:ascii="Consolas" w:hAnsi="Consolas" w:cs="Consolas"/>
          <w:color w:val="3F7F5F"/>
          <w:sz w:val="20"/>
          <w:szCs w:val="20"/>
          <w:shd w:val="clear" w:color="auto" w:fill="E8F2FE"/>
        </w:rPr>
      </w:pPr>
      <w:r>
        <w:t>(</w:t>
      </w:r>
      <w:r w:rsidR="00815FEC">
        <w:t>Inspiré</w:t>
      </w:r>
      <w:r>
        <w:t xml:space="preserve"> de </w:t>
      </w:r>
      <w:r>
        <w:rPr>
          <w:rFonts w:ascii="Consolas" w:hAnsi="Consolas" w:cs="Consolas"/>
          <w:color w:val="3F7F5F"/>
          <w:sz w:val="20"/>
          <w:szCs w:val="20"/>
          <w:shd w:val="clear" w:color="auto" w:fill="E8F2FE"/>
        </w:rPr>
        <w:t>https://mkyong.com/java/java-aes-encryption-and-decryption/</w:t>
      </w:r>
      <w:r>
        <w:rPr>
          <w:rFonts w:ascii="Consolas" w:hAnsi="Consolas" w:cs="Consolas"/>
          <w:color w:val="3F7F5F"/>
          <w:sz w:val="20"/>
          <w:szCs w:val="20"/>
          <w:shd w:val="clear" w:color="auto" w:fill="E8F2FE"/>
        </w:rPr>
        <w:t xml:space="preserve">) </w:t>
      </w:r>
    </w:p>
    <w:p w14:paraId="3FB6DB2C" w14:textId="58458782" w:rsidR="00934123" w:rsidRPr="00934123" w:rsidRDefault="00934123" w:rsidP="00934123">
      <w:r w:rsidRPr="00934123">
        <w:t>javac .\EncryptorAesGcmPassword.java</w:t>
      </w:r>
    </w:p>
    <w:p w14:paraId="2C8DCCB1" w14:textId="7E6C7411" w:rsidR="00815FEC" w:rsidRDefault="00815FEC" w:rsidP="00934123">
      <w:r w:rsidRPr="00934123">
        <w:t>java -cp . EncryptorAesGcmPassword</w:t>
      </w:r>
    </w:p>
    <w:p w14:paraId="21ADBB52" w14:textId="41E16889" w:rsidR="00934123" w:rsidRPr="00934123" w:rsidRDefault="00934123" w:rsidP="00934123">
      <w:r>
        <w:t>Avec le fichier apk dans le même dossier.</w:t>
      </w:r>
    </w:p>
    <w:p w14:paraId="4749EBC6" w14:textId="6BA1BE98" w:rsidR="00815FEC" w:rsidRDefault="00815FEC" w:rsidP="00815FEC">
      <w:pPr>
        <w:ind w:firstLine="360"/>
      </w:pPr>
      <w:r>
        <w:t>Une fois le déchiffrement effectué, jadx nous livre les secrets de l’apk :</w:t>
      </w:r>
    </w:p>
    <w:p w14:paraId="3719AD94" w14:textId="4660FF38" w:rsidR="00815FEC" w:rsidRDefault="00934123" w:rsidP="00815FEC">
      <w:pPr>
        <w:ind w:firstLine="360"/>
      </w:pPr>
      <w:r>
        <w:rPr>
          <w:noProof/>
        </w:rPr>
        <w:drawing>
          <wp:inline distT="0" distB="0" distL="0" distR="0" wp14:anchorId="70A7F0F2" wp14:editId="690D82D4">
            <wp:extent cx="5760720" cy="31076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07690"/>
                    </a:xfrm>
                    <a:prstGeom prst="rect">
                      <a:avLst/>
                    </a:prstGeom>
                  </pic:spPr>
                </pic:pic>
              </a:graphicData>
            </a:graphic>
          </wp:inline>
        </w:drawing>
      </w:r>
    </w:p>
    <w:p w14:paraId="3067C630" w14:textId="77777777" w:rsidR="00934123" w:rsidRDefault="00934123" w:rsidP="00934123">
      <w:pPr>
        <w:pStyle w:val="PrformatHTML"/>
        <w:shd w:val="clear" w:color="auto" w:fill="FFFFFF"/>
        <w:rPr>
          <w:color w:val="000000"/>
        </w:rPr>
      </w:pPr>
      <w:r>
        <w:t>On comprend que le string d’authentification est en fait le sha256 du token déjà trouvé, auquel s’ajoute un code fourni par le code http du header de la réponse à la requête GET sur : site + </w:t>
      </w:r>
      <w:r>
        <w:rPr>
          <w:b/>
          <w:bCs/>
          <w:color w:val="008000"/>
        </w:rPr>
        <w:t>?request=get_authentication_code</w:t>
      </w:r>
    </w:p>
    <w:p w14:paraId="122BD905" w14:textId="182AFD07" w:rsidR="00934123" w:rsidRDefault="00934123" w:rsidP="00815FEC">
      <w:pPr>
        <w:ind w:firstLine="360"/>
      </w:pPr>
    </w:p>
    <w:p w14:paraId="5E0DC1BE" w14:textId="057F12DE" w:rsidR="00C25DE6" w:rsidRDefault="00C25DE6" w:rsidP="00C25DE6">
      <w:pPr>
        <w:pStyle w:val="Paragraphedeliste"/>
        <w:numPr>
          <w:ilvl w:val="1"/>
          <w:numId w:val="1"/>
        </w:numPr>
      </w:pPr>
      <w:r>
        <w:t>Récupération ancien site</w:t>
      </w:r>
    </w:p>
    <w:p w14:paraId="7D19116D" w14:textId="2DD30F70" w:rsidR="00CF4860" w:rsidRDefault="00CF4860" w:rsidP="00CF4860">
      <w:pPr>
        <w:pStyle w:val="Paragraphedeliste"/>
        <w:ind w:left="360"/>
      </w:pPr>
      <w:r>
        <w:t>En regardant dans le</w:t>
      </w:r>
      <w:r w:rsidR="0041680E">
        <w:t xml:space="preserve"> dossier</w:t>
      </w:r>
      <w:r>
        <w:t xml:space="preserve"> smali (apk-tool) ou en utilisant ghidra :</w:t>
      </w:r>
    </w:p>
    <w:p w14:paraId="7671AFE5" w14:textId="400C95A1" w:rsidR="0041680E" w:rsidRDefault="0041680E" w:rsidP="00CF4860">
      <w:pPr>
        <w:pStyle w:val="Paragraphedeliste"/>
        <w:ind w:left="360"/>
      </w:pPr>
      <w:r>
        <w:t xml:space="preserve">Dans </w:t>
      </w:r>
      <w:r w:rsidRPr="0041680E">
        <w:t>"</w:t>
      </w:r>
      <w:r w:rsidRPr="0041680E">
        <w:t xml:space="preserve"> </w:t>
      </w:r>
      <w:r w:rsidRPr="0041680E">
        <w:t>appcustom\smali\inc\pir\buyexpress\MainActivity.smali"</w:t>
      </w:r>
    </w:p>
    <w:p w14:paraId="3DD5290A" w14:textId="466C036C" w:rsidR="0041680E" w:rsidRDefault="0041680E" w:rsidP="00CF4860">
      <w:pPr>
        <w:pStyle w:val="Paragraphedeliste"/>
        <w:ind w:left="360"/>
      </w:pPr>
      <w:r>
        <w:rPr>
          <w:noProof/>
        </w:rPr>
        <w:lastRenderedPageBreak/>
        <w:drawing>
          <wp:inline distT="0" distB="0" distL="0" distR="0" wp14:anchorId="692497A3" wp14:editId="5AFA1106">
            <wp:extent cx="5760720" cy="3945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945890"/>
                    </a:xfrm>
                    <a:prstGeom prst="rect">
                      <a:avLst/>
                    </a:prstGeom>
                  </pic:spPr>
                </pic:pic>
              </a:graphicData>
            </a:graphic>
          </wp:inline>
        </w:drawing>
      </w:r>
    </w:p>
    <w:p w14:paraId="38CC23D2" w14:textId="627CD9A5" w:rsidR="0041680E" w:rsidRDefault="0041680E" w:rsidP="00CF4860">
      <w:pPr>
        <w:pStyle w:val="Paragraphedeliste"/>
        <w:ind w:left="360"/>
      </w:pPr>
      <w:r>
        <w:t>Avant le chargement d’URL on peut trouver une ancienne URL oubliée dans le code.</w:t>
      </w:r>
    </w:p>
    <w:p w14:paraId="50E5D935" w14:textId="77777777" w:rsidR="00CF4860" w:rsidRDefault="00CF4860" w:rsidP="00CF4860">
      <w:pPr>
        <w:pStyle w:val="Paragraphedeliste"/>
        <w:ind w:left="360"/>
      </w:pPr>
    </w:p>
    <w:p w14:paraId="6D4A1CB0" w14:textId="77777777" w:rsidR="00C25DE6" w:rsidRDefault="00C25DE6" w:rsidP="00C25DE6">
      <w:r>
        <w:t>Part 2 : Web</w:t>
      </w:r>
    </w:p>
    <w:p w14:paraId="20BAECE3" w14:textId="4439A400" w:rsidR="00C25DE6" w:rsidRDefault="00C25DE6" w:rsidP="00C25DE6">
      <w:pPr>
        <w:pStyle w:val="Paragraphedeliste"/>
        <w:numPr>
          <w:ilvl w:val="1"/>
          <w:numId w:val="2"/>
        </w:numPr>
      </w:pPr>
      <w:r>
        <w:t>Connexion au site principal (ua+js) pc</w:t>
      </w:r>
    </w:p>
    <w:p w14:paraId="72555F26" w14:textId="2EC9128D" w:rsidR="00934123" w:rsidRDefault="00934123" w:rsidP="00934123">
      <w:pPr>
        <w:pStyle w:val="Paragraphedeliste"/>
        <w:ind w:left="360"/>
      </w:pPr>
      <w:r>
        <w:t xml:space="preserve">On défini l’user agent de son navigateur comme il faut, par exemple : </w:t>
      </w:r>
    </w:p>
    <w:p w14:paraId="72D96D4E" w14:textId="5B14E481" w:rsidR="00934123" w:rsidRDefault="00934123" w:rsidP="00934123">
      <w:pPr>
        <w:pStyle w:val="Paragraphedeliste"/>
        <w:ind w:left="360"/>
      </w:pPr>
      <w:r w:rsidRPr="00934123">
        <w:t>Mozilla/5.0 (Android; Tablet; rv:19.0) Gecko/19.0 Firefox/19.0? id:BuyExpress/1.1/A1548S968D2563</w:t>
      </w:r>
    </w:p>
    <w:p w14:paraId="4B8F1AAE" w14:textId="721752D5" w:rsidR="00934123" w:rsidRDefault="00934123" w:rsidP="00934123">
      <w:pPr>
        <w:pStyle w:val="Paragraphedeliste"/>
        <w:ind w:left="360"/>
      </w:pPr>
      <w:r>
        <w:t>(via une extension ou le about :config du navigateur)</w:t>
      </w:r>
    </w:p>
    <w:p w14:paraId="03D1B270" w14:textId="07777DDB" w:rsidR="00934123" w:rsidRDefault="00934123" w:rsidP="00934123">
      <w:pPr>
        <w:pStyle w:val="Paragraphedeliste"/>
        <w:ind w:left="360"/>
      </w:pPr>
      <w:r>
        <w:t>On définit la fonction js : Android.identification comme suit :</w:t>
      </w:r>
    </w:p>
    <w:p w14:paraId="0E23FB13" w14:textId="77777777" w:rsidR="00934123" w:rsidRDefault="00934123" w:rsidP="00934123">
      <w:pPr>
        <w:pStyle w:val="Paragraphedeliste"/>
        <w:ind w:left="360"/>
      </w:pPr>
    </w:p>
    <w:p w14:paraId="5EEDCFBA" w14:textId="1563CA71" w:rsidR="00C25DE6" w:rsidRDefault="00C25DE6" w:rsidP="00C25DE6">
      <w:pPr>
        <w:pStyle w:val="Paragraphedeliste"/>
        <w:numPr>
          <w:ilvl w:val="1"/>
          <w:numId w:val="2"/>
        </w:numPr>
      </w:pPr>
      <w:r>
        <w:t>Connexion à l’ancien site #diff #ua</w:t>
      </w:r>
    </w:p>
    <w:p w14:paraId="305A0FEB" w14:textId="670C2495" w:rsidR="00934123" w:rsidRDefault="00934123" w:rsidP="00934123">
      <w:pPr>
        <w:pStyle w:val="Paragraphedeliste"/>
        <w:ind w:left="360"/>
      </w:pPr>
      <w:r>
        <w:t>Pareil mais version 0.7, visible dans les sources du site web.</w:t>
      </w:r>
    </w:p>
    <w:p w14:paraId="565A3E80" w14:textId="57E45CCB" w:rsidR="00C25DE6" w:rsidRDefault="00C25DE6" w:rsidP="00C25DE6">
      <w:pPr>
        <w:pStyle w:val="Paragraphedeliste"/>
        <w:numPr>
          <w:ilvl w:val="1"/>
          <w:numId w:val="2"/>
        </w:numPr>
      </w:pPr>
      <w:r>
        <w:t xml:space="preserve">Injection SQL </w:t>
      </w:r>
    </w:p>
    <w:p w14:paraId="4316C32E" w14:textId="77777777" w:rsidR="00934123" w:rsidRDefault="00934123" w:rsidP="00934123">
      <w:pPr>
        <w:pStyle w:val="Paragraphedeliste"/>
        <w:ind w:left="360"/>
      </w:pPr>
      <w:r>
        <w:t>Login admin</w:t>
      </w:r>
    </w:p>
    <w:p w14:paraId="29D756B7" w14:textId="77777777" w:rsidR="00934123" w:rsidRDefault="00934123" w:rsidP="00934123">
      <w:pPr>
        <w:pStyle w:val="Paragraphedeliste"/>
        <w:ind w:left="360"/>
      </w:pPr>
      <w:r>
        <w:t xml:space="preserve">Mdp :1’ OR « 1 »=’1 </w:t>
      </w:r>
    </w:p>
    <w:p w14:paraId="09270454" w14:textId="7198107E" w:rsidR="00934123" w:rsidRDefault="00934123" w:rsidP="00934123">
      <w:pPr>
        <w:pStyle w:val="Paragraphedeliste"/>
        <w:ind w:left="360"/>
      </w:pPr>
      <w:r>
        <w:t>=&gt;on est connecte</w:t>
      </w:r>
    </w:p>
    <w:p w14:paraId="319C601B" w14:textId="71BDAC21" w:rsidR="00C25DE6" w:rsidRDefault="00C25DE6" w:rsidP="00C25DE6">
      <w:pPr>
        <w:pStyle w:val="Paragraphedeliste"/>
        <w:numPr>
          <w:ilvl w:val="1"/>
          <w:numId w:val="2"/>
        </w:numPr>
      </w:pPr>
      <w:r>
        <w:t>Découverte indice mot de passe</w:t>
      </w:r>
    </w:p>
    <w:p w14:paraId="14815FA8" w14:textId="1C521364" w:rsidR="00934123" w:rsidRDefault="00934123" w:rsidP="00934123">
      <w:pPr>
        <w:pStyle w:val="Paragraphedeliste"/>
        <w:ind w:left="360"/>
      </w:pPr>
      <w:r>
        <w:t>Nom des enfants + date de naissance, quelques essais, mot de passe : theophile0910</w:t>
      </w:r>
    </w:p>
    <w:p w14:paraId="21A31DA7" w14:textId="13BEABA3" w:rsidR="00C25DE6" w:rsidRDefault="00C25DE6" w:rsidP="00C25DE6">
      <w:pPr>
        <w:pStyle w:val="Paragraphedeliste"/>
        <w:numPr>
          <w:ilvl w:val="1"/>
          <w:numId w:val="2"/>
        </w:numPr>
      </w:pPr>
      <w:r>
        <w:t>Remise du flag à 0</w:t>
      </w:r>
    </w:p>
    <w:p w14:paraId="14CB4A8F" w14:textId="1FB43BFB" w:rsidR="00934123" w:rsidRDefault="00934123" w:rsidP="00934123">
      <w:pPr>
        <w:pStyle w:val="Paragraphedeliste"/>
        <w:ind w:left="360"/>
      </w:pPr>
      <w:r>
        <w:t>Curl (go jb !)</w:t>
      </w:r>
      <w:bookmarkStart w:id="0" w:name="_GoBack"/>
      <w:bookmarkEnd w:id="0"/>
    </w:p>
    <w:p w14:paraId="46C34E9F" w14:textId="4DAC02A0" w:rsidR="00C25DE6" w:rsidRDefault="00C25DE6" w:rsidP="00C25DE6">
      <w:pPr>
        <w:pStyle w:val="Paragraphedeliste"/>
        <w:ind w:left="360"/>
      </w:pPr>
    </w:p>
    <w:p w14:paraId="0806AA41" w14:textId="3F4B4E36" w:rsidR="00C25DE6" w:rsidRDefault="00C25DE6" w:rsidP="00C25DE6">
      <w:pPr>
        <w:pStyle w:val="Paragraphedeliste"/>
        <w:ind w:left="360"/>
      </w:pPr>
      <w:r>
        <w:t>Enjoy !</w:t>
      </w:r>
    </w:p>
    <w:sectPr w:rsidR="00C25DE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32B0"/>
    <w:multiLevelType w:val="hybridMultilevel"/>
    <w:tmpl w:val="77BCDB8A"/>
    <w:lvl w:ilvl="0" w:tplc="11E04500">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18756A"/>
    <w:multiLevelType w:val="multilevel"/>
    <w:tmpl w:val="93EC4A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AD83256"/>
    <w:multiLevelType w:val="multilevel"/>
    <w:tmpl w:val="8D206D6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82A"/>
    <w:rsid w:val="0041680E"/>
    <w:rsid w:val="00441EA5"/>
    <w:rsid w:val="00815FEC"/>
    <w:rsid w:val="00934123"/>
    <w:rsid w:val="009C1348"/>
    <w:rsid w:val="009E7EC8"/>
    <w:rsid w:val="00B819B7"/>
    <w:rsid w:val="00C25DE6"/>
    <w:rsid w:val="00CF4860"/>
    <w:rsid w:val="00E34B01"/>
    <w:rsid w:val="00FA48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7774"/>
  <w15:chartTrackingRefBased/>
  <w15:docId w15:val="{E441B02E-39AE-4BC8-8553-B9B65284C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25DE6"/>
    <w:pPr>
      <w:ind w:left="720"/>
      <w:contextualSpacing/>
    </w:pPr>
  </w:style>
  <w:style w:type="paragraph" w:styleId="PrformatHTML">
    <w:name w:val="HTML Preformatted"/>
    <w:basedOn w:val="Normal"/>
    <w:link w:val="PrformatHTMLCar"/>
    <w:uiPriority w:val="99"/>
    <w:semiHidden/>
    <w:unhideWhenUsed/>
    <w:rsid w:val="0041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1680E"/>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105888">
      <w:bodyDiv w:val="1"/>
      <w:marLeft w:val="0"/>
      <w:marRight w:val="0"/>
      <w:marTop w:val="0"/>
      <w:marBottom w:val="0"/>
      <w:divBdr>
        <w:top w:val="none" w:sz="0" w:space="0" w:color="auto"/>
        <w:left w:val="none" w:sz="0" w:space="0" w:color="auto"/>
        <w:bottom w:val="none" w:sz="0" w:space="0" w:color="auto"/>
        <w:right w:val="none" w:sz="0" w:space="0" w:color="auto"/>
      </w:divBdr>
    </w:div>
    <w:div w:id="1164659608">
      <w:bodyDiv w:val="1"/>
      <w:marLeft w:val="0"/>
      <w:marRight w:val="0"/>
      <w:marTop w:val="0"/>
      <w:marBottom w:val="0"/>
      <w:divBdr>
        <w:top w:val="none" w:sz="0" w:space="0" w:color="auto"/>
        <w:left w:val="none" w:sz="0" w:space="0" w:color="auto"/>
        <w:bottom w:val="none" w:sz="0" w:space="0" w:color="auto"/>
        <w:right w:val="none" w:sz="0" w:space="0" w:color="auto"/>
      </w:divBdr>
    </w:div>
    <w:div w:id="1579755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TotalTime>
  <Pages>5</Pages>
  <Words>448</Words>
  <Characters>2468</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 Them</dc:creator>
  <cp:keywords/>
  <dc:description/>
  <cp:lastModifiedBy>rémi fache</cp:lastModifiedBy>
  <cp:revision>3</cp:revision>
  <dcterms:created xsi:type="dcterms:W3CDTF">2021-02-22T11:07:00Z</dcterms:created>
  <dcterms:modified xsi:type="dcterms:W3CDTF">2021-02-22T22:26:00Z</dcterms:modified>
</cp:coreProperties>
</file>