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821E2" w14:textId="77777777" w:rsidR="00864092" w:rsidRPr="00864092" w:rsidRDefault="00864092" w:rsidP="00864092">
      <w:pPr>
        <w:spacing w:line="360" w:lineRule="auto"/>
        <w:jc w:val="center"/>
        <w:rPr>
          <w:rFonts w:eastAsia="Times New Roman"/>
          <w:sz w:val="20"/>
          <w:szCs w:val="20"/>
          <w:lang w:eastAsia="en-GB"/>
        </w:rPr>
      </w:pPr>
      <w:r w:rsidRPr="00864092">
        <w:rPr>
          <w:rFonts w:eastAsia="Times New Roman"/>
          <w:noProof/>
          <w:sz w:val="20"/>
          <w:szCs w:val="20"/>
          <w:lang w:eastAsia="en-GB"/>
        </w:rPr>
        <w:drawing>
          <wp:anchor distT="0" distB="0" distL="114300" distR="114300" simplePos="0" relativeHeight="251660288" behindDoc="0" locked="0" layoutInCell="1" allowOverlap="1" wp14:anchorId="30F2EC1C" wp14:editId="39F7EAD7">
            <wp:simplePos x="0" y="0"/>
            <wp:positionH relativeFrom="column">
              <wp:posOffset>1809750</wp:posOffset>
            </wp:positionH>
            <wp:positionV relativeFrom="paragraph">
              <wp:posOffset>-752475</wp:posOffset>
            </wp:positionV>
            <wp:extent cx="2283460" cy="1294765"/>
            <wp:effectExtent l="0" t="0" r="2540" b="635"/>
            <wp:wrapNone/>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ge1image72693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283460" cy="1294765"/>
                    </a:xfrm>
                    <a:prstGeom prst="rect">
                      <a:avLst/>
                    </a:prstGeom>
                    <a:noFill/>
                    <a:ln>
                      <a:noFill/>
                    </a:ln>
                  </pic:spPr>
                </pic:pic>
              </a:graphicData>
            </a:graphic>
          </wp:anchor>
        </w:drawing>
      </w:r>
      <w:r w:rsidRPr="00864092">
        <w:rPr>
          <w:rFonts w:eastAsia="Times New Roman"/>
          <w:sz w:val="20"/>
          <w:szCs w:val="20"/>
          <w:lang w:eastAsia="en-GB"/>
        </w:rPr>
        <w:fldChar w:fldCharType="begin"/>
      </w:r>
      <w:r w:rsidRPr="00864092">
        <w:rPr>
          <w:rFonts w:eastAsia="Times New Roman"/>
          <w:sz w:val="20"/>
          <w:szCs w:val="20"/>
          <w:lang w:eastAsia="en-GB"/>
        </w:rPr>
        <w:instrText xml:space="preserve"> INCLUDEPICTURE "C:\\var\\folders\\n8\\9zvq7yw523507j87j77g5sl40000gn\\T\\com.microsoft.Word\\WebArchiveCopyPasteTempFiles\\page1image7269344" \* MERGEFORMAT </w:instrText>
      </w:r>
      <w:r w:rsidRPr="00864092">
        <w:rPr>
          <w:rFonts w:eastAsia="Times New Roman"/>
          <w:sz w:val="20"/>
          <w:szCs w:val="20"/>
          <w:lang w:eastAsia="en-GB"/>
        </w:rPr>
        <w:fldChar w:fldCharType="end"/>
      </w:r>
    </w:p>
    <w:p w14:paraId="31C8C487" w14:textId="77777777" w:rsidR="00864092" w:rsidRPr="00864092" w:rsidRDefault="00864092" w:rsidP="00864092">
      <w:pPr>
        <w:spacing w:line="360" w:lineRule="auto"/>
        <w:rPr>
          <w:rFonts w:eastAsia="Times New Roman"/>
          <w:sz w:val="20"/>
          <w:szCs w:val="20"/>
          <w:lang w:eastAsia="en-GB"/>
        </w:rPr>
      </w:pPr>
    </w:p>
    <w:p w14:paraId="7E283865" w14:textId="77777777" w:rsidR="00864092" w:rsidRPr="00864092" w:rsidRDefault="00864092" w:rsidP="00864092">
      <w:pPr>
        <w:spacing w:line="360" w:lineRule="auto"/>
        <w:jc w:val="center"/>
        <w:rPr>
          <w:b/>
          <w:bCs/>
          <w:sz w:val="20"/>
          <w:szCs w:val="20"/>
        </w:rPr>
      </w:pPr>
    </w:p>
    <w:p w14:paraId="68087439" w14:textId="77777777" w:rsidR="00864092" w:rsidRPr="00864092" w:rsidRDefault="00864092" w:rsidP="00864092">
      <w:pPr>
        <w:spacing w:line="360" w:lineRule="auto"/>
        <w:rPr>
          <w:b/>
          <w:bCs/>
          <w:sz w:val="22"/>
          <w:szCs w:val="22"/>
        </w:rPr>
      </w:pPr>
      <w:r w:rsidRPr="00864092">
        <w:rPr>
          <w:b/>
          <w:bCs/>
          <w:sz w:val="20"/>
          <w:szCs w:val="20"/>
        </w:rPr>
        <w:t xml:space="preserve">                   </w:t>
      </w:r>
      <w:r w:rsidRPr="00864092">
        <w:rPr>
          <w:b/>
          <w:bCs/>
          <w:sz w:val="22"/>
          <w:szCs w:val="22"/>
        </w:rPr>
        <w:t xml:space="preserve">   FACULTY OF INFORMATION &amp; COMMUNICATION TECHNOLOGY</w:t>
      </w:r>
    </w:p>
    <w:p w14:paraId="275FA086" w14:textId="77777777" w:rsidR="00864092" w:rsidRPr="00864092" w:rsidRDefault="00864092" w:rsidP="00864092">
      <w:pPr>
        <w:spacing w:line="360" w:lineRule="auto"/>
        <w:rPr>
          <w:b/>
          <w:bCs/>
          <w:sz w:val="20"/>
          <w:szCs w:val="20"/>
        </w:rPr>
      </w:pPr>
      <w:r w:rsidRPr="00864092">
        <w:rPr>
          <w:noProof/>
          <w:sz w:val="20"/>
          <w:szCs w:val="20"/>
          <w:highlight w:val="black"/>
          <w:lang w:eastAsia="en-GB"/>
        </w:rPr>
        <w:drawing>
          <wp:inline distT="0" distB="0" distL="0" distR="0" wp14:anchorId="52C46F59" wp14:editId="54F08891">
            <wp:extent cx="5623560" cy="91440"/>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61443" cy="93682"/>
                    </a:xfrm>
                    <a:prstGeom prst="rect">
                      <a:avLst/>
                    </a:prstGeom>
                    <a:noFill/>
                    <a:ln>
                      <a:noFill/>
                    </a:ln>
                  </pic:spPr>
                </pic:pic>
              </a:graphicData>
            </a:graphic>
          </wp:inline>
        </w:drawing>
      </w:r>
      <w:r w:rsidRPr="00864092">
        <w:rPr>
          <w:sz w:val="20"/>
          <w:szCs w:val="20"/>
          <w:lang w:eastAsia="en-GB"/>
        </w:rPr>
        <w:t xml:space="preserve">              </w:t>
      </w:r>
    </w:p>
    <w:p w14:paraId="3C1E7BCF" w14:textId="17E2AAE5" w:rsidR="00864092" w:rsidRPr="00864092" w:rsidRDefault="00993C68" w:rsidP="00993C68">
      <w:pPr>
        <w:spacing w:line="360" w:lineRule="auto"/>
        <w:jc w:val="center"/>
        <w:rPr>
          <w:rFonts w:eastAsia="Times New Roman"/>
          <w:sz w:val="20"/>
          <w:szCs w:val="20"/>
          <w:lang w:eastAsia="en-GB"/>
        </w:rPr>
      </w:pPr>
      <w:r w:rsidRPr="00993C68">
        <w:rPr>
          <w:rFonts w:eastAsia="Calibri"/>
          <w:b/>
          <w:sz w:val="28"/>
          <w:szCs w:val="28"/>
          <w:lang w:val="en-GB" w:eastAsia="en-GB"/>
        </w:rPr>
        <w:t>COMP 102 – INTRODUCTION TO DATABASE</w:t>
      </w:r>
      <w:r w:rsidRPr="00864092">
        <w:rPr>
          <w:rFonts w:eastAsia="Times New Roman"/>
          <w:noProof/>
          <w:sz w:val="20"/>
          <w:szCs w:val="20"/>
          <w:highlight w:val="black"/>
          <w:lang w:eastAsia="en-GB"/>
        </w:rPr>
        <w:t xml:space="preserve"> </w:t>
      </w:r>
      <w:r w:rsidR="00864092" w:rsidRPr="00864092">
        <w:rPr>
          <w:rFonts w:eastAsia="Times New Roman"/>
          <w:noProof/>
          <w:sz w:val="20"/>
          <w:szCs w:val="20"/>
          <w:highlight w:val="black"/>
          <w:lang w:eastAsia="en-GB"/>
        </w:rPr>
        <w:drawing>
          <wp:inline distT="0" distB="0" distL="0" distR="0" wp14:anchorId="2AB3F759" wp14:editId="5524CE8C">
            <wp:extent cx="5611495" cy="105410"/>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810176" cy="109240"/>
                    </a:xfrm>
                    <a:prstGeom prst="rect">
                      <a:avLst/>
                    </a:prstGeom>
                    <a:noFill/>
                    <a:ln>
                      <a:noFill/>
                    </a:ln>
                  </pic:spPr>
                </pic:pic>
              </a:graphicData>
            </a:graphic>
          </wp:inline>
        </w:drawing>
      </w:r>
    </w:p>
    <w:p w14:paraId="78808737" w14:textId="4B0168B5" w:rsidR="00864092" w:rsidRPr="00864092" w:rsidRDefault="00864092" w:rsidP="00864092">
      <w:pPr>
        <w:spacing w:line="360" w:lineRule="auto"/>
        <w:rPr>
          <w:sz w:val="22"/>
          <w:szCs w:val="22"/>
        </w:rPr>
      </w:pPr>
      <w:r w:rsidRPr="00864092">
        <w:rPr>
          <w:sz w:val="22"/>
          <w:szCs w:val="22"/>
        </w:rPr>
        <w:t>Title                      :</w:t>
      </w:r>
      <w:r w:rsidR="002C723C">
        <w:rPr>
          <w:sz w:val="22"/>
          <w:szCs w:val="22"/>
        </w:rPr>
        <w:t>Final Project</w:t>
      </w:r>
    </w:p>
    <w:p w14:paraId="75D05312" w14:textId="3236B04F" w:rsidR="00864092" w:rsidRPr="00864092" w:rsidRDefault="00864092" w:rsidP="00864092">
      <w:pPr>
        <w:spacing w:line="360" w:lineRule="auto"/>
        <w:rPr>
          <w:sz w:val="22"/>
          <w:szCs w:val="22"/>
        </w:rPr>
      </w:pPr>
      <w:r w:rsidRPr="00864092">
        <w:rPr>
          <w:sz w:val="22"/>
          <w:szCs w:val="22"/>
        </w:rPr>
        <w:t xml:space="preserve">Due Date               : Week </w:t>
      </w:r>
      <w:r w:rsidR="002C723C">
        <w:rPr>
          <w:sz w:val="22"/>
          <w:szCs w:val="22"/>
        </w:rPr>
        <w:t>12</w:t>
      </w:r>
    </w:p>
    <w:p w14:paraId="540FD0C0" w14:textId="059D44C8" w:rsidR="00864092" w:rsidRPr="00864092" w:rsidRDefault="00864092" w:rsidP="00864092">
      <w:pPr>
        <w:spacing w:line="360" w:lineRule="auto"/>
        <w:rPr>
          <w:sz w:val="22"/>
          <w:szCs w:val="22"/>
          <w:lang w:val="en-US"/>
        </w:rPr>
      </w:pPr>
      <w:r w:rsidRPr="00864092">
        <w:rPr>
          <w:sz w:val="22"/>
          <w:szCs w:val="22"/>
        </w:rPr>
        <w:t>Lecturer/Examiner  : Mr</w:t>
      </w:r>
      <w:r w:rsidR="00455969">
        <w:rPr>
          <w:sz w:val="22"/>
          <w:szCs w:val="22"/>
        </w:rPr>
        <w:t>. Sheik Umar Kanu</w:t>
      </w:r>
    </w:p>
    <w:p w14:paraId="7DC82F49" w14:textId="1128826D" w:rsidR="00864092" w:rsidRPr="00864092" w:rsidRDefault="00864092" w:rsidP="00864092">
      <w:pPr>
        <w:spacing w:line="360" w:lineRule="auto"/>
        <w:rPr>
          <w:sz w:val="22"/>
          <w:szCs w:val="22"/>
        </w:rPr>
      </w:pPr>
      <w:r w:rsidRPr="00864092">
        <w:rPr>
          <w:sz w:val="22"/>
          <w:szCs w:val="22"/>
        </w:rPr>
        <w:t>Class                     : B</w:t>
      </w:r>
      <w:r w:rsidR="006F6FD8">
        <w:rPr>
          <w:sz w:val="22"/>
          <w:szCs w:val="22"/>
        </w:rPr>
        <w:t>ICT 1201F</w:t>
      </w:r>
    </w:p>
    <w:p w14:paraId="03CB060C" w14:textId="2E7F4B29" w:rsidR="00864092" w:rsidRPr="00864092" w:rsidRDefault="00864092" w:rsidP="00864092">
      <w:pPr>
        <w:spacing w:line="360" w:lineRule="auto"/>
        <w:rPr>
          <w:sz w:val="22"/>
          <w:szCs w:val="22"/>
        </w:rPr>
      </w:pPr>
      <w:r w:rsidRPr="00864092">
        <w:rPr>
          <w:sz w:val="22"/>
          <w:szCs w:val="22"/>
        </w:rPr>
        <w:t xml:space="preserve">Semester               : </w:t>
      </w:r>
      <w:r w:rsidR="002C723C">
        <w:rPr>
          <w:sz w:val="22"/>
          <w:szCs w:val="22"/>
          <w:lang w:val="en-US"/>
        </w:rPr>
        <w:t>2</w:t>
      </w:r>
      <w:r w:rsidRPr="00864092">
        <w:rPr>
          <w:sz w:val="22"/>
          <w:szCs w:val="22"/>
        </w:rPr>
        <w:t>/</w:t>
      </w:r>
      <w:r w:rsidR="002C723C">
        <w:rPr>
          <w:sz w:val="22"/>
          <w:szCs w:val="22"/>
          <w:lang w:val="en-US"/>
        </w:rPr>
        <w:t>1</w:t>
      </w:r>
    </w:p>
    <w:p w14:paraId="1EB3BE06" w14:textId="77777777" w:rsidR="00864092" w:rsidRPr="00864092" w:rsidRDefault="00864092" w:rsidP="00864092">
      <w:pPr>
        <w:spacing w:line="360" w:lineRule="auto"/>
        <w:rPr>
          <w:sz w:val="22"/>
          <w:szCs w:val="22"/>
        </w:rPr>
      </w:pPr>
      <w:r w:rsidRPr="00864092">
        <w:rPr>
          <w:sz w:val="22"/>
          <w:szCs w:val="22"/>
        </w:rPr>
        <w:t xml:space="preserve">Name of Student/s  : </w:t>
      </w:r>
    </w:p>
    <w:tbl>
      <w:tblPr>
        <w:tblStyle w:val="TableGrid"/>
        <w:tblW w:w="0" w:type="auto"/>
        <w:tblLook w:val="04A0" w:firstRow="1" w:lastRow="0" w:firstColumn="1" w:lastColumn="0" w:noHBand="0" w:noVBand="1"/>
      </w:tblPr>
      <w:tblGrid>
        <w:gridCol w:w="3005"/>
        <w:gridCol w:w="3005"/>
        <w:gridCol w:w="3006"/>
      </w:tblGrid>
      <w:tr w:rsidR="00864092" w:rsidRPr="00864092" w14:paraId="496EEBFB" w14:textId="77777777" w:rsidTr="004A50AA">
        <w:tc>
          <w:tcPr>
            <w:tcW w:w="3005" w:type="dxa"/>
          </w:tcPr>
          <w:p w14:paraId="708DA07A" w14:textId="77777777" w:rsidR="00864092" w:rsidRPr="00864092" w:rsidRDefault="00864092" w:rsidP="00864092">
            <w:pPr>
              <w:spacing w:line="360" w:lineRule="auto"/>
              <w:rPr>
                <w:rFonts w:ascii="Tahoma" w:hAnsi="Tahoma" w:cs="Tahoma"/>
                <w:sz w:val="22"/>
                <w:szCs w:val="22"/>
              </w:rPr>
            </w:pPr>
            <w:r w:rsidRPr="00864092">
              <w:rPr>
                <w:rFonts w:ascii="Tahoma" w:hAnsi="Tahoma" w:cs="Tahoma"/>
                <w:sz w:val="22"/>
                <w:szCs w:val="22"/>
              </w:rPr>
              <w:t>NAME</w:t>
            </w:r>
          </w:p>
        </w:tc>
        <w:tc>
          <w:tcPr>
            <w:tcW w:w="3005" w:type="dxa"/>
          </w:tcPr>
          <w:p w14:paraId="04526049" w14:textId="77777777" w:rsidR="00864092" w:rsidRPr="00864092" w:rsidRDefault="00864092" w:rsidP="00864092">
            <w:pPr>
              <w:spacing w:line="360" w:lineRule="auto"/>
              <w:rPr>
                <w:rFonts w:ascii="Tahoma" w:hAnsi="Tahoma" w:cs="Tahoma"/>
                <w:sz w:val="22"/>
                <w:szCs w:val="22"/>
              </w:rPr>
            </w:pPr>
            <w:r w:rsidRPr="00864092">
              <w:rPr>
                <w:rFonts w:ascii="Tahoma" w:hAnsi="Tahoma" w:cs="Tahoma"/>
                <w:sz w:val="22"/>
                <w:szCs w:val="22"/>
              </w:rPr>
              <w:t>STUDENT.ID</w:t>
            </w:r>
          </w:p>
        </w:tc>
        <w:tc>
          <w:tcPr>
            <w:tcW w:w="3006" w:type="dxa"/>
          </w:tcPr>
          <w:p w14:paraId="67447CA6" w14:textId="77777777" w:rsidR="00864092" w:rsidRPr="00864092" w:rsidRDefault="00864092" w:rsidP="00864092">
            <w:pPr>
              <w:spacing w:line="360" w:lineRule="auto"/>
              <w:rPr>
                <w:rFonts w:ascii="Tahoma" w:hAnsi="Tahoma" w:cs="Tahoma"/>
                <w:sz w:val="22"/>
                <w:szCs w:val="22"/>
              </w:rPr>
            </w:pPr>
            <w:r w:rsidRPr="00864092">
              <w:rPr>
                <w:rFonts w:ascii="Tahoma" w:hAnsi="Tahoma" w:cs="Tahoma"/>
                <w:sz w:val="22"/>
                <w:szCs w:val="22"/>
              </w:rPr>
              <w:t>SIGNATURE</w:t>
            </w:r>
          </w:p>
        </w:tc>
      </w:tr>
      <w:tr w:rsidR="00864092" w:rsidRPr="00864092" w14:paraId="07E5CF40" w14:textId="77777777" w:rsidTr="004A50AA">
        <w:tc>
          <w:tcPr>
            <w:tcW w:w="3005" w:type="dxa"/>
          </w:tcPr>
          <w:p w14:paraId="3F5FE9CE" w14:textId="4E1788EF" w:rsidR="00864092" w:rsidRPr="00864092" w:rsidRDefault="00C61E79" w:rsidP="00864092">
            <w:pPr>
              <w:spacing w:line="360" w:lineRule="auto"/>
              <w:rPr>
                <w:rFonts w:ascii="Tahoma" w:hAnsi="Tahoma" w:cs="Tahoma"/>
                <w:sz w:val="22"/>
                <w:szCs w:val="22"/>
              </w:rPr>
            </w:pPr>
            <w:r w:rsidRPr="00C61E79">
              <w:rPr>
                <w:rFonts w:ascii="Tahoma" w:hAnsi="Tahoma" w:cs="Tahoma"/>
                <w:sz w:val="22"/>
                <w:szCs w:val="22"/>
              </w:rPr>
              <w:t>Joseph Bockarie Moiwo</w:t>
            </w:r>
          </w:p>
        </w:tc>
        <w:tc>
          <w:tcPr>
            <w:tcW w:w="3005" w:type="dxa"/>
          </w:tcPr>
          <w:p w14:paraId="5D9953B5" w14:textId="11AD2F8F" w:rsidR="00864092" w:rsidRPr="00864092" w:rsidRDefault="00C61E79" w:rsidP="00864092">
            <w:pPr>
              <w:spacing w:line="360" w:lineRule="auto"/>
              <w:rPr>
                <w:rFonts w:ascii="Tahoma" w:hAnsi="Tahoma" w:cs="Tahoma"/>
                <w:sz w:val="22"/>
                <w:szCs w:val="22"/>
              </w:rPr>
            </w:pPr>
            <w:r w:rsidRPr="00C61E79">
              <w:rPr>
                <w:rFonts w:ascii="Tahoma" w:hAnsi="Tahoma" w:cs="Tahoma"/>
                <w:sz w:val="22"/>
                <w:szCs w:val="22"/>
              </w:rPr>
              <w:t>905006222</w:t>
            </w:r>
          </w:p>
        </w:tc>
        <w:tc>
          <w:tcPr>
            <w:tcW w:w="3006" w:type="dxa"/>
          </w:tcPr>
          <w:p w14:paraId="5E2D38B8" w14:textId="77777777" w:rsidR="00864092" w:rsidRPr="00864092" w:rsidRDefault="00864092" w:rsidP="00864092">
            <w:pPr>
              <w:spacing w:line="360" w:lineRule="auto"/>
              <w:rPr>
                <w:rFonts w:ascii="Tahoma" w:hAnsi="Tahoma" w:cs="Tahoma"/>
                <w:sz w:val="22"/>
                <w:szCs w:val="22"/>
              </w:rPr>
            </w:pPr>
          </w:p>
        </w:tc>
      </w:tr>
      <w:tr w:rsidR="00864092" w:rsidRPr="00864092" w14:paraId="0102E99A" w14:textId="77777777" w:rsidTr="004A50AA">
        <w:tc>
          <w:tcPr>
            <w:tcW w:w="3005" w:type="dxa"/>
          </w:tcPr>
          <w:p w14:paraId="164C8D04" w14:textId="5DE4579A" w:rsidR="00864092" w:rsidRPr="00864092" w:rsidRDefault="00F55DD2" w:rsidP="00864092">
            <w:pPr>
              <w:spacing w:line="360" w:lineRule="auto"/>
              <w:rPr>
                <w:rFonts w:ascii="Tahoma" w:hAnsi="Tahoma" w:cs="Tahoma"/>
                <w:sz w:val="22"/>
                <w:szCs w:val="22"/>
              </w:rPr>
            </w:pPr>
            <w:r w:rsidRPr="00F55DD2">
              <w:rPr>
                <w:rFonts w:ascii="Tahoma" w:hAnsi="Tahoma" w:cs="Tahoma"/>
                <w:sz w:val="22"/>
                <w:szCs w:val="22"/>
              </w:rPr>
              <w:t>Alhaji Lamin kamara</w:t>
            </w:r>
          </w:p>
        </w:tc>
        <w:tc>
          <w:tcPr>
            <w:tcW w:w="3005" w:type="dxa"/>
          </w:tcPr>
          <w:p w14:paraId="11CA7FDD" w14:textId="3359C659" w:rsidR="00864092" w:rsidRPr="00864092" w:rsidRDefault="00990850" w:rsidP="00864092">
            <w:pPr>
              <w:spacing w:line="360" w:lineRule="auto"/>
              <w:rPr>
                <w:rFonts w:ascii="Tahoma" w:hAnsi="Tahoma" w:cs="Tahoma"/>
                <w:sz w:val="22"/>
                <w:szCs w:val="22"/>
              </w:rPr>
            </w:pPr>
            <w:r w:rsidRPr="00990850">
              <w:rPr>
                <w:rFonts w:ascii="Tahoma" w:hAnsi="Tahoma" w:cs="Tahoma"/>
                <w:sz w:val="22"/>
                <w:szCs w:val="22"/>
              </w:rPr>
              <w:t>905006502</w:t>
            </w:r>
          </w:p>
        </w:tc>
        <w:tc>
          <w:tcPr>
            <w:tcW w:w="3006" w:type="dxa"/>
          </w:tcPr>
          <w:p w14:paraId="2097F79C" w14:textId="77777777" w:rsidR="00864092" w:rsidRPr="00864092" w:rsidRDefault="00864092" w:rsidP="00864092">
            <w:pPr>
              <w:spacing w:line="360" w:lineRule="auto"/>
              <w:rPr>
                <w:rFonts w:ascii="Tahoma" w:hAnsi="Tahoma" w:cs="Tahoma"/>
                <w:sz w:val="22"/>
                <w:szCs w:val="22"/>
              </w:rPr>
            </w:pPr>
          </w:p>
        </w:tc>
      </w:tr>
      <w:tr w:rsidR="00864092" w:rsidRPr="00864092" w14:paraId="42387C31" w14:textId="77777777" w:rsidTr="004A50AA">
        <w:tc>
          <w:tcPr>
            <w:tcW w:w="3005" w:type="dxa"/>
          </w:tcPr>
          <w:p w14:paraId="67C868D3" w14:textId="623D3879" w:rsidR="00864092" w:rsidRPr="00864092" w:rsidRDefault="00CD2C5D" w:rsidP="00864092">
            <w:pPr>
              <w:spacing w:line="360" w:lineRule="auto"/>
              <w:rPr>
                <w:rFonts w:ascii="Tahoma" w:hAnsi="Tahoma" w:cs="Tahoma"/>
                <w:sz w:val="22"/>
                <w:szCs w:val="22"/>
              </w:rPr>
            </w:pPr>
            <w:r>
              <w:rPr>
                <w:rFonts w:ascii="Tahoma" w:hAnsi="Tahoma" w:cs="Tahoma"/>
                <w:sz w:val="22"/>
                <w:szCs w:val="22"/>
              </w:rPr>
              <w:t>Francis Patrice Amara</w:t>
            </w:r>
          </w:p>
        </w:tc>
        <w:tc>
          <w:tcPr>
            <w:tcW w:w="3005" w:type="dxa"/>
          </w:tcPr>
          <w:p w14:paraId="0E6A431E" w14:textId="1D1A87DE" w:rsidR="00864092" w:rsidRPr="00864092" w:rsidRDefault="00CD2C5D" w:rsidP="00864092">
            <w:pPr>
              <w:spacing w:line="360" w:lineRule="auto"/>
              <w:rPr>
                <w:rFonts w:ascii="Tahoma" w:hAnsi="Tahoma" w:cs="Tahoma"/>
                <w:sz w:val="22"/>
                <w:szCs w:val="22"/>
              </w:rPr>
            </w:pPr>
            <w:r>
              <w:rPr>
                <w:rFonts w:ascii="Tahoma" w:hAnsi="Tahoma" w:cs="Tahoma"/>
                <w:sz w:val="22"/>
                <w:szCs w:val="22"/>
              </w:rPr>
              <w:t>905005904</w:t>
            </w:r>
          </w:p>
        </w:tc>
        <w:tc>
          <w:tcPr>
            <w:tcW w:w="3006" w:type="dxa"/>
          </w:tcPr>
          <w:p w14:paraId="1D9D9A63" w14:textId="77777777" w:rsidR="00864092" w:rsidRPr="00864092" w:rsidRDefault="00864092" w:rsidP="00864092">
            <w:pPr>
              <w:spacing w:line="360" w:lineRule="auto"/>
              <w:rPr>
                <w:rFonts w:ascii="Tahoma" w:hAnsi="Tahoma" w:cs="Tahoma"/>
                <w:sz w:val="22"/>
                <w:szCs w:val="22"/>
              </w:rPr>
            </w:pPr>
          </w:p>
        </w:tc>
      </w:tr>
      <w:tr w:rsidR="00864092" w:rsidRPr="00864092" w14:paraId="6B03F6A4" w14:textId="77777777" w:rsidTr="004A50AA">
        <w:tc>
          <w:tcPr>
            <w:tcW w:w="3005" w:type="dxa"/>
          </w:tcPr>
          <w:p w14:paraId="0C012E6F" w14:textId="705173DF" w:rsidR="00864092" w:rsidRPr="00864092" w:rsidRDefault="00635C04" w:rsidP="00864092">
            <w:pPr>
              <w:spacing w:line="360" w:lineRule="auto"/>
              <w:rPr>
                <w:rFonts w:ascii="Tahoma" w:hAnsi="Tahoma" w:cs="Tahoma"/>
                <w:sz w:val="22"/>
                <w:szCs w:val="22"/>
              </w:rPr>
            </w:pPr>
            <w:r>
              <w:rPr>
                <w:rFonts w:ascii="Tahoma" w:hAnsi="Tahoma" w:cs="Tahoma"/>
                <w:sz w:val="22"/>
                <w:szCs w:val="22"/>
              </w:rPr>
              <w:t xml:space="preserve">Alhaji </w:t>
            </w:r>
            <w:r w:rsidR="003C6FB7">
              <w:rPr>
                <w:rFonts w:ascii="Tahoma" w:hAnsi="Tahoma" w:cs="Tahoma"/>
                <w:sz w:val="22"/>
                <w:szCs w:val="22"/>
              </w:rPr>
              <w:t>Ibrahim Jalloh</w:t>
            </w:r>
          </w:p>
        </w:tc>
        <w:tc>
          <w:tcPr>
            <w:tcW w:w="3005" w:type="dxa"/>
          </w:tcPr>
          <w:p w14:paraId="245F0881" w14:textId="66180176" w:rsidR="00864092" w:rsidRPr="00864092" w:rsidRDefault="00406F49" w:rsidP="00864092">
            <w:pPr>
              <w:spacing w:line="360" w:lineRule="auto"/>
              <w:rPr>
                <w:rFonts w:ascii="Tahoma" w:hAnsi="Tahoma" w:cs="Tahoma"/>
                <w:sz w:val="22"/>
                <w:szCs w:val="22"/>
              </w:rPr>
            </w:pPr>
            <w:r>
              <w:rPr>
                <w:rFonts w:ascii="Tahoma" w:hAnsi="Tahoma" w:cs="Tahoma"/>
                <w:sz w:val="22"/>
                <w:szCs w:val="22"/>
              </w:rPr>
              <w:t>905006351</w:t>
            </w:r>
          </w:p>
        </w:tc>
        <w:tc>
          <w:tcPr>
            <w:tcW w:w="3006" w:type="dxa"/>
          </w:tcPr>
          <w:p w14:paraId="6CD60ED5" w14:textId="77777777" w:rsidR="00864092" w:rsidRPr="00864092" w:rsidRDefault="00864092" w:rsidP="00864092">
            <w:pPr>
              <w:spacing w:line="360" w:lineRule="auto"/>
              <w:rPr>
                <w:rFonts w:ascii="Tahoma" w:hAnsi="Tahoma" w:cs="Tahoma"/>
                <w:sz w:val="22"/>
                <w:szCs w:val="22"/>
              </w:rPr>
            </w:pPr>
          </w:p>
        </w:tc>
      </w:tr>
    </w:tbl>
    <w:p w14:paraId="2E3C87D1" w14:textId="77777777" w:rsidR="00864092" w:rsidRPr="00864092" w:rsidRDefault="00864092" w:rsidP="00864092">
      <w:pPr>
        <w:spacing w:line="360" w:lineRule="auto"/>
        <w:rPr>
          <w:sz w:val="20"/>
          <w:szCs w:val="20"/>
        </w:rPr>
      </w:pPr>
      <w:r w:rsidRPr="00864092">
        <w:rPr>
          <w:sz w:val="20"/>
          <w:szCs w:val="20"/>
        </w:rPr>
        <w:t>Academic Honesty Policy Statement</w:t>
      </w:r>
    </w:p>
    <w:p w14:paraId="63332F32" w14:textId="77777777" w:rsidR="00864092" w:rsidRPr="00864092" w:rsidRDefault="00864092" w:rsidP="00864092">
      <w:pPr>
        <w:spacing w:line="360" w:lineRule="auto"/>
        <w:rPr>
          <w:rFonts w:eastAsia="Times New Roman"/>
          <w:sz w:val="20"/>
          <w:szCs w:val="20"/>
          <w:lang w:eastAsia="en-GB"/>
        </w:rPr>
      </w:pPr>
      <w:r w:rsidRPr="00864092">
        <w:rPr>
          <w:rFonts w:eastAsia="Times New Roman"/>
          <w:noProof/>
          <w:sz w:val="20"/>
          <w:szCs w:val="20"/>
          <w:highlight w:val="black"/>
          <w:lang w:eastAsia="en-GB"/>
        </w:rPr>
        <w:drawing>
          <wp:inline distT="0" distB="0" distL="0" distR="0" wp14:anchorId="0014BA10" wp14:editId="3632AC30">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p>
    <w:p w14:paraId="3DA67BF0" w14:textId="77777777" w:rsidR="00864092" w:rsidRPr="00864092" w:rsidRDefault="00864092" w:rsidP="00864092">
      <w:pPr>
        <w:spacing w:line="360" w:lineRule="auto"/>
        <w:rPr>
          <w:sz w:val="20"/>
          <w:szCs w:val="20"/>
        </w:rPr>
      </w:pPr>
      <w:r w:rsidRPr="00864092">
        <w:rPr>
          <w:sz w:val="20"/>
          <w:szCs w:val="20"/>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6ED79CF" w14:textId="77777777" w:rsidR="00864092" w:rsidRPr="00864092" w:rsidRDefault="00864092" w:rsidP="00864092">
      <w:pPr>
        <w:spacing w:line="360" w:lineRule="auto"/>
        <w:rPr>
          <w:sz w:val="20"/>
          <w:szCs w:val="20"/>
        </w:rPr>
      </w:pPr>
      <w:r w:rsidRPr="00864092">
        <w:rPr>
          <w:sz w:val="20"/>
          <w:szCs w:val="20"/>
        </w:rPr>
        <w:t xml:space="preserve">Student’s Signature: </w:t>
      </w:r>
      <w:r w:rsidRPr="00864092">
        <w:rPr>
          <w:sz w:val="20"/>
          <w:szCs w:val="20"/>
        </w:rPr>
        <w:tab/>
      </w:r>
      <w:r w:rsidRPr="00864092">
        <w:rPr>
          <w:sz w:val="20"/>
          <w:szCs w:val="20"/>
        </w:rPr>
        <w:tab/>
      </w:r>
      <w:r w:rsidRPr="00864092">
        <w:rPr>
          <w:sz w:val="20"/>
          <w:szCs w:val="20"/>
        </w:rPr>
        <w:tab/>
      </w:r>
      <w:r w:rsidRPr="00864092">
        <w:rPr>
          <w:sz w:val="20"/>
          <w:szCs w:val="20"/>
        </w:rPr>
        <w:tab/>
      </w:r>
      <w:r w:rsidRPr="00864092">
        <w:rPr>
          <w:sz w:val="20"/>
          <w:szCs w:val="20"/>
        </w:rPr>
        <w:tab/>
      </w:r>
      <w:r w:rsidRPr="00864092">
        <w:rPr>
          <w:sz w:val="20"/>
          <w:szCs w:val="20"/>
        </w:rPr>
        <w:tab/>
        <w:t xml:space="preserve">Date:  </w:t>
      </w:r>
      <w:r w:rsidRPr="00864092">
        <w:rPr>
          <w:sz w:val="20"/>
          <w:szCs w:val="20"/>
          <w:lang w:val="en-US"/>
        </w:rPr>
        <w:t>8</w:t>
      </w:r>
      <w:r w:rsidRPr="00864092">
        <w:rPr>
          <w:sz w:val="20"/>
          <w:szCs w:val="20"/>
          <w:vertAlign w:val="superscript"/>
          <w:lang w:val="en-US"/>
        </w:rPr>
        <w:t>th</w:t>
      </w:r>
      <w:r w:rsidRPr="00864092">
        <w:rPr>
          <w:sz w:val="20"/>
          <w:szCs w:val="20"/>
          <w:lang w:val="en-US"/>
        </w:rPr>
        <w:t xml:space="preserve"> </w:t>
      </w:r>
      <w:r w:rsidRPr="00864092">
        <w:rPr>
          <w:sz w:val="20"/>
          <w:szCs w:val="20"/>
        </w:rPr>
        <w:t>/</w:t>
      </w:r>
      <w:r w:rsidRPr="00864092">
        <w:rPr>
          <w:sz w:val="20"/>
          <w:szCs w:val="20"/>
          <w:lang w:val="en-US"/>
        </w:rPr>
        <w:t>05</w:t>
      </w:r>
      <w:r w:rsidRPr="00864092">
        <w:rPr>
          <w:sz w:val="20"/>
          <w:szCs w:val="20"/>
        </w:rPr>
        <w:t>/2026</w:t>
      </w:r>
    </w:p>
    <w:p w14:paraId="4F66C8F3" w14:textId="77777777" w:rsidR="00864092" w:rsidRPr="00864092" w:rsidRDefault="00864092" w:rsidP="00864092">
      <w:pPr>
        <w:spacing w:line="360" w:lineRule="auto"/>
        <w:rPr>
          <w:rFonts w:eastAsia="Times New Roman"/>
          <w:sz w:val="20"/>
          <w:szCs w:val="20"/>
          <w:lang w:eastAsia="en-GB"/>
        </w:rPr>
      </w:pPr>
      <w:r w:rsidRPr="00864092">
        <w:rPr>
          <w:rFonts w:eastAsia="Times New Roman"/>
          <w:noProof/>
          <w:color w:val="000000" w:themeColor="text1"/>
          <w:sz w:val="20"/>
          <w:szCs w:val="20"/>
          <w:lang w:eastAsia="en-GB"/>
        </w:rPr>
        <mc:AlternateContent>
          <mc:Choice Requires="wps">
            <w:drawing>
              <wp:anchor distT="0" distB="0" distL="114300" distR="114300" simplePos="0" relativeHeight="251659264" behindDoc="0" locked="0" layoutInCell="1" allowOverlap="1" wp14:anchorId="51048601" wp14:editId="3595B04D">
                <wp:simplePos x="0" y="0"/>
                <wp:positionH relativeFrom="column">
                  <wp:posOffset>-1123</wp:posOffset>
                </wp:positionH>
                <wp:positionV relativeFrom="paragraph">
                  <wp:posOffset>185420</wp:posOffset>
                </wp:positionV>
                <wp:extent cx="3456940" cy="1934210"/>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940" cy="1934210"/>
                        </a:xfrm>
                        <a:prstGeom prst="rect">
                          <a:avLst/>
                        </a:prstGeom>
                      </wps:spPr>
                      <wps:style>
                        <a:lnRef idx="2">
                          <a:schemeClr val="dk1"/>
                        </a:lnRef>
                        <a:fillRef idx="1">
                          <a:schemeClr val="lt1"/>
                        </a:fillRef>
                        <a:effectRef idx="0">
                          <a:schemeClr val="dk1"/>
                        </a:effectRef>
                        <a:fontRef idx="minor">
                          <a:schemeClr val="dk1"/>
                        </a:fontRef>
                      </wps:style>
                      <wps:txbx>
                        <w:txbxContent>
                          <w:p w14:paraId="23FC65DF" w14:textId="77777777" w:rsidR="00864092" w:rsidRDefault="00864092" w:rsidP="00864092">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24DCDC9A" w14:textId="77777777" w:rsidR="00864092" w:rsidRDefault="00864092" w:rsidP="00864092">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w14:anchorId="51048601" id="Rectangle 40" o:spid="_x0000_s1026" style="position:absolute;margin-left:-.1pt;margin-top:14.6pt;width:272.2pt;height:152.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" fillcolor="white [3201]" strokecolor="black [3200]" strokeweight="1pt">
                <v:textbox>
                  <w:txbxContent>
                    <w:p w14:paraId="23FC65DF" w14:textId="77777777" w:rsidR="00864092" w:rsidRDefault="00864092" w:rsidP="00864092">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24DCDC9A" w14:textId="77777777" w:rsidR="00864092" w:rsidRDefault="00864092" w:rsidP="00864092">
                      <w:pPr>
                        <w:jc w:val="center"/>
                      </w:pPr>
                      <w:r>
                        <w:t xml:space="preserve">   </w:t>
                      </w:r>
                    </w:p>
                  </w:txbxContent>
                </v:textbox>
              </v:rect>
            </w:pict>
          </mc:Fallback>
        </mc:AlternateContent>
      </w:r>
      <w:r w:rsidRPr="00864092">
        <w:rPr>
          <w:rFonts w:eastAsia="Times New Roman"/>
          <w:noProof/>
          <w:sz w:val="20"/>
          <w:szCs w:val="20"/>
          <w:highlight w:val="black"/>
          <w:lang w:eastAsia="en-GB"/>
        </w:rPr>
        <w:drawing>
          <wp:inline distT="0" distB="0" distL="0" distR="0" wp14:anchorId="4A994EF1" wp14:editId="76764CA3">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p>
    <w:p w14:paraId="3537E872" w14:textId="77777777" w:rsidR="00864092" w:rsidRPr="00864092" w:rsidRDefault="00864092" w:rsidP="00864092">
      <w:pPr>
        <w:pStyle w:val="NormalWeb"/>
        <w:spacing w:line="360" w:lineRule="auto"/>
        <w:jc w:val="center"/>
        <w:rPr>
          <w:rFonts w:ascii="Tahoma" w:hAnsi="Tahoma" w:cs="Tahoma"/>
          <w:sz w:val="20"/>
          <w:szCs w:val="20"/>
        </w:rPr>
      </w:pPr>
      <w:r w:rsidRPr="00864092">
        <w:rPr>
          <w:rFonts w:ascii="Tahoma" w:hAnsi="Tahoma" w:cs="Tahoma"/>
          <w:sz w:val="20"/>
          <w:szCs w:val="20"/>
        </w:rPr>
        <w:t xml:space="preserve">                                                    Remark </w:t>
      </w:r>
    </w:p>
    <w:p w14:paraId="3CDD32E8" w14:textId="77777777" w:rsidR="00864092" w:rsidRPr="00864092" w:rsidRDefault="00864092" w:rsidP="00864092">
      <w:pPr>
        <w:pStyle w:val="NormalWeb"/>
        <w:spacing w:line="360" w:lineRule="auto"/>
        <w:rPr>
          <w:rFonts w:ascii="Tahoma" w:hAnsi="Tahoma" w:cs="Tahoma"/>
          <w:sz w:val="20"/>
          <w:szCs w:val="20"/>
        </w:rPr>
      </w:pPr>
      <w:r w:rsidRPr="00864092">
        <w:rPr>
          <w:rFonts w:ascii="Tahoma" w:hAnsi="Tahoma" w:cs="Tahoma"/>
          <w:sz w:val="20"/>
          <w:szCs w:val="20"/>
        </w:rPr>
        <w:t xml:space="preserve">                                                                                                               DATE :</w:t>
      </w:r>
    </w:p>
    <w:p w14:paraId="0CF6D1CA" w14:textId="77777777" w:rsidR="00864092" w:rsidRPr="00864092" w:rsidRDefault="00864092" w:rsidP="00864092">
      <w:pPr>
        <w:pStyle w:val="NormalWeb"/>
        <w:spacing w:line="360" w:lineRule="auto"/>
        <w:rPr>
          <w:rFonts w:ascii="Tahoma" w:hAnsi="Tahoma" w:cs="Tahoma"/>
          <w:sz w:val="20"/>
          <w:szCs w:val="20"/>
        </w:rPr>
      </w:pPr>
      <w:r w:rsidRPr="00864092">
        <w:rPr>
          <w:rFonts w:ascii="Tahoma" w:hAnsi="Tahoma" w:cs="Tahoma"/>
          <w:sz w:val="20"/>
          <w:szCs w:val="20"/>
        </w:rPr>
        <w:t xml:space="preserve">                                                                                             TIME:</w:t>
      </w:r>
    </w:p>
    <w:p w14:paraId="73DAEE3F" w14:textId="77777777" w:rsidR="00864092" w:rsidRPr="00864092" w:rsidRDefault="00864092" w:rsidP="00864092">
      <w:pPr>
        <w:pStyle w:val="NormalWeb"/>
        <w:spacing w:line="360" w:lineRule="auto"/>
        <w:rPr>
          <w:rFonts w:ascii="Tahoma" w:hAnsi="Tahoma" w:cs="Tahoma"/>
          <w:sz w:val="18"/>
          <w:szCs w:val="18"/>
        </w:rPr>
      </w:pPr>
      <w:r w:rsidRPr="00864092">
        <w:rPr>
          <w:rFonts w:ascii="Tahoma" w:hAnsi="Tahoma" w:cs="Tahoma"/>
          <w:sz w:val="20"/>
          <w:szCs w:val="20"/>
        </w:rPr>
        <w:t xml:space="preserve">                                                                                             RECIEVER’S NAME:                   </w:t>
      </w:r>
      <w:r w:rsidRPr="00864092">
        <w:rPr>
          <w:rFonts w:ascii="Tahoma" w:hAnsi="Tahoma" w:cs="Tahoma"/>
          <w:sz w:val="22"/>
          <w:szCs w:val="22"/>
        </w:rPr>
        <w:t xml:space="preserve">                  </w:t>
      </w:r>
    </w:p>
    <w:p w14:paraId="67B85F51" w14:textId="77777777" w:rsidR="00864092" w:rsidRPr="00864092" w:rsidRDefault="00864092" w:rsidP="00864092">
      <w:pPr>
        <w:spacing w:line="360" w:lineRule="auto"/>
        <w:rPr>
          <w:b/>
          <w:bCs/>
          <w:color w:val="1F5C8B"/>
          <w:sz w:val="32"/>
          <w:szCs w:val="32"/>
        </w:rPr>
      </w:pPr>
    </w:p>
    <w:p w14:paraId="19001278" w14:textId="77777777" w:rsidR="00864092" w:rsidRPr="00864092" w:rsidRDefault="00864092" w:rsidP="00864092">
      <w:pPr>
        <w:spacing w:line="360" w:lineRule="auto"/>
        <w:rPr>
          <w:b/>
          <w:bCs/>
          <w:color w:val="1F5C8B"/>
          <w:sz w:val="32"/>
          <w:szCs w:val="32"/>
        </w:rPr>
      </w:pPr>
      <w:r w:rsidRPr="00864092">
        <w:rPr>
          <w:b/>
          <w:bCs/>
          <w:color w:val="1F5C8B"/>
          <w:sz w:val="32"/>
          <w:szCs w:val="32"/>
        </w:rPr>
        <w:br w:type="page"/>
      </w:r>
    </w:p>
    <w:p w14:paraId="43038CC4" w14:textId="272D897C" w:rsidR="00987304" w:rsidRDefault="00406F49" w:rsidP="009E0A7B">
      <w:r>
        <w:rPr>
          <w:b/>
          <w:bCs/>
          <w:color w:val="1F5C8B"/>
          <w:sz w:val="32"/>
          <w:szCs w:val="32"/>
        </w:rPr>
        <w:lastRenderedPageBreak/>
        <w:t>1. Introduction</w:t>
      </w:r>
    </w:p>
    <w:p w14:paraId="43038CC5" w14:textId="77777777" w:rsidR="00987304" w:rsidRDefault="00406F49">
      <w:pPr>
        <w:spacing w:before="80" w:after="80" w:line="360" w:lineRule="auto"/>
        <w:jc w:val="both"/>
      </w:pPr>
      <w:r>
        <w:rPr>
          <w:color w:val="000000"/>
        </w:rPr>
        <w:t>This project report presents the design and implementation of a Public Health Clinic Records System as a relational database using MySQL. The system was developed for COMP 102 – Introduction to Database at Limkokwing University of Creative Technology, Sierra Leone.</w:t>
      </w:r>
    </w:p>
    <w:p w14:paraId="43038CC6" w14:textId="77777777" w:rsidR="00987304" w:rsidRDefault="00987304">
      <w:pPr>
        <w:spacing w:before="60" w:after="60"/>
      </w:pPr>
    </w:p>
    <w:p w14:paraId="43038CC7" w14:textId="77777777" w:rsidR="00987304" w:rsidRDefault="00406F49">
      <w:pPr>
        <w:spacing w:before="80" w:after="80" w:line="360" w:lineRule="auto"/>
        <w:jc w:val="both"/>
      </w:pPr>
      <w:r>
        <w:rPr>
          <w:color w:val="000000"/>
        </w:rPr>
        <w:t>The project aligns with the United Nations Sustainable Development Goal (SDG) 3: Good Health and Well-being, which calls for ensuring healthy lives and promoting well-being for all at all ages. In Sierra Leone, health clinics often rely on paper-based record systems, which are slow, prone to errors, and difficult to search. This database system addresses that challenge by providing a digital, structured, and efficient way to manage patient records, appointments, medical diagnoses, prescriptions, and billing</w:t>
      </w:r>
      <w:r>
        <w:rPr>
          <w:color w:val="000000"/>
        </w:rPr>
        <w:t>.</w:t>
      </w:r>
    </w:p>
    <w:p w14:paraId="43038CC9" w14:textId="77777777" w:rsidR="00987304" w:rsidRDefault="00406F49">
      <w:pPr>
        <w:pStyle w:val="Heading2"/>
      </w:pPr>
      <w:r>
        <w:t>1.1 Project Objectives</w:t>
      </w:r>
    </w:p>
    <w:p w14:paraId="43038CCA" w14:textId="77777777" w:rsidR="00987304" w:rsidRDefault="00406F49">
      <w:pPr>
        <w:spacing w:before="80" w:after="80" w:line="360" w:lineRule="auto"/>
        <w:jc w:val="both"/>
      </w:pPr>
      <w:r>
        <w:rPr>
          <w:color w:val="000000"/>
        </w:rPr>
        <w:t>By completing this project, the group aimed to:</w:t>
      </w:r>
    </w:p>
    <w:p w14:paraId="43038CCB" w14:textId="77777777" w:rsidR="00987304" w:rsidRDefault="00406F49">
      <w:pPr>
        <w:pStyle w:val="ListParagraph"/>
        <w:numPr>
          <w:ilvl w:val="0"/>
          <w:numId w:val="2"/>
        </w:numPr>
        <w:spacing w:before="40" w:after="40" w:line="360" w:lineRule="auto"/>
      </w:pPr>
      <w:r>
        <w:t>Refine and improve a Physical Data Model collaboratively</w:t>
      </w:r>
    </w:p>
    <w:p w14:paraId="43038CCC" w14:textId="77777777" w:rsidR="00987304" w:rsidRDefault="00406F49">
      <w:pPr>
        <w:pStyle w:val="ListParagraph"/>
        <w:numPr>
          <w:ilvl w:val="0"/>
          <w:numId w:val="2"/>
        </w:numPr>
        <w:spacing w:before="40" w:after="40" w:line="360" w:lineRule="auto"/>
      </w:pPr>
      <w:r>
        <w:t>Create a fully functional database and tables using MySQL</w:t>
      </w:r>
    </w:p>
    <w:p w14:paraId="43038CCD" w14:textId="77777777" w:rsidR="00987304" w:rsidRDefault="00406F49">
      <w:pPr>
        <w:pStyle w:val="ListParagraph"/>
        <w:numPr>
          <w:ilvl w:val="0"/>
          <w:numId w:val="2"/>
        </w:numPr>
        <w:spacing w:before="40" w:after="40" w:line="360" w:lineRule="auto"/>
      </w:pPr>
      <w:r>
        <w:t>Define appropriate data types, constraints, primary keys and foreign keys</w:t>
      </w:r>
    </w:p>
    <w:p w14:paraId="43038CCE" w14:textId="77777777" w:rsidR="00987304" w:rsidRDefault="00406F49">
      <w:pPr>
        <w:pStyle w:val="ListParagraph"/>
        <w:numPr>
          <w:ilvl w:val="0"/>
          <w:numId w:val="2"/>
        </w:numPr>
        <w:spacing w:before="40" w:after="40" w:line="360" w:lineRule="auto"/>
      </w:pPr>
      <w:r>
        <w:t>Insert meaningful sample data and demonstrate UPDATE and DELETE operations</w:t>
      </w:r>
    </w:p>
    <w:p w14:paraId="43038CCF" w14:textId="77777777" w:rsidR="00987304" w:rsidRDefault="00406F49">
      <w:pPr>
        <w:pStyle w:val="ListParagraph"/>
        <w:numPr>
          <w:ilvl w:val="0"/>
          <w:numId w:val="2"/>
        </w:numPr>
        <w:spacing w:before="40" w:after="40" w:line="360" w:lineRule="auto"/>
      </w:pPr>
      <w:r>
        <w:t>Write SQL queries using filtering (WHERE), sorting (ORDER BY), aggregate functions (SUM, COUNT, AVG), and LIMIT</w:t>
      </w:r>
    </w:p>
    <w:p w14:paraId="43038CD0" w14:textId="77777777" w:rsidR="00987304" w:rsidRDefault="00406F49">
      <w:pPr>
        <w:pStyle w:val="ListParagraph"/>
        <w:numPr>
          <w:ilvl w:val="0"/>
          <w:numId w:val="2"/>
        </w:numPr>
        <w:spacing w:before="40" w:after="40" w:line="360" w:lineRule="auto"/>
      </w:pPr>
      <w:r>
        <w:t>Demonstrate basic MySQL user management, including creating users and granting privileges</w:t>
      </w:r>
    </w:p>
    <w:p w14:paraId="43038CD1" w14:textId="77777777" w:rsidR="00987304" w:rsidRDefault="00406F49">
      <w:pPr>
        <w:pStyle w:val="ListParagraph"/>
        <w:numPr>
          <w:ilvl w:val="0"/>
          <w:numId w:val="2"/>
        </w:numPr>
        <w:spacing w:before="40" w:after="40" w:line="360" w:lineRule="auto"/>
      </w:pPr>
      <w:r>
        <w:t>Present and justify all database design and implementation decisions</w:t>
      </w:r>
    </w:p>
    <w:p w14:paraId="43038CD3" w14:textId="77777777" w:rsidR="00987304" w:rsidRDefault="00406F49">
      <w:pPr>
        <w:pStyle w:val="Heading2"/>
      </w:pPr>
      <w:r>
        <w:t>1.2 Relevance to Sierra Leone</w:t>
      </w:r>
    </w:p>
    <w:p w14:paraId="43038CD4" w14:textId="77777777" w:rsidR="00987304" w:rsidRDefault="00406F49">
      <w:pPr>
        <w:spacing w:before="80" w:after="80" w:line="360" w:lineRule="auto"/>
        <w:jc w:val="both"/>
      </w:pPr>
      <w:r>
        <w:rPr>
          <w:color w:val="000000"/>
        </w:rPr>
        <w:t>The Public Health Clinic Records System is directly relevant to healthcare in Sierra Leone, where many clinics — including those in Lunsar, Makeni, Bo, and Kenema — still rely on manual record-keeping. This system enables clinic staff to track patient visits, prescriptions, diagnoses, and outstanding bills efficiently, supporting better healthcare delivery across the country.</w:t>
      </w:r>
    </w:p>
    <w:p w14:paraId="43038CD6" w14:textId="5F4CA705" w:rsidR="00987304" w:rsidRDefault="00406F49" w:rsidP="00233FBD">
      <w:r>
        <w:br w:type="page"/>
      </w:r>
      <w:r>
        <w:rPr>
          <w:b/>
          <w:bCs/>
          <w:color w:val="1F5C8B"/>
          <w:sz w:val="32"/>
          <w:szCs w:val="32"/>
        </w:rPr>
        <w:lastRenderedPageBreak/>
        <w:t>2. Refined Physical Data Model</w:t>
      </w:r>
    </w:p>
    <w:p w14:paraId="43038CD7" w14:textId="77777777" w:rsidR="00987304" w:rsidRDefault="00406F49">
      <w:pPr>
        <w:spacing w:before="80" w:after="80" w:line="360" w:lineRule="auto"/>
        <w:jc w:val="both"/>
      </w:pPr>
      <w:r>
        <w:rPr>
          <w:color w:val="000000"/>
        </w:rPr>
        <w:t>The Physical Data Model (PDM) was refined collaboratively by the group, consolidating individual designs from Assignment 1. The final model consists of eight (8) tables, each representing a key entity in the clinic system.</w:t>
      </w:r>
    </w:p>
    <w:p w14:paraId="43038CD9" w14:textId="77777777" w:rsidR="00987304" w:rsidRDefault="00406F49">
      <w:pPr>
        <w:pStyle w:val="Heading2"/>
      </w:pPr>
      <w:r>
        <w:t>2.1 Entity Overview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1860"/>
      </w:tblGrid>
      <w:tr w:rsidR="00987304" w14:paraId="43038CDD" w14:textId="77777777">
        <w:tc>
          <w:tcPr>
            <w:tcW w:w="2500" w:type="dxa"/>
            <w:tcBorders>
              <w:top w:val="single" w:sz="1" w:space="0" w:color="FFFFFF"/>
              <w:left w:val="single" w:sz="1" w:space="0" w:color="FFFFFF"/>
              <w:bottom w:val="single" w:sz="1" w:space="0" w:color="FFFFFF"/>
              <w:right w:val="single" w:sz="1" w:space="0" w:color="FFFFFF"/>
            </w:tcBorders>
            <w:shd w:val="clear" w:color="auto" w:fill="1F5C8B"/>
            <w:tcMar>
              <w:top w:w="80" w:type="dxa"/>
              <w:left w:w="120" w:type="dxa"/>
              <w:bottom w:w="80" w:type="dxa"/>
              <w:right w:w="120" w:type="dxa"/>
            </w:tcMar>
          </w:tcPr>
          <w:p w14:paraId="43038CDA" w14:textId="77777777" w:rsidR="00987304" w:rsidRDefault="00406F49">
            <w:r>
              <w:rPr>
                <w:b/>
                <w:bCs/>
                <w:color w:val="FFFFFF"/>
                <w:sz w:val="18"/>
                <w:szCs w:val="18"/>
              </w:rPr>
              <w:t>Table Name</w:t>
            </w:r>
          </w:p>
        </w:tc>
        <w:tc>
          <w:tcPr>
            <w:tcW w:w="4000" w:type="dxa"/>
            <w:tcBorders>
              <w:top w:val="single" w:sz="1" w:space="0" w:color="FFFFFF"/>
              <w:left w:val="single" w:sz="1" w:space="0" w:color="FFFFFF"/>
              <w:bottom w:val="single" w:sz="1" w:space="0" w:color="FFFFFF"/>
              <w:right w:val="single" w:sz="1" w:space="0" w:color="FFFFFF"/>
            </w:tcBorders>
            <w:shd w:val="clear" w:color="auto" w:fill="1F5C8B"/>
            <w:tcMar>
              <w:top w:w="80" w:type="dxa"/>
              <w:left w:w="120" w:type="dxa"/>
              <w:bottom w:w="80" w:type="dxa"/>
              <w:right w:w="120" w:type="dxa"/>
            </w:tcMar>
          </w:tcPr>
          <w:p w14:paraId="43038CDB" w14:textId="77777777" w:rsidR="00987304" w:rsidRDefault="00406F49">
            <w:r>
              <w:rPr>
                <w:b/>
                <w:bCs/>
                <w:color w:val="FFFFFF"/>
                <w:sz w:val="18"/>
                <w:szCs w:val="18"/>
              </w:rPr>
              <w:t>Description</w:t>
            </w:r>
          </w:p>
        </w:tc>
        <w:tc>
          <w:tcPr>
            <w:tcW w:w="1860" w:type="dxa"/>
            <w:tcBorders>
              <w:top w:val="single" w:sz="1" w:space="0" w:color="FFFFFF"/>
              <w:left w:val="single" w:sz="1" w:space="0" w:color="FFFFFF"/>
              <w:bottom w:val="single" w:sz="1" w:space="0" w:color="FFFFFF"/>
              <w:right w:val="single" w:sz="1" w:space="0" w:color="FFFFFF"/>
            </w:tcBorders>
            <w:shd w:val="clear" w:color="auto" w:fill="1F5C8B"/>
            <w:tcMar>
              <w:top w:w="80" w:type="dxa"/>
              <w:left w:w="120" w:type="dxa"/>
              <w:bottom w:w="80" w:type="dxa"/>
              <w:right w:w="120" w:type="dxa"/>
            </w:tcMar>
          </w:tcPr>
          <w:p w14:paraId="43038CDC" w14:textId="77777777" w:rsidR="00987304" w:rsidRDefault="00406F49">
            <w:r>
              <w:rPr>
                <w:b/>
                <w:bCs/>
                <w:color w:val="FFFFFF"/>
                <w:sz w:val="18"/>
                <w:szCs w:val="18"/>
              </w:rPr>
              <w:t>Primary Key</w:t>
            </w:r>
          </w:p>
        </w:tc>
      </w:tr>
      <w:tr w:rsidR="00987304" w14:paraId="43038CE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DE" w14:textId="77777777" w:rsidR="00987304" w:rsidRDefault="00406F49">
            <w:r>
              <w:rPr>
                <w:sz w:val="18"/>
                <w:szCs w:val="18"/>
              </w:rPr>
              <w:t>Clinic</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DF" w14:textId="77777777" w:rsidR="00987304" w:rsidRDefault="00406F49">
            <w:r>
              <w:rPr>
                <w:sz w:val="18"/>
                <w:szCs w:val="18"/>
              </w:rPr>
              <w:t>Stores clinic branch information</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E0" w14:textId="77777777" w:rsidR="00987304" w:rsidRDefault="00406F49">
            <w:r>
              <w:rPr>
                <w:sz w:val="18"/>
                <w:szCs w:val="18"/>
              </w:rPr>
              <w:t>clinic_id</w:t>
            </w:r>
          </w:p>
        </w:tc>
      </w:tr>
      <w:tr w:rsidR="00987304" w14:paraId="43038CE5"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E2" w14:textId="77777777" w:rsidR="00987304" w:rsidRDefault="00406F49">
            <w:r>
              <w:rPr>
                <w:sz w:val="18"/>
                <w:szCs w:val="18"/>
              </w:rPr>
              <w:t>Staff</w:t>
            </w:r>
          </w:p>
        </w:tc>
        <w:tc>
          <w:tcPr>
            <w:tcW w:w="40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E3" w14:textId="77777777" w:rsidR="00987304" w:rsidRDefault="00406F49">
            <w:r>
              <w:rPr>
                <w:sz w:val="18"/>
                <w:szCs w:val="18"/>
              </w:rPr>
              <w:t xml:space="preserve">Stores staff </w:t>
            </w:r>
            <w:r>
              <w:rPr>
                <w:sz w:val="18"/>
                <w:szCs w:val="18"/>
              </w:rPr>
              <w:t>details and their assigned clinic</w:t>
            </w:r>
          </w:p>
        </w:tc>
        <w:tc>
          <w:tcPr>
            <w:tcW w:w="186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E4" w14:textId="77777777" w:rsidR="00987304" w:rsidRDefault="00406F49">
            <w:r>
              <w:rPr>
                <w:sz w:val="18"/>
                <w:szCs w:val="18"/>
              </w:rPr>
              <w:t>staff_id</w:t>
            </w:r>
          </w:p>
        </w:tc>
      </w:tr>
      <w:tr w:rsidR="00987304" w14:paraId="43038CE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E6" w14:textId="77777777" w:rsidR="00987304" w:rsidRDefault="00406F49">
            <w:r>
              <w:rPr>
                <w:sz w:val="18"/>
                <w:szCs w:val="18"/>
              </w:rPr>
              <w:t>Patient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E7" w14:textId="77777777" w:rsidR="00987304" w:rsidRDefault="00406F49">
            <w:r>
              <w:rPr>
                <w:sz w:val="18"/>
                <w:szCs w:val="18"/>
              </w:rPr>
              <w:t>Stores patient demographic and registration data</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E8" w14:textId="77777777" w:rsidR="00987304" w:rsidRDefault="00406F49">
            <w:r>
              <w:rPr>
                <w:sz w:val="18"/>
                <w:szCs w:val="18"/>
              </w:rPr>
              <w:t>patient_id</w:t>
            </w:r>
          </w:p>
        </w:tc>
      </w:tr>
      <w:tr w:rsidR="00987304" w14:paraId="43038CED"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EA" w14:textId="77777777" w:rsidR="00987304" w:rsidRDefault="00406F49">
            <w:r>
              <w:rPr>
                <w:sz w:val="18"/>
                <w:szCs w:val="18"/>
              </w:rPr>
              <w:t>Appointment</w:t>
            </w:r>
          </w:p>
        </w:tc>
        <w:tc>
          <w:tcPr>
            <w:tcW w:w="40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EB" w14:textId="77777777" w:rsidR="00987304" w:rsidRDefault="00406F49">
            <w:r>
              <w:rPr>
                <w:sz w:val="18"/>
                <w:szCs w:val="18"/>
              </w:rPr>
              <w:t>Records appointments linking patients, staff, and clinics</w:t>
            </w:r>
          </w:p>
        </w:tc>
        <w:tc>
          <w:tcPr>
            <w:tcW w:w="186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EC" w14:textId="77777777" w:rsidR="00987304" w:rsidRDefault="00406F49">
            <w:r>
              <w:rPr>
                <w:sz w:val="18"/>
                <w:szCs w:val="18"/>
              </w:rPr>
              <w:t>appointment_id</w:t>
            </w:r>
          </w:p>
        </w:tc>
      </w:tr>
      <w:tr w:rsidR="00987304" w14:paraId="43038CF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EE" w14:textId="77777777" w:rsidR="00987304" w:rsidRDefault="00406F49">
            <w:r>
              <w:rPr>
                <w:sz w:val="18"/>
                <w:szCs w:val="18"/>
              </w:rPr>
              <w:t>MedicalRecord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EF" w14:textId="77777777" w:rsidR="00987304" w:rsidRDefault="00406F49">
            <w:r>
              <w:rPr>
                <w:sz w:val="18"/>
                <w:szCs w:val="18"/>
              </w:rPr>
              <w:t xml:space="preserve">Stores diagnoses and treatment </w:t>
            </w:r>
            <w:r>
              <w:rPr>
                <w:sz w:val="18"/>
                <w:szCs w:val="18"/>
              </w:rPr>
              <w:t>details per appointment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F0" w14:textId="77777777" w:rsidR="00987304" w:rsidRDefault="00406F49">
            <w:r>
              <w:rPr>
                <w:sz w:val="18"/>
                <w:szCs w:val="18"/>
              </w:rPr>
              <w:t>record_id</w:t>
            </w:r>
          </w:p>
        </w:tc>
      </w:tr>
      <w:tr w:rsidR="00987304" w14:paraId="43038CF5"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F2" w14:textId="77777777" w:rsidR="00987304" w:rsidRDefault="00406F49">
            <w:r>
              <w:rPr>
                <w:sz w:val="18"/>
                <w:szCs w:val="18"/>
              </w:rPr>
              <w:t>Medicine</w:t>
            </w:r>
          </w:p>
        </w:tc>
        <w:tc>
          <w:tcPr>
            <w:tcW w:w="40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F3" w14:textId="77777777" w:rsidR="00987304" w:rsidRDefault="00406F49">
            <w:r>
              <w:rPr>
                <w:sz w:val="18"/>
                <w:szCs w:val="18"/>
              </w:rPr>
              <w:t>Inventory of all medicines available in the system</w:t>
            </w:r>
          </w:p>
        </w:tc>
        <w:tc>
          <w:tcPr>
            <w:tcW w:w="186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F4" w14:textId="77777777" w:rsidR="00987304" w:rsidRDefault="00406F49">
            <w:r>
              <w:rPr>
                <w:sz w:val="18"/>
                <w:szCs w:val="18"/>
              </w:rPr>
              <w:t>medicine_id</w:t>
            </w:r>
          </w:p>
        </w:tc>
      </w:tr>
      <w:tr w:rsidR="00987304" w14:paraId="43038CF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F6" w14:textId="77777777" w:rsidR="00987304" w:rsidRDefault="00406F49">
            <w:r>
              <w:rPr>
                <w:sz w:val="18"/>
                <w:szCs w:val="18"/>
              </w:rPr>
              <w:t>Prescription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F7" w14:textId="77777777" w:rsidR="00987304" w:rsidRDefault="00406F49">
            <w:r>
              <w:rPr>
                <w:sz w:val="18"/>
                <w:szCs w:val="18"/>
              </w:rPr>
              <w:t>Links medicines to medical records with dosage details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CF8" w14:textId="77777777" w:rsidR="00987304" w:rsidRDefault="00406F49">
            <w:r>
              <w:rPr>
                <w:sz w:val="18"/>
                <w:szCs w:val="18"/>
              </w:rPr>
              <w:t>prescription_id</w:t>
            </w:r>
          </w:p>
        </w:tc>
      </w:tr>
      <w:tr w:rsidR="00987304" w14:paraId="43038CFD"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FA" w14:textId="77777777" w:rsidR="00987304" w:rsidRDefault="00406F49">
            <w:r>
              <w:rPr>
                <w:sz w:val="18"/>
                <w:szCs w:val="18"/>
              </w:rPr>
              <w:t>Billing</w:t>
            </w:r>
          </w:p>
        </w:tc>
        <w:tc>
          <w:tcPr>
            <w:tcW w:w="40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FB" w14:textId="77777777" w:rsidR="00987304" w:rsidRDefault="00406F49">
            <w:r>
              <w:rPr>
                <w:sz w:val="18"/>
                <w:szCs w:val="18"/>
              </w:rPr>
              <w:t>Tracks payment and billing per appointment</w:t>
            </w:r>
          </w:p>
        </w:tc>
        <w:tc>
          <w:tcPr>
            <w:tcW w:w="186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CFC" w14:textId="77777777" w:rsidR="00987304" w:rsidRDefault="00406F49">
            <w:r>
              <w:rPr>
                <w:sz w:val="18"/>
                <w:szCs w:val="18"/>
              </w:rPr>
              <w:t>bill_id</w:t>
            </w:r>
          </w:p>
        </w:tc>
      </w:tr>
    </w:tbl>
    <w:p w14:paraId="153E7F5F" w14:textId="77777777" w:rsidR="00233FBD" w:rsidRDefault="00233FBD">
      <w:pPr>
        <w:pStyle w:val="Heading2"/>
      </w:pPr>
    </w:p>
    <w:p w14:paraId="43038CFF" w14:textId="0F3C3EB6" w:rsidR="00987304" w:rsidRDefault="00406F49">
      <w:pPr>
        <w:pStyle w:val="Heading2"/>
      </w:pPr>
      <w:r>
        <w:t>2.2 Relationships Between Tables</w:t>
      </w:r>
    </w:p>
    <w:p w14:paraId="43038D00" w14:textId="77777777" w:rsidR="00987304" w:rsidRDefault="00406F49">
      <w:pPr>
        <w:pStyle w:val="ListParagraph"/>
        <w:numPr>
          <w:ilvl w:val="0"/>
          <w:numId w:val="2"/>
        </w:numPr>
        <w:spacing w:before="40" w:after="40" w:line="360" w:lineRule="auto"/>
      </w:pPr>
      <w:r>
        <w:t>Each Clinic can have many Staff members (one-to-many)</w:t>
      </w:r>
    </w:p>
    <w:p w14:paraId="43038D01" w14:textId="77777777" w:rsidR="00987304" w:rsidRDefault="00406F49">
      <w:pPr>
        <w:pStyle w:val="ListParagraph"/>
        <w:numPr>
          <w:ilvl w:val="0"/>
          <w:numId w:val="2"/>
        </w:numPr>
        <w:spacing w:before="40" w:after="40" w:line="360" w:lineRule="auto"/>
      </w:pPr>
      <w:r>
        <w:t>Each Staff member belongs to one Clinic (many-to-one)</w:t>
      </w:r>
    </w:p>
    <w:p w14:paraId="43038D02" w14:textId="77777777" w:rsidR="00987304" w:rsidRDefault="00406F49">
      <w:pPr>
        <w:pStyle w:val="ListParagraph"/>
        <w:numPr>
          <w:ilvl w:val="0"/>
          <w:numId w:val="2"/>
        </w:numPr>
        <w:spacing w:before="40" w:after="40" w:line="360" w:lineRule="auto"/>
      </w:pPr>
      <w:r>
        <w:t>Each Patient can have many Appointments (one-to-many)</w:t>
      </w:r>
    </w:p>
    <w:p w14:paraId="43038D03" w14:textId="77777777" w:rsidR="00987304" w:rsidRDefault="00406F49">
      <w:pPr>
        <w:pStyle w:val="ListParagraph"/>
        <w:numPr>
          <w:ilvl w:val="0"/>
          <w:numId w:val="2"/>
        </w:numPr>
        <w:spacing w:before="40" w:after="40" w:line="360" w:lineRule="auto"/>
      </w:pPr>
      <w:r>
        <w:t xml:space="preserve">Each Appointment involves one Patient, one </w:t>
      </w:r>
      <w:r>
        <w:t>Staff member, and one Clinic</w:t>
      </w:r>
    </w:p>
    <w:p w14:paraId="43038D04" w14:textId="77777777" w:rsidR="00987304" w:rsidRDefault="00406F49">
      <w:pPr>
        <w:pStyle w:val="ListParagraph"/>
        <w:numPr>
          <w:ilvl w:val="0"/>
          <w:numId w:val="2"/>
        </w:numPr>
        <w:spacing w:before="40" w:after="40" w:line="360" w:lineRule="auto"/>
      </w:pPr>
      <w:r>
        <w:t>Each Appointment can have one MedicalRecord (one-to-one)</w:t>
      </w:r>
    </w:p>
    <w:p w14:paraId="43038D05" w14:textId="77777777" w:rsidR="00987304" w:rsidRDefault="00406F49">
      <w:pPr>
        <w:pStyle w:val="ListParagraph"/>
        <w:numPr>
          <w:ilvl w:val="0"/>
          <w:numId w:val="2"/>
        </w:numPr>
        <w:spacing w:before="40" w:after="40" w:line="360" w:lineRule="auto"/>
      </w:pPr>
      <w:r>
        <w:t>Each MedicalRecord can have many Prescriptions (one-to-many)</w:t>
      </w:r>
    </w:p>
    <w:p w14:paraId="43038D06" w14:textId="77777777" w:rsidR="00987304" w:rsidRDefault="00406F49">
      <w:pPr>
        <w:pStyle w:val="ListParagraph"/>
        <w:numPr>
          <w:ilvl w:val="0"/>
          <w:numId w:val="2"/>
        </w:numPr>
        <w:spacing w:before="40" w:after="40" w:line="360" w:lineRule="auto"/>
      </w:pPr>
      <w:r>
        <w:t>Each Prescription references one Medicine from the Medicine inventory</w:t>
      </w:r>
    </w:p>
    <w:p w14:paraId="43038D07" w14:textId="77777777" w:rsidR="00987304" w:rsidRDefault="00406F49">
      <w:pPr>
        <w:pStyle w:val="ListParagraph"/>
        <w:numPr>
          <w:ilvl w:val="0"/>
          <w:numId w:val="2"/>
        </w:numPr>
        <w:spacing w:before="40" w:after="40" w:line="360" w:lineRule="auto"/>
      </w:pPr>
      <w:r>
        <w:t>Each Appointment has one Billing record (one-to-one)</w:t>
      </w:r>
    </w:p>
    <w:p w14:paraId="43038D09" w14:textId="547788F6" w:rsidR="00987304" w:rsidRDefault="00406F49">
      <w:pPr>
        <w:pStyle w:val="Heading2"/>
      </w:pPr>
      <w:r>
        <w:t>2.3 Design Decisions and Justifications</w:t>
      </w:r>
    </w:p>
    <w:p w14:paraId="43038D0A" w14:textId="77777777" w:rsidR="00987304" w:rsidRDefault="00406F49">
      <w:pPr>
        <w:spacing w:before="160" w:after="80"/>
      </w:pPr>
      <w:r>
        <w:rPr>
          <w:b/>
          <w:bCs/>
          <w:color w:val="1A3A5C"/>
        </w:rPr>
        <w:t>Data Types</w:t>
      </w:r>
    </w:p>
    <w:p w14:paraId="43038D0B" w14:textId="77777777" w:rsidR="00987304" w:rsidRDefault="00406F49">
      <w:pPr>
        <w:spacing w:before="80" w:after="80" w:line="360" w:lineRule="auto"/>
        <w:jc w:val="both"/>
      </w:pPr>
      <w:r>
        <w:rPr>
          <w:color w:val="000000"/>
        </w:rPr>
        <w:t xml:space="preserve">VARCHAR was used for names, addresses, and descriptions because they are variable-length text fields. INT was used for all primary and foreign keys for efficiency. DECIMAL(10,2) was used for monetary amounts to ensure precise currency </w:t>
      </w:r>
      <w:r>
        <w:rPr>
          <w:color w:val="000000"/>
        </w:rPr>
        <w:lastRenderedPageBreak/>
        <w:t>representation. ENUM was used for gender, role, status, and payment method fields to restrict values to valid options and prevent data entry errors. DATE and TIME were used separately for appointments to allow flexible querying by date or time independently.</w:t>
      </w:r>
    </w:p>
    <w:p w14:paraId="43038D0C" w14:textId="77777777" w:rsidR="00987304" w:rsidRDefault="00987304">
      <w:pPr>
        <w:spacing w:before="60" w:after="60"/>
      </w:pPr>
    </w:p>
    <w:p w14:paraId="43038D0D" w14:textId="77777777" w:rsidR="00987304" w:rsidRDefault="00406F49">
      <w:pPr>
        <w:spacing w:before="160" w:after="80"/>
      </w:pPr>
      <w:r>
        <w:rPr>
          <w:b/>
          <w:bCs/>
          <w:color w:val="1A3A5C"/>
        </w:rPr>
        <w:t>Constraints</w:t>
      </w:r>
    </w:p>
    <w:p w14:paraId="43038D0E" w14:textId="77777777" w:rsidR="00987304" w:rsidRDefault="00406F49">
      <w:pPr>
        <w:spacing w:before="80" w:after="80" w:line="360" w:lineRule="auto"/>
        <w:jc w:val="both"/>
      </w:pPr>
      <w:r>
        <w:rPr>
          <w:color w:val="000000"/>
        </w:rPr>
        <w:t>NOT NULL constraints were applied to all essential fields to ensure data integrity. Foreign key constraints with ON DELETE RESTRICT and ON UPDATE CASCADE protect referential integrity — preventing deletion of parent records with existing child records while automatically propagating updates. DEFAULT values were assigned where applicable, such as DEFAULT 'Scheduled' for appointment status and DEFAULT 0 for medicine stock quantity.</w:t>
      </w:r>
    </w:p>
    <w:p w14:paraId="43038D10" w14:textId="435C5C57" w:rsidR="00987304" w:rsidRDefault="00406F49" w:rsidP="00233FBD">
      <w:r>
        <w:br w:type="page"/>
      </w:r>
      <w:r>
        <w:rPr>
          <w:b/>
          <w:bCs/>
          <w:color w:val="1F5C8B"/>
          <w:sz w:val="32"/>
          <w:szCs w:val="32"/>
        </w:rPr>
        <w:lastRenderedPageBreak/>
        <w:t>3. SQL Implementation</w:t>
      </w:r>
    </w:p>
    <w:p w14:paraId="43038D11" w14:textId="77777777" w:rsidR="00987304" w:rsidRDefault="00406F49">
      <w:pPr>
        <w:pStyle w:val="Heading2"/>
      </w:pPr>
      <w:r>
        <w:t>3.1 Database Creation</w:t>
      </w:r>
    </w:p>
    <w:p w14:paraId="43038D1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DROP DATABASE IF EXISTS public_health_clinic;</w:t>
      </w:r>
    </w:p>
    <w:p w14:paraId="43038D1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CREATE DATABASE public_health_clinic;</w:t>
      </w:r>
    </w:p>
    <w:p w14:paraId="43038D14"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USE public_health_clinic;</w:t>
      </w:r>
    </w:p>
    <w:p w14:paraId="43038D16" w14:textId="77777777" w:rsidR="00987304" w:rsidRDefault="00406F49">
      <w:pPr>
        <w:pStyle w:val="Heading2"/>
      </w:pPr>
      <w:r>
        <w:t>3.2 Table Creation – Key Examples</w:t>
      </w:r>
    </w:p>
    <w:p w14:paraId="43038D17" w14:textId="77777777" w:rsidR="00987304" w:rsidRDefault="00406F49">
      <w:pPr>
        <w:spacing w:before="160" w:after="80"/>
      </w:pPr>
      <w:r>
        <w:rPr>
          <w:b/>
          <w:bCs/>
          <w:color w:val="1A3A5C"/>
        </w:rPr>
        <w:t>Patient Table</w:t>
      </w:r>
    </w:p>
    <w:p w14:paraId="43038D1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CREATE TABLE Patient (</w:t>
      </w:r>
    </w:p>
    <w:p w14:paraId="43038D19"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patient_id       INT            NOT NULL AUTO_INCREMENT,</w:t>
      </w:r>
    </w:p>
    <w:p w14:paraId="43038D1A"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first_name       VARCHAR(50)    NOT NULL,</w:t>
      </w:r>
    </w:p>
    <w:p w14:paraId="43038D1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last_name        VARCHAR(50)    NOT NULL,</w:t>
      </w:r>
    </w:p>
    <w:p w14:paraId="43038D1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date_of_birth    DATE           NOT NULL,</w:t>
      </w:r>
    </w:p>
    <w:p w14:paraId="43038D1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gender           ENUM('Male','Female','Other') NOT NULL,</w:t>
      </w:r>
    </w:p>
    <w:p w14:paraId="43038D1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address          VARCHAR(200)   NOT NULL,</w:t>
      </w:r>
    </w:p>
    <w:p w14:paraId="43038D1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phone_number     VARCHAR(20)    NOT NULL,</w:t>
      </w:r>
    </w:p>
    <w:p w14:paraId="43038D2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blood_type       ENUM('A+','A-','B+','B-','AB+','AB-','O+','O-'),</w:t>
      </w:r>
    </w:p>
    <w:p w14:paraId="43038D2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registration_date DATE          NOT NULL DEFAULT (CURRENT_DATE),</w:t>
      </w:r>
    </w:p>
    <w:p w14:paraId="43038D2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PRIMARY KEY (patient_id)</w:t>
      </w:r>
    </w:p>
    <w:p w14:paraId="43038D2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t>
      </w:r>
    </w:p>
    <w:p w14:paraId="43038D24" w14:textId="77777777" w:rsidR="00987304" w:rsidRDefault="00987304">
      <w:pPr>
        <w:spacing w:before="60" w:after="60"/>
      </w:pPr>
    </w:p>
    <w:p w14:paraId="43038D25" w14:textId="77777777" w:rsidR="00987304" w:rsidRDefault="00406F49">
      <w:pPr>
        <w:spacing w:before="160" w:after="80"/>
      </w:pPr>
      <w:r>
        <w:rPr>
          <w:b/>
          <w:bCs/>
          <w:color w:val="1A3A5C"/>
        </w:rPr>
        <w:t>Appointment Table (with Foreign Keys)</w:t>
      </w:r>
    </w:p>
    <w:p w14:paraId="43038D2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CREATE TABLE Appointment (</w:t>
      </w:r>
    </w:p>
    <w:p w14:paraId="43038D2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w:t>
      </w:r>
      <w:r>
        <w:rPr>
          <w:rFonts w:ascii="Courier New" w:eastAsia="Courier New" w:hAnsi="Courier New" w:cs="Courier New"/>
          <w:color w:val="1A1A6E"/>
          <w:sz w:val="18"/>
          <w:szCs w:val="18"/>
        </w:rPr>
        <w:t>appointment_id   INT    NOT NULL AUTO_INCREMENT,</w:t>
      </w:r>
    </w:p>
    <w:p w14:paraId="43038D2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patient_id       INT    NOT NULL,</w:t>
      </w:r>
    </w:p>
    <w:p w14:paraId="43038D29"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staff_id         INT    NOT NULL,</w:t>
      </w:r>
    </w:p>
    <w:p w14:paraId="43038D2A"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clinic_id        INT    NOT NULL,</w:t>
      </w:r>
    </w:p>
    <w:p w14:paraId="43038D2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appointment_date DATE   NOT NULL,</w:t>
      </w:r>
    </w:p>
    <w:p w14:paraId="43038D2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appointment_time TIME   NOT NULL,</w:t>
      </w:r>
    </w:p>
    <w:p w14:paraId="43038D2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reason           VARCHAR(255) NOT NULL,</w:t>
      </w:r>
    </w:p>
    <w:p w14:paraId="43038D2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status           ENUM('Scheduled','Completed','Cancelled','No-Show')</w:t>
      </w:r>
    </w:p>
    <w:p w14:paraId="43038D2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NOT NULL DEFAULT 'Scheduled',</w:t>
      </w:r>
    </w:p>
    <w:p w14:paraId="43038D3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notes            TEXT,</w:t>
      </w:r>
    </w:p>
    <w:p w14:paraId="43038D3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PRIMARY KEY (appointment_id),</w:t>
      </w:r>
    </w:p>
    <w:p w14:paraId="43038D3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FOREIGN KEY (patient_id) REFERENCES Patient(patient_id)</w:t>
      </w:r>
    </w:p>
    <w:p w14:paraId="43038D3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ON DELETE RESTRICT ON UPDATE CASCADE,</w:t>
      </w:r>
    </w:p>
    <w:p w14:paraId="43038D34"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FOREIGN KEY (staff_id) REFERENCES Staff(staff_id)</w:t>
      </w:r>
    </w:p>
    <w:p w14:paraId="43038D35"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ON DELETE RESTRICT ON UPDATE CASCADE,</w:t>
      </w:r>
    </w:p>
    <w:p w14:paraId="43038D3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FOREIGN KEY (clinic_id) REFERENCES Clinic(clinic_id)</w:t>
      </w:r>
    </w:p>
    <w:p w14:paraId="43038D3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ON DELETE RESTRICT ON UPDATE CASCADE</w:t>
      </w:r>
    </w:p>
    <w:p w14:paraId="43038D3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t>
      </w:r>
    </w:p>
    <w:p w14:paraId="36B777B1" w14:textId="77777777" w:rsidR="00233FBD" w:rsidRDefault="00233FBD">
      <w:pPr>
        <w:pStyle w:val="Heading2"/>
      </w:pPr>
    </w:p>
    <w:p w14:paraId="43038D3A" w14:textId="4C88C9ED" w:rsidR="00987304" w:rsidRDefault="00406F49">
      <w:pPr>
        <w:pStyle w:val="Heading2"/>
      </w:pPr>
      <w:r>
        <w:t>3.3 Sample Data Insertion</w:t>
      </w:r>
    </w:p>
    <w:p w14:paraId="43038D3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lastRenderedPageBreak/>
        <w:t>INSERT INTO Clinic (clinic_name, location, district, phone_number, email) VALUES</w:t>
      </w:r>
    </w:p>
    <w:p w14:paraId="43038D3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('Lunsar Community Health Clinic', 'Main Road, Lunsar', 'Port Loko',</w:t>
      </w:r>
    </w:p>
    <w:p w14:paraId="43038D3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'+23278123456', 'lunsar@mohsw.gov.sl');</w:t>
      </w:r>
    </w:p>
    <w:p w14:paraId="43038D3E" w14:textId="77777777" w:rsidR="00987304" w:rsidRDefault="00987304">
      <w:pPr>
        <w:shd w:val="clear" w:color="auto" w:fill="F0F0F0"/>
        <w:spacing w:before="60" w:after="60" w:line="280" w:lineRule="auto"/>
        <w:ind w:left="360"/>
      </w:pPr>
    </w:p>
    <w:p w14:paraId="43038D3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INSERT INTO Patient (first_name, last_name, date_of_birth, gender,</w:t>
      </w:r>
    </w:p>
    <w:p w14:paraId="43038D4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address, phone_number, blood_type) VALUES</w:t>
      </w:r>
    </w:p>
    <w:p w14:paraId="43038D4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('Sorie', 'Kamara', '1990-04-12', 'Male',</w:t>
      </w:r>
    </w:p>
    <w:p w14:paraId="43038D4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'Lunsar</w:t>
      </w:r>
      <w:r>
        <w:rPr>
          <w:rFonts w:ascii="Courier New" w:eastAsia="Courier New" w:hAnsi="Courier New" w:cs="Courier New"/>
          <w:color w:val="1A1A6E"/>
          <w:sz w:val="18"/>
          <w:szCs w:val="18"/>
        </w:rPr>
        <w:t xml:space="preserve"> Town, Port Loko', '+23278200001', 'O+');</w:t>
      </w:r>
    </w:p>
    <w:p w14:paraId="16E3ADDA" w14:textId="77777777" w:rsidR="00233FBD" w:rsidRDefault="00233FBD">
      <w:pPr>
        <w:pStyle w:val="Heading2"/>
      </w:pPr>
    </w:p>
    <w:p w14:paraId="43038D44" w14:textId="0A707275" w:rsidR="00987304" w:rsidRDefault="00406F49">
      <w:pPr>
        <w:pStyle w:val="Heading2"/>
      </w:pPr>
      <w:r>
        <w:t>3.4 Data Manipulation – UPDATE and DELETE</w:t>
      </w:r>
    </w:p>
    <w:p w14:paraId="43038D45"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Update billing status to Paid</w:t>
      </w:r>
    </w:p>
    <w:p w14:paraId="43038D4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UPDATE Billing</w:t>
      </w:r>
    </w:p>
    <w:p w14:paraId="43038D4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SET amount_paid = 30000.00, payment_status = 'Paid',</w:t>
      </w:r>
    </w:p>
    <w:p w14:paraId="43038D4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payment_date = '2024-01-22', payment_method = 'Mobile Money'</w:t>
      </w:r>
    </w:p>
    <w:p w14:paraId="43038D49"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WHERE bill_id = 3;</w:t>
      </w:r>
    </w:p>
    <w:p w14:paraId="43038D4A" w14:textId="77777777" w:rsidR="00987304" w:rsidRDefault="00987304">
      <w:pPr>
        <w:shd w:val="clear" w:color="auto" w:fill="F0F0F0"/>
        <w:spacing w:before="60" w:after="60" w:line="280" w:lineRule="auto"/>
        <w:ind w:left="360"/>
      </w:pPr>
    </w:p>
    <w:p w14:paraId="43038D4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Update medicine stock after dispensing</w:t>
      </w:r>
    </w:p>
    <w:p w14:paraId="43038D4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UPDATE Medicine SET stock_quantity = stock_quantity - 24</w:t>
      </w:r>
    </w:p>
    <w:p w14:paraId="43038D4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WHERE medicine_id = 1;</w:t>
      </w:r>
    </w:p>
    <w:p w14:paraId="43038D4E" w14:textId="77777777" w:rsidR="00987304" w:rsidRDefault="00987304">
      <w:pPr>
        <w:shd w:val="clear" w:color="auto" w:fill="F0F0F0"/>
        <w:spacing w:before="60" w:after="60" w:line="280" w:lineRule="auto"/>
        <w:ind w:left="360"/>
      </w:pPr>
    </w:p>
    <w:p w14:paraId="43038D4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Delete a cancelled/no-show appointment</w:t>
      </w:r>
    </w:p>
    <w:p w14:paraId="43038D5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DELETE FROM Appointment</w:t>
      </w:r>
    </w:p>
    <w:p w14:paraId="43038D5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WHERE appointment_id = 15 AND status IN ('Cancelled', 'No-Show');</w:t>
      </w:r>
    </w:p>
    <w:p w14:paraId="34391065" w14:textId="77777777" w:rsidR="00233FBD" w:rsidRDefault="00406F49" w:rsidP="00233FBD">
      <w:pPr>
        <w:rPr>
          <w:b/>
          <w:bCs/>
          <w:color w:val="1F5C8B"/>
          <w:sz w:val="32"/>
          <w:szCs w:val="32"/>
        </w:rPr>
      </w:pPr>
      <w:r>
        <w:br w:type="page"/>
      </w:r>
      <w:r>
        <w:rPr>
          <w:b/>
          <w:bCs/>
          <w:color w:val="1F5C8B"/>
          <w:sz w:val="32"/>
          <w:szCs w:val="32"/>
        </w:rPr>
        <w:lastRenderedPageBreak/>
        <w:t>4. SQL Queries</w:t>
      </w:r>
    </w:p>
    <w:p w14:paraId="2E45A416" w14:textId="77777777" w:rsidR="00233FBD" w:rsidRDefault="00233FBD" w:rsidP="00233FBD">
      <w:pPr>
        <w:rPr>
          <w:b/>
          <w:bCs/>
          <w:color w:val="1F5C8B"/>
          <w:sz w:val="32"/>
          <w:szCs w:val="32"/>
        </w:rPr>
      </w:pPr>
    </w:p>
    <w:p w14:paraId="43038D54" w14:textId="0C36D2E7" w:rsidR="00987304" w:rsidRDefault="00406F49" w:rsidP="00233FBD">
      <w:r>
        <w:rPr>
          <w:b/>
          <w:bCs/>
          <w:color w:val="2E75B6"/>
          <w:sz w:val="26"/>
          <w:szCs w:val="26"/>
        </w:rPr>
        <w:t>4.1 SELECT with ORDER BY – All Patients</w:t>
      </w:r>
    </w:p>
    <w:p w14:paraId="43038D55"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patient_id, CONCAT(first_name,' ',last_name) AS full_name,</w:t>
      </w:r>
    </w:p>
    <w:p w14:paraId="43038D5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date_of_birth, gender, blood_type, registration_date</w:t>
      </w:r>
    </w:p>
    <w:p w14:paraId="43038D5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Patient</w:t>
      </w:r>
    </w:p>
    <w:p w14:paraId="43038D5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last_name ASC;</w:t>
      </w:r>
    </w:p>
    <w:p w14:paraId="1327F3E9" w14:textId="77777777" w:rsidR="00233FBD" w:rsidRDefault="00233FBD">
      <w:pPr>
        <w:pStyle w:val="Heading2"/>
      </w:pPr>
    </w:p>
    <w:p w14:paraId="43038D5A" w14:textId="717AE81F" w:rsidR="00987304" w:rsidRDefault="00406F49">
      <w:pPr>
        <w:pStyle w:val="Heading2"/>
      </w:pPr>
      <w:r>
        <w:t xml:space="preserve">4.2 </w:t>
      </w:r>
      <w:r>
        <w:t>Filtering with WHERE – Completed Appointments at Clinic 1</w:t>
      </w:r>
    </w:p>
    <w:p w14:paraId="43038D5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a.appointment_id,</w:t>
      </w:r>
    </w:p>
    <w:p w14:paraId="43038D5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CONCAT(p.first_name,' ',p.last_name) AS patient_name,</w:t>
      </w:r>
    </w:p>
    <w:p w14:paraId="43038D5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a.appointment_date, a.reason, a.status</w:t>
      </w:r>
    </w:p>
    <w:p w14:paraId="43038D5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Appointment a</w:t>
      </w:r>
    </w:p>
    <w:p w14:paraId="43038D5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Patient p ON a.patient_id = p.patient_id</w:t>
      </w:r>
    </w:p>
    <w:p w14:paraId="43038D6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WHERE a.clinic_id = 1 AND a.status = 'Completed'</w:t>
      </w:r>
    </w:p>
    <w:p w14:paraId="43038D6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a.appointment_date ASC;</w:t>
      </w:r>
    </w:p>
    <w:p w14:paraId="3BC436E6" w14:textId="77777777" w:rsidR="00233FBD" w:rsidRDefault="00233FBD">
      <w:pPr>
        <w:pStyle w:val="Heading2"/>
      </w:pPr>
    </w:p>
    <w:p w14:paraId="43038D63" w14:textId="63E74EBB" w:rsidR="00987304" w:rsidRDefault="00406F49">
      <w:pPr>
        <w:pStyle w:val="Heading2"/>
      </w:pPr>
      <w:r>
        <w:t>4.3 Aggregate – COUNT Appointments per Clinic</w:t>
      </w:r>
    </w:p>
    <w:p w14:paraId="43038D64"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c.clinic_name, COUNT(a.appointment_id) AS total_appointments</w:t>
      </w:r>
    </w:p>
    <w:p w14:paraId="43038D65"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Clinic c</w:t>
      </w:r>
    </w:p>
    <w:p w14:paraId="43038D6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LEFT JOIN Appointment a ON c.clinic_id = a.clinic_id</w:t>
      </w:r>
    </w:p>
    <w:p w14:paraId="43038D6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GROUP BY c.clinic_id, c.clinic_name</w:t>
      </w:r>
    </w:p>
    <w:p w14:paraId="43038D6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total_appointments DESC;</w:t>
      </w:r>
    </w:p>
    <w:p w14:paraId="43038D69" w14:textId="77777777" w:rsidR="00987304" w:rsidRDefault="00987304">
      <w:pPr>
        <w:spacing w:before="60" w:after="60"/>
      </w:pPr>
    </w:p>
    <w:p w14:paraId="43038D6A" w14:textId="77777777" w:rsidR="00987304" w:rsidRDefault="00406F49">
      <w:pPr>
        <w:pStyle w:val="Heading2"/>
      </w:pPr>
      <w:r>
        <w:t>4.4 Aggregate – SUM Revenue per Clinic</w:t>
      </w:r>
    </w:p>
    <w:p w14:paraId="43038D6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c.clinic_name,</w:t>
      </w:r>
    </w:p>
    <w:p w14:paraId="43038D6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SUM(b.total_amount)                    AS total_billed,</w:t>
      </w:r>
    </w:p>
    <w:p w14:paraId="43038D6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SUM(b.amount_paid</w:t>
      </w:r>
      <w:r>
        <w:rPr>
          <w:rFonts w:ascii="Courier New" w:eastAsia="Courier New" w:hAnsi="Courier New" w:cs="Courier New"/>
          <w:color w:val="1A1A6E"/>
          <w:sz w:val="18"/>
          <w:szCs w:val="18"/>
        </w:rPr>
        <w:t>)                     AS total_collected,</w:t>
      </w:r>
    </w:p>
    <w:p w14:paraId="43038D6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SUM(b.total_amount - b.amount_paid)    AS total_outstanding</w:t>
      </w:r>
    </w:p>
    <w:p w14:paraId="43038D6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Billing b</w:t>
      </w:r>
    </w:p>
    <w:p w14:paraId="43038D7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Appointment a ON b.appointment_id = a.appointment_id</w:t>
      </w:r>
    </w:p>
    <w:p w14:paraId="43038D7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Clinic c      ON a.clinic_id      = c.clinic_id</w:t>
      </w:r>
    </w:p>
    <w:p w14:paraId="43038D7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GROUP BY </w:t>
      </w:r>
      <w:r>
        <w:rPr>
          <w:rFonts w:ascii="Courier New" w:eastAsia="Courier New" w:hAnsi="Courier New" w:cs="Courier New"/>
          <w:color w:val="1A1A6E"/>
          <w:sz w:val="18"/>
          <w:szCs w:val="18"/>
        </w:rPr>
        <w:t>c.clinic_id, c.clinic_name</w:t>
      </w:r>
    </w:p>
    <w:p w14:paraId="43038D7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total_collected DESC;</w:t>
      </w:r>
    </w:p>
    <w:p w14:paraId="43038D74" w14:textId="77777777" w:rsidR="00987304" w:rsidRDefault="00987304">
      <w:pPr>
        <w:spacing w:before="60" w:after="60"/>
      </w:pPr>
    </w:p>
    <w:p w14:paraId="43038D75" w14:textId="77777777" w:rsidR="00987304" w:rsidRDefault="00406F49">
      <w:pPr>
        <w:pStyle w:val="Heading2"/>
      </w:pPr>
      <w:r>
        <w:t>4.5 Aggregate – AVG Bill per Payment Method</w:t>
      </w:r>
    </w:p>
    <w:p w14:paraId="43038D7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payment_method, COUNT(*) AS total_transactions,</w:t>
      </w:r>
    </w:p>
    <w:p w14:paraId="43038D7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AVG(total_amount) AS average_bill_amount</w:t>
      </w:r>
    </w:p>
    <w:p w14:paraId="43038D7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Billing</w:t>
      </w:r>
    </w:p>
    <w:p w14:paraId="43038D79"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GROUP BY payment_method</w:t>
      </w:r>
    </w:p>
    <w:p w14:paraId="43038D7A"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average_bill_amount DESC;</w:t>
      </w:r>
    </w:p>
    <w:p w14:paraId="43038D7B" w14:textId="77777777" w:rsidR="00987304" w:rsidRDefault="00987304">
      <w:pPr>
        <w:spacing w:before="60" w:after="60"/>
      </w:pPr>
    </w:p>
    <w:p w14:paraId="43038D7C" w14:textId="77777777" w:rsidR="00987304" w:rsidRDefault="00406F49">
      <w:pPr>
        <w:pStyle w:val="Heading2"/>
      </w:pPr>
      <w:r>
        <w:t>4.6 LIMIT – Top 5 Most Prescribed Medicines</w:t>
      </w:r>
    </w:p>
    <w:p w14:paraId="43038D7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m.medicine_name, m.category,</w:t>
      </w:r>
    </w:p>
    <w:p w14:paraId="43038D7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COUNT(pr.prescription_id) AS times_prescribed,</w:t>
      </w:r>
    </w:p>
    <w:p w14:paraId="43038D7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SUM(pr.quantity_issued)   AS total_units_dispensed</w:t>
      </w:r>
    </w:p>
    <w:p w14:paraId="43038D8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Medicine m</w:t>
      </w:r>
    </w:p>
    <w:p w14:paraId="43038D8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Prescription pr ON m.medicine_id = pr.medicine_id</w:t>
      </w:r>
    </w:p>
    <w:p w14:paraId="43038D8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GROUP BY m.medicine_id, m.medicine_name, m.category</w:t>
      </w:r>
    </w:p>
    <w:p w14:paraId="43038D8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times_prescribed DESC</w:t>
      </w:r>
    </w:p>
    <w:p w14:paraId="43038D84"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LIMIT 5;</w:t>
      </w:r>
    </w:p>
    <w:p w14:paraId="43038D85" w14:textId="77777777" w:rsidR="00987304" w:rsidRDefault="00987304">
      <w:pPr>
        <w:spacing w:before="60" w:after="60"/>
      </w:pPr>
    </w:p>
    <w:p w14:paraId="43038D86" w14:textId="77777777" w:rsidR="00987304" w:rsidRDefault="00406F49">
      <w:pPr>
        <w:pStyle w:val="Heading2"/>
      </w:pPr>
      <w:r>
        <w:t>4.7 Real-life Scenario – Outstanding Patient Balances</w:t>
      </w:r>
    </w:p>
    <w:p w14:paraId="43038D8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CONCAT(p.first_name,' ',p.last_name) AS patient_name,</w:t>
      </w:r>
    </w:p>
    <w:p w14:paraId="43038D8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b.total_amount, b.amount_paid,</w:t>
      </w:r>
    </w:p>
    <w:p w14:paraId="43038D89"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(b.total_amount - b.amount_paid) AS outstanding_balance,</w:t>
      </w:r>
    </w:p>
    <w:p w14:paraId="43038D8A"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b.payment_status</w:t>
      </w:r>
    </w:p>
    <w:p w14:paraId="43038D8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Billing b</w:t>
      </w:r>
    </w:p>
    <w:p w14:paraId="43038D8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Patient p ON b.patient_id = p.patient_id</w:t>
      </w:r>
    </w:p>
    <w:p w14:paraId="43038D8D"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WHERE b.payment_status IN ('Unpaid','Partial')</w:t>
      </w:r>
    </w:p>
    <w:p w14:paraId="43038D8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ORDER BY </w:t>
      </w:r>
      <w:r>
        <w:rPr>
          <w:rFonts w:ascii="Courier New" w:eastAsia="Courier New" w:hAnsi="Courier New" w:cs="Courier New"/>
          <w:color w:val="1A1A6E"/>
          <w:sz w:val="18"/>
          <w:szCs w:val="18"/>
        </w:rPr>
        <w:t>outstanding_balance DESC;</w:t>
      </w:r>
    </w:p>
    <w:p w14:paraId="43038D8F" w14:textId="77777777" w:rsidR="00987304" w:rsidRDefault="00987304">
      <w:pPr>
        <w:spacing w:before="60" w:after="60"/>
      </w:pPr>
    </w:p>
    <w:p w14:paraId="43038D90" w14:textId="77777777" w:rsidR="00987304" w:rsidRDefault="00406F49">
      <w:pPr>
        <w:pStyle w:val="Heading2"/>
      </w:pPr>
      <w:r>
        <w:t>4.8 Real-life Scenario – Malaria Patients</w:t>
      </w:r>
    </w:p>
    <w:p w14:paraId="43038D9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SELECT CONCAT(p.first_name,' ',p.last_name) AS patient_name,</w:t>
      </w:r>
    </w:p>
    <w:p w14:paraId="43038D92"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mr.diagnosis, mr.record_date, mr.follow_up_date,</w:t>
      </w:r>
    </w:p>
    <w:p w14:paraId="43038D9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xml:space="preserve">       CONCAT(s.first_name,' ',s.last_name) AS treating_doctor</w:t>
      </w:r>
    </w:p>
    <w:p w14:paraId="43038D94"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FROM MedicalRecord mr</w:t>
      </w:r>
    </w:p>
    <w:p w14:paraId="43038D95"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Patient p     ON mr.patient_id     = p.patient_id</w:t>
      </w:r>
    </w:p>
    <w:p w14:paraId="43038D9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Appointment a ON mr.appointment_id = a.appointment_id</w:t>
      </w:r>
    </w:p>
    <w:p w14:paraId="43038D9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JOIN Staff s       ON a.staff_id        = s.staff_id</w:t>
      </w:r>
    </w:p>
    <w:p w14:paraId="43038D98"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WHERE mr.diagnosis LIKE '%Malaria%'</w:t>
      </w:r>
    </w:p>
    <w:p w14:paraId="43038D99"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ORDER BY mr.record_date ASC;</w:t>
      </w:r>
    </w:p>
    <w:p w14:paraId="43038D9A" w14:textId="77777777" w:rsidR="00987304" w:rsidRDefault="00406F49">
      <w:r>
        <w:br w:type="page"/>
      </w:r>
    </w:p>
    <w:p w14:paraId="43038D9B" w14:textId="77777777" w:rsidR="00987304" w:rsidRDefault="00406F49">
      <w:pPr>
        <w:pStyle w:val="Heading1"/>
      </w:pPr>
      <w:r>
        <w:lastRenderedPageBreak/>
        <w:t>5. Basic User Management</w:t>
      </w:r>
    </w:p>
    <w:p w14:paraId="43038D9C" w14:textId="77777777" w:rsidR="00987304" w:rsidRDefault="00406F49">
      <w:pPr>
        <w:pStyle w:val="Heading2"/>
      </w:pPr>
      <w:r>
        <w:t>5.1 Overview</w:t>
      </w:r>
    </w:p>
    <w:p w14:paraId="43038D9D" w14:textId="77777777" w:rsidR="00987304" w:rsidRDefault="00406F49">
      <w:pPr>
        <w:spacing w:before="80" w:after="80" w:line="360" w:lineRule="auto"/>
        <w:jc w:val="both"/>
      </w:pPr>
      <w:r>
        <w:rPr>
          <w:color w:val="000000"/>
        </w:rPr>
        <w:t>MySQL user management is essential for protecting sensitive patient data. In a health clinic system, different staff members require different levels of access. By creating separate user accounts with specific privileges, the database enforces the principle of least privilege — each user can only access what they need to do their job.</w:t>
      </w:r>
    </w:p>
    <w:p w14:paraId="43038D9E" w14:textId="77777777" w:rsidR="00987304" w:rsidRDefault="00987304">
      <w:pPr>
        <w:spacing w:before="60" w:after="60"/>
      </w:pPr>
    </w:p>
    <w:p w14:paraId="43038D9F" w14:textId="77777777" w:rsidR="00987304" w:rsidRDefault="00406F49">
      <w:pPr>
        <w:pStyle w:val="Heading2"/>
      </w:pPr>
      <w:r>
        <w:t>5.2 User Accounts Created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560"/>
      </w:tblGrid>
      <w:tr w:rsidR="00987304" w14:paraId="43038DA3" w14:textId="77777777">
        <w:tc>
          <w:tcPr>
            <w:tcW w:w="2000" w:type="dxa"/>
            <w:tcBorders>
              <w:top w:val="single" w:sz="1" w:space="0" w:color="FFFFFF"/>
              <w:left w:val="single" w:sz="1" w:space="0" w:color="FFFFFF"/>
              <w:bottom w:val="single" w:sz="1" w:space="0" w:color="FFFFFF"/>
              <w:right w:val="single" w:sz="1" w:space="0" w:color="FFFFFF"/>
            </w:tcBorders>
            <w:shd w:val="clear" w:color="auto" w:fill="1F5C8B"/>
            <w:tcMar>
              <w:top w:w="80" w:type="dxa"/>
              <w:left w:w="120" w:type="dxa"/>
              <w:bottom w:w="80" w:type="dxa"/>
              <w:right w:w="120" w:type="dxa"/>
            </w:tcMar>
          </w:tcPr>
          <w:p w14:paraId="43038DA0" w14:textId="77777777" w:rsidR="00987304" w:rsidRDefault="00406F49">
            <w:r>
              <w:rPr>
                <w:b/>
                <w:bCs/>
                <w:color w:val="FFFFFF"/>
                <w:sz w:val="18"/>
                <w:szCs w:val="18"/>
              </w:rPr>
              <w:t>Username</w:t>
            </w:r>
          </w:p>
        </w:tc>
        <w:tc>
          <w:tcPr>
            <w:tcW w:w="1800" w:type="dxa"/>
            <w:tcBorders>
              <w:top w:val="single" w:sz="1" w:space="0" w:color="FFFFFF"/>
              <w:left w:val="single" w:sz="1" w:space="0" w:color="FFFFFF"/>
              <w:bottom w:val="single" w:sz="1" w:space="0" w:color="FFFFFF"/>
              <w:right w:val="single" w:sz="1" w:space="0" w:color="FFFFFF"/>
            </w:tcBorders>
            <w:shd w:val="clear" w:color="auto" w:fill="1F5C8B"/>
            <w:tcMar>
              <w:top w:w="80" w:type="dxa"/>
              <w:left w:w="120" w:type="dxa"/>
              <w:bottom w:w="80" w:type="dxa"/>
              <w:right w:w="120" w:type="dxa"/>
            </w:tcMar>
          </w:tcPr>
          <w:p w14:paraId="43038DA1" w14:textId="77777777" w:rsidR="00987304" w:rsidRDefault="00406F49">
            <w:r>
              <w:rPr>
                <w:b/>
                <w:bCs/>
                <w:color w:val="FFFFFF"/>
                <w:sz w:val="18"/>
                <w:szCs w:val="18"/>
              </w:rPr>
              <w:t>Role</w:t>
            </w:r>
          </w:p>
        </w:tc>
        <w:tc>
          <w:tcPr>
            <w:tcW w:w="3560" w:type="dxa"/>
            <w:tcBorders>
              <w:top w:val="single" w:sz="1" w:space="0" w:color="FFFFFF"/>
              <w:left w:val="single" w:sz="1" w:space="0" w:color="FFFFFF"/>
              <w:bottom w:val="single" w:sz="1" w:space="0" w:color="FFFFFF"/>
              <w:right w:val="single" w:sz="1" w:space="0" w:color="FFFFFF"/>
            </w:tcBorders>
            <w:shd w:val="clear" w:color="auto" w:fill="1F5C8B"/>
            <w:tcMar>
              <w:top w:w="80" w:type="dxa"/>
              <w:left w:w="120" w:type="dxa"/>
              <w:bottom w:w="80" w:type="dxa"/>
              <w:right w:w="120" w:type="dxa"/>
            </w:tcMar>
          </w:tcPr>
          <w:p w14:paraId="43038DA2" w14:textId="77777777" w:rsidR="00987304" w:rsidRDefault="00406F49">
            <w:r>
              <w:rPr>
                <w:b/>
                <w:bCs/>
                <w:color w:val="FFFFFF"/>
                <w:sz w:val="18"/>
                <w:szCs w:val="18"/>
              </w:rPr>
              <w:t>Permissions</w:t>
            </w:r>
          </w:p>
        </w:tc>
      </w:tr>
      <w:tr w:rsidR="00987304" w14:paraId="43038DA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A4" w14:textId="77777777" w:rsidR="00987304" w:rsidRDefault="00406F49">
            <w:r>
              <w:rPr>
                <w:sz w:val="18"/>
                <w:szCs w:val="18"/>
              </w:rPr>
              <w:t>clinic_admin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A5" w14:textId="77777777" w:rsidR="00987304" w:rsidRDefault="00406F49">
            <w:r>
              <w:rPr>
                <w:sz w:val="18"/>
                <w:szCs w:val="18"/>
              </w:rPr>
              <w:t>Database Administrator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A6" w14:textId="77777777" w:rsidR="00987304" w:rsidRDefault="00406F49">
            <w:r>
              <w:rPr>
                <w:sz w:val="18"/>
                <w:szCs w:val="18"/>
              </w:rPr>
              <w:t>ALL PRIVILEGES on all tables</w:t>
            </w:r>
          </w:p>
        </w:tc>
      </w:tr>
      <w:tr w:rsidR="00987304" w14:paraId="43038DAB"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DA8" w14:textId="77777777" w:rsidR="00987304" w:rsidRDefault="00406F49">
            <w:r>
              <w:rPr>
                <w:sz w:val="18"/>
                <w:szCs w:val="18"/>
              </w:rPr>
              <w:t>clinic_doctor</w:t>
            </w:r>
          </w:p>
        </w:tc>
        <w:tc>
          <w:tcPr>
            <w:tcW w:w="18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DA9" w14:textId="77777777" w:rsidR="00987304" w:rsidRDefault="00406F49">
            <w:r>
              <w:rPr>
                <w:sz w:val="18"/>
                <w:szCs w:val="18"/>
              </w:rPr>
              <w:t>Doctor</w:t>
            </w:r>
          </w:p>
        </w:tc>
        <w:tc>
          <w:tcPr>
            <w:tcW w:w="356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DAA" w14:textId="77777777" w:rsidR="00987304" w:rsidRDefault="00406F49">
            <w:r>
              <w:rPr>
                <w:sz w:val="18"/>
                <w:szCs w:val="18"/>
              </w:rPr>
              <w:t>SELECT, INSERT on Patient, MedicalRecord, Appointment, Prescription; SELECT on Medicine</w:t>
            </w:r>
          </w:p>
        </w:tc>
      </w:tr>
      <w:tr w:rsidR="00987304" w14:paraId="43038DA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AC" w14:textId="77777777" w:rsidR="00987304" w:rsidRDefault="00406F49">
            <w:r>
              <w:rPr>
                <w:sz w:val="18"/>
                <w:szCs w:val="18"/>
              </w:rPr>
              <w:t>clinic_nurse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AD" w14:textId="77777777" w:rsidR="00987304" w:rsidRDefault="00406F49">
            <w:r>
              <w:rPr>
                <w:sz w:val="18"/>
                <w:szCs w:val="18"/>
              </w:rPr>
              <w:t>Nurse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AE" w14:textId="77777777" w:rsidR="00987304" w:rsidRDefault="00406F49">
            <w:r>
              <w:rPr>
                <w:sz w:val="18"/>
                <w:szCs w:val="18"/>
              </w:rPr>
              <w:t>SELECT, INSERT, UPDATE on Patient and Appointment; SELECT on MedicalRecord</w:t>
            </w:r>
          </w:p>
        </w:tc>
      </w:tr>
      <w:tr w:rsidR="00987304" w14:paraId="43038DB3"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DB0" w14:textId="77777777" w:rsidR="00987304" w:rsidRDefault="00406F49">
            <w:r>
              <w:rPr>
                <w:sz w:val="18"/>
                <w:szCs w:val="18"/>
              </w:rPr>
              <w:t>clinic_pharmacist</w:t>
            </w:r>
          </w:p>
        </w:tc>
        <w:tc>
          <w:tcPr>
            <w:tcW w:w="180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DB1" w14:textId="77777777" w:rsidR="00987304" w:rsidRDefault="00406F49">
            <w:r>
              <w:rPr>
                <w:sz w:val="18"/>
                <w:szCs w:val="18"/>
              </w:rPr>
              <w:t>Pharmacist</w:t>
            </w:r>
          </w:p>
        </w:tc>
        <w:tc>
          <w:tcPr>
            <w:tcW w:w="3560" w:type="dxa"/>
            <w:tcBorders>
              <w:top w:val="single" w:sz="1" w:space="0" w:color="AAAAAA"/>
              <w:left w:val="single" w:sz="1" w:space="0" w:color="AAAAAA"/>
              <w:bottom w:val="single" w:sz="1" w:space="0" w:color="AAAAAA"/>
              <w:right w:val="single" w:sz="1" w:space="0" w:color="AAAAAA"/>
            </w:tcBorders>
            <w:shd w:val="clear" w:color="auto" w:fill="F0F6FF"/>
            <w:tcMar>
              <w:top w:w="60" w:type="dxa"/>
              <w:left w:w="120" w:type="dxa"/>
              <w:bottom w:w="60" w:type="dxa"/>
              <w:right w:w="120" w:type="dxa"/>
            </w:tcMar>
          </w:tcPr>
          <w:p w14:paraId="43038DB2" w14:textId="77777777" w:rsidR="00987304" w:rsidRDefault="00406F49">
            <w:r>
              <w:rPr>
                <w:sz w:val="18"/>
                <w:szCs w:val="18"/>
              </w:rPr>
              <w:t>SELECT on Prescription and MedicalRecord; SELECT, UPDATE on Medicine</w:t>
            </w:r>
          </w:p>
        </w:tc>
      </w:tr>
      <w:tr w:rsidR="00987304" w14:paraId="43038DB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B4" w14:textId="77777777" w:rsidR="00987304" w:rsidRDefault="00406F49">
            <w:r>
              <w:rPr>
                <w:sz w:val="18"/>
                <w:szCs w:val="18"/>
              </w:rPr>
              <w:t>clinic_receptionist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B5" w14:textId="77777777" w:rsidR="00987304" w:rsidRDefault="00406F49">
            <w:r>
              <w:rPr>
                <w:sz w:val="18"/>
                <w:szCs w:val="18"/>
              </w:rPr>
              <w:t>Receptionist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8DB6" w14:textId="77777777" w:rsidR="00987304" w:rsidRDefault="00406F49">
            <w:r>
              <w:rPr>
                <w:sz w:val="18"/>
                <w:szCs w:val="18"/>
              </w:rPr>
              <w:t>SELECT, INSERT, UPDATE on Patient and Appointment; SELECT, INSERT on Billing</w:t>
            </w:r>
          </w:p>
        </w:tc>
      </w:tr>
    </w:tbl>
    <w:p w14:paraId="43038DB8" w14:textId="77777777" w:rsidR="00987304" w:rsidRDefault="00987304">
      <w:pPr>
        <w:spacing w:before="60" w:after="60"/>
      </w:pPr>
    </w:p>
    <w:p w14:paraId="43038DB9" w14:textId="77777777" w:rsidR="00987304" w:rsidRDefault="00406F49">
      <w:pPr>
        <w:pStyle w:val="Heading2"/>
      </w:pPr>
      <w:r>
        <w:t>5.3 User Creation Commands</w:t>
      </w:r>
    </w:p>
    <w:p w14:paraId="43038DBA"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Create admin user</w:t>
      </w:r>
    </w:p>
    <w:p w14:paraId="43038DBB"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CREATE USER '</w:t>
      </w:r>
      <w:r>
        <w:rPr>
          <w:rFonts w:ascii="Courier New" w:eastAsia="Courier New" w:hAnsi="Courier New" w:cs="Courier New"/>
          <w:color w:val="1A1A6E"/>
          <w:sz w:val="18"/>
          <w:szCs w:val="18"/>
        </w:rPr>
        <w:t>clinic_admin'@'localhost' IDENTIFIED BY 'Admin@Clinic2024';</w:t>
      </w:r>
    </w:p>
    <w:p w14:paraId="43038DBC"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GRANT ALL PRIVILEGES ON public_health_clinic.* TO 'clinic_admin'@'localhost';</w:t>
      </w:r>
    </w:p>
    <w:p w14:paraId="43038DBD" w14:textId="77777777" w:rsidR="00987304" w:rsidRDefault="00987304">
      <w:pPr>
        <w:shd w:val="clear" w:color="auto" w:fill="F0F0F0"/>
        <w:spacing w:before="60" w:after="60" w:line="280" w:lineRule="auto"/>
        <w:ind w:left="360"/>
      </w:pPr>
    </w:p>
    <w:p w14:paraId="43038DBE"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Create doctor user with limited privileges</w:t>
      </w:r>
    </w:p>
    <w:p w14:paraId="43038DBF"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CREATE USER 'clinic_doctor'@'localhost' IDENTIFIED BY 'Doctor@Clinic2024';</w:t>
      </w:r>
    </w:p>
    <w:p w14:paraId="43038DC0"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GRANT SELECT, INSERT ON public_health_clinic.Patient TO 'clinic_doctor'@'localhost';</w:t>
      </w:r>
    </w:p>
    <w:p w14:paraId="43038DC1"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GRANT SELECT, INSERT ON public_health_clinic.MedicalRecord TO 'clinic_doctor'@'localhost';</w:t>
      </w:r>
    </w:p>
    <w:p w14:paraId="43038DC2" w14:textId="77777777" w:rsidR="00987304" w:rsidRDefault="00987304">
      <w:pPr>
        <w:shd w:val="clear" w:color="auto" w:fill="F0F0F0"/>
        <w:spacing w:before="60" w:after="60" w:line="280" w:lineRule="auto"/>
        <w:ind w:left="360"/>
      </w:pPr>
    </w:p>
    <w:p w14:paraId="43038DC3"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Change a user's password</w:t>
      </w:r>
    </w:p>
    <w:p w14:paraId="43038DC4"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ALTER USER '</w:t>
      </w:r>
      <w:r>
        <w:rPr>
          <w:rFonts w:ascii="Courier New" w:eastAsia="Courier New" w:hAnsi="Courier New" w:cs="Courier New"/>
          <w:color w:val="1A1A6E"/>
          <w:sz w:val="18"/>
          <w:szCs w:val="18"/>
        </w:rPr>
        <w:t>clinic_nurse'@'localhost' IDENTIFIED BY 'NewNurse@2024';</w:t>
      </w:r>
    </w:p>
    <w:p w14:paraId="43038DC5" w14:textId="77777777" w:rsidR="00987304" w:rsidRDefault="00987304">
      <w:pPr>
        <w:shd w:val="clear" w:color="auto" w:fill="F0F0F0"/>
        <w:spacing w:before="60" w:after="60" w:line="280" w:lineRule="auto"/>
        <w:ind w:left="360"/>
      </w:pPr>
    </w:p>
    <w:p w14:paraId="43038DC6"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 Apply all changes</w:t>
      </w:r>
    </w:p>
    <w:p w14:paraId="43038DC7" w14:textId="77777777" w:rsidR="00987304" w:rsidRDefault="00406F49">
      <w:pPr>
        <w:shd w:val="clear" w:color="auto" w:fill="F0F0F0"/>
        <w:spacing w:before="60" w:after="60" w:line="280" w:lineRule="auto"/>
        <w:ind w:left="360"/>
      </w:pPr>
      <w:r>
        <w:rPr>
          <w:rFonts w:ascii="Courier New" w:eastAsia="Courier New" w:hAnsi="Courier New" w:cs="Courier New"/>
          <w:color w:val="1A1A6E"/>
          <w:sz w:val="18"/>
          <w:szCs w:val="18"/>
        </w:rPr>
        <w:t>FLUSH PRIVILEGES;</w:t>
      </w:r>
    </w:p>
    <w:p w14:paraId="43038DC8" w14:textId="77777777" w:rsidR="00987304" w:rsidRDefault="00987304">
      <w:pPr>
        <w:spacing w:before="60" w:after="60"/>
      </w:pPr>
    </w:p>
    <w:p w14:paraId="43038DC9" w14:textId="77777777" w:rsidR="00987304" w:rsidRDefault="00406F49">
      <w:pPr>
        <w:pStyle w:val="Heading2"/>
      </w:pPr>
      <w:r>
        <w:lastRenderedPageBreak/>
        <w:t>5.4 Importance of Database Security</w:t>
      </w:r>
    </w:p>
    <w:p w14:paraId="43038DCA" w14:textId="77777777" w:rsidR="00987304" w:rsidRDefault="00406F49">
      <w:pPr>
        <w:spacing w:before="80" w:after="80" w:line="360" w:lineRule="auto"/>
        <w:jc w:val="both"/>
      </w:pPr>
      <w:r>
        <w:rPr>
          <w:color w:val="000000"/>
        </w:rPr>
        <w:t>Database security is critical in a health clinic system because it stores highly sensitive personal and medical information. The following principles were applied:</w:t>
      </w:r>
    </w:p>
    <w:p w14:paraId="43038DCB" w14:textId="77777777" w:rsidR="00987304" w:rsidRDefault="00406F49">
      <w:pPr>
        <w:pStyle w:val="ListParagraph"/>
        <w:numPr>
          <w:ilvl w:val="0"/>
          <w:numId w:val="2"/>
        </w:numPr>
        <w:spacing w:before="40" w:after="40" w:line="360" w:lineRule="auto"/>
      </w:pPr>
      <w:r>
        <w:t>Least Privilege – Each user was granted only the minimum permissions required for their role, reducing the risk of accidental or malicious data modification</w:t>
      </w:r>
    </w:p>
    <w:p w14:paraId="43038DCC" w14:textId="77777777" w:rsidR="00987304" w:rsidRDefault="00406F49">
      <w:pPr>
        <w:pStyle w:val="ListParagraph"/>
        <w:numPr>
          <w:ilvl w:val="0"/>
          <w:numId w:val="2"/>
        </w:numPr>
        <w:spacing w:before="40" w:after="40" w:line="360" w:lineRule="auto"/>
      </w:pPr>
      <w:r>
        <w:t>Role-based Access Control – Different user accounts correspond to different roles (doctor, nurse, pharmacist, receptionist), ensuring clear boundaries</w:t>
      </w:r>
    </w:p>
    <w:p w14:paraId="43038DCD" w14:textId="77777777" w:rsidR="00987304" w:rsidRDefault="00406F49">
      <w:pPr>
        <w:pStyle w:val="ListParagraph"/>
        <w:numPr>
          <w:ilvl w:val="0"/>
          <w:numId w:val="2"/>
        </w:numPr>
        <w:spacing w:before="40" w:after="40" w:line="360" w:lineRule="auto"/>
      </w:pPr>
      <w:r>
        <w:t>Password Protection – Strong passwords with mixed characters were assigned to all accounts to prevent unauthorized access</w:t>
      </w:r>
    </w:p>
    <w:p w14:paraId="43038DCE" w14:textId="77777777" w:rsidR="00987304" w:rsidRDefault="00406F49">
      <w:pPr>
        <w:pStyle w:val="ListParagraph"/>
        <w:numPr>
          <w:ilvl w:val="0"/>
          <w:numId w:val="2"/>
        </w:numPr>
        <w:spacing w:before="40" w:after="40" w:line="360" w:lineRule="auto"/>
      </w:pPr>
      <w:r>
        <w:t>Preventing Data Breaches – By restricting DELETE and DROP privileges to admin only, the risk of accidental data loss is minimized</w:t>
      </w:r>
    </w:p>
    <w:p w14:paraId="43038DCF" w14:textId="77777777" w:rsidR="00987304" w:rsidRDefault="00406F49">
      <w:pPr>
        <w:pStyle w:val="ListParagraph"/>
        <w:numPr>
          <w:ilvl w:val="0"/>
          <w:numId w:val="2"/>
        </w:numPr>
        <w:spacing w:before="40" w:after="40" w:line="360" w:lineRule="auto"/>
      </w:pPr>
      <w:r>
        <w:t>Compliance – Healthcare data must be protected by law; role-based access helps comply with data protection regulations</w:t>
      </w:r>
    </w:p>
    <w:p w14:paraId="43038DD0" w14:textId="77777777" w:rsidR="00987304" w:rsidRDefault="00406F49">
      <w:r>
        <w:br w:type="page"/>
      </w:r>
    </w:p>
    <w:p w14:paraId="43038DD1" w14:textId="77777777" w:rsidR="00987304" w:rsidRDefault="00406F49">
      <w:pPr>
        <w:pStyle w:val="Heading1"/>
      </w:pPr>
      <w:r>
        <w:lastRenderedPageBreak/>
        <w:t>6. Conclusion</w:t>
      </w:r>
    </w:p>
    <w:p w14:paraId="43038DD2" w14:textId="77777777" w:rsidR="00987304" w:rsidRDefault="00406F49">
      <w:pPr>
        <w:spacing w:before="80" w:after="80" w:line="360" w:lineRule="auto"/>
        <w:jc w:val="both"/>
      </w:pPr>
      <w:r>
        <w:rPr>
          <w:color w:val="000000"/>
        </w:rPr>
        <w:t>This project successfully demonstrated the full lifecycle of database design and implementation. Starting from the Physical Data Model developed in Assignment 1, the group collaboratively refined the design and implemented a complete, functional Public Health Clinic Records System in MySQL.</w:t>
      </w:r>
    </w:p>
    <w:p w14:paraId="43038DD3" w14:textId="77777777" w:rsidR="00987304" w:rsidRDefault="00987304">
      <w:pPr>
        <w:spacing w:before="60" w:after="60"/>
      </w:pPr>
    </w:p>
    <w:p w14:paraId="43038DD4" w14:textId="77777777" w:rsidR="00987304" w:rsidRDefault="00406F49">
      <w:pPr>
        <w:spacing w:before="80" w:after="80" w:line="360" w:lineRule="auto"/>
        <w:jc w:val="both"/>
      </w:pPr>
      <w:r>
        <w:rPr>
          <w:color w:val="000000"/>
        </w:rPr>
        <w:t>The system covers eight (8) interconnected tables managing clinics, staff, patients, appointments, medical records, medicines, prescriptions, and billing. Proper data types, constraints, primary keys, and foreign keys were applied throughout to ensure data integrity and consistency.</w:t>
      </w:r>
    </w:p>
    <w:p w14:paraId="43038DD5" w14:textId="77777777" w:rsidR="00987304" w:rsidRDefault="00987304">
      <w:pPr>
        <w:spacing w:before="60" w:after="60"/>
      </w:pPr>
    </w:p>
    <w:p w14:paraId="43038DD6" w14:textId="77777777" w:rsidR="00987304" w:rsidRDefault="00406F49">
      <w:pPr>
        <w:spacing w:before="80" w:after="80" w:line="360" w:lineRule="auto"/>
        <w:jc w:val="both"/>
      </w:pPr>
      <w:r>
        <w:rPr>
          <w:color w:val="000000"/>
        </w:rPr>
        <w:t xml:space="preserve">A comprehensive set of SQL queries was written to demonstrate filtering, sorting, aggregate functions, and real-life health clinic scenarios such as identifying patients with outstanding balances, tracking malaria </w:t>
      </w:r>
      <w:r>
        <w:rPr>
          <w:color w:val="000000"/>
        </w:rPr>
        <w:t>cases, and monitoring medicine stock levels. User management was implemented with role-based access control to protect sensitive patient data.</w:t>
      </w:r>
    </w:p>
    <w:p w14:paraId="43038DD7" w14:textId="77777777" w:rsidR="00987304" w:rsidRDefault="00987304">
      <w:pPr>
        <w:spacing w:before="60" w:after="60"/>
      </w:pPr>
    </w:p>
    <w:p w14:paraId="43038DD8" w14:textId="77777777" w:rsidR="00987304" w:rsidRDefault="00406F49">
      <w:pPr>
        <w:spacing w:before="80" w:after="80" w:line="360" w:lineRule="auto"/>
        <w:jc w:val="both"/>
      </w:pPr>
      <w:r>
        <w:rPr>
          <w:color w:val="000000"/>
        </w:rPr>
        <w:t>This project is a practical demonstration of how database systems can improve public service delivery in Sierra Leone, directly contributing to SDG 3: Good Health and Well-being, by enabling clinics to manage patient information efficiently and securely.</w:t>
      </w:r>
    </w:p>
    <w:p w14:paraId="43038DD9" w14:textId="77777777" w:rsidR="00987304" w:rsidRDefault="00987304">
      <w:pPr>
        <w:spacing w:before="60" w:after="60"/>
      </w:pPr>
    </w:p>
    <w:p w14:paraId="43038DDA" w14:textId="77777777" w:rsidR="00987304" w:rsidRDefault="00987304">
      <w:pPr>
        <w:spacing w:before="60" w:after="60"/>
      </w:pPr>
    </w:p>
    <w:p w14:paraId="43038DDB" w14:textId="77777777" w:rsidR="00987304" w:rsidRDefault="00406F49">
      <w:pPr>
        <w:pBdr>
          <w:top w:val="single" w:sz="4" w:space="1" w:color="1F5C8B"/>
        </w:pBdr>
        <w:spacing w:before="200" w:after="60"/>
        <w:jc w:val="center"/>
      </w:pPr>
      <w:r>
        <w:rPr>
          <w:i/>
          <w:iCs/>
          <w:color w:val="888888"/>
          <w:sz w:val="18"/>
          <w:szCs w:val="18"/>
        </w:rPr>
        <w:t>Limkokwing University of Creative Technology – Sierra Leone | COMP 102 | March 2026 – July 2026</w:t>
      </w:r>
    </w:p>
    <w:sectPr w:rsidR="009873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42316"/>
    <w:multiLevelType w:val="hybridMultilevel"/>
    <w:tmpl w:val="5F40878E"/>
    <w:lvl w:ilvl="0" w:tplc="CEF63808">
      <w:start w:val="1"/>
      <w:numFmt w:val="bullet"/>
      <w:lvlText w:val="•"/>
      <w:lvlJc w:val="left"/>
      <w:pPr>
        <w:ind w:left="720" w:hanging="360"/>
      </w:pPr>
    </w:lvl>
    <w:lvl w:ilvl="1" w:tplc="E8B64960">
      <w:numFmt w:val="decimal"/>
      <w:lvlText w:val=""/>
      <w:lvlJc w:val="left"/>
    </w:lvl>
    <w:lvl w:ilvl="2" w:tplc="5FE41518">
      <w:numFmt w:val="decimal"/>
      <w:lvlText w:val=""/>
      <w:lvlJc w:val="left"/>
    </w:lvl>
    <w:lvl w:ilvl="3" w:tplc="ABFE9ABE">
      <w:numFmt w:val="decimal"/>
      <w:lvlText w:val=""/>
      <w:lvlJc w:val="left"/>
    </w:lvl>
    <w:lvl w:ilvl="4" w:tplc="F1642B76">
      <w:numFmt w:val="decimal"/>
      <w:lvlText w:val=""/>
      <w:lvlJc w:val="left"/>
    </w:lvl>
    <w:lvl w:ilvl="5" w:tplc="9B80E524">
      <w:numFmt w:val="decimal"/>
      <w:lvlText w:val=""/>
      <w:lvlJc w:val="left"/>
    </w:lvl>
    <w:lvl w:ilvl="6" w:tplc="2FF2D672">
      <w:numFmt w:val="decimal"/>
      <w:lvlText w:val=""/>
      <w:lvlJc w:val="left"/>
    </w:lvl>
    <w:lvl w:ilvl="7" w:tplc="697E68E4">
      <w:numFmt w:val="decimal"/>
      <w:lvlText w:val=""/>
      <w:lvlJc w:val="left"/>
    </w:lvl>
    <w:lvl w:ilvl="8" w:tplc="80C8F22E">
      <w:numFmt w:val="decimal"/>
      <w:lvlText w:val=""/>
      <w:lvlJc w:val="left"/>
    </w:lvl>
  </w:abstractNum>
  <w:abstractNum w:abstractNumId="1" w15:restartNumberingAfterBreak="0">
    <w:nsid w:val="7A351F93"/>
    <w:multiLevelType w:val="hybridMultilevel"/>
    <w:tmpl w:val="E8545B42"/>
    <w:lvl w:ilvl="0" w:tplc="49B62BC6">
      <w:start w:val="1"/>
      <w:numFmt w:val="bullet"/>
      <w:lvlText w:val="●"/>
      <w:lvlJc w:val="left"/>
      <w:pPr>
        <w:ind w:left="720" w:hanging="360"/>
      </w:pPr>
    </w:lvl>
    <w:lvl w:ilvl="1" w:tplc="8E4EEB1C">
      <w:start w:val="1"/>
      <w:numFmt w:val="bullet"/>
      <w:lvlText w:val="○"/>
      <w:lvlJc w:val="left"/>
      <w:pPr>
        <w:ind w:left="1440" w:hanging="360"/>
      </w:pPr>
    </w:lvl>
    <w:lvl w:ilvl="2" w:tplc="33387696">
      <w:start w:val="1"/>
      <w:numFmt w:val="bullet"/>
      <w:lvlText w:val="■"/>
      <w:lvlJc w:val="left"/>
      <w:pPr>
        <w:ind w:left="2160" w:hanging="360"/>
      </w:pPr>
    </w:lvl>
    <w:lvl w:ilvl="3" w:tplc="E48C8DB0">
      <w:start w:val="1"/>
      <w:numFmt w:val="bullet"/>
      <w:lvlText w:val="●"/>
      <w:lvlJc w:val="left"/>
      <w:pPr>
        <w:ind w:left="2880" w:hanging="360"/>
      </w:pPr>
    </w:lvl>
    <w:lvl w:ilvl="4" w:tplc="097895BC">
      <w:start w:val="1"/>
      <w:numFmt w:val="bullet"/>
      <w:lvlText w:val="○"/>
      <w:lvlJc w:val="left"/>
      <w:pPr>
        <w:ind w:left="3600" w:hanging="360"/>
      </w:pPr>
    </w:lvl>
    <w:lvl w:ilvl="5" w:tplc="F24AB2CA">
      <w:start w:val="1"/>
      <w:numFmt w:val="bullet"/>
      <w:lvlText w:val="■"/>
      <w:lvlJc w:val="left"/>
      <w:pPr>
        <w:ind w:left="4320" w:hanging="360"/>
      </w:pPr>
    </w:lvl>
    <w:lvl w:ilvl="6" w:tplc="760E598A">
      <w:start w:val="1"/>
      <w:numFmt w:val="bullet"/>
      <w:lvlText w:val="●"/>
      <w:lvlJc w:val="left"/>
      <w:pPr>
        <w:ind w:left="5040" w:hanging="360"/>
      </w:pPr>
    </w:lvl>
    <w:lvl w:ilvl="7" w:tplc="803A9A36">
      <w:start w:val="1"/>
      <w:numFmt w:val="bullet"/>
      <w:lvlText w:val="●"/>
      <w:lvlJc w:val="left"/>
      <w:pPr>
        <w:ind w:left="5760" w:hanging="360"/>
      </w:pPr>
    </w:lvl>
    <w:lvl w:ilvl="8" w:tplc="BA189EC4">
      <w:start w:val="1"/>
      <w:numFmt w:val="bullet"/>
      <w:lvlText w:val="●"/>
      <w:lvlJc w:val="left"/>
      <w:pPr>
        <w:ind w:left="6480" w:hanging="360"/>
      </w:pPr>
    </w:lvl>
  </w:abstractNum>
  <w:num w:numId="1" w16cid:durableId="632710689">
    <w:abstractNumId w:val="1"/>
    <w:lvlOverride w:ilvl="0">
      <w:startOverride w:val="1"/>
    </w:lvlOverride>
  </w:num>
  <w:num w:numId="2" w16cid:durableId="1429043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304"/>
    <w:rsid w:val="00233FBD"/>
    <w:rsid w:val="002C723C"/>
    <w:rsid w:val="002F0EBF"/>
    <w:rsid w:val="003C6FB7"/>
    <w:rsid w:val="00406F49"/>
    <w:rsid w:val="00455969"/>
    <w:rsid w:val="00635C04"/>
    <w:rsid w:val="006F6FD8"/>
    <w:rsid w:val="00864092"/>
    <w:rsid w:val="00987304"/>
    <w:rsid w:val="00990850"/>
    <w:rsid w:val="00993C68"/>
    <w:rsid w:val="009E0A7B"/>
    <w:rsid w:val="00B41274"/>
    <w:rsid w:val="00C61E79"/>
    <w:rsid w:val="00C622A1"/>
    <w:rsid w:val="00CD2C5D"/>
    <w:rsid w:val="00F55DD2"/>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8CA0"/>
  <w15:docId w15:val="{96FC6D3F-11B0-4A3B-B140-40A5855D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4"/>
        <w:szCs w:val="24"/>
        <w:lang w:val="en-SL" w:eastAsia="en-S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5C8B"/>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64092"/>
    <w:pPr>
      <w:spacing w:before="100" w:beforeAutospacing="1" w:after="100" w:afterAutospacing="1" w:line="259" w:lineRule="auto"/>
    </w:pPr>
    <w:rPr>
      <w:rFonts w:ascii="Times New Roman" w:eastAsia="Times New Roman" w:hAnsi="Times New Roman" w:cs="Times New Roman"/>
      <w:lang w:val="en-GB" w:eastAsia="en-GB"/>
    </w:rPr>
  </w:style>
  <w:style w:type="table" w:styleId="TableGrid">
    <w:name w:val="Table Grid"/>
    <w:basedOn w:val="TableNormal"/>
    <w:uiPriority w:val="39"/>
    <w:rsid w:val="00864092"/>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2180</Words>
  <Characters>12431</Characters>
  <Application>Microsoft Office Word</Application>
  <DocSecurity>0</DocSecurity>
  <Lines>103</Lines>
  <Paragraphs>29</Paragraphs>
  <ScaleCrop>false</ScaleCrop>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Amara</cp:lastModifiedBy>
  <cp:revision>15</cp:revision>
  <dcterms:created xsi:type="dcterms:W3CDTF">2026-06-14T16:28:00Z</dcterms:created>
  <dcterms:modified xsi:type="dcterms:W3CDTF">2026-06-22T16:00:00Z</dcterms:modified>
</cp:coreProperties>
</file>