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下</w:t>
      </w:r>
      <w:r>
        <w:rPr>
          <w:rFonts w:hint="eastAsia" w:ascii="等线" w:hAnsi="等线" w:eastAsia="等线" w:cs="等线"/>
          <w:sz w:val="32"/>
          <w:szCs w:val="32"/>
          <w:lang w:eastAsia="zh-CN"/>
        </w:rPr>
        <w:t>）</w:t>
      </w:r>
      <w:r>
        <w:rPr>
          <w:rFonts w:hint="eastAsia" w:ascii="等线" w:hAnsi="等线" w:eastAsia="等线" w:cs="等线"/>
          <w:sz w:val="32"/>
          <w:szCs w:val="32"/>
        </w:rPr>
        <w:t>》微课</w:t>
      </w:r>
      <w:r>
        <w:rPr>
          <w:rFonts w:hint="eastAsia" w:ascii="等线" w:hAnsi="等线" w:eastAsia="等线" w:cs="等线"/>
          <w:sz w:val="32"/>
          <w:szCs w:val="32"/>
          <w:lang w:val="en-US" w:eastAsia="zh-CN"/>
        </w:rPr>
        <w:t>教案</w:t>
      </w:r>
      <w:r>
        <w:rPr>
          <w:rFonts w:hint="eastAsia" w:ascii="等线" w:hAnsi="等线" w:eastAsia="等线" w:cs="等线"/>
          <w:sz w:val="32"/>
          <w:szCs w:val="32"/>
        </w:rPr>
        <w:t>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下</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教案</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rPr>
            </w:pPr>
            <w:r>
              <w:rPr>
                <w:rFonts w:hint="eastAsia" w:ascii="等线" w:hAnsi="等线" w:eastAsia="等线" w:cs="等线"/>
                <w:sz w:val="21"/>
                <w:szCs w:val="21"/>
              </w:rPr>
              <w:t>介绍本节课知识点</w:t>
            </w:r>
            <w:r>
              <w:rPr>
                <w:rFonts w:hint="eastAsia" w:ascii="等线" w:hAnsi="等线" w:eastAsia="等线" w:cs="等线"/>
                <w:sz w:val="21"/>
                <w:szCs w:val="21"/>
                <w:lang w:eastAsia="zh-CN"/>
              </w:rPr>
              <w:t>：</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用软件模拟LRU</w:t>
            </w:r>
            <w:bookmarkStart w:id="0" w:name="_GoBack"/>
            <w:bookmarkEnd w:id="0"/>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工作集页面置换算法</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现代</w:t>
            </w:r>
            <w:r>
              <w:rPr>
                <w:rFonts w:hint="eastAsia" w:ascii="等线" w:hAnsi="等线" w:eastAsia="等线" w:cs="等线"/>
                <w:sz w:val="21"/>
                <w:szCs w:val="21"/>
              </w:rPr>
              <w:t>操作系统</w:t>
            </w:r>
            <w:r>
              <w:rPr>
                <w:rFonts w:hint="eastAsia" w:ascii="等线" w:hAnsi="等线" w:eastAsia="等线" w:cs="等线"/>
                <w:sz w:val="21"/>
                <w:szCs w:val="21"/>
                <w:lang w:eastAsia="zh-CN"/>
              </w:rPr>
              <w:t>》</w:t>
            </w:r>
            <w:r>
              <w:rPr>
                <w:rFonts w:hint="eastAsia" w:ascii="等线" w:hAnsi="等线" w:eastAsia="等线" w:cs="等线"/>
                <w:sz w:val="21"/>
                <w:szCs w:val="21"/>
              </w:rPr>
              <w:t>的“</w:t>
            </w:r>
            <w:r>
              <w:rPr>
                <w:rFonts w:hint="eastAsia" w:ascii="等线" w:hAnsi="等线" w:eastAsia="等线" w:cs="等线"/>
                <w:sz w:val="21"/>
                <w:szCs w:val="21"/>
                <w:lang w:val="en-US" w:eastAsia="zh-CN"/>
              </w:rPr>
              <w:t>页面置换算法（下）</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numPr>
                <w:numId w:val="0"/>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用软件模拟LRU</w:t>
            </w:r>
          </w:p>
          <w:p>
            <w:pPr>
              <w:rPr>
                <w:rFonts w:hint="default"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引出用软件模拟LRU；NFU设计思想和具体做法；NFU的主要问题；AGING介绍；AGING如何工作；AGING和LRU的第一个区别；AGING和LRU的第二个区别</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最近最少使用算法虽然在理论上可以使用一些特殊硬件来实现，但是只有非常少的计算机拥有这种硬件。因此，需要一个能用软件实现的解决方案。（</w:t>
            </w:r>
            <w:r>
              <w:rPr>
                <w:rFonts w:hint="eastAsia" w:ascii="等线" w:hAnsi="等线" w:eastAsia="等线" w:cs="等线"/>
                <w:sz w:val="21"/>
                <w:szCs w:val="21"/>
                <w:highlight w:val="yellow"/>
                <w:lang w:val="en-US" w:eastAsia="zh-CN"/>
              </w:rPr>
              <w:t>引出用软件模拟LRU</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一种可能的方案称为最不常用页面置换算法（NFU）。它的设计思想是：选择访问次数最少的页面进行置换。该算法将每个页面与一个软件计数器相关联，计数器的初值为0。每次时钟中断时，操作系统扫描内存中所有的页面，将每个页面的R位的值加到它的计数器上，这个值可能是0或1。当发生缺页中断时，则置换计数器值最小的页面。（</w:t>
            </w:r>
            <w:r>
              <w:rPr>
                <w:rFonts w:hint="eastAsia" w:ascii="等线" w:hAnsi="等线" w:eastAsia="等线" w:cs="等线"/>
                <w:sz w:val="21"/>
                <w:szCs w:val="21"/>
                <w:highlight w:val="yellow"/>
                <w:lang w:val="en-US" w:eastAsia="zh-CN"/>
              </w:rPr>
              <w:t>NFU设计思想和具体做法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最不常用算法的主要问题是它从来不忘记任何事情。假设有这样一种情况：内存中有页面A和页面B两个页面，页面A在经过四次扫描后的计数器的值为1 1 0 0，而页面B在经过四次扫描后的计数器的值为0 0 1 1。虽然在这四次扫描中这两个页面的访问次数相同，且页面A的未使用时间比页面B更长，但是页面A的计数器的值比页面B更高。如果这时发生缺页中断需要淘汰一个页面，则页面B将会被淘汰。因此，这个算法可能会导致操作系统置换有用的页面而不是最近未使用的页面。（</w:t>
            </w:r>
            <w:r>
              <w:rPr>
                <w:rFonts w:hint="eastAsia" w:ascii="等线" w:hAnsi="等线" w:eastAsia="等线" w:cs="等线"/>
                <w:sz w:val="21"/>
                <w:szCs w:val="21"/>
                <w:highlight w:val="yellow"/>
                <w:lang w:val="en-US" w:eastAsia="zh-CN"/>
              </w:rPr>
              <w:t>NFU的主要问题</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幸运的是只需对最不常用算法做一个小小的修改就能使它很好地模拟最近最少使用算法。其修改分为两部分：首先，在R位被加进之前先将计数器右移一位；其次，将R位加到计数器的最左端的位而不是最右端的位。修改以后的算法称为老化页面置换算法（AGING），下面将解释它是如何工作的。（</w:t>
            </w:r>
            <w:r>
              <w:rPr>
                <w:rFonts w:hint="eastAsia" w:ascii="等线" w:hAnsi="等线" w:eastAsia="等线" w:cs="等线"/>
                <w:sz w:val="21"/>
                <w:szCs w:val="21"/>
                <w:highlight w:val="yellow"/>
                <w:lang w:val="en-US" w:eastAsia="zh-CN"/>
              </w:rPr>
              <w:t>AGING介绍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假设在第一个时钟滴答后，页面0~5的R位值分别为1 0 1 0 1 1。换句话说，在时钟滴答0到时钟滴答1期间，访问了页面0、2、4、5，它们的R位设置为1，而其他页面的R位仍然是0。对应的6个计数器在经过移位并把R位插入其左端后的值如图a所示，图中后面的4列是在下4个时钟滴答后的6个计数器的值。当某时刻发生缺页中断时，将置换计数器值最小的页面。（</w:t>
            </w:r>
            <w:r>
              <w:rPr>
                <w:rFonts w:hint="eastAsia" w:ascii="等线" w:hAnsi="等线" w:eastAsia="等线" w:cs="等线"/>
                <w:sz w:val="21"/>
                <w:szCs w:val="21"/>
                <w:highlight w:val="yellow"/>
                <w:lang w:val="en-US" w:eastAsia="zh-CN"/>
              </w:rPr>
              <w:t>AGING如何工作</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算法与最近最少使用算法有两个区别。如图e中的页面3和页面5，它们都是连续两个时钟滴答没有被访问过了，而在两个时钟滴答之前的时钟滴答中它们都被访问过。根据最近最少使用算法，如果必须置换一个页面，则应该在这两个页面中选择一个。然而现在的问题是，我们不知道在时钟滴答1到时钟滴答2期间它们中的哪一个页面是后被访问到的。因为在每个时钟滴答中只记录了一位，所以无法区分在一个时钟滴答中哪个页面在较早的时间被访问以及哪个页面在较晚的时间被访问，因此，我们能做的就是置换页面3，原因是页面5在更往前的两个时钟滴答中也被访问过而页面3没有。（</w:t>
            </w:r>
            <w:r>
              <w:rPr>
                <w:rFonts w:hint="eastAsia" w:ascii="等线" w:hAnsi="等线" w:eastAsia="等线" w:cs="等线"/>
                <w:sz w:val="21"/>
                <w:szCs w:val="21"/>
                <w:highlight w:val="yellow"/>
                <w:lang w:val="en-US" w:eastAsia="zh-CN"/>
              </w:rPr>
              <w:t>AGING与LRU的第一个区别</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二个区别是老化算法的计数器只有有限位数，在本例中是8位，这就限制了其对以往页面的记录，如果两个页面的计数器都是0，我们只能在这两个页面中随机选一个进行置换。实际上，有可能其中一个页面上次被访问是在9个时钟滴答以前，另一个页面是在1000个时钟滴答以前，而我们却无法看到这些。但是在实践中，如果一个时钟滴答是20ms，那么8位一般是够用的，假如一个页面已经有160ms没有被访问过了，那么这个页面很可能并不重要。（</w:t>
            </w:r>
            <w:r>
              <w:rPr>
                <w:rFonts w:hint="eastAsia" w:ascii="等线" w:hAnsi="等线" w:eastAsia="等线" w:cs="等线"/>
                <w:sz w:val="21"/>
                <w:szCs w:val="21"/>
                <w:highlight w:val="yellow"/>
                <w:lang w:val="en-US" w:eastAsia="zh-CN"/>
              </w:rPr>
              <w:t>AGING与LRU的第二个区别</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numPr>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工作集页面置换算法</w:t>
            </w:r>
          </w:p>
          <w:p>
            <w:pPr>
              <w:widowControl w:val="0"/>
              <w:numPr>
                <w:ilvl w:val="0"/>
                <w:numId w:val="0"/>
              </w:numPr>
              <w:jc w:val="both"/>
              <w:rPr>
                <w:rFonts w:hint="default" w:ascii="等线" w:hAnsi="等线" w:eastAsia="等线" w:cs="等线"/>
                <w:sz w:val="21"/>
                <w:szCs w:val="21"/>
                <w:lang w:val="en-US" w:eastAsia="zh-CN"/>
              </w:rPr>
            </w:pPr>
          </w:p>
          <w:p>
            <w:pPr>
              <w:widowControl w:val="0"/>
              <w:numPr>
                <w:ilvl w:val="0"/>
                <w:numId w:val="0"/>
              </w:numPr>
              <w:jc w:val="both"/>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工作集基本思想；工作集介绍；动画演示工作集是如何计算的；工作集算法介绍；工作集算法如何工作</w:t>
            </w:r>
          </w:p>
        </w:tc>
        <w:tc>
          <w:tcPr>
            <w:tcW w:w="3686"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根据页面的局部性原理，一般情况下，进程在一段时间内总是集中访问一些页面，这些页面称为活跃页面，如果分配给一个进程的物理页面数太少，使该进程所需的活跃页面不能全部装入内存，则进程在运行过程中将频繁地发生缺页中断，而页面在内存与磁盘之间频繁调度，使得调度页面所需的时间比进程实际运行的时间还多，这样就导致了系统效率急剧下降，这种现象称为颠簸或抖动。如果能为进程提供与活跃页面数相等的物理页面数，则可减少缺页中断次数。（</w:t>
            </w:r>
            <w:r>
              <w:rPr>
                <w:rFonts w:hint="eastAsia" w:ascii="等线" w:hAnsi="等线" w:eastAsia="等线" w:cs="等线"/>
                <w:sz w:val="21"/>
                <w:szCs w:val="21"/>
                <w:highlight w:val="yellow"/>
                <w:lang w:val="en-US" w:eastAsia="zh-CN"/>
              </w:rPr>
              <w:t>工作集基本思想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进程当前正在使用的页面的集合称为它的工作集。工作集是需要随时调整的，在任一时刻t，都存在一个集合，它包含该进程在过去的k个虚拟时间单位中访问到的页面，这个集合就是在时刻t进程所对应的工作集。工作集的内容取决于三个因素，分别是访页序列特性、时刻t和工作集窗口长度（k），工作集窗口越大，那么工作集也就越大。（</w:t>
            </w:r>
            <w:r>
              <w:rPr>
                <w:rFonts w:hint="eastAsia" w:ascii="等线" w:hAnsi="等线" w:eastAsia="等线" w:cs="等线"/>
                <w:sz w:val="21"/>
                <w:szCs w:val="21"/>
                <w:highlight w:val="yellow"/>
                <w:lang w:val="en-US" w:eastAsia="zh-CN"/>
              </w:rPr>
              <w:t>工作集介绍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通过一个例子来演示工作集是如何计算的。进程的一段页面访问序列如上所示，假设有两个时刻t1和t2，工作集窗口长度为10个页面，那么在t1时刻进程所对应的工作集包含的页面为1，2，5，6，7共五个页面，在t2时刻进程所对应的工作集包含的页面为3，4共两个页面。由此可得出随着时间的推进，进程中的活跃页面是不断变化的，因此工作集是需要随时调整的。（</w:t>
            </w:r>
            <w:r>
              <w:rPr>
                <w:rFonts w:hint="eastAsia" w:ascii="等线" w:hAnsi="等线" w:eastAsia="等线" w:cs="等线"/>
                <w:sz w:val="21"/>
                <w:szCs w:val="21"/>
                <w:highlight w:val="yellow"/>
                <w:lang w:val="en-US" w:eastAsia="zh-CN"/>
              </w:rPr>
              <w:t>动画演示工作集是如何计算的</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基于工作集设计的工作集页面置换算法，它的设计思想是：选择一个不在工作集中的页面进行置换。该算法给每个页表项增加一个字段，用来记录每个页面的最后一次访问时间，同时设置一个时间值T，根据一个页面的生存时间（即当前时间减去该页面的最后一次访问时间）是否大于T或小于等于T来决定这个页面在工作集之外还是之内。（</w:t>
            </w:r>
            <w:r>
              <w:rPr>
                <w:rFonts w:hint="eastAsia" w:ascii="等线" w:hAnsi="等线" w:eastAsia="等线" w:cs="等线"/>
                <w:sz w:val="21"/>
                <w:szCs w:val="21"/>
                <w:highlight w:val="yellow"/>
                <w:lang w:val="en-US" w:eastAsia="zh-CN"/>
              </w:rPr>
              <w:t>工作集算法介绍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系统扫描内存中所有的页面，如果一个页面的R位是1，则将该页面的最后一次访问时间设置为当前时间，以表示缺页中断发生时该页面正在被使用，并将R位清零；如果一个页面的R位是0，则检查该页面的生存时间是否大于T：如果是，则该页面将被淘汰，并且扫描会继续进行以更新剩余的页面；如果不是，则记录当前所有被扫描过的生存时间最长的页面，然后继续扫描下一个页面并重复以上步骤。如果扫描完整个页表却没有找到适合被淘汰的页面，也就意味着所有的页面都在工作集中，则淘汰生存时间最长的页面。在最坏的情况下，所有页面的R位都是1，则随机选择一个页面淘汰，如果有的话最好选择一个干净的页面，因为如果选择一个被修改过的页面将导致磁盘中断，而置换一个干净的页面直接覆盖即可。（</w:t>
            </w:r>
            <w:r>
              <w:rPr>
                <w:rFonts w:hint="eastAsia" w:ascii="等线" w:hAnsi="等线" w:eastAsia="等线" w:cs="等线"/>
                <w:sz w:val="21"/>
                <w:szCs w:val="21"/>
                <w:highlight w:val="yellow"/>
                <w:lang w:val="en-US" w:eastAsia="zh-CN"/>
              </w:rPr>
              <w:t>工作集算法如何工作</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vAlign w:val="top"/>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vAlign w:val="top"/>
          </w:tcPr>
          <w:p>
            <w:pPr>
              <w:rPr>
                <w:rFonts w:hint="eastAsia" w:ascii="等线" w:hAnsi="等线" w:eastAsia="等线" w:cs="等线"/>
                <w:sz w:val="21"/>
                <w:szCs w:val="21"/>
              </w:rPr>
            </w:pPr>
            <w:r>
              <w:rPr>
                <w:rFonts w:hint="eastAsia" w:ascii="等线" w:hAnsi="等线" w:eastAsia="等线" w:cs="等线"/>
                <w:sz w:val="21"/>
                <w:szCs w:val="21"/>
                <w:lang w:val="en-US" w:eastAsia="zh-CN"/>
              </w:rPr>
              <w:t>结束语</w:t>
            </w:r>
          </w:p>
        </w:tc>
        <w:tc>
          <w:tcPr>
            <w:tcW w:w="3686" w:type="dxa"/>
            <w:vAlign w:val="top"/>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r>
              <w:rPr>
                <w:rFonts w:hint="eastAsia" w:ascii="等线" w:hAnsi="等线" w:eastAsia="等线" w:cs="等线"/>
                <w:sz w:val="21"/>
                <w:szCs w:val="21"/>
              </w:rPr>
              <w:t>转到互动答题</w:t>
            </w:r>
            <w:r>
              <w:rPr>
                <w:rFonts w:hint="eastAsia" w:ascii="等线" w:hAnsi="等线" w:eastAsia="等线" w:cs="等线"/>
                <w:i w:val="0"/>
                <w:iCs w:val="0"/>
                <w:caps w:val="0"/>
                <w:color w:val="000000"/>
                <w:spacing w:val="0"/>
                <w:sz w:val="21"/>
                <w:szCs w:val="21"/>
                <w:shd w:val="clear" w:fill="FFFFFF"/>
                <w:lang w:val="en-US" w:eastAsia="zh-CN"/>
              </w:rPr>
              <w:t>）</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4BD0D"/>
    <w:multiLevelType w:val="singleLevel"/>
    <w:tmpl w:val="3CF4BD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18C40D3"/>
    <w:rsid w:val="031A316B"/>
    <w:rsid w:val="032A1A69"/>
    <w:rsid w:val="03A72F2C"/>
    <w:rsid w:val="0421180B"/>
    <w:rsid w:val="045F660E"/>
    <w:rsid w:val="06C44805"/>
    <w:rsid w:val="06EA2FAA"/>
    <w:rsid w:val="072B5882"/>
    <w:rsid w:val="079430BB"/>
    <w:rsid w:val="08AB75B4"/>
    <w:rsid w:val="08FA7CA8"/>
    <w:rsid w:val="0A4F4519"/>
    <w:rsid w:val="0B4B600B"/>
    <w:rsid w:val="0D145EEB"/>
    <w:rsid w:val="0D517DDE"/>
    <w:rsid w:val="0DB71588"/>
    <w:rsid w:val="0DDA072B"/>
    <w:rsid w:val="0EBD2115"/>
    <w:rsid w:val="0F091CC5"/>
    <w:rsid w:val="0FAC556C"/>
    <w:rsid w:val="113D4A25"/>
    <w:rsid w:val="116004D7"/>
    <w:rsid w:val="117E3ACA"/>
    <w:rsid w:val="129C0034"/>
    <w:rsid w:val="148B4F97"/>
    <w:rsid w:val="148C21A3"/>
    <w:rsid w:val="18FB44B7"/>
    <w:rsid w:val="191008ED"/>
    <w:rsid w:val="19656055"/>
    <w:rsid w:val="19C27D91"/>
    <w:rsid w:val="19EE3F4E"/>
    <w:rsid w:val="1A276761"/>
    <w:rsid w:val="1C625023"/>
    <w:rsid w:val="1CC648CE"/>
    <w:rsid w:val="1D883265"/>
    <w:rsid w:val="1FDD360A"/>
    <w:rsid w:val="203259D0"/>
    <w:rsid w:val="20354BC8"/>
    <w:rsid w:val="20631BE8"/>
    <w:rsid w:val="20B61F0C"/>
    <w:rsid w:val="21321CB2"/>
    <w:rsid w:val="21EE72A9"/>
    <w:rsid w:val="22917B93"/>
    <w:rsid w:val="23515794"/>
    <w:rsid w:val="25072514"/>
    <w:rsid w:val="25BF3F57"/>
    <w:rsid w:val="277A708E"/>
    <w:rsid w:val="284B37B7"/>
    <w:rsid w:val="2A4662E7"/>
    <w:rsid w:val="2B1649FE"/>
    <w:rsid w:val="2C570293"/>
    <w:rsid w:val="2DBB3B6E"/>
    <w:rsid w:val="2E444341"/>
    <w:rsid w:val="2E924551"/>
    <w:rsid w:val="2F9272D7"/>
    <w:rsid w:val="2FA67D24"/>
    <w:rsid w:val="30AB054C"/>
    <w:rsid w:val="33DC620D"/>
    <w:rsid w:val="34297A7F"/>
    <w:rsid w:val="34CC6137"/>
    <w:rsid w:val="37041908"/>
    <w:rsid w:val="37431DB1"/>
    <w:rsid w:val="376A1621"/>
    <w:rsid w:val="38ED09FC"/>
    <w:rsid w:val="391A42A4"/>
    <w:rsid w:val="396C2559"/>
    <w:rsid w:val="3B9310EA"/>
    <w:rsid w:val="3C134D9A"/>
    <w:rsid w:val="3C81332B"/>
    <w:rsid w:val="3D534EB2"/>
    <w:rsid w:val="3D917CF1"/>
    <w:rsid w:val="3DCF344C"/>
    <w:rsid w:val="3E6413DB"/>
    <w:rsid w:val="3FA0771C"/>
    <w:rsid w:val="40F715CD"/>
    <w:rsid w:val="433055E6"/>
    <w:rsid w:val="433135E0"/>
    <w:rsid w:val="43BB2453"/>
    <w:rsid w:val="43FD5910"/>
    <w:rsid w:val="44187845"/>
    <w:rsid w:val="455977F9"/>
    <w:rsid w:val="45605FE6"/>
    <w:rsid w:val="45A74784"/>
    <w:rsid w:val="46AB4B11"/>
    <w:rsid w:val="46C76A2D"/>
    <w:rsid w:val="46EF1DC2"/>
    <w:rsid w:val="47111CD7"/>
    <w:rsid w:val="47824FA0"/>
    <w:rsid w:val="479A291B"/>
    <w:rsid w:val="479D78B0"/>
    <w:rsid w:val="480D424D"/>
    <w:rsid w:val="494A5118"/>
    <w:rsid w:val="49F16BB0"/>
    <w:rsid w:val="4A482E91"/>
    <w:rsid w:val="4A902C29"/>
    <w:rsid w:val="4B945AA0"/>
    <w:rsid w:val="4BAB45BF"/>
    <w:rsid w:val="4D0F0810"/>
    <w:rsid w:val="4D874EE9"/>
    <w:rsid w:val="4DAC4807"/>
    <w:rsid w:val="4DFA6AB8"/>
    <w:rsid w:val="4E5F04E2"/>
    <w:rsid w:val="4F3156D4"/>
    <w:rsid w:val="4F464DAC"/>
    <w:rsid w:val="4F82555B"/>
    <w:rsid w:val="51957113"/>
    <w:rsid w:val="539C42F1"/>
    <w:rsid w:val="55B84455"/>
    <w:rsid w:val="56F7178F"/>
    <w:rsid w:val="575D0A17"/>
    <w:rsid w:val="590F60B1"/>
    <w:rsid w:val="59136258"/>
    <w:rsid w:val="5A4B3D7D"/>
    <w:rsid w:val="5ADB3B93"/>
    <w:rsid w:val="5ADC49D8"/>
    <w:rsid w:val="5AE03083"/>
    <w:rsid w:val="5BC53ED5"/>
    <w:rsid w:val="5C46329B"/>
    <w:rsid w:val="5C955628"/>
    <w:rsid w:val="5E454FD8"/>
    <w:rsid w:val="5E915C63"/>
    <w:rsid w:val="5EA8660E"/>
    <w:rsid w:val="5EAC00B3"/>
    <w:rsid w:val="5F02564E"/>
    <w:rsid w:val="5FC1153E"/>
    <w:rsid w:val="602B629F"/>
    <w:rsid w:val="61DC223E"/>
    <w:rsid w:val="62B23804"/>
    <w:rsid w:val="63BD6A70"/>
    <w:rsid w:val="64626FC6"/>
    <w:rsid w:val="64B03F8C"/>
    <w:rsid w:val="64BF4327"/>
    <w:rsid w:val="653E2944"/>
    <w:rsid w:val="65DB0A21"/>
    <w:rsid w:val="668F6486"/>
    <w:rsid w:val="67BD7CC5"/>
    <w:rsid w:val="681E1BE7"/>
    <w:rsid w:val="68AE7A65"/>
    <w:rsid w:val="695F681E"/>
    <w:rsid w:val="6B556AFE"/>
    <w:rsid w:val="6C014D65"/>
    <w:rsid w:val="6C597568"/>
    <w:rsid w:val="6C5E3B03"/>
    <w:rsid w:val="6D185900"/>
    <w:rsid w:val="6DAD5EDB"/>
    <w:rsid w:val="6E510079"/>
    <w:rsid w:val="6F0744E6"/>
    <w:rsid w:val="6F1E7A66"/>
    <w:rsid w:val="713D1397"/>
    <w:rsid w:val="71C70F06"/>
    <w:rsid w:val="72815934"/>
    <w:rsid w:val="7331780B"/>
    <w:rsid w:val="73F14A3F"/>
    <w:rsid w:val="77C07548"/>
    <w:rsid w:val="77CC6EF3"/>
    <w:rsid w:val="78DA3E68"/>
    <w:rsid w:val="79207945"/>
    <w:rsid w:val="7A6E0D5D"/>
    <w:rsid w:val="7AE15173"/>
    <w:rsid w:val="7BF124E9"/>
    <w:rsid w:val="7C093B6E"/>
    <w:rsid w:val="7D013B82"/>
    <w:rsid w:val="7D1E0609"/>
    <w:rsid w:val="7EBD2A47"/>
    <w:rsid w:val="7F051005"/>
    <w:rsid w:val="7F64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2823</Words>
  <Characters>2904</Characters>
  <Lines>0</Lines>
  <Paragraphs>0</Paragraphs>
  <TotalTime>1</TotalTime>
  <ScaleCrop>false</ScaleCrop>
  <LinksUpToDate>false</LinksUpToDate>
  <CharactersWithSpaces>2918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2022-04-06T13:48:51Z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E28E9E31CE74468AA1DFC7CD7A00A7AE</vt:lpwstr>
  </property>
</Properties>
</file>