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0239" w14:textId="319910C3" w:rsidR="001563C3" w:rsidRDefault="001563C3" w:rsidP="001563C3">
      <w:pPr>
        <w:pStyle w:val="Title"/>
        <w:rPr>
          <w:color w:val="0F4761" w:themeColor="accent1" w:themeShade="BF"/>
          <w:lang w:val="en-GB"/>
        </w:rPr>
      </w:pPr>
      <w:r w:rsidRPr="001563C3">
        <w:rPr>
          <w:color w:val="0F4761" w:themeColor="accent1" w:themeShade="BF"/>
          <w:lang w:val="en-GB"/>
        </w:rPr>
        <w:t>SquareHoleTM Dialogue</w:t>
      </w:r>
    </w:p>
    <w:p w14:paraId="3C7BD745" w14:textId="6B154505" w:rsidR="003F1E3C" w:rsidRDefault="00C7633E" w:rsidP="001563C3">
      <w:pPr>
        <w:rPr>
          <w:lang w:val="en-GB"/>
        </w:rPr>
      </w:pPr>
      <w:r>
        <w:rPr>
          <w:b/>
          <w:bCs/>
          <w:lang w:val="en-GB"/>
        </w:rPr>
        <w:t>Tutorial</w:t>
      </w:r>
      <w:r w:rsidR="003F1E3C">
        <w:rPr>
          <w:lang w:val="en-GB"/>
        </w:rPr>
        <w:t xml:space="preserve">: </w:t>
      </w:r>
    </w:p>
    <w:p w14:paraId="382E6F65" w14:textId="01C535DE" w:rsidR="003F1E3C" w:rsidRDefault="003F1E3C" w:rsidP="003F1E3C">
      <w:pPr>
        <w:ind w:firstLine="720"/>
        <w:rPr>
          <w:lang w:val="en-GB"/>
        </w:rPr>
      </w:pPr>
      <w:r>
        <w:rPr>
          <w:lang w:val="en-GB"/>
        </w:rPr>
        <w:t>“Welcome to the factory new hire”</w:t>
      </w:r>
    </w:p>
    <w:p w14:paraId="51FA0FEA" w14:textId="5F68F6B2" w:rsidR="003F1E3C" w:rsidRDefault="003F1E3C" w:rsidP="003F1E3C">
      <w:pPr>
        <w:ind w:firstLine="720"/>
        <w:rPr>
          <w:lang w:val="en-GB"/>
        </w:rPr>
      </w:pPr>
      <w:r>
        <w:rPr>
          <w:lang w:val="en-GB"/>
        </w:rPr>
        <w:t>“Your new job is very important”</w:t>
      </w:r>
    </w:p>
    <w:p w14:paraId="4FC6D9ED" w14:textId="64F409E7" w:rsidR="00C7633E" w:rsidRDefault="003F1E3C" w:rsidP="00C7633E">
      <w:pPr>
        <w:ind w:left="720"/>
        <w:rPr>
          <w:lang w:val="en-GB"/>
        </w:rPr>
      </w:pPr>
      <w:r>
        <w:rPr>
          <w:lang w:val="en-GB"/>
        </w:rPr>
        <w:t>“</w:t>
      </w:r>
      <w:r w:rsidR="00C7633E">
        <w:rPr>
          <w:lang w:val="en-GB"/>
        </w:rPr>
        <w:t>Different shaped shapes will be coming in from the conveyor belt. When they arrive, your job is to drag them into the appropriately shaped box.”</w:t>
      </w:r>
    </w:p>
    <w:p w14:paraId="2DAB20A1" w14:textId="102703E5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“You may also rotate the shapes to fit them right”</w:t>
      </w:r>
    </w:p>
    <w:p w14:paraId="3F86519C" w14:textId="77777777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“Should be doable giving your qualifications! Good luck!”</w:t>
      </w:r>
    </w:p>
    <w:p w14:paraId="49078E3E" w14:textId="2DFA550D" w:rsidR="00C7633E" w:rsidRPr="007748DB" w:rsidRDefault="00C7633E" w:rsidP="00C7633E">
      <w:pPr>
        <w:rPr>
          <w:b/>
          <w:bCs/>
          <w:lang w:val="en-GB"/>
        </w:rPr>
      </w:pPr>
      <w:r w:rsidRPr="007748DB">
        <w:rPr>
          <w:b/>
          <w:bCs/>
          <w:lang w:val="en-GB"/>
        </w:rPr>
        <w:t>First time a box jams</w:t>
      </w:r>
      <w:r w:rsidR="007748DB" w:rsidRPr="007748DB">
        <w:rPr>
          <w:b/>
          <w:bCs/>
          <w:lang w:val="en-GB"/>
        </w:rPr>
        <w:t>:</w:t>
      </w:r>
    </w:p>
    <w:p w14:paraId="535B3AF0" w14:textId="3BCBCE8E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“One of the boxes jammed. This may happen sometimes. Give it a bit of a nudge to reopen it”</w:t>
      </w:r>
    </w:p>
    <w:p w14:paraId="26997FF5" w14:textId="779D8D0A" w:rsidR="00C7633E" w:rsidRPr="007748DB" w:rsidRDefault="00C7633E" w:rsidP="00C7633E">
      <w:pPr>
        <w:rPr>
          <w:b/>
          <w:bCs/>
          <w:lang w:val="en-GB"/>
        </w:rPr>
      </w:pPr>
      <w:r w:rsidRPr="007748DB">
        <w:rPr>
          <w:b/>
          <w:bCs/>
          <w:lang w:val="en-GB"/>
        </w:rPr>
        <w:t>Putting a shape into the square hole</w:t>
      </w:r>
      <w:r w:rsidR="007748DB" w:rsidRPr="007748DB">
        <w:rPr>
          <w:b/>
          <w:bCs/>
          <w:lang w:val="en-GB"/>
        </w:rPr>
        <w:t>:</w:t>
      </w:r>
    </w:p>
    <w:p w14:paraId="1454CADD" w14:textId="521595C5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“Wow there!</w:t>
      </w:r>
      <w:r w:rsidR="007748DB">
        <w:rPr>
          <w:lang w:val="en-GB"/>
        </w:rPr>
        <w:t xml:space="preserve"> That wasn’t the right hole</w:t>
      </w:r>
      <w:r>
        <w:rPr>
          <w:lang w:val="en-GB"/>
        </w:rPr>
        <w:t>.</w:t>
      </w:r>
      <w:r w:rsidR="007748DB">
        <w:rPr>
          <w:lang w:val="en-GB"/>
        </w:rPr>
        <w:t xml:space="preserve"> Reminder to put the shape into their correspondingly shaped box.</w:t>
      </w:r>
      <w:r>
        <w:rPr>
          <w:lang w:val="en-GB"/>
        </w:rPr>
        <w:t xml:space="preserve"> But that’s alright</w:t>
      </w:r>
      <w:r w:rsidR="007748DB">
        <w:rPr>
          <w:lang w:val="en-GB"/>
        </w:rPr>
        <w:t>.</w:t>
      </w:r>
      <w:r>
        <w:rPr>
          <w:lang w:val="en-GB"/>
        </w:rPr>
        <w:t xml:space="preserve"> </w:t>
      </w:r>
      <w:r w:rsidR="007748DB">
        <w:rPr>
          <w:lang w:val="en-GB"/>
        </w:rPr>
        <w:t>Y</w:t>
      </w:r>
      <w:r>
        <w:rPr>
          <w:lang w:val="en-GB"/>
        </w:rPr>
        <w:t>ou may try again.”</w:t>
      </w:r>
    </w:p>
    <w:p w14:paraId="0DA73ACF" w14:textId="0C55F51E" w:rsidR="00C7633E" w:rsidRDefault="00C7633E" w:rsidP="00C7633E">
      <w:pPr>
        <w:ind w:left="720"/>
        <w:rPr>
          <w:lang w:val="en-GB"/>
        </w:rPr>
      </w:pPr>
      <w:r>
        <w:rPr>
          <w:lang w:val="en-GB"/>
        </w:rPr>
        <w:t>“</w:t>
      </w:r>
      <w:r w:rsidR="00DF682A">
        <w:rPr>
          <w:lang w:val="en-GB"/>
        </w:rPr>
        <w:t>Whoopsie, seems like you managed to put another non-square shape into the square-shaped box. I’m sure you can do it right the next time”</w:t>
      </w:r>
    </w:p>
    <w:p w14:paraId="6D5E087C" w14:textId="0CD339F8" w:rsidR="00DF682A" w:rsidRDefault="00DF682A" w:rsidP="00C7633E">
      <w:pPr>
        <w:ind w:left="720"/>
        <w:rPr>
          <w:lang w:val="en-GB"/>
        </w:rPr>
      </w:pPr>
      <w:r>
        <w:rPr>
          <w:lang w:val="en-GB"/>
        </w:rPr>
        <w:t>“Your qualifications seemed just right for the job, but I suppose I may have to lower my expectations”</w:t>
      </w:r>
    </w:p>
    <w:p w14:paraId="6B3A50E2" w14:textId="785EF842" w:rsidR="00DF682A" w:rsidRDefault="00DF682A" w:rsidP="00C7633E">
      <w:pPr>
        <w:ind w:left="720"/>
        <w:rPr>
          <w:lang w:val="en-GB"/>
        </w:rPr>
      </w:pPr>
      <w:r>
        <w:rPr>
          <w:lang w:val="en-GB"/>
        </w:rPr>
        <w:t>“Very impressive job of doing exactly NOT what I am asking you to do”</w:t>
      </w:r>
    </w:p>
    <w:p w14:paraId="012733FA" w14:textId="0B7428A2" w:rsidR="00DF682A" w:rsidRDefault="00DF682A" w:rsidP="00C7633E">
      <w:pPr>
        <w:ind w:left="720"/>
        <w:rPr>
          <w:lang w:val="en-GB"/>
        </w:rPr>
      </w:pPr>
      <w:r>
        <w:rPr>
          <w:lang w:val="en-GB"/>
        </w:rPr>
        <w:t>“</w:t>
      </w:r>
      <w:r w:rsidR="00EB6880">
        <w:rPr>
          <w:lang w:val="en-GB"/>
        </w:rPr>
        <w:t>Why did management decide to cheap out on basic machinery again?”</w:t>
      </w:r>
    </w:p>
    <w:p w14:paraId="0F0BC369" w14:textId="2DF2E63A" w:rsidR="00EB6880" w:rsidRDefault="00EB6880" w:rsidP="00C7633E">
      <w:pPr>
        <w:ind w:left="720"/>
        <w:rPr>
          <w:lang w:val="en-GB"/>
        </w:rPr>
      </w:pPr>
      <w:r>
        <w:rPr>
          <w:lang w:val="en-GB"/>
        </w:rPr>
        <w:t>“The costs for my therapist will be deducted from YOUR pay check”</w:t>
      </w:r>
    </w:p>
    <w:p w14:paraId="21775FB3" w14:textId="447B822D" w:rsidR="00EB6880" w:rsidRDefault="00EB6880" w:rsidP="00C7633E">
      <w:pPr>
        <w:ind w:left="720"/>
        <w:rPr>
          <w:lang w:val="en-GB"/>
        </w:rPr>
      </w:pPr>
      <w:r>
        <w:rPr>
          <w:lang w:val="en-GB"/>
        </w:rPr>
        <w:t>“You know what? You keep doing what you are best at”</w:t>
      </w:r>
    </w:p>
    <w:p w14:paraId="4B59513F" w14:textId="299744BE" w:rsidR="00EB6880" w:rsidRDefault="00EB6880" w:rsidP="00C7633E">
      <w:pPr>
        <w:ind w:left="720"/>
        <w:rPr>
          <w:lang w:val="en-GB"/>
        </w:rPr>
      </w:pPr>
      <w:r>
        <w:rPr>
          <w:lang w:val="en-GB"/>
        </w:rPr>
        <w:t>“Are you only capable of seeing squares?”</w:t>
      </w:r>
    </w:p>
    <w:p w14:paraId="628A21CE" w14:textId="77777777" w:rsidR="00EB6880" w:rsidRDefault="00EB6880" w:rsidP="00C7633E">
      <w:pPr>
        <w:ind w:left="720"/>
        <w:rPr>
          <w:lang w:val="en-GB"/>
        </w:rPr>
      </w:pPr>
      <w:r>
        <w:rPr>
          <w:lang w:val="en-GB"/>
        </w:rPr>
        <w:t>“Fine, I am not a charity but if I may indulge.. I shall make your greatest wish come true! From now on, I will give you squares ONLY”</w:t>
      </w:r>
    </w:p>
    <w:p w14:paraId="29BFFBB4" w14:textId="683FD6F1" w:rsidR="00EB6880" w:rsidRDefault="00EB6880" w:rsidP="00EB6880">
      <w:pPr>
        <w:rPr>
          <w:lang w:val="en-GB"/>
        </w:rPr>
      </w:pPr>
      <w:r>
        <w:rPr>
          <w:lang w:val="en-GB"/>
        </w:rPr>
        <w:t xml:space="preserve"> </w:t>
      </w:r>
    </w:p>
    <w:p w14:paraId="025FBD6E" w14:textId="77777777" w:rsidR="00EB6880" w:rsidRDefault="00EB6880" w:rsidP="00C7633E">
      <w:pPr>
        <w:ind w:left="720"/>
        <w:rPr>
          <w:lang w:val="en-GB"/>
        </w:rPr>
      </w:pPr>
    </w:p>
    <w:p w14:paraId="3A69F32B" w14:textId="77777777" w:rsidR="00C7633E" w:rsidRDefault="00C7633E" w:rsidP="00C7633E">
      <w:pPr>
        <w:rPr>
          <w:lang w:val="en-GB"/>
        </w:rPr>
      </w:pPr>
    </w:p>
    <w:p w14:paraId="4DD5448B" w14:textId="77777777" w:rsidR="00C7633E" w:rsidRDefault="00C7633E" w:rsidP="00C7633E">
      <w:pPr>
        <w:ind w:left="720"/>
        <w:rPr>
          <w:lang w:val="en-GB"/>
        </w:rPr>
      </w:pPr>
    </w:p>
    <w:p w14:paraId="482A71BE" w14:textId="71D2D019" w:rsidR="003F1E3C" w:rsidRPr="003F1E3C" w:rsidRDefault="00C7633E" w:rsidP="00C7633E">
      <w:pPr>
        <w:ind w:left="720"/>
        <w:rPr>
          <w:lang w:val="en-GB"/>
        </w:rPr>
      </w:pPr>
      <w:r>
        <w:rPr>
          <w:lang w:val="en-GB"/>
        </w:rPr>
        <w:lastRenderedPageBreak/>
        <w:t xml:space="preserve"> </w:t>
      </w:r>
    </w:p>
    <w:sectPr w:rsidR="003F1E3C" w:rsidRPr="003F1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F7"/>
    <w:rsid w:val="000D4811"/>
    <w:rsid w:val="001563C3"/>
    <w:rsid w:val="003F1E3C"/>
    <w:rsid w:val="007748DB"/>
    <w:rsid w:val="007E7CF7"/>
    <w:rsid w:val="00C7633E"/>
    <w:rsid w:val="00DF682A"/>
    <w:rsid w:val="00EB6880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C2B70"/>
  <w15:chartTrackingRefBased/>
  <w15:docId w15:val="{12E6D5B9-D7AE-4509-8A9D-04169F41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 Kruithof</dc:creator>
  <cp:keywords/>
  <dc:description/>
  <cp:lastModifiedBy>Maryn Kruithof</cp:lastModifiedBy>
  <cp:revision>3</cp:revision>
  <dcterms:created xsi:type="dcterms:W3CDTF">2025-03-22T13:37:00Z</dcterms:created>
  <dcterms:modified xsi:type="dcterms:W3CDTF">2025-03-22T21:11:00Z</dcterms:modified>
</cp:coreProperties>
</file>