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BE4E28" w14:textId="573D34B1" w:rsidR="00964069" w:rsidRDefault="00964069">
      <w:pPr>
        <w:rPr>
          <w:u w:val="single"/>
          <w:lang w:val="en-US"/>
        </w:rPr>
      </w:pPr>
      <w:r w:rsidRPr="00964069">
        <w:rPr>
          <w:u w:val="single"/>
          <w:lang w:val="en-US"/>
        </w:rPr>
        <w:t>Computing CLT Loss Function Equation</w:t>
      </w:r>
    </w:p>
    <w:p w14:paraId="591B3CF9" w14:textId="5ED7510D" w:rsidR="00A96594" w:rsidRPr="007F1958" w:rsidRDefault="00A96594" w:rsidP="00A96594">
      <w:pPr>
        <w:rPr>
          <w:rFonts w:eastAsiaTheme="minorEastAsia"/>
        </w:rPr>
      </w:pPr>
      <w:r w:rsidRPr="007F1958">
        <w:rPr>
          <w:rFonts w:eastAsiaTheme="minorEastAsia"/>
        </w:rPr>
        <w:t>Assuming a standard MSE loss function:</w:t>
      </w:r>
    </w:p>
    <w:p w14:paraId="53F400B0" w14:textId="52CB3774" w:rsidR="00A96594" w:rsidRPr="007F1958" w:rsidRDefault="00A96594" w:rsidP="00A9659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598F833C" w14:textId="038F6DC9" w:rsidR="000E3B53" w:rsidRPr="007F1958" w:rsidRDefault="000E3B53" w:rsidP="00A96594">
      <w:pPr>
        <w:rPr>
          <w:rFonts w:eastAsiaTheme="minorEastAsia"/>
          <w:lang w:val="en-US"/>
        </w:rPr>
      </w:pPr>
      <w:r w:rsidRPr="007F1958">
        <w:rPr>
          <w:rFonts w:eastAsiaTheme="minorEastAsia"/>
        </w:rPr>
        <w:t xml:space="preserve">Differentiating </w:t>
      </w:r>
      <w:proofErr w:type="spellStart"/>
      <w:r w:rsidRPr="007F1958">
        <w:rPr>
          <w:rFonts w:eastAsiaTheme="minorEastAsia"/>
        </w:rPr>
        <w:t>w.r.t.</w:t>
      </w:r>
      <w:proofErr w:type="spellEnd"/>
      <w:r w:rsidRPr="007F1958">
        <w:rPr>
          <w:rFonts w:eastAsiaTheme="minorEastAsia"/>
        </w:rPr>
        <w:t xml:space="preserve"> alpha:</w:t>
      </w:r>
    </w:p>
    <w:p w14:paraId="7545E250" w14:textId="7630B98F" w:rsidR="000E3B53" w:rsidRPr="007F1958" w:rsidRDefault="000E3B53" w:rsidP="000E3B5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f>
                <m:f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num>
                <m:den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en>
              </m:f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dPr>
                            <m:e>
                              <m:r>
                                <m:rPr>
                                  <m:sty m:val="p"/>
                                </m:rP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-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  <w:lang w:val="en-US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  <w:lang w:val="en-US"/>
                                </w:rPr>
                                <m:t>d</m:t>
                              </m:r>
                            </m:sub>
                          </m:sSub>
                        </m:e>
                      </m:d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2</m:t>
                      </m:r>
                    </m:sup>
                  </m:sSup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226F6F97" w14:textId="6EE62581" w:rsidR="000E3B53" w:rsidRPr="007F1958" w:rsidRDefault="000E3B53" w:rsidP="000E3B53">
      <w:pPr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>Applying chain rule:</w:t>
      </w:r>
    </w:p>
    <w:p w14:paraId="5A4962EF" w14:textId="635A656D" w:rsidR="000E3B53" w:rsidRPr="007F1958" w:rsidRDefault="000E3B53" w:rsidP="000E3B5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Theme="minorEastAsia" w:hAnsi="Cambria Math"/>
              <w:lang w:val="en-US"/>
            </w:rPr>
            <m:t>=2 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6812E29E" w14:textId="7B2D93BE" w:rsidR="000E3B53" w:rsidRPr="007F1958" w:rsidRDefault="000E3B53" w:rsidP="000E3B5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7444CEFB" w14:textId="77777777" w:rsidR="00E4427F" w:rsidRDefault="000E3B53" w:rsidP="000E3B53">
      <w:pPr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If </w:t>
      </w:r>
      <m:oMath>
        <m:r>
          <m:rPr>
            <m:sty m:val="p"/>
          </m:rP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, the derivative: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E4427F">
        <w:rPr>
          <w:rFonts w:eastAsiaTheme="minorEastAsia"/>
          <w:lang w:val="en-US"/>
        </w:rPr>
        <w:t xml:space="preserve">, </w:t>
      </w:r>
    </w:p>
    <w:p w14:paraId="30A606DB" w14:textId="2C91E682" w:rsidR="007F1958" w:rsidRPr="007F1958" w:rsidRDefault="00E4427F" w:rsidP="000E3B53">
      <w:pPr>
        <w:rPr>
          <w:rFonts w:eastAsiaTheme="minorEastAsia"/>
        </w:rPr>
      </w:pPr>
      <w:r>
        <w:rPr>
          <w:rFonts w:eastAsiaTheme="minorEastAsia"/>
          <w:lang w:val="en-US"/>
        </w:rPr>
        <w:t>t</w:t>
      </w:r>
      <w:r w:rsidR="007F1958">
        <w:rPr>
          <w:rFonts w:eastAsiaTheme="minorEastAsia"/>
          <w:lang w:val="en-US"/>
        </w:rPr>
        <w:t xml:space="preserve">hen applying </w:t>
      </w: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d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r>
              <w:rPr>
                <w:rFonts w:ascii="Cambria Math" w:eastAsiaTheme="minorEastAsia" w:hAnsi="Cambria Math"/>
                <w:lang w:val="en-US"/>
              </w:rPr>
              <m:t>μ</m:t>
            </m:r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​</m:t>
        </m:r>
        <m:r>
          <w:rPr>
            <w:rFonts w:ascii="Cambria Math" w:eastAsiaTheme="minorEastAsia" w:hAnsi="Cambria Math"/>
          </w:rPr>
          <m:t>:</m:t>
        </m:r>
      </m:oMath>
    </w:p>
    <w:p w14:paraId="655BD094" w14:textId="3D79CAB8" w:rsidR="000C04AF" w:rsidRPr="007F1958" w:rsidRDefault="000C04AF" w:rsidP="000E3B5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d</m:t>
                          </m:r>
                        </m:sub>
                      </m:sSub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3A36E07D" w14:textId="3F0913D3" w:rsidR="000C04AF" w:rsidRPr="007F1958" w:rsidRDefault="000C04AF" w:rsidP="000E3B53">
      <w:pPr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r>
          <w:rPr>
            <w:rFonts w:ascii="Cambria Math" w:eastAsiaTheme="minorEastAsia" w:hAnsi="Cambria Math"/>
            <w:lang w:val="en-US"/>
          </w:rPr>
          <m:t>μ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 w:rsidR="00C93AA6">
        <w:rPr>
          <w:rFonts w:eastAsiaTheme="minorEastAsia"/>
          <w:lang w:val="en-US"/>
        </w:rPr>
        <w:t>then the values in the bracket</w:t>
      </w:r>
      <w:r w:rsidRPr="007F1958">
        <w:rPr>
          <w:rFonts w:eastAsiaTheme="minorEastAsia"/>
          <w:lang w:val="en-US"/>
        </w:rPr>
        <w:t xml:space="preserve"> </w:t>
      </w:r>
      <m:oMath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r>
              <w:rPr>
                <w:rFonts w:ascii="Cambria Math" w:eastAsiaTheme="minorEastAsia" w:hAnsi="Cambria Math"/>
                <w:lang w:val="en-US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d</m:t>
                </m:r>
              </m:sub>
            </m:sSub>
          </m:e>
        </m:d>
      </m:oMath>
      <w:r w:rsidRPr="007F1958">
        <w:rPr>
          <w:rFonts w:eastAsiaTheme="minorEastAsia"/>
          <w:lang w:val="en-US"/>
        </w:rPr>
        <w:t xml:space="preserve"> </w:t>
      </w:r>
      <w:r w:rsidR="00C93AA6">
        <w:rPr>
          <w:rFonts w:eastAsiaTheme="minorEastAsia"/>
          <w:lang w:val="en-US"/>
        </w:rPr>
        <w:t>are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>:</w:t>
      </w:r>
    </w:p>
    <w:p w14:paraId="78FEED9D" w14:textId="3734F6F8" w:rsidR="000C04AF" w:rsidRPr="007F1958" w:rsidRDefault="000C04AF" w:rsidP="000C04AF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d</m:t>
                      </m:r>
                    </m:sub>
                  </m:sSub>
                </m:e>
              </m:d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nary>
                <m:naryPr>
                  <m:chr m:val="∑"/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j=1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n</m:t>
                  </m: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up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e>
              </m:nary>
              <m:r>
                <w:rPr>
                  <w:rFonts w:ascii="Cambria Math" w:eastAsiaTheme="minorEastAsia" w:hAnsi="Cambria Math"/>
                  <w:lang w:val="en-US"/>
                </w:rPr>
                <m:t> </m:t>
              </m:r>
              <m:sSubSup>
                <m:sSub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j</m:t>
                  </m:r>
                </m:sub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b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d>
        </m:oMath>
      </m:oMathPara>
    </w:p>
    <w:p w14:paraId="1EC8DC22" w14:textId="4EDF993C" w:rsidR="00B06CB3" w:rsidRPr="007F1958" w:rsidRDefault="00E54566" w:rsidP="000C04AF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Setting</w:t>
      </w:r>
      <w:r w:rsidR="00B06CB3" w:rsidRPr="007F1958">
        <w:rPr>
          <w:rFonts w:eastAsiaTheme="minorEastAsia"/>
          <w:lang w:val="en-US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="00FA5D46">
        <w:rPr>
          <w:rFonts w:eastAsiaTheme="minorEastAsia"/>
          <w:lang w:val="en-US"/>
        </w:rPr>
        <w:t xml:space="preserve"> on the left-hand term</w:t>
      </w:r>
      <w:r w:rsidR="00B06CB3" w:rsidRPr="007F1958">
        <w:rPr>
          <w:rFonts w:eastAsiaTheme="minorEastAsia"/>
          <w:lang w:val="en-US"/>
        </w:rPr>
        <w:t>:</w:t>
      </w:r>
    </w:p>
    <w:p w14:paraId="164C910F" w14:textId="0EC57783" w:rsidR="00B06CB3" w:rsidRPr="00BA065D" w:rsidRDefault="00B06CB3" w:rsidP="00B06CB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sSubSup>
            <m:sSub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SupPr>
            <m:e>
              <m:r>
                <w:rPr>
                  <w:rFonts w:ascii="Cambria Math" w:eastAsiaTheme="minorEastAsia" w:hAnsi="Cambria Math"/>
                  <w:lang w:val="en-US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j</m:t>
              </m: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b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</m:oMath>
      </m:oMathPara>
    </w:p>
    <w:p w14:paraId="592013C9" w14:textId="17147446" w:rsidR="00BA065D" w:rsidRDefault="00BA065D" w:rsidP="00B06CB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 xml:space="preserve">If we set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v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j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b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=</m:t>
        </m:r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  <w:lang w:val="en-US"/>
              </w:rPr>
              <m:t>α</m:t>
            </m:r>
          </m:e>
        </m:d>
        <m:r>
          <w:rPr>
            <w:rFonts w:ascii="Cambria Math" w:eastAsiaTheme="minorEastAsia" w:hAnsi="Cambria Math"/>
            <w:lang w:val="en-US"/>
          </w:rPr>
          <m:t>+</m:t>
        </m:r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sSubSup>
              <m:sSub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bSupPr>
              <m:e>
                <m:r>
                  <w:rPr>
                    <w:rFonts w:ascii="Cambria Math" w:eastAsiaTheme="minorEastAsia" w:hAnsi="Cambria Math"/>
                    <w:lang w:val="en-US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  <w:lang w:val="en-US"/>
                  </w:rPr>
                  <m:t>j</m:t>
                </m:r>
              </m:sub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b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  <w:lang w:val="en-US"/>
              </w:rPr>
              <m:t>-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</m:e>
        </m:d>
      </m:oMath>
      <w:r>
        <w:rPr>
          <w:rFonts w:eastAsiaTheme="minorEastAsia"/>
          <w:lang w:val="en-US"/>
        </w:rPr>
        <w:t xml:space="preserve"> and substitute that into the right</w:t>
      </w:r>
      <w:r w:rsidR="00D31334">
        <w:rPr>
          <w:rFonts w:eastAsiaTheme="minorEastAsia"/>
          <w:lang w:val="en-US"/>
        </w:rPr>
        <w:t>-hand</w:t>
      </w:r>
      <w:r>
        <w:rPr>
          <w:rFonts w:eastAsiaTheme="minorEastAsia"/>
          <w:lang w:val="en-US"/>
        </w:rPr>
        <w:t xml:space="preserve"> term of the equation:</w:t>
      </w:r>
    </w:p>
    <w:p w14:paraId="49B5D498" w14:textId="730A05E1" w:rsidR="00BA065D" w:rsidRPr="00BA065D" w:rsidRDefault="00BA065D" w:rsidP="00BA065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</m:e>
          </m:d>
        </m:oMath>
      </m:oMathPara>
    </w:p>
    <w:p w14:paraId="1B811D3D" w14:textId="0E608D9D" w:rsidR="00BA065D" w:rsidRPr="00BA065D" w:rsidRDefault="00BA065D" w:rsidP="00BA065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+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b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sSup>
                        <m:sSup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p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μ</m:t>
                          </m:r>
                          <m:ctrlPr>
                            <w:rPr>
                              <w:rFonts w:ascii="Cambria Math" w:eastAsiaTheme="minorEastAsia" w:hAnsi="Cambria Math"/>
                              <w:lang w:val="en-US"/>
                            </w:rPr>
                          </m:ctrlPr>
                        </m:e>
                        <m:sup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'</m:t>
                          </m:r>
                        </m:sup>
                      </m:sSup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 </m:t>
          </m:r>
        </m:oMath>
      </m:oMathPara>
    </w:p>
    <w:p w14:paraId="42E0665E" w14:textId="38517040" w:rsidR="00BA065D" w:rsidRPr="001A6544" w:rsidRDefault="00BA065D" w:rsidP="00BA065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10DE7F27" w14:textId="62846584" w:rsidR="001A6544" w:rsidRPr="00BA065D" w:rsidRDefault="001A6544" w:rsidP="00BA065D">
      <w:pPr>
        <w:rPr>
          <w:rFonts w:eastAsiaTheme="minorEastAsia"/>
          <w:lang w:val="en-US"/>
        </w:rPr>
      </w:pPr>
      <w:r w:rsidRPr="007F1958">
        <w:rPr>
          <w:rFonts w:eastAsiaTheme="minorEastAsia"/>
          <w:lang w:val="en-US"/>
        </w:rPr>
        <w:t xml:space="preserve">Since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 w:rsidRPr="007F1958">
        <w:rPr>
          <w:rFonts w:eastAsiaTheme="minorEastAsia"/>
          <w:lang w:val="en-US"/>
        </w:rPr>
        <w:t xml:space="preserve"> has been averaged over all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 w:rsidRPr="007F1958">
        <w:rPr>
          <w:rFonts w:eastAsiaTheme="minorEastAsia"/>
          <w:lang w:val="en-US"/>
        </w:rPr>
        <w:t xml:space="preserve">, </w:t>
      </w:r>
      <w:r>
        <w:rPr>
          <w:rFonts w:eastAsiaTheme="minorEastAsia"/>
          <w:lang w:val="en-US"/>
        </w:rPr>
        <w:t xml:space="preserve">then </w:t>
      </w:r>
      <m:oMath>
        <m:sSup>
          <m:s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pPr>
          <m:e>
            <m:r>
              <w:rPr>
                <w:rFonts w:ascii="Cambria Math" w:eastAsiaTheme="minorEastAsia" w:hAnsi="Cambria Math"/>
                <w:lang w:val="en-US"/>
              </w:rPr>
              <m:t>μ</m:t>
            </m:r>
            <m:ctrlPr>
              <w:rPr>
                <w:rFonts w:ascii="Cambria Math" w:eastAsiaTheme="minorEastAsia" w:hAnsi="Cambria Math"/>
                <w:lang w:val="en-US"/>
              </w:rPr>
            </m:ctrlPr>
          </m:e>
          <m:sup>
            <m:r>
              <w:rPr>
                <w:rFonts w:ascii="Cambria Math" w:eastAsiaTheme="minorEastAsia" w:hAnsi="Cambria Math"/>
                <w:lang w:val="en-US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α</m:t>
            </m:r>
          </m:e>
        </m:d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 xml:space="preserve">in the </w:t>
      </w:r>
      <w:r>
        <w:rPr>
          <w:rFonts w:eastAsiaTheme="minorEastAsia"/>
          <w:lang w:val="en-US"/>
        </w:rPr>
        <w:t xml:space="preserve">center term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2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  <m:nary>
          <m:naryPr>
            <m:chr m:val="∑"/>
            <m:ctrlPr>
              <w:rPr>
                <w:rFonts w:ascii="Cambria Math" w:eastAsiaTheme="minorEastAsia" w:hAnsi="Cambria Math"/>
                <w:lang w:val="en-US"/>
              </w:rPr>
            </m:ctrlPr>
          </m:naryPr>
          <m:sub>
            <m:r>
              <w:rPr>
                <w:rFonts w:ascii="Cambria Math" w:eastAsiaTheme="minorEastAsia" w:hAnsi="Cambria Math"/>
                <w:lang w:val="en-US"/>
              </w:rPr>
              <m:t>j=1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b>
          <m:sup>
            <m:r>
              <w:rPr>
                <w:rFonts w:ascii="Cambria Math" w:eastAsiaTheme="minorEastAsia" w:hAnsi="Cambria Math"/>
                <w:lang w:val="en-US"/>
              </w:rPr>
              <m:t>n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sup>
          <m:e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v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  <m:r>
                  <w:rPr>
                    <w:rFonts w:ascii="Cambria Math" w:eastAsiaTheme="minorEastAsia" w:hAnsi="Cambria Math"/>
                    <w:lang w:val="en-US"/>
                  </w:rPr>
                  <m:t>-</m:t>
                </m:r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  <w:lang w:val="en-US"/>
                      </w:rPr>
                      <m:t>α</m:t>
                    </m:r>
                  </m:e>
                </m:d>
              </m:e>
            </m:d>
            <m:sSup>
              <m:sSup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  <w:lang w:val="en-US"/>
                  </w:rPr>
                  <m:t>μ</m:t>
                </m:r>
                <m:ctrlPr>
                  <w:rPr>
                    <w:rFonts w:ascii="Cambria Math" w:eastAsiaTheme="minorEastAsia" w:hAnsi="Cambria Math"/>
                    <w:lang w:val="en-US"/>
                  </w:rPr>
                </m:ctrlPr>
              </m:e>
              <m:sup>
                <m:r>
                  <w:rPr>
                    <w:rFonts w:ascii="Cambria Math" w:eastAsiaTheme="minorEastAsia" w:hAnsi="Cambria Math"/>
                    <w:lang w:val="en-US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dPr>
              <m:e>
                <m:r>
                  <w:rPr>
                    <w:rFonts w:ascii="Cambria Math" w:eastAsiaTheme="minorEastAsia" w:hAnsi="Cambria Math"/>
                    <w:lang w:val="en-US"/>
                  </w:rPr>
                  <m:t>α</m:t>
                </m:r>
              </m:e>
            </m:d>
            <m:ctrlPr>
              <w:rPr>
                <w:rFonts w:ascii="Cambria Math" w:eastAsiaTheme="minorEastAsia" w:hAnsi="Cambria Math"/>
                <w:i/>
                <w:lang w:val="en-US"/>
              </w:rPr>
            </m:ctrlPr>
          </m:e>
        </m:nary>
      </m:oMath>
      <w:r w:rsidRPr="007F1958">
        <w:rPr>
          <w:rFonts w:eastAsiaTheme="minorEastAsia"/>
          <w:lang w:val="en-US"/>
        </w:rPr>
        <w:t xml:space="preserve"> </w:t>
      </w:r>
      <w:r>
        <w:rPr>
          <w:rFonts w:eastAsiaTheme="minorEastAsia"/>
          <w:lang w:val="en-US"/>
        </w:rPr>
        <w:t>is</w:t>
      </w:r>
      <w:r w:rsidRPr="007F1958">
        <w:rPr>
          <w:rFonts w:eastAsiaTheme="minorEastAsia"/>
          <w:lang w:val="en-US"/>
        </w:rPr>
        <w:t xml:space="preserve"> independent of </w:t>
      </w:r>
      <m:oMath>
        <m:r>
          <w:rPr>
            <w:rFonts w:ascii="Cambria Math" w:eastAsiaTheme="minorEastAsia" w:hAnsi="Cambria Math"/>
            <w:lang w:val="en-US"/>
          </w:rPr>
          <m:t>j</m:t>
        </m:r>
      </m:oMath>
      <w:r>
        <w:rPr>
          <w:rFonts w:eastAsiaTheme="minorEastAsia"/>
          <w:lang w:val="en-US"/>
        </w:rPr>
        <w:t xml:space="preserve"> can be factored out</w:t>
      </w:r>
      <w:r w:rsidRPr="007F1958">
        <w:rPr>
          <w:rFonts w:eastAsiaTheme="minorEastAsia"/>
          <w:lang w:val="en-US"/>
        </w:rPr>
        <w:t>:</w:t>
      </w:r>
    </w:p>
    <w:p w14:paraId="0F4F82C8" w14:textId="1B94C30C" w:rsidR="00BA065D" w:rsidRPr="00BF1581" w:rsidRDefault="00BA065D" w:rsidP="00BA065D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nary>
                    <m:naryPr>
                      <m:chr m:val="∑"/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naryPr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j=1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n</m:t>
                      </m: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up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α</m:t>
                          </m:r>
                        </m:e>
                      </m:d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e>
                  </m:nary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6EA378E6" w14:textId="6949417A" w:rsidR="00BF1581" w:rsidRPr="00BF1581" w:rsidRDefault="00BF1581" w:rsidP="00BF1581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ctrlPr>
                    <w:rPr>
                      <w:rFonts w:ascii="Cambria Math" w:eastAsiaTheme="minorEastAsia" w:hAnsi="Cambria Math"/>
                      <w:lang w:val="en-US"/>
                    </w:rPr>
                  </m:ctrlP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6A2F42B" w14:textId="7BB4C974" w:rsidR="00BF1581" w:rsidRPr="00F25B5F" w:rsidRDefault="00BF1581" w:rsidP="00BF1581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  <m:ctrlPr>
                        <w:rPr>
                          <w:rFonts w:ascii="Cambria Math" w:eastAsiaTheme="minorEastAsia" w:hAnsi="Cambria Math"/>
                          <w:lang w:val="en-US"/>
                        </w:rPr>
                      </m:ctrlP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α</m:t>
                      </m:r>
                    </m:e>
                  </m:d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2E93B30C" w14:textId="37EB9A0D" w:rsidR="00F25B5F" w:rsidRDefault="00F25B5F" w:rsidP="00BF1581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If the unbiased variance is defined as:</w:t>
      </w:r>
    </w:p>
    <w:p w14:paraId="61B77DA1" w14:textId="636C4560" w:rsidR="00F25B5F" w:rsidRPr="00DF0A03" w:rsidRDefault="00DF0A03" w:rsidP="00DF0A03">
      <w:pPr>
        <w:rPr>
          <w:rFonts w:eastAsiaTheme="minorEastAsia"/>
          <w:lang w:val="en-US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  <w:lang w:val="en-US"/>
                            </w:rPr>
                            <m:t>j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-</m:t>
                      </m:r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54D58C1" w14:textId="2372C838" w:rsidR="00DF0A03" w:rsidRPr="00DF0A03" w:rsidRDefault="00DF0A03" w:rsidP="00DF0A0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Then the derivative is:</w:t>
      </w:r>
      <w:r>
        <w:rPr>
          <w:rFonts w:eastAsiaTheme="minorEastAsia"/>
          <w:lang w:val="en-US"/>
        </w:rPr>
        <w:br/>
      </w: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</m:oMath>
      </m:oMathPara>
    </w:p>
    <w:p w14:paraId="0777D902" w14:textId="543B10AA" w:rsidR="00DF0A03" w:rsidRPr="00DF0A03" w:rsidRDefault="004F66BC" w:rsidP="00DF0A0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Therefore,</w:t>
      </w:r>
      <w:r w:rsidR="00DF0A03">
        <w:rPr>
          <w:rFonts w:eastAsiaTheme="minorEastAsia"/>
          <w:lang w:val="en-US"/>
        </w:rPr>
        <w:t xml:space="preserve"> the </w:t>
      </w:r>
      <w:r>
        <w:rPr>
          <w:rFonts w:eastAsiaTheme="minorEastAsia"/>
          <w:lang w:val="en-US"/>
        </w:rPr>
        <w:t>right-hand</w:t>
      </w:r>
      <w:r w:rsidR="00DF0A03">
        <w:rPr>
          <w:rFonts w:eastAsiaTheme="minorEastAsia"/>
          <w:lang w:val="en-US"/>
        </w:rPr>
        <w:t xml:space="preserve"> term of </w:t>
      </w:r>
      <m:oMath>
        <m:f>
          <m:fPr>
            <m:ctrlPr>
              <w:rPr>
                <w:rFonts w:ascii="Cambria Math" w:eastAsiaTheme="minorEastAsia" w:hAnsi="Cambria Math"/>
                <w:lang w:val="en-US"/>
              </w:rPr>
            </m:ctrlPr>
          </m:fPr>
          <m:num>
            <m:r>
              <w:rPr>
                <w:rFonts w:ascii="Cambria Math" w:eastAsiaTheme="minorEastAsia" w:hAnsi="Cambria Math"/>
                <w:lang w:val="en-US"/>
              </w:rPr>
              <m:t>dL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num>
          <m:den>
            <m:r>
              <w:rPr>
                <w:rFonts w:ascii="Cambria Math" w:eastAsiaTheme="minorEastAsia" w:hAnsi="Cambria Math"/>
                <w:lang w:val="en-US"/>
              </w:rPr>
              <m:t>d</m:t>
            </m:r>
            <m:r>
              <w:rPr>
                <w:rFonts w:ascii="Cambria Math" w:eastAsiaTheme="minorEastAsia" w:hAnsi="Cambria Math"/>
                <w:lang w:val="en-US"/>
              </w:rPr>
              <m:t>α</m:t>
            </m:r>
            <m:ctrlPr>
              <w:rPr>
                <w:rFonts w:ascii="Cambria Math" w:eastAsiaTheme="minorEastAsia" w:hAnsi="Cambria Math"/>
                <w:i/>
                <w:lang w:val="en-US"/>
              </w:rPr>
            </m:ctrlPr>
          </m:den>
        </m:f>
      </m:oMath>
      <w:r w:rsidR="00DF0A03">
        <w:rPr>
          <w:rFonts w:eastAsiaTheme="minorEastAsia"/>
          <w:lang w:val="en-US"/>
        </w:rPr>
        <w:t xml:space="preserve"> will be:</w:t>
      </w:r>
    </w:p>
    <w:p w14:paraId="570A2393" w14:textId="04DD6623" w:rsidR="00DF0A03" w:rsidRPr="00DF0A03" w:rsidRDefault="00DF0A03" w:rsidP="00DF0A0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Theme="minorEastAsia" w:hAnsi="Cambria Math"/>
                  <w:lang w:val="en-US"/>
                </w:rPr>
              </m:ctrlPr>
            </m:naryPr>
            <m:sub>
              <m:r>
                <w:rPr>
                  <w:rFonts w:ascii="Cambria Math" w:eastAsiaTheme="minorEastAsia" w:hAnsi="Cambria Math"/>
                  <w:lang w:val="en-US"/>
                </w:rPr>
                <m:t>j=1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b>
            <m:sup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up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</m:sSub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  <w:lang w:val="en-US"/>
                    </w:rPr>
                    <m:t>μ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j</m:t>
                      </m:r>
                    </m:sub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bSup>
                  <m:r>
                    <w:rPr>
                      <w:rFonts w:ascii="Cambria Math" w:eastAsiaTheme="minorEastAsia" w:hAnsi="Cambria Math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  <w:lang w:val="en-US"/>
                        </w:rPr>
                      </m:ctrlPr>
                    </m:sSupPr>
                    <m: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lang w:val="en-US"/>
                        </w:rPr>
                        <m:t>μ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  <w:lang w:val="en-US"/>
                        </w:rPr>
                        <m:t>'</m:t>
                      </m:r>
                    </m:sup>
                  </m:sSup>
                </m:e>
              </m:d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e>
          </m:nary>
          <m:r>
            <w:rPr>
              <w:rFonts w:ascii="Cambria Math" w:eastAsiaTheme="minorEastAsia" w:hAnsi="Cambria Math"/>
              <w:lang w:val="en-US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m:rPr>
                  <m:sty m:val="p"/>
                </m:rP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79B25A04" w14:textId="31D2E70A" w:rsidR="00DF0A03" w:rsidRDefault="00DF0A03" w:rsidP="00DF0A0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t>Making the equation:</w:t>
      </w:r>
    </w:p>
    <w:p w14:paraId="3BDEB0F1" w14:textId="1244EF9A" w:rsidR="00DF0A03" w:rsidRPr="00857595" w:rsidRDefault="00DF0A03" w:rsidP="00DF0A03">
      <w:pPr>
        <w:rPr>
          <w:rFonts w:eastAsiaTheme="minorEastAsia"/>
          <w:lang w:val="en-US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dL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=</m:t>
          </m:r>
          <m:r>
            <m:rPr>
              <m:sty m:val="p"/>
            </m:rPr>
            <w:rPr>
              <w:rFonts w:ascii="Cambria Math" w:eastAsiaTheme="minorEastAsia" w:hAnsi="Cambria Math"/>
              <w:lang w:val="en-US"/>
            </w:rPr>
            <m:t>2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r>
                <w:rPr>
                  <w:rFonts w:ascii="Cambria Math" w:eastAsiaTheme="minorEastAsia" w:hAns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v</m:t>
                  </m:r>
                </m:e>
                <m:sub>
                  <m:r>
                    <w:rPr>
                      <w:rFonts w:ascii="Cambria Math" w:eastAsiaTheme="minorEastAsia" w:hAnsi="Cambria Math"/>
                      <w:lang w:val="en-US"/>
                    </w:rPr>
                    <m:t>d</m:t>
                  </m:r>
                </m:sub>
              </m:sSub>
            </m:e>
          </m:d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eastAsiaTheme="minorEastAsia" w:hAnsi="Cambria Math"/>
                  <w:lang w:val="en-US"/>
                </w:rPr>
                <m:t>μ</m:t>
              </m:r>
              <m:ctrlPr>
                <w:rPr>
                  <w:rFonts w:ascii="Cambria Math" w:eastAsiaTheme="minorEastAsia" w:hAnsi="Cambria Math"/>
                  <w:lang w:val="en-US"/>
                </w:rPr>
              </m:ctrlPr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'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r>
            <w:rPr>
              <w:rFonts w:ascii="Cambria Math" w:eastAsiaTheme="minorEastAsia" w:hAnsi="Cambria Math"/>
              <w:lang w:val="en-US"/>
            </w:rPr>
            <m:t> 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lang w:val="en-US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  <w:lang w:val="en-US"/>
                    </w:rPr>
                    <m:t>2</m:t>
                  </m:r>
                </m:sup>
              </m:sSup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d</m:t>
              </m:r>
              <m:r>
                <w:rPr>
                  <w:rFonts w:ascii="Cambria Math" w:eastAsiaTheme="minorEastAsia" w:hAnsi="Cambria Math"/>
                  <w:lang w:val="en-US"/>
                </w:rPr>
                <m:t>α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</m:oMath>
      </m:oMathPara>
    </w:p>
    <w:p w14:paraId="35FD6EE9" w14:textId="77777777" w:rsidR="00857595" w:rsidRDefault="00857595" w:rsidP="00DF0A03">
      <w:pPr>
        <w:rPr>
          <w:rFonts w:eastAsiaTheme="minorEastAsia"/>
          <w:lang w:val="en-US"/>
        </w:rPr>
      </w:pPr>
    </w:p>
    <w:p w14:paraId="2238FEEE" w14:textId="77777777" w:rsidR="00857595" w:rsidRDefault="00857595" w:rsidP="00DF0A03">
      <w:pPr>
        <w:rPr>
          <w:rFonts w:eastAsiaTheme="minorEastAsia"/>
          <w:lang w:val="en-US"/>
        </w:rPr>
      </w:pPr>
    </w:p>
    <w:p w14:paraId="653F6213" w14:textId="397018A0" w:rsidR="00857595" w:rsidRPr="00DF0A03" w:rsidRDefault="00857595" w:rsidP="00DF0A03">
      <w:pPr>
        <w:rPr>
          <w:rFonts w:eastAsiaTheme="minorEastAsia"/>
          <w:lang w:val="en-US"/>
        </w:rPr>
      </w:pPr>
      <w:r>
        <w:rPr>
          <w:rFonts w:eastAsiaTheme="minorEastAsia"/>
          <w:lang w:val="en-US"/>
        </w:rPr>
        <w:lastRenderedPageBreak/>
        <w:t xml:space="preserve">If we </w:t>
      </w:r>
      <w:r w:rsidR="008E421E">
        <w:rPr>
          <w:rFonts w:eastAsiaTheme="minorEastAsia"/>
          <w:lang w:val="en-US"/>
        </w:rPr>
        <w:t xml:space="preserve">go back to the </w:t>
      </w:r>
      <w:r w:rsidR="008E421E" w:rsidRPr="007F1958">
        <w:rPr>
          <w:rFonts w:eastAsiaTheme="minorEastAsia"/>
        </w:rPr>
        <w:t>standard MSE loss function</w:t>
      </w:r>
      <w:r>
        <w:rPr>
          <w:rFonts w:eastAsiaTheme="minorEastAsia"/>
          <w:lang w:val="en-US"/>
        </w:rPr>
        <w:t>:</w:t>
      </w:r>
    </w:p>
    <w:p w14:paraId="61A0BDF0" w14:textId="7F98A97A" w:rsidR="00BF1581" w:rsidRPr="00BA065D" w:rsidRDefault="00857595" w:rsidP="00BA065D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F9AB689" w14:textId="314480BF" w:rsidR="009932EC" w:rsidRDefault="005142D4">
      <w:pPr>
        <w:rPr>
          <w:lang w:val="en-US"/>
        </w:rPr>
      </w:pPr>
      <w:r>
        <w:rPr>
          <w:lang w:val="en-US"/>
        </w:rPr>
        <w:t>To compute:</w:t>
      </w:r>
    </w:p>
    <w:p w14:paraId="11A43555" w14:textId="08831C18" w:rsidR="005142D4" w:rsidRDefault="00000000">
      <w:pPr>
        <w:rPr>
          <w:lang w:val="en-US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0CB0A626" w14:textId="0DAA5136" w:rsidR="005142D4" w:rsidRPr="005142D4" w:rsidRDefault="005142D4">
      <w:pPr>
        <w:rPr>
          <w:rFonts w:eastAsiaTheme="minorEastAsia"/>
        </w:rPr>
      </w:pPr>
      <w:r>
        <w:rPr>
          <w:lang w:val="en-US"/>
        </w:rPr>
        <w:t xml:space="preserve">First add and subtract the sample mean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</m:t>
        </m:r>
        <m:f>
          <m:fPr>
            <m:ctrlPr>
              <w:rPr>
                <w:rFonts w:ascii="Cambria Math" w:eastAsia="Cambria Math" w:hAnsi="Cambria Math"/>
                <w:highlight w:val="white"/>
              </w:rPr>
            </m:ctrlPr>
          </m:fPr>
          <m:num>
            <m:r>
              <w:rPr>
                <w:rFonts w:ascii="Cambria Math" w:eastAsia="Cambria Math" w:hAnsi="Cambria Math"/>
                <w:highlight w:val="white"/>
              </w:rPr>
              <m:t>1</m:t>
            </m:r>
          </m:num>
          <m:den>
            <m:r>
              <w:rPr>
                <w:rFonts w:ascii="Cambria Math" w:eastAsia="Cambria Math" w:hAnsi="Cambria Math"/>
                <w:highlight w:val="white"/>
              </w:rPr>
              <m:t>n</m:t>
            </m:r>
          </m:den>
        </m:f>
        <m:nary>
          <m:naryPr>
            <m:chr m:val="∑"/>
            <m:ctrlPr>
              <w:rPr>
                <w:rFonts w:ascii="Cambria Math" w:eastAsia="Cambria Math" w:hAnsi="Cambria Math"/>
                <w:highlight w:val="white"/>
              </w:rPr>
            </m:ctrlPr>
          </m:naryPr>
          <m:sub>
            <m:r>
              <w:rPr>
                <w:rFonts w:ascii="Cambria Math" w:eastAsia="Cambria Math" w:hAnsi="Cambria Math"/>
                <w:highlight w:val="white"/>
              </w:rPr>
              <m:t>j=1</m:t>
            </m:r>
          </m:sub>
          <m:sup>
            <m:r>
              <w:rPr>
                <w:rFonts w:ascii="Cambria Math" w:eastAsia="Cambria Math" w:hAnsi="Cambria Math"/>
                <w:highlight w:val="white"/>
              </w:rPr>
              <m:t>n</m:t>
            </m:r>
          </m:sup>
          <m:e>
            <m:sSub>
              <m:sSub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sSubPr>
              <m:e>
                <m:r>
                  <w:rPr>
                    <w:rFonts w:ascii="Cambria Math" w:eastAsia="Cambria Math" w:hAnsi="Cambria Math"/>
                    <w:highlight w:val="white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  <w:highlight w:val="white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highlight w:val="white"/>
                  </w:rPr>
                </m:ctrlPr>
              </m:dPr>
              <m:e>
                <m:r>
                  <w:rPr>
                    <w:rFonts w:ascii="Cambria Math" w:eastAsia="Cambria Math" w:hAnsi="Cambria Math"/>
                    <w:highlight w:val="white"/>
                  </w:rPr>
                  <m:t>α</m:t>
                </m:r>
              </m:e>
            </m:d>
          </m:e>
        </m:nary>
      </m:oMath>
      <w:r>
        <w:rPr>
          <w:lang w:val="en-US"/>
        </w:rPr>
        <w:t>:</w:t>
      </w:r>
      <w:r>
        <w:rPr>
          <w:lang w:val="en-US"/>
        </w:rPr>
        <w:br/>
      </w: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+2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-μ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+</m:t>
              </m:r>
              <m:sSup>
                <m:sSup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="Cambria Math" w:hAnsi="Cambria Math" w:cs="Cambria Math"/>
                    </w:rPr>
                    <m:t>2</m:t>
                  </m:r>
                </m:sup>
              </m:sSup>
            </m:e>
          </m:nary>
        </m:oMath>
      </m:oMathPara>
    </w:p>
    <w:p w14:paraId="06D4A487" w14:textId="5245254F" w:rsidR="005142D4" w:rsidRPr="001F5D1F" w:rsidRDefault="005142D4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+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∙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j</m:t>
                              </m:r>
                            </m:sub>
                          </m:sSub>
                          <m:d>
                            <m:dPr>
                              <m:ctrlP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/>
                                  <w:highlight w:val="white"/>
                                </w:rPr>
                                <m:t>α</m:t>
                              </m:r>
                            </m:e>
                          </m:d>
                          <m:r>
                            <w:rPr>
                              <w:rFonts w:ascii="Cambria Math" w:eastAsia="Cambria Math" w:hAnsi="Cambria Math" w:cs="Cambria Math"/>
                              <w:highlight w:val="white"/>
                            </w:rPr>
                            <m:t>-μ</m:t>
                          </m:r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e>
                      </m:d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=0</m:t>
              </m:r>
            </m:lim>
          </m:limLow>
        </m:oMath>
      </m:oMathPara>
    </w:p>
    <w:p w14:paraId="5FBA01BE" w14:textId="77777777" w:rsidR="00C841A1" w:rsidRPr="00857595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="Cambria Math" w:hAnsi="Cambria Math"/>
            </w:rPr>
            <m:t>=</m:t>
          </m:r>
          <m:limLow>
            <m:limLowPr>
              <m:ctrlPr>
                <w:rPr>
                  <w:rFonts w:ascii="Cambria Math" w:eastAsia="Cambria Math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="Cambria Math" w:hAnsi="Cambria Math"/>
                      <w:i/>
                    </w:rPr>
                  </m:ctrlPr>
                </m:groupChrPr>
                <m:e>
                  <m:f>
                    <m:fPr>
                      <m:ctrlPr>
                        <w:rPr>
                          <w:rFonts w:ascii="Cambria Math" w:eastAsia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ctrlPr>
                        <w:rPr>
                          <w:rFonts w:ascii="Cambria Math" w:eastAsia="Cambria Math" w:hAnsi="Cambria Math"/>
                          <w:highlight w:val="white"/>
                        </w:rPr>
                      </m:ctrlPr>
                    </m:naryPr>
                    <m:sub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j=1</m:t>
                      </m:r>
                    </m:sub>
                    <m:sup>
                      <m:r>
                        <w:rPr>
                          <w:rFonts w:ascii="Cambria Math" w:eastAsia="Cambria Math" w:hAnsi="Cambria Math"/>
                          <w:highlight w:val="white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eastAsia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v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j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/>
                                      <w:highlight w:val="white"/>
                                    </w:rPr>
                                    <m:t>α</m:t>
                                  </m:r>
                                </m:e>
                              </m:d>
                              <m:r>
                                <w:rPr>
                                  <w:rFonts w:ascii="Cambria Math" w:eastAsia="Cambria Math" w:hAnsi="Cambria Math" w:cs="Cambria Math"/>
                                  <w:highlight w:val="white"/>
                                </w:rPr>
                                <m:t>-μ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eastAsia="Cambria Math" w:hAnsi="Cambria Math" w:cs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mbria Math" w:hAnsi="Cambria Math" w:cs="Cambria Math"/>
                                    </w:rPr>
                                    <m:t>α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eastAsia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groupChr>
            </m:e>
            <m:lim>
              <m:r>
                <w:rPr>
                  <w:rFonts w:ascii="Cambria Math" w:eastAsia="Cambria Math" w:hAnsi="Cambria Math"/>
                </w:rPr>
                <m:t>var</m:t>
              </m:r>
            </m:lim>
          </m:limLow>
          <m:r>
            <w:rPr>
              <w:rFonts w:ascii="Cambria Math" w:eastAsia="Cambria Math" w:hAnsi="Cambria Math"/>
              <w:highlight w:val="white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269D961D" w14:textId="143C0168" w:rsidR="00857595" w:rsidRPr="00C841A1" w:rsidRDefault="00857595">
      <w:pPr>
        <w:rPr>
          <w:rFonts w:eastAsiaTheme="minorEastAsia"/>
        </w:rPr>
      </w:pPr>
      <w:r>
        <w:rPr>
          <w:rFonts w:eastAsiaTheme="minorEastAsia"/>
        </w:rPr>
        <w:t>But using the unbiased variance the equation is then:</w:t>
      </w:r>
    </w:p>
    <w:p w14:paraId="5CCBDD31" w14:textId="5D674536" w:rsidR="001F5D1F" w:rsidRPr="006B7875" w:rsidRDefault="0085759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lang w:val="en-US"/>
                </w:rPr>
              </m:ctrlPr>
            </m:fPr>
            <m:num>
              <m:r>
                <w:rPr>
                  <w:rFonts w:ascii="Cambria Math" w:eastAsiaTheme="minorEastAsia" w:hAnsi="Cambria Math"/>
                  <w:lang w:val="en-US"/>
                </w:rPr>
                <m:t>n-1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num>
            <m:den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6DDDEF15" w14:textId="3955FCF2" w:rsidR="006B7875" w:rsidRPr="006B7875" w:rsidRDefault="006B7875">
      <w:pPr>
        <w:rPr>
          <w:rFonts w:eastAsiaTheme="minorEastAsia"/>
        </w:rPr>
      </w:pPr>
      <w:r>
        <w:rPr>
          <w:rFonts w:eastAsiaTheme="minorEastAsia"/>
        </w:rPr>
        <w:t>The loss function is:</w:t>
      </w:r>
    </w:p>
    <w:p w14:paraId="2B3F5565" w14:textId="37BBC57B" w:rsidR="006B7875" w:rsidRPr="006B7875" w:rsidRDefault="006B7875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15214D61" w14:textId="5957D47B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="Cambria Math" w:hAnsi="Cambria Math" w:cs="Cambria Math"/>
                  <w:i/>
                </w:rPr>
              </m:ctrlPr>
            </m:sSup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  <m:sup>
              <m:r>
                <w:rPr>
                  <w:rFonts w:ascii="Cambria Math" w:eastAsia="Cambria Math" w:hAnsi="Cambria Math" w:cs="Cambria Math"/>
                </w:rPr>
                <m:t>2</m:t>
              </m:r>
            </m:sup>
          </m:sSup>
        </m:oMath>
      </m:oMathPara>
    </w:p>
    <w:p w14:paraId="48088FEA" w14:textId="26A16E03" w:rsidR="006B7875" w:rsidRPr="006B7875" w:rsidRDefault="006B7875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6201039" w14:textId="77777777" w:rsidR="00857595" w:rsidRDefault="00857595">
      <w:pPr>
        <w:rPr>
          <w:lang w:val="en-US"/>
        </w:rPr>
      </w:pPr>
      <w:r>
        <w:rPr>
          <w:lang w:val="en-US"/>
        </w:rPr>
        <w:br w:type="page"/>
      </w:r>
    </w:p>
    <w:p w14:paraId="5AC75910" w14:textId="1EAAB64B" w:rsidR="005142D4" w:rsidRDefault="005142D4">
      <w:pPr>
        <w:rPr>
          <w:lang w:val="en-US"/>
        </w:rPr>
      </w:pPr>
      <w:r>
        <w:rPr>
          <w:lang w:val="en-US"/>
        </w:rPr>
        <w:lastRenderedPageBreak/>
        <w:t>This is only true</w:t>
      </w:r>
      <w:r w:rsidRPr="005142D4">
        <w:rPr>
          <w:lang w:val="en-US"/>
        </w:rPr>
        <w:t xml:space="preserve"> in expectation</w:t>
      </w:r>
      <w:r w:rsidR="001F5D1F">
        <w:rPr>
          <w:lang w:val="en-US"/>
        </w:rPr>
        <w:t xml:space="preserve"> of the sample </w:t>
      </w:r>
      <w:r w:rsidR="00E4241C">
        <w:rPr>
          <w:lang w:val="en-US"/>
        </w:rPr>
        <w:t xml:space="preserve">of the </w:t>
      </w:r>
      <w:r w:rsidR="001F5D1F">
        <w:rPr>
          <w:lang w:val="en-US"/>
        </w:rPr>
        <w:t>population</w:t>
      </w:r>
      <w:r w:rsidR="00E4241C">
        <w:rPr>
          <w:lang w:val="en-US"/>
        </w:rPr>
        <w:t xml:space="preserve"> distribution</w:t>
      </w:r>
      <w:r w:rsidR="000640C2">
        <w:rPr>
          <w:lang w:val="en-US"/>
        </w:rPr>
        <w:t xml:space="preserve">, </w:t>
      </w:r>
      <w:r w:rsidR="000640C2" w:rsidRPr="005142D4">
        <w:rPr>
          <w:lang w:val="en-US"/>
        </w:rPr>
        <w:t>not pointwise per sample</w:t>
      </w:r>
      <w:r w:rsidRPr="005142D4">
        <w:rPr>
          <w:lang w:val="en-US"/>
        </w:rPr>
        <w:t>,</w:t>
      </w:r>
      <w:r w:rsidR="000640C2">
        <w:rPr>
          <w:lang w:val="en-US"/>
        </w:rPr>
        <w:t xml:space="preserve">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α</m:t>
            </m:r>
          </m:e>
        </m:d>
      </m:oMath>
      <w:r w:rsidR="000640C2">
        <w:rPr>
          <w:rFonts w:eastAsiaTheme="minorEastAsia"/>
        </w:rPr>
        <w:t xml:space="preserve"> is the variance of </w:t>
      </w:r>
      <w:r w:rsidR="00AF2D34">
        <w:rPr>
          <w:rFonts w:eastAsiaTheme="minorEastAsia"/>
        </w:rPr>
        <w:t>samples</w:t>
      </w:r>
      <w:r w:rsidRPr="005142D4">
        <w:rPr>
          <w:lang w:val="en-US"/>
        </w:rPr>
        <w:t>.</w:t>
      </w:r>
      <w:r w:rsidR="004E531C">
        <w:rPr>
          <w:lang w:val="en-US"/>
        </w:rPr>
        <w:t xml:space="preserve"> Then this equation becomes:</w:t>
      </w:r>
    </w:p>
    <w:p w14:paraId="4CC01D37" w14:textId="4B5F520A" w:rsidR="00752707" w:rsidRPr="00752707" w:rsidRDefault="0000000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  <m:r>
                <w:rPr>
                  <w:rFonts w:ascii="Cambria Math" w:eastAsia="Cambria Math" w:hAnsi="Cambria Math"/>
                </w:rPr>
                <m:t>=</m:t>
              </m:r>
            </m:e>
          </m:nary>
          <m:r>
            <w:rPr>
              <w:rFonts w:ascii="Cambria Math" w:eastAsiaTheme="minorEastAsia" w:hAnsi="Cambria Math"/>
            </w:rPr>
            <m:t>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2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 w:cs="Cambria Math"/>
                        </w:rPr>
                        <m:t>d</m:t>
                      </m:r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 w:cs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3A0ED857" w14:textId="5337A2E1" w:rsidR="00752707" w:rsidRPr="00B6711C" w:rsidRDefault="00752707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</m:e>
                <m:sub>
                  <m:r>
                    <w:rPr>
                      <w:rFonts w:ascii="Cambria Math" w:eastAsia="Cambria Math" w:hAnsi="Cambria Math" w:cs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001BC1E9" w14:textId="5C186F23" w:rsidR="00F57751" w:rsidRDefault="00F57751">
      <w:pPr>
        <w:rPr>
          <w:rFonts w:eastAsiaTheme="minorEastAsia"/>
        </w:rPr>
      </w:pPr>
      <w:r>
        <w:rPr>
          <w:rFonts w:eastAsiaTheme="minorEastAsia"/>
        </w:rPr>
        <w:t xml:space="preserve">This is true only for the covariance of the sample mean centering </w:t>
      </w:r>
      <m:oMath>
        <m:r>
          <w:rPr>
            <w:rFonts w:ascii="Cambria Math" w:eastAsia="Cambria Math" w:hAnsi="Cambria Math" w:cs="Cambria Math"/>
            <w:highlight w:val="white"/>
          </w:rPr>
          <m:t>μ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A71DE6">
        <w:rPr>
          <w:rFonts w:eastAsiaTheme="minorEastAsia"/>
        </w:rPr>
        <w:t xml:space="preserve">, with </w:t>
      </w:r>
      <m:oMath>
        <m:sSub>
          <m:sSubPr>
            <m:ctrlPr>
              <w:rPr>
                <w:rFonts w:ascii="Cambria Math" w:eastAsia="Cambria Math" w:hAnsi="Cambria Math" w:cs="Cambria Math"/>
                <w:i/>
              </w:rPr>
            </m:ctrlPr>
          </m:sSubPr>
          <m:e>
            <m:r>
              <w:rPr>
                <w:rFonts w:ascii="Cambria Math" w:eastAsia="Cambria Math" w:hAnsi="Cambria Math" w:cs="Cambria Math"/>
              </w:rPr>
              <m:t>Cov</m:t>
            </m:r>
          </m:e>
          <m:sub>
            <m:r>
              <w:rPr>
                <w:rFonts w:ascii="Cambria Math" w:eastAsia="Cambria Math" w:hAnsi="Cambria Math" w:cs="Cambria Math"/>
              </w:rPr>
              <m:t>n</m:t>
            </m:r>
          </m:sub>
        </m:sSub>
      </m:oMath>
      <w:r w:rsidR="00A71DE6">
        <w:rPr>
          <w:rFonts w:eastAsiaTheme="minorEastAsia"/>
        </w:rPr>
        <w:t xml:space="preserve"> being the covariance from the sample mean.</w:t>
      </w:r>
    </w:p>
    <w:p w14:paraId="5BB842C9" w14:textId="7B826935" w:rsidR="00B6711C" w:rsidRDefault="00B6711C">
      <w:pPr>
        <w:rPr>
          <w:rFonts w:eastAsiaTheme="minorEastAsia"/>
        </w:rPr>
      </w:pPr>
      <w:r>
        <w:rPr>
          <w:rFonts w:eastAsiaTheme="minorEastAsia"/>
        </w:rPr>
        <w:t>We define</w:t>
      </w:r>
      <w:r w:rsidR="000640C2">
        <w:rPr>
          <w:rFonts w:eastAsiaTheme="minorEastAsia"/>
        </w:rPr>
        <w:t xml:space="preserve"> </w:t>
      </w:r>
      <w:r w:rsidR="000640C2" w:rsidRPr="000640C2">
        <w:rPr>
          <w:rFonts w:eastAsiaTheme="minorEastAsia"/>
        </w:rPr>
        <w:t>by Chebyshev's inequality or CLT</w:t>
      </w:r>
      <w:r w:rsidR="00B357E1">
        <w:rPr>
          <w:rFonts w:eastAsiaTheme="minorEastAsia"/>
        </w:rPr>
        <w:t xml:space="preserve"> as the difference between the sample and population mean</w:t>
      </w:r>
      <w:r>
        <w:rPr>
          <w:rFonts w:eastAsiaTheme="minorEastAsia"/>
        </w:rPr>
        <w:t>:</w:t>
      </w:r>
    </w:p>
    <w:p w14:paraId="078AE8D4" w14:textId="6A32EFF4" w:rsidR="00B6711C" w:rsidRPr="00B6711C" w:rsidRDefault="00000000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=μ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-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m:rPr>
                  <m:scr m:val="script"/>
                </m:rPr>
                <w:rPr>
                  <w:rFonts w:ascii="Cambria Math" w:eastAsiaTheme="minorEastAsia" w:hAnsi="Cambria Math"/>
                </w:rPr>
                <m:t>O</m:t>
              </m:r>
            </m:e>
            <m:sub>
              <m:r>
                <w:rPr>
                  <w:rFonts w:ascii="Cambria Math" w:eastAsiaTheme="minorEastAsia" w:hAnsi="Cambria Math"/>
                </w:rPr>
                <m:t>p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e>
                  </m:rad>
                </m:den>
              </m:f>
            </m:e>
          </m:d>
        </m:oMath>
      </m:oMathPara>
    </w:p>
    <w:p w14:paraId="01ACFDD4" w14:textId="675D5EF7" w:rsidR="00BC11A3" w:rsidRDefault="000640C2">
      <w:pPr>
        <w:rPr>
          <w:rFonts w:eastAsiaTheme="minorEastAsia"/>
        </w:rPr>
      </w:pPr>
      <w:r>
        <w:rPr>
          <w:rFonts w:eastAsiaTheme="minorEastAsia"/>
        </w:rPr>
        <w:t xml:space="preserve">By the CLT </w:t>
      </w:r>
      <w:r w:rsidRPr="00C90E3A">
        <w:rPr>
          <w:rFonts w:eastAsiaTheme="minorEastAsia"/>
        </w:rPr>
        <w:t xml:space="preserve">this random quantity </w:t>
      </w:r>
      <w:r w:rsidRPr="00C90E3A">
        <w:rPr>
          <w:rFonts w:eastAsiaTheme="minorEastAsia"/>
          <w:b/>
          <w:bCs/>
        </w:rPr>
        <w:t>converges in probability</w:t>
      </w:r>
      <w:r w:rsidRPr="00C90E3A">
        <w:rPr>
          <w:rFonts w:eastAsiaTheme="minorEastAsia"/>
        </w:rPr>
        <w:t xml:space="preserve"> to 0 at rate </w:t>
      </w:r>
      <m:oMath>
        <m:f>
          <m:fPr>
            <m:type m:val="skw"/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>
        <w:rPr>
          <w:rFonts w:eastAsiaTheme="minorEastAsia"/>
        </w:rPr>
        <w:t xml:space="preserve"> 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are independently identically distributed samples. </w:t>
      </w:r>
      <w:r w:rsidR="00B6711C">
        <w:rPr>
          <w:rFonts w:eastAsiaTheme="minorEastAsia"/>
        </w:rPr>
        <w:t xml:space="preserve">Where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-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,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B6711C">
        <w:rPr>
          <w:rFonts w:eastAsiaTheme="minorEastAsia"/>
        </w:rPr>
        <w:t xml:space="preserve"> is the true mean of the population.</w:t>
      </w:r>
      <w:r w:rsidR="00C90E3A">
        <w:rPr>
          <w:rFonts w:eastAsiaTheme="minorEastAsia"/>
        </w:rPr>
        <w:t xml:space="preserve"> </w:t>
      </w:r>
      <w:r>
        <w:rPr>
          <w:rFonts w:eastAsiaTheme="minorEastAsia"/>
        </w:rPr>
        <w:t xml:space="preserve">Then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</w:t>
      </w:r>
      <w:r w:rsidR="00BC11A3">
        <w:rPr>
          <w:rFonts w:eastAsiaTheme="minorEastAsia"/>
        </w:rPr>
        <w:t xml:space="preserve"> </w:t>
      </w:r>
      <w:r w:rsidR="00BC11A3" w:rsidRPr="00BC11A3">
        <w:rPr>
          <w:rFonts w:eastAsiaTheme="minorEastAsia"/>
        </w:rPr>
        <w:t>the expected squared error of the sample mean</w:t>
      </w: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δ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sub>
                </m:sSub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e>
        </m:d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E</m:t>
            </m:r>
            <m:d>
              <m:dPr>
                <m:begChr m:val="["/>
                <m:endChr m:val="]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v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j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/>
                                <w:highlight w:val="white"/>
                              </w:rPr>
                              <m:t>α</m:t>
                            </m:r>
                          </m:e>
                        </m:d>
                        <m:r>
                          <w:rPr>
                            <w:rFonts w:ascii="Cambria Math" w:eastAsia="Cambria Math" w:hAnsi="Cambria Math" w:cs="Cambria Math"/>
                            <w:highlight w:val="white"/>
                          </w:rPr>
                          <m:t>-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v</m:t>
                            </m:r>
                          </m:e>
                        </m:acc>
                        <m:d>
                          <m:d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α</m:t>
                            </m:r>
                          </m:e>
                        </m:d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n</m:t>
            </m:r>
          </m:den>
        </m:f>
      </m:oMath>
      <w:r>
        <w:rPr>
          <w:rFonts w:eastAsiaTheme="minorEastAsia"/>
        </w:rPr>
        <w:t>.</w:t>
      </w:r>
    </w:p>
    <w:p w14:paraId="3167F7FD" w14:textId="77777777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>Then we get:</w:t>
      </w:r>
    </w:p>
    <w:p w14:paraId="6FE842D4" w14:textId="5CC3A6D2" w:rsidR="001210A3" w:rsidRPr="001210A3" w:rsidRDefault="001210A3" w:rsidP="001210A3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highlight w:val="white"/>
                </w:rPr>
              </m:ctrlPr>
            </m:fPr>
            <m:num>
              <m:r>
                <w:rPr>
                  <w:rFonts w:ascii="Cambria Math" w:eastAsia="Cambria Math" w:hAnsi="Cambria Math"/>
                  <w:highlight w:val="white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  <w:highlight w:val="white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highlight w:val="white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  <w:highlight w:val="white"/>
                    </w:rPr>
                    <m:t>α</m:t>
                  </m:r>
                </m:e>
              </m:d>
            </m:e>
          </m:nary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</m:oMath>
      </m:oMathPara>
    </w:p>
    <w:p w14:paraId="0EDD7E68" w14:textId="6783CBE1" w:rsidR="001210A3" w:rsidRDefault="00000000" w:rsidP="001210A3">
      <w:pPr>
        <w:jc w:val="center"/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65AA4F9A" w14:textId="5B50DF9D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w:rPr>
            <w:rFonts w:ascii="Cambria Math" w:eastAsia="Cambria Math" w:hAnsi="Cambria Math"/>
          </w:rPr>
          <m:t>=</m:t>
        </m:r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then</w:t>
      </w:r>
      <w:r w:rsidR="00500A80">
        <w:rPr>
          <w:rFonts w:eastAsiaTheme="minorEastAsia"/>
        </w:rPr>
        <w:t xml:space="preserve"> </w:t>
      </w:r>
      <w:r w:rsidR="007C372C">
        <w:rPr>
          <w:rFonts w:eastAsiaTheme="minorEastAsia"/>
        </w:rPr>
        <w:t xml:space="preserve">this can be inserted into </w:t>
      </w:r>
      <m:oMath>
        <m:r>
          <w:rPr>
            <w:rFonts w:ascii="Cambria Math" w:eastAsiaTheme="minorEastAsia" w:hAnsi="Cambria Math"/>
          </w:rPr>
          <m:t>Cov</m:t>
        </m:r>
      </m:oMath>
      <w:r w:rsidR="007C372C">
        <w:rPr>
          <w:rFonts w:eastAsiaTheme="minorEastAsia"/>
        </w:rPr>
        <w:t xml:space="preserve">.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7C372C">
        <w:rPr>
          <w:rFonts w:eastAsiaTheme="minorEastAsia"/>
        </w:rPr>
        <w:t xml:space="preserve"> is a variable with respect to </w:t>
      </w:r>
      <m:oMath>
        <m:r>
          <w:rPr>
            <w:rFonts w:ascii="Cambria Math" w:eastAsiaTheme="minorEastAsia" w:hAnsi="Cambria Math"/>
          </w:rPr>
          <m:t>α</m:t>
        </m:r>
      </m:oMath>
      <w:r w:rsidR="007C372C">
        <w:rPr>
          <w:rFonts w:eastAsiaTheme="minorEastAsia"/>
        </w:rPr>
        <w:t xml:space="preserve">, it behaves as a constant </w:t>
      </w:r>
      <w:r w:rsidR="00194949">
        <w:rPr>
          <w:rFonts w:eastAsiaTheme="minorEastAsia"/>
        </w:rPr>
        <w:t>with respect to</w:t>
      </w:r>
      <w:r w:rsidR="007C372C">
        <w:rPr>
          <w:rFonts w:eastAsiaTheme="minorEastAsia"/>
        </w:rPr>
        <w:t xml:space="preserve"> the random index </w:t>
      </w:r>
      <m:oMath>
        <m:r>
          <w:rPr>
            <w:rFonts w:ascii="Cambria Math" w:eastAsiaTheme="minorEastAsia" w:hAnsi="Cambria Math"/>
          </w:rPr>
          <m:t>j</m:t>
        </m:r>
      </m:oMath>
      <w:r w:rsidR="00194949">
        <w:rPr>
          <w:rFonts w:eastAsiaTheme="minorEastAsia"/>
        </w:rPr>
        <w:t>,</w:t>
      </w:r>
      <w:r w:rsidR="007C372C">
        <w:rPr>
          <w:rFonts w:eastAsiaTheme="minorEastAsia"/>
        </w:rPr>
        <w:t xml:space="preserve"> which allows it to cancel</w:t>
      </w:r>
      <w:r w:rsidR="00194949">
        <w:rPr>
          <w:rFonts w:eastAsiaTheme="minorEastAsia"/>
        </w:rPr>
        <w:t xml:space="preserve"> in the </w:t>
      </w:r>
      <m:oMath>
        <m:r>
          <w:rPr>
            <w:rFonts w:ascii="Cambria Math" w:eastAsiaTheme="minorEastAsia" w:hAnsi="Cambria Math"/>
          </w:rPr>
          <m:t>Cov</m:t>
        </m:r>
      </m:oMath>
      <w:r w:rsidR="00194949">
        <w:rPr>
          <w:rFonts w:eastAsiaTheme="minorEastAsia"/>
        </w:rPr>
        <w:t xml:space="preserve"> expression</w:t>
      </w:r>
      <w:r>
        <w:rPr>
          <w:rFonts w:eastAsiaTheme="minorEastAsia"/>
        </w:rPr>
        <w:t>:</w:t>
      </w:r>
    </w:p>
    <w:p w14:paraId="6684A485" w14:textId="6067006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948DBD3" w14:textId="507E3554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="Cambria Math" w:hAnsi="Cambria Math" w:cs="Cambria Math"/>
                    </w:rPr>
                    <m:t>Cov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/>
                        </w:rPr>
                        <m:t>,</m:t>
                      </m:r>
                      <m:f>
                        <m:f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eastAsia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 xml:space="preserve">b.c.  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-E</m:t>
              </m:r>
              <m:d>
                <m:dPr>
                  <m:begChr m:val="["/>
                  <m:endChr m:val="]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d>
              <m:r>
                <w:rPr>
                  <w:rFonts w:ascii="Cambria Math" w:eastAsiaTheme="minorEastAsia" w:hAnsi="Cambria Math"/>
                </w:rPr>
                <m:t>=0</m:t>
              </m:r>
            </m:lim>
          </m:limLow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+Cov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633D3644" w14:textId="0DA0F63C" w:rsidR="00BE3D7E" w:rsidRPr="00BE3D7E" w:rsidRDefault="00BE3D7E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w:lastRenderedPageBreak/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1ED25CC9" w14:textId="63F70CA1" w:rsidR="000F3535" w:rsidRDefault="00F84498" w:rsidP="000F3535">
      <w:pPr>
        <w:rPr>
          <w:rFonts w:eastAsiaTheme="minorEastAsia"/>
        </w:rPr>
      </w:pPr>
      <w:r>
        <w:rPr>
          <w:rFonts w:eastAsiaTheme="minorEastAsia"/>
        </w:rPr>
        <w:t xml:space="preserve">This is a second-order descriptor of how the distribution changes with changing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</w:t>
      </w:r>
      <w:r w:rsidR="000F3535">
        <w:rPr>
          <w:rFonts w:eastAsiaTheme="minorEastAsia"/>
        </w:rPr>
        <w:t>B</w:t>
      </w:r>
      <w:r w:rsidR="000F3535" w:rsidRPr="000F3535">
        <w:rPr>
          <w:rFonts w:eastAsiaTheme="minorEastAsia"/>
        </w:rPr>
        <w:t>ecause</w:t>
      </w:r>
      <w:r w:rsidR="00D267D5">
        <w:rPr>
          <w:rFonts w:eastAsiaTheme="minorEastAsia"/>
        </w:rPr>
        <w:t xml:space="preserve"> the sample mean,</w:t>
      </w:r>
      <w:r w:rsidR="000F3535" w:rsidRPr="000F3535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μ(α)</m:t>
        </m:r>
      </m:oMath>
      <w:r w:rsidR="00D267D5">
        <w:rPr>
          <w:rFonts w:eastAsiaTheme="minorEastAsia"/>
        </w:rPr>
        <w:t>,</w:t>
      </w:r>
      <w:r w:rsidR="000F3535" w:rsidRPr="000F3535">
        <w:rPr>
          <w:rFonts w:eastAsiaTheme="minorEastAsia"/>
        </w:rPr>
        <w:t xml:space="preserve"> moves with the sample</w:t>
      </w:r>
      <w:r w:rsidR="000F3535">
        <w:rPr>
          <w:rFonts w:eastAsiaTheme="minorEastAsia"/>
        </w:rPr>
        <w:t xml:space="preserve"> and</w:t>
      </w:r>
      <w:r w:rsidR="000F3535" w:rsidRPr="000F3535">
        <w:rPr>
          <w:rFonts w:eastAsiaTheme="minorEastAsia"/>
        </w:rPr>
        <w:t xml:space="preserve"> var</w:t>
      </w:r>
      <w:r w:rsidR="000F3535">
        <w:rPr>
          <w:rFonts w:eastAsiaTheme="minorEastAsia"/>
        </w:rPr>
        <w:t>ies</w:t>
      </w:r>
      <w:r w:rsidR="000F3535" w:rsidRPr="000F3535">
        <w:rPr>
          <w:rFonts w:eastAsiaTheme="minorEastAsia"/>
        </w:rPr>
        <w:t xml:space="preserve"> across</w:t>
      </w:r>
      <w:r w:rsidR="000F3535">
        <w:rPr>
          <w:rFonts w:eastAsiaTheme="minorEastAsia"/>
        </w:rPr>
        <w:t xml:space="preserve"> iterations</w:t>
      </w:r>
      <w:r w:rsidR="00D267D5">
        <w:rPr>
          <w:rFonts w:eastAsiaTheme="minorEastAsia"/>
        </w:rPr>
        <w:t xml:space="preserve"> due to its dependence on the sample itself, this identity of the sample covariance is not exact and becomes approximately true for large </w:t>
      </w:r>
      <m:oMath>
        <m:r>
          <w:rPr>
            <w:rFonts w:ascii="Cambria Math" w:eastAsiaTheme="minorEastAsia" w:hAnsi="Cambria Math"/>
          </w:rPr>
          <m:t>n</m:t>
        </m:r>
      </m:oMath>
      <w:r w:rsidR="00D267D5">
        <w:rPr>
          <w:rFonts w:eastAsiaTheme="minorEastAsia"/>
        </w:rPr>
        <w:t xml:space="preserve">. With knowledge of the true mean,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D267D5">
        <w:rPr>
          <w:rFonts w:eastAsiaTheme="minorEastAsia"/>
        </w:rPr>
        <w:t>, this identity can be used directly.</w:t>
      </w:r>
    </w:p>
    <w:p w14:paraId="0400E33E" w14:textId="073E4F5C" w:rsidR="00F84498" w:rsidRDefault="00F84498" w:rsidP="001210A3">
      <w:pPr>
        <w:rPr>
          <w:rFonts w:eastAsiaTheme="minorEastAsia"/>
        </w:rPr>
      </w:pPr>
      <w:r w:rsidRPr="00F84498">
        <w:rPr>
          <w:rFonts w:eastAsiaTheme="minorEastAsia"/>
        </w:rPr>
        <w:t>Sampling is memoryless</w:t>
      </w:r>
      <w:r>
        <w:rPr>
          <w:rFonts w:eastAsiaTheme="minorEastAsia"/>
        </w:rPr>
        <w:t xml:space="preserve">, but the shape of the overall population distribution changes with changing </w:t>
      </w:r>
      <w:r w:rsidRPr="00F84498">
        <w:rPr>
          <w:rFonts w:eastAsiaTheme="minorEastAsia"/>
        </w:rPr>
        <w:t xml:space="preserve">at each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. This can capture </w:t>
      </w:r>
      <w:r w:rsidR="001E6C34">
        <w:rPr>
          <w:rFonts w:eastAsiaTheme="minorEastAsia"/>
        </w:rPr>
        <w:t>the change in th</w:t>
      </w:r>
      <w:r>
        <w:rPr>
          <w:rFonts w:eastAsiaTheme="minorEastAsia"/>
        </w:rPr>
        <w:t xml:space="preserve">e </w:t>
      </w:r>
      <w:r w:rsidR="001E6C34">
        <w:rPr>
          <w:rFonts w:eastAsiaTheme="minorEastAsia"/>
        </w:rPr>
        <w:t xml:space="preserve">mean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>
        <w:rPr>
          <w:rFonts w:eastAsiaTheme="minorEastAsia"/>
        </w:rPr>
        <w:t xml:space="preserve"> a</w:t>
      </w:r>
      <w:r w:rsidR="001E6C34">
        <w:rPr>
          <w:rFonts w:eastAsiaTheme="minorEastAsia"/>
        </w:rPr>
        <w:t>nd the variability itself</w:t>
      </w:r>
      <w:r w:rsidR="00B9452D">
        <w:rPr>
          <w:rFonts w:eastAsiaTheme="minorEastAsia"/>
        </w:rPr>
        <w:t xml:space="preserve"> with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1</m:t>
            </m:r>
          </m:num>
          <m:den>
            <m:r>
              <w:rPr>
                <w:rFonts w:ascii="Cambria Math" w:eastAsiaTheme="minorEastAsia" w:hAnsi="Cambria Math"/>
              </w:rPr>
              <m:t>2</m:t>
            </m:r>
          </m:den>
        </m:f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σ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  <m:r>
          <w:rPr>
            <w:rFonts w:ascii="Cambria Math" w:eastAsiaTheme="minorEastAsia" w:hAnsi="Cambria Math"/>
          </w:rPr>
          <m:t>=</m:t>
        </m:r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</m:oMath>
      <w:r w:rsidR="00B9452D">
        <w:rPr>
          <w:rFonts w:eastAsiaTheme="minorEastAsia"/>
        </w:rPr>
        <w:t>.</w:t>
      </w:r>
    </w:p>
    <w:p w14:paraId="1A293BC4" w14:textId="31AE3A57" w:rsidR="00BE3D7E" w:rsidRDefault="00BE3D7E" w:rsidP="001210A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</m:oMath>
      <w:r>
        <w:rPr>
          <w:rFonts w:eastAsiaTheme="minorEastAsia"/>
        </w:rPr>
        <w:t xml:space="preserve"> is actually </w:t>
      </w:r>
      <w:r w:rsidR="001E599F">
        <w:rPr>
          <w:rFonts w:eastAsiaTheme="minorEastAsia"/>
        </w:rPr>
        <w:t>in</w:t>
      </w:r>
      <w:r>
        <w:rPr>
          <w:rFonts w:eastAsiaTheme="minorEastAsia"/>
        </w:rPr>
        <w:t xml:space="preserve">dependent on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, (i.e. the noise is fixed across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), then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dϵ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Theme="minorEastAsia" w:hAnsi="Cambria Math"/>
                  </w:rPr>
                  <m:t>dα</m:t>
                </m:r>
              </m:den>
            </m:f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>.</w:t>
      </w:r>
    </w:p>
    <w:p w14:paraId="5ED34AE7" w14:textId="20E924F2" w:rsidR="00AC1E60" w:rsidRDefault="001E599F">
      <w:pPr>
        <w:rPr>
          <w:rFonts w:eastAsiaTheme="minorEastAsia"/>
        </w:rPr>
      </w:pPr>
      <w:r w:rsidRPr="001E599F"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&gt; 0</m:t>
        </m:r>
      </m:oMath>
      <w:r w:rsidR="006643BF">
        <w:rPr>
          <w:rFonts w:eastAsiaTheme="minorEastAsia"/>
        </w:rPr>
        <w:t>,</w:t>
      </w:r>
      <w:r>
        <w:rPr>
          <w:rFonts w:eastAsiaTheme="minorEastAsia"/>
        </w:rPr>
        <w:t xml:space="preserve"> then </w:t>
      </w:r>
      <w:r w:rsidR="00AC1E60">
        <w:rPr>
          <w:rFonts w:eastAsiaTheme="minorEastAsia"/>
        </w:rPr>
        <w:t>positive outliers tend to grow, while negative outliers shrink.</w:t>
      </w:r>
      <w:r w:rsidR="006643BF">
        <w:rPr>
          <w:rFonts w:eastAsiaTheme="minorEastAsia"/>
        </w:rPr>
        <w:t xml:space="preserve"> Noise increases with </w:t>
      </w:r>
      <m:oMath>
        <m:r>
          <w:rPr>
            <w:rFonts w:ascii="Cambria Math" w:eastAsiaTheme="minorEastAsia" w:hAnsi="Cambria Math"/>
          </w:rPr>
          <m:t>α</m:t>
        </m:r>
      </m:oMath>
      <w:r w:rsidR="006643BF">
        <w:rPr>
          <w:rFonts w:eastAsiaTheme="minorEastAsia"/>
        </w:rPr>
        <w:t xml:space="preserve"> as the variance gets steeper. This increases the loss function.</w:t>
      </w:r>
    </w:p>
    <w:p w14:paraId="40CD9D55" w14:textId="139576DD" w:rsidR="00AC1E60" w:rsidRDefault="006643BF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r>
          <w:rPr>
            <w:rFonts w:ascii="Cambria Math" w:eastAsiaTheme="minorEastAsia" w:hAnsi="Cambria Math"/>
          </w:rPr>
          <m:t>Cov &lt; 0</m:t>
        </m:r>
      </m:oMath>
      <w:r>
        <w:rPr>
          <w:rFonts w:eastAsiaTheme="minorEastAsia"/>
        </w:rPr>
        <w:t>, then positive outliers tend to shrink, while negative outliers grow. This goes against the gradient of the loss function.</w:t>
      </w:r>
    </w:p>
    <w:p w14:paraId="5667BAA6" w14:textId="730A137C" w:rsidR="00350180" w:rsidRDefault="00350180">
      <w:pPr>
        <w:rPr>
          <w:rFonts w:eastAsiaTheme="minorEastAsia"/>
        </w:rPr>
      </w:pPr>
      <w:r>
        <w:rPr>
          <w:rFonts w:eastAsiaTheme="minorEastAsia"/>
        </w:rPr>
        <w:t xml:space="preserve">The added benefit of tracking the covariance of the residuals allows for the detection of a saddle point as </w:t>
      </w:r>
      <m:oMath>
        <m:f>
          <m:fPr>
            <m:ctrlPr>
              <w:rPr>
                <w:rFonts w:ascii="Cambria Math" w:eastAsia="Cambria Math" w:hAnsi="Cambria Math" w:cs="Cambria Math"/>
                <w:i/>
              </w:rPr>
            </m:ctrlPr>
          </m:fPr>
          <m:num>
            <m:r>
              <w:rPr>
                <w:rFonts w:ascii="Cambria Math" w:eastAsia="Cambria Math" w:hAnsi="Cambria Math" w:cs="Cambria Math"/>
              </w:rPr>
              <m:t>d</m:t>
            </m:r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num>
          <m:den>
            <m:r>
              <w:rPr>
                <w:rFonts w:ascii="Cambria Math" w:eastAsia="Cambria Math" w:hAnsi="Cambria Math" w:cs="Cambria Math"/>
              </w:rPr>
              <m:t>dα</m:t>
            </m:r>
          </m:den>
        </m:f>
        <m:r>
          <w:rPr>
            <w:rFonts w:ascii="Cambria Math" w:eastAsia="Cambria Math" w:hAnsi="Cambria Math" w:cs="Cambria Math"/>
          </w:rPr>
          <m:t>→0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ϵ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r>
              <w:rPr>
                <w:rFonts w:ascii="Cambria Math" w:eastAsia="Cambria Math" w:hAnsi="Cambria Math"/>
              </w:rPr>
              <m:t>,</m:t>
            </m:r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ϵ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</m:e>
              <m:sup>
                <m:r>
                  <w:rPr>
                    <w:rFonts w:ascii="Cambria Math" w:eastAsia="Cambria Math" w:hAnsi="Cambria Math"/>
                  </w:rPr>
                  <m:t>'</m:t>
                </m:r>
              </m:sup>
            </m:sSup>
          </m:e>
        </m:d>
        <m:r>
          <w:rPr>
            <w:rFonts w:ascii="Cambria Math" w:eastAsiaTheme="minorEastAsia" w:hAnsi="Cambria Math"/>
          </w:rPr>
          <m:t>≠0</m:t>
        </m:r>
      </m:oMath>
      <w:r>
        <w:rPr>
          <w:rFonts w:eastAsiaTheme="minorEastAsia"/>
        </w:rPr>
        <w:t xml:space="preserve"> due to the fluctuations of the distribution not being uniform. T</w:t>
      </w:r>
      <w:r w:rsidRPr="00350180">
        <w:rPr>
          <w:rFonts w:eastAsiaTheme="minorEastAsia"/>
        </w:rPr>
        <w:t xml:space="preserve">he covariance acts as a second-order statistical signal that guides </w:t>
      </w:r>
      <w:r>
        <w:rPr>
          <w:rFonts w:eastAsiaTheme="minorEastAsia"/>
        </w:rPr>
        <w:t>learning when</w:t>
      </w:r>
      <w:r w:rsidRPr="00350180">
        <w:rPr>
          <w:rFonts w:eastAsiaTheme="minorEastAsia"/>
        </w:rPr>
        <w:t xml:space="preserve"> first-order gradients are uninformative</w:t>
      </w:r>
      <w:r>
        <w:rPr>
          <w:rFonts w:eastAsiaTheme="minorEastAsia"/>
        </w:rPr>
        <w:t xml:space="preserve"> due to the a</w:t>
      </w:r>
      <w:r w:rsidRPr="00350180">
        <w:rPr>
          <w:rFonts w:eastAsiaTheme="minorEastAsia"/>
        </w:rPr>
        <w:t xml:space="preserve">nisotropic behavior from the </w:t>
      </w:r>
      <w:r>
        <w:rPr>
          <w:rFonts w:eastAsiaTheme="minorEastAsia"/>
        </w:rPr>
        <w:t xml:space="preserve">residuals when the </w:t>
      </w:r>
      <w:r w:rsidRPr="00350180">
        <w:rPr>
          <w:rFonts w:eastAsiaTheme="minorEastAsia"/>
        </w:rPr>
        <w:t>variability changes unevenly across directions in parameter space</w:t>
      </w:r>
      <w:r>
        <w:rPr>
          <w:rFonts w:eastAsiaTheme="minorEastAsia"/>
        </w:rPr>
        <w:t>.</w:t>
      </w:r>
    </w:p>
    <w:p w14:paraId="49E762F1" w14:textId="3631B8E8" w:rsidR="00590AF6" w:rsidRPr="00F27B34" w:rsidRDefault="00590AF6" w:rsidP="00590AF6">
      <w:pPr>
        <w:rPr>
          <w:rFonts w:eastAsiaTheme="minorEastAsia"/>
        </w:rPr>
      </w:pPr>
      <w:r w:rsidRPr="00F27B34">
        <w:rPr>
          <w:rFonts w:eastAsiaTheme="minorEastAsia"/>
        </w:rPr>
        <w:t>The variance</w:t>
      </w:r>
      <w:r>
        <w:rPr>
          <w:rFonts w:eastAsiaTheme="minorEastAsia"/>
        </w:rPr>
        <w:t xml:space="preserve"> and covariance of the population</w:t>
      </w:r>
      <w:r w:rsidR="008F2C8E">
        <w:rPr>
          <w:rFonts w:eastAsiaTheme="minorEastAsia"/>
        </w:rPr>
        <w:t xml:space="preserve"> is unknown</w:t>
      </w:r>
      <w:r w:rsidRPr="00F27B34">
        <w:rPr>
          <w:rFonts w:eastAsiaTheme="minorEastAsia"/>
        </w:rPr>
        <w:t>:</w:t>
      </w:r>
    </w:p>
    <w:p w14:paraId="4CCB96D2" w14:textId="77777777" w:rsidR="00590AF6" w:rsidRDefault="00000000" w:rsidP="00590AF6">
      <w:pPr>
        <w:jc w:val="center"/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=E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e>
          </m:d>
          <m:r>
            <w:rPr>
              <w:rFonts w:ascii="Cambria Math" w:eastAsiaTheme="minorEastAsia" w:hAnsi="Cambria Math"/>
            </w:rPr>
            <m:t>-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3965E196" w14:textId="7B466C68" w:rsidR="00590AF6" w:rsidRDefault="00590AF6" w:rsidP="00590AF6">
      <w:pPr>
        <w:jc w:val="center"/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1</m:t>
              </m:r>
            </m:num>
            <m:den>
              <m:r>
                <w:rPr>
                  <w:rFonts w:ascii="Cambria Math" w:eastAsia="Cambria Math" w:hAnsi="Cambria Math" w:cs="Cambria Math"/>
                </w:rPr>
                <m:t>2</m:t>
              </m:r>
            </m:den>
          </m:f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</m:oMath>
      </m:oMathPara>
    </w:p>
    <w:p w14:paraId="5E6E215F" w14:textId="3ED33AE1" w:rsidR="00F27B34" w:rsidRPr="000F3535" w:rsidRDefault="009533D7" w:rsidP="00AC1E60">
      <w:pPr>
        <w:rPr>
          <w:rFonts w:eastAsiaTheme="minorEastAsia"/>
        </w:rPr>
      </w:pPr>
      <w:r>
        <w:rPr>
          <w:rFonts w:eastAsiaTheme="minorEastAsia"/>
        </w:rPr>
        <w:t>The loss function of the sample can be described using</w:t>
      </w:r>
      <w:r w:rsidR="00F27B34">
        <w:rPr>
          <w:rFonts w:eastAsiaTheme="minorEastAsia"/>
        </w:rPr>
        <w:t xml:space="preserve"> the population distribution itself</w:t>
      </w:r>
      <w:r w:rsidR="00590AF6">
        <w:rPr>
          <w:rFonts w:eastAsiaTheme="minorEastAsia"/>
        </w:rPr>
        <w:t>, the loss function is</w:t>
      </w:r>
      <w:r w:rsidR="00F27B34">
        <w:rPr>
          <w:rFonts w:eastAsiaTheme="minorEastAsia"/>
        </w:rPr>
        <w:t>:</w:t>
      </w:r>
    </w:p>
    <w:p w14:paraId="7A6744A6" w14:textId="66C19B2C" w:rsidR="000F3535" w:rsidRPr="00B36A68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47960A78" w14:textId="621C7CC0" w:rsidR="00B9452D" w:rsidRPr="00590AF6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537A9976" w14:textId="31C3D4C3" w:rsidR="008F7964" w:rsidRPr="008F7964" w:rsidRDefault="008F7964" w:rsidP="00AC1E60">
      <w:pPr>
        <w:rPr>
          <w:rFonts w:eastAsiaTheme="minorEastAsia"/>
        </w:rPr>
      </w:pPr>
      <w:r>
        <w:rPr>
          <w:rFonts w:eastAsiaTheme="minorEastAsia"/>
        </w:rPr>
        <w:t>Putting them all together</w:t>
      </w:r>
      <w:r w:rsidR="00311855">
        <w:rPr>
          <w:rFonts w:eastAsiaTheme="minorEastAsia"/>
        </w:rPr>
        <w:t xml:space="preserve"> the </w:t>
      </w:r>
      <w:r w:rsidR="00311855" w:rsidRPr="00311855">
        <w:rPr>
          <w:rFonts w:eastAsiaTheme="minorEastAsia"/>
          <w:b/>
          <w:bCs/>
        </w:rPr>
        <w:t>population</w:t>
      </w:r>
      <w:r w:rsidR="00311855">
        <w:rPr>
          <w:rFonts w:eastAsiaTheme="minorEastAsia"/>
        </w:rPr>
        <w:t xml:space="preserve"> loss function is</w:t>
      </w:r>
      <w:r>
        <w:rPr>
          <w:rFonts w:eastAsiaTheme="minorEastAsia"/>
        </w:rPr>
        <w:t>:</w:t>
      </w:r>
    </w:p>
    <w:p w14:paraId="30195D9C" w14:textId="5B21DCE6" w:rsidR="008F7964" w:rsidRPr="005E6E6E" w:rsidRDefault="00000000" w:rsidP="00AC1E60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σ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+2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2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13D91A77" w14:textId="0AC3F694" w:rsidR="00590AF6" w:rsidRPr="00590AF6" w:rsidRDefault="00590AF6" w:rsidP="00590AF6">
      <w:pPr>
        <w:rPr>
          <w:rFonts w:eastAsiaTheme="minorEastAsia"/>
        </w:rPr>
      </w:pPr>
      <w:r>
        <w:rPr>
          <w:rFonts w:eastAsiaTheme="minorEastAsia"/>
        </w:rPr>
        <w:t xml:space="preserve">The generalized form for a </w:t>
      </w:r>
      <w:r w:rsidRPr="00311855">
        <w:rPr>
          <w:rFonts w:eastAsiaTheme="minorEastAsia"/>
          <w:b/>
          <w:bCs/>
        </w:rPr>
        <w:t>sample</w:t>
      </w:r>
      <w:r>
        <w:rPr>
          <w:rFonts w:eastAsiaTheme="minorEastAsia"/>
        </w:rPr>
        <w:t xml:space="preserve"> loss function is then:</w:t>
      </w:r>
      <w:r>
        <w:rPr>
          <w:rFonts w:eastAsiaTheme="minorEastAsia"/>
        </w:rPr>
        <w:br/>
      </w:r>
      <w:bookmarkStart w:id="0" w:name="_Hlk202522435"/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  <w:bookmarkEnd w:id="0"/>
    </w:p>
    <w:p w14:paraId="48C65FAE" w14:textId="6E7E499F" w:rsidR="006B53CB" w:rsidRPr="006B53CB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4CA042C1" w14:textId="6280B272" w:rsidR="006B53CB" w:rsidRPr="008F7964" w:rsidRDefault="00000000" w:rsidP="006B53CB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d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2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acc>
                            <m:accPr>
                              <m:chr m:val="̅"/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acc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v</m:t>
                              </m:r>
                            </m:e>
                          </m:acc>
                          <m:d>
                            <m:dPr>
                              <m:ctrlPr>
                                <w:rPr>
                                  <w:rFonts w:ascii="Cambria Math" w:eastAsia="Cambria Math" w:hAnsi="Cambria Math" w:cs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mbria Math" w:hAnsi="Cambria Math" w:cs="Cambria Math"/>
                                </w:rPr>
                                <m:t>α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eastAsiaTheme="minorEastAsia" w:hAnsi="Cambria Math"/>
                    </w:rPr>
                    <m:t>-1</m:t>
                  </m:r>
                </m:sup>
              </m:sSup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Theme="minorEastAsia" w:hAnsi="Cambria Math"/>
                        </w:rPr>
                        <m:t>+</m:t>
                      </m:r>
                      <m:f>
                        <m:f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d</m:t>
                          </m:r>
                          <m:sSub>
                            <m:sSubPr>
                              <m:ctrlPr>
                                <w:rPr>
                                  <w:rFonts w:ascii="Cambria Math" w:eastAsiaTheme="minorEastAsia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δ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/>
                                </w:rPr>
                                <m:t>n</m:t>
                              </m:r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dα</m:t>
                          </m:r>
                        </m:den>
                      </m:f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d</m:t>
                          </m:r>
                        </m:sub>
                      </m:sSub>
                    </m:e>
                  </m:d>
                </m:num>
                <m:den>
                  <m:f>
                    <m:fPr>
                      <m:type m:val="lin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den>
              </m:f>
            </m:e>
          </m:d>
        </m:oMath>
      </m:oMathPara>
    </w:p>
    <w:p w14:paraId="29E22F3A" w14:textId="77777777" w:rsidR="00900680" w:rsidRDefault="00900680">
      <w:pPr>
        <w:rPr>
          <w:rFonts w:eastAsiaTheme="minorEastAsia"/>
        </w:rPr>
      </w:pPr>
      <w:r>
        <w:rPr>
          <w:rFonts w:eastAsiaTheme="minorEastAsia"/>
        </w:rPr>
        <w:br w:type="page"/>
      </w:r>
    </w:p>
    <w:p w14:paraId="0836344A" w14:textId="21513A19" w:rsidR="001C1C2C" w:rsidRPr="001C1C2C" w:rsidRDefault="001C1C2C" w:rsidP="009423F7">
      <w:pPr>
        <w:rPr>
          <w:rFonts w:eastAsiaTheme="minorEastAsia"/>
          <w:u w:val="single"/>
        </w:rPr>
      </w:pPr>
      <w:r w:rsidRPr="001C1C2C">
        <w:rPr>
          <w:rFonts w:eastAsiaTheme="minorEastAsia"/>
          <w:u w:val="single"/>
        </w:rPr>
        <w:lastRenderedPageBreak/>
        <w:t>NOW MAIN EQUATION</w:t>
      </w:r>
    </w:p>
    <w:p w14:paraId="5B4C8F6C" w14:textId="7C0F7519" w:rsidR="009533D7" w:rsidRDefault="009533D7" w:rsidP="009533D7">
      <w:pPr>
        <w:rPr>
          <w:rFonts w:eastAsiaTheme="minorEastAsia"/>
        </w:rPr>
      </w:pPr>
      <w:r w:rsidRPr="00A225E8">
        <w:rPr>
          <w:rFonts w:eastAsiaTheme="minorEastAsia"/>
        </w:rPr>
        <w:t>Th</w:t>
      </w:r>
      <w:r>
        <w:rPr>
          <w:rFonts w:eastAsiaTheme="minorEastAsia"/>
        </w:rPr>
        <w:t>e</w:t>
      </w:r>
      <w:r w:rsidRPr="00A225E8">
        <w:rPr>
          <w:rFonts w:eastAsiaTheme="minorEastAsia"/>
        </w:rPr>
        <w:t xml:space="preserve"> estimate</w:t>
      </w:r>
      <w:r>
        <w:rPr>
          <w:rFonts w:eastAsiaTheme="minorEastAsia"/>
        </w:rPr>
        <w:t xml:space="preserve"> of</w:t>
      </w:r>
      <w:r w:rsidRPr="00A225E8">
        <w:rPr>
          <w:rFonts w:eastAsiaTheme="minorEastAsia"/>
        </w:rPr>
        <w:t xml:space="preserve"> the </w:t>
      </w:r>
      <w:r w:rsidRPr="000346D0">
        <w:rPr>
          <w:rFonts w:eastAsiaTheme="minorEastAsia"/>
        </w:rPr>
        <w:t>population variance</w:t>
      </w:r>
      <w:r w:rsidRPr="00A225E8">
        <w:rPr>
          <w:rFonts w:eastAsiaTheme="minorEastAsia"/>
        </w:rPr>
        <w:t xml:space="preserve">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σ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(α)=E[</m:t>
        </m:r>
        <m:sSup>
          <m:sSupPr>
            <m:ctrlPr>
              <w:rPr>
                <w:rFonts w:ascii="Cambria Math" w:eastAsiaTheme="minorEastAsia" w:hAnsi="Cambria Math"/>
                <w:i/>
                <w:iCs/>
              </w:rPr>
            </m:ctrlPr>
          </m:sSupPr>
          <m:e>
            <m: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iCs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  <m:r>
              <w:rPr>
                <w:rFonts w:ascii="Cambria Math" w:eastAsiaTheme="minorEastAsia" w:hAnsi="Cambria Math"/>
              </w:rPr>
              <m:t>(α)-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Theme="minorEastAsia" w:hAnsi="Cambria Math"/>
              </w:rPr>
              <m:t>)</m:t>
            </m:r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]</m:t>
        </m:r>
      </m:oMath>
      <w:r>
        <w:rPr>
          <w:rFonts w:eastAsiaTheme="minorEastAsia"/>
        </w:rPr>
        <w:t xml:space="preserve"> using the unbiased estimator:</w:t>
      </w:r>
    </w:p>
    <w:p w14:paraId="48BED05E" w14:textId="3028A713" w:rsidR="009533D7" w:rsidRDefault="00000000" w:rsidP="009423F7">
      <w:pPr>
        <w:rPr>
          <w:rFonts w:eastAsiaTheme="minorEastAsia"/>
        </w:rPr>
      </w:pPr>
      <m:oMathPara>
        <m:oMath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σ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highlight w:val="white"/>
                </w:rPr>
              </m:ctrlPr>
            </m:naryPr>
            <m:sub>
              <m:r>
                <w:rPr>
                  <w:rFonts w:ascii="Cambria Math" w:eastAsia="Cambria Math" w:hAnsi="Cambria Math"/>
                  <w:highlight w:val="white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  <w:highlight w:val="white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highlight w:val="white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  <w:highlight w:val="white"/>
                            </w:rPr>
                            <m:t>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  <w:highlight w:val="white"/>
                        </w:rPr>
                        <m:t>-μ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164E180D" w14:textId="703BFF52" w:rsidR="009423F7" w:rsidRDefault="00900680" w:rsidP="009423F7">
      <w:pPr>
        <w:rPr>
          <w:rFonts w:eastAsiaTheme="minorEastAsia"/>
        </w:rPr>
      </w:pPr>
      <w:r>
        <w:rPr>
          <w:rFonts w:eastAsiaTheme="minorEastAsia"/>
        </w:rPr>
        <w:t>Now approximating the loss function</w:t>
      </w:r>
      <w:r w:rsidR="009423F7">
        <w:rPr>
          <w:rFonts w:eastAsiaTheme="minorEastAsia"/>
        </w:rPr>
        <w:t xml:space="preserve"> initially, if the </w:t>
      </w:r>
      <w:r w:rsidR="001C1C2C">
        <w:rPr>
          <w:rFonts w:eastAsiaTheme="minorEastAsia"/>
        </w:rPr>
        <w:t>95% confidence</w:t>
      </w:r>
      <w:r w:rsidR="009423F7">
        <w:rPr>
          <w:rFonts w:eastAsiaTheme="minorEastAsia"/>
        </w:rPr>
        <w:t xml:space="preserve"> error </w:t>
      </w:r>
      <w:r w:rsidR="001C1C2C">
        <w:rPr>
          <w:rFonts w:eastAsiaTheme="minorEastAsia"/>
        </w:rPr>
        <w:t xml:space="preserve">bound is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9423F7">
        <w:rPr>
          <w:rFonts w:eastAsiaTheme="minorEastAsia"/>
        </w:rPr>
        <w:t xml:space="preserve"> </w:t>
      </w:r>
      <w:r w:rsidR="001C1C2C">
        <w:rPr>
          <w:rFonts w:eastAsiaTheme="minorEastAsia"/>
        </w:rPr>
        <w:t>and</w:t>
      </w:r>
      <w:r w:rsidR="009423F7">
        <w:rPr>
          <w:rFonts w:eastAsiaTheme="minorEastAsia"/>
        </w:rPr>
        <w:t xml:space="preserve"> calculated as minimum</w:t>
      </w:r>
      <w:r w:rsidR="00A225E8">
        <w:rPr>
          <w:rFonts w:eastAsiaTheme="minorEastAsia"/>
        </w:rPr>
        <w:t xml:space="preserve"> because the signal dominates the noise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6E2980">
        <w:rPr>
          <w:rFonts w:eastAsiaTheme="minorEastAsia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&gt; 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s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num>
          <m:den>
            <m:r>
              <w:rPr>
                <w:rFonts w:ascii="Cambria Math" w:eastAsiaTheme="minorEastAsia" w:hAnsi="Cambria Math"/>
              </w:rPr>
              <m:t>dα</m:t>
            </m:r>
          </m:den>
        </m:f>
      </m:oMath>
      <w:r w:rsidR="00A225E8">
        <w:rPr>
          <w:rFonts w:eastAsiaTheme="minorEastAsia"/>
        </w:rPr>
        <w:t>:</w:t>
      </w:r>
    </w:p>
    <w:p w14:paraId="0C5530FF" w14:textId="062AB0FA" w:rsidR="001C1C2C" w:rsidRPr="009533D7" w:rsidRDefault="00000000" w:rsidP="009423F7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  <m:r>
            <w:rPr>
              <w:rFonts w:ascii="Cambria Math" w:eastAsiaTheme="minorEastAsia" w:hAnsi="Cambria Math"/>
            </w:rPr>
            <m:t>&gt;≈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</m:d>
          <m:r>
            <w:rPr>
              <w:rFonts w:ascii="Cambria Math" w:eastAsiaTheme="minorEastAsia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d>
        </m:oMath>
      </m:oMathPara>
    </w:p>
    <w:p w14:paraId="48293863" w14:textId="587458A8" w:rsidR="009533D7" w:rsidRPr="00481BA4" w:rsidRDefault="009533D7" w:rsidP="009423F7">
      <w:pPr>
        <w:rPr>
          <w:rFonts w:eastAsiaTheme="minorEastAsia"/>
        </w:rPr>
      </w:pPr>
      <w:r w:rsidRPr="009533D7">
        <w:rPr>
          <w:rFonts w:eastAsiaTheme="minorEastAsia"/>
        </w:rPr>
        <w:t xml:space="preserve">If the signal exceeds the noise, i.e., the deviation from target </w:t>
      </w:r>
      <m:oMath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9533D7">
        <w:rPr>
          <w:rFonts w:eastAsiaTheme="minorEastAsia"/>
        </w:rPr>
        <w:t xml:space="preserve">​ is larger than uncertainty, </w:t>
      </w:r>
      <w:r>
        <w:rPr>
          <w:rFonts w:eastAsiaTheme="minorEastAsia"/>
        </w:rPr>
        <w:t>we</w:t>
      </w:r>
      <w:r w:rsidRPr="009533D7">
        <w:rPr>
          <w:rFonts w:eastAsiaTheme="minorEastAsia"/>
        </w:rPr>
        <w:t xml:space="preserve"> can approximate:</w:t>
      </w:r>
    </w:p>
    <w:p w14:paraId="2E1247DE" w14:textId="77777777" w:rsidR="00311855" w:rsidRDefault="00000000" w:rsidP="00AB52FA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6590E0D9" w14:textId="3E970E54" w:rsidR="002F34A6" w:rsidRPr="00A225E8" w:rsidRDefault="00547CE4" w:rsidP="002F34A6">
      <w:pPr>
        <w:rPr>
          <w:rFonts w:eastAsiaTheme="minorEastAsia"/>
          <w:b/>
          <w:bCs/>
          <w:u w:val="single"/>
        </w:rPr>
      </w:pPr>
      <w:r w:rsidRPr="00547CE4">
        <w:rPr>
          <w:rFonts w:eastAsiaTheme="minorEastAsia"/>
          <w:b/>
          <w:bCs/>
          <w:u w:val="single"/>
        </w:rPr>
        <w:t>If the expectation function is approximately linear in a local region</w:t>
      </w:r>
      <w:r w:rsidR="009423F7" w:rsidRPr="00A225E8">
        <w:rPr>
          <w:rFonts w:eastAsiaTheme="minorEastAsia"/>
          <w:b/>
          <w:bCs/>
          <w:u w:val="single"/>
        </w:rPr>
        <w:t xml:space="preserve">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acc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eastAsia="Cambria Math" w:hAnsi="Cambria Math" w:cs="Cambria Math"/>
              </w:rPr>
              <m:t>α</m:t>
            </m:r>
          </m:e>
        </m:d>
        <m:r>
          <m:rPr>
            <m:sty m:val="bi"/>
          </m:rPr>
          <w:rPr>
            <w:rFonts w:ascii="Cambria Math" w:eastAsia="Cambria Math" w:hAnsi="Cambria Math" w:cs="Cambria Math"/>
            <w:u w:val="single"/>
          </w:rPr>
          <m:t>=ma</m:t>
        </m:r>
      </m:oMath>
      <w:r w:rsidR="009423F7" w:rsidRPr="00A225E8">
        <w:rPr>
          <w:rFonts w:eastAsiaTheme="minorEastAsia"/>
          <w:b/>
          <w:bCs/>
          <w:u w:val="single"/>
        </w:rPr>
        <w:t xml:space="preserve">, </w:t>
      </w:r>
      <w:r w:rsidR="002F34A6" w:rsidRPr="00A225E8">
        <w:rPr>
          <w:rFonts w:eastAsiaTheme="minorEastAsia"/>
          <w:b/>
          <w:bCs/>
          <w:u w:val="single"/>
        </w:rPr>
        <w:t>a Polyak–Ruppert style estimator, and to detect stabilization with:</w:t>
      </w:r>
    </w:p>
    <w:p w14:paraId="7E4FF455" w14:textId="7FCF964C" w:rsidR="00AB52FA" w:rsidRPr="00084557" w:rsidRDefault="00000000" w:rsidP="006B53CB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Theme="minorEastAsia" w:hAnsi="Cambria Math"/>
            </w:rPr>
            <m:t>=m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∑"/>
                  <m:limLoc m:val="subSup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naryPr>
                <m:sub>
                  <m:r>
                    <w:rPr>
                      <w:rFonts w:ascii="Cambria Math" w:eastAsiaTheme="minorEastAsia" w:hAnsi="Cambria Math"/>
                    </w:rPr>
                    <m:t>i=1</m:t>
                  </m:r>
                </m:sub>
                <m:sup>
                  <m:r>
                    <w:rPr>
                      <w:rFonts w:ascii="Cambria Math" w:eastAsiaTheme="minorEastAsia" w:hAnsi="Cambria Math"/>
                    </w:rPr>
                    <m:t>k</m:t>
                  </m:r>
                </m:sup>
                <m:e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α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</m:e>
              </m:nary>
              <m:r>
                <w:rPr>
                  <w:rFonts w:ascii="Cambria Math" w:eastAsiaTheme="minorEastAsia" w:hAnsi="Cambria Math"/>
                </w:rPr>
                <m:t>+ε</m:t>
              </m:r>
            </m:den>
          </m:f>
        </m:oMath>
      </m:oMathPara>
    </w:p>
    <w:p w14:paraId="4190B8C9" w14:textId="314648A7" w:rsidR="00084557" w:rsidRDefault="00084557" w:rsidP="006B53CB">
      <w:pPr>
        <w:rPr>
          <w:rFonts w:eastAsiaTheme="minorEastAsia"/>
        </w:rPr>
      </w:pPr>
      <w:r>
        <w:rPr>
          <w:rFonts w:eastAsiaTheme="minorEastAsia"/>
          <w:noProof/>
        </w:rPr>
        <w:lastRenderedPageBreak/>
        <w:drawing>
          <wp:inline distT="0" distB="0" distL="0" distR="0" wp14:anchorId="21EC8699" wp14:editId="5FB4AC63">
            <wp:extent cx="5934075" cy="4200525"/>
            <wp:effectExtent l="0" t="0" r="9525" b="9525"/>
            <wp:docPr id="10752054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20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B4785" w14:textId="77777777" w:rsidR="00084557" w:rsidRPr="009D69E1" w:rsidRDefault="00084557" w:rsidP="006B53CB">
      <w:pPr>
        <w:rPr>
          <w:rFonts w:eastAsiaTheme="minorEastAsia"/>
        </w:rPr>
      </w:pPr>
    </w:p>
    <w:p w14:paraId="76C6499E" w14:textId="35F1B955" w:rsidR="009D69E1" w:rsidRPr="009D69E1" w:rsidRDefault="002F34A6" w:rsidP="00AE19EA">
      <w:pPr>
        <w:jc w:val="both"/>
        <w:rPr>
          <w:rFonts w:eastAsiaTheme="minorEastAsia"/>
        </w:rPr>
      </w:pPr>
      <w:r>
        <w:rPr>
          <w:rFonts w:eastAsiaTheme="minorEastAsia"/>
        </w:rPr>
        <w:t>C</w:t>
      </w:r>
      <w:r w:rsidR="009D69E1" w:rsidRPr="009D69E1">
        <w:rPr>
          <w:rFonts w:eastAsiaTheme="minorEastAsia"/>
        </w:rPr>
        <w:t xml:space="preserve">an 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9D69E1" w:rsidRPr="009D69E1">
        <w:rPr>
          <w:rFonts w:eastAsiaTheme="minorEastAsia"/>
        </w:rPr>
        <w:t xml:space="preserve"> by monitoring its finite difference change</w:t>
      </w:r>
      <w:r w:rsidR="00C7179A">
        <w:rPr>
          <w:rFonts w:eastAsiaTheme="minorEastAsia"/>
        </w:rPr>
        <w:t xml:space="preserve"> with two criteria</w:t>
      </w:r>
      <w:r w:rsidR="009D69E1" w:rsidRPr="009D69E1">
        <w:rPr>
          <w:rFonts w:eastAsiaTheme="minorEastAsia"/>
        </w:rPr>
        <w:t>:</w:t>
      </w:r>
    </w:p>
    <w:p w14:paraId="0A0935A3" w14:textId="143CCFA1" w:rsidR="009D69E1" w:rsidRPr="00C7179A" w:rsidRDefault="009D69E1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 w:cs="Calibri"/>
            </w:rPr>
            <m:t>-</m:t>
          </m:r>
          <m:r>
            <w:rPr>
              <w:rFonts w:ascii="Cambria Math" w:eastAsiaTheme="minorEastAsia" w:hAnsi="Cambria Math"/>
            </w:rPr>
            <m:t>m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 w:cs="Cambria Math"/>
            </w:rPr>
            <m:t>∣</m:t>
          </m:r>
          <m:r>
            <w:rPr>
              <w:rFonts w:ascii="Cambria Math" w:eastAsiaTheme="minorEastAsia" w:hAnsi="Cambria Math"/>
            </w:rPr>
            <m:t>&lt;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ϵ</m:t>
              </m:r>
            </m:e>
            <m:sub>
              <m:r>
                <w:rPr>
                  <w:rFonts w:ascii="Cambria Math" w:eastAsiaTheme="minorEastAsia" w:hAnsi="Cambria Math"/>
                </w:rPr>
                <m:t>tol</m:t>
              </m:r>
            </m:sub>
          </m:sSub>
        </m:oMath>
      </m:oMathPara>
    </w:p>
    <w:p w14:paraId="6B3C73B6" w14:textId="28DC9802" w:rsidR="00C7179A" w:rsidRPr="00547CE4" w:rsidRDefault="00000000" w:rsidP="009D69E1">
      <w:pPr>
        <w:rPr>
          <w:rFonts w:eastAsiaTheme="minorEastAsia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m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k+1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&lt;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2s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k+1</m:t>
                      </m:r>
                    </m:sub>
                  </m:sSub>
                </m:e>
              </m:d>
            </m:num>
            <m:den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r>
                    <w:rPr>
                      <w:rFonts w:ascii="Cambria Math" w:eastAsiaTheme="minorEastAsia" w:hAnsi="Cambria Math"/>
                    </w:rPr>
                    <m:t>n</m:t>
                  </m:r>
                </m:e>
              </m:rad>
            </m:den>
          </m:f>
        </m:oMath>
      </m:oMathPara>
    </w:p>
    <w:p w14:paraId="4D817603" w14:textId="6DAD0C46" w:rsidR="00547CE4" w:rsidRPr="009D69E1" w:rsidRDefault="00547CE4" w:rsidP="00547CE4">
      <w:pPr>
        <w:rPr>
          <w:rFonts w:eastAsiaTheme="minorEastAsia"/>
        </w:rPr>
      </w:pPr>
      <w:r w:rsidRPr="00547CE4">
        <w:rPr>
          <w:rFonts w:eastAsiaTheme="minorEastAsia"/>
        </w:rPr>
        <w:t>If</w:t>
      </w:r>
      <w:r w:rsidR="00FA1FA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m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k</m:t>
                </m:r>
              </m:sub>
            </m:sSub>
          </m:e>
        </m:d>
      </m:oMath>
      <w:r w:rsidRPr="00547CE4">
        <w:rPr>
          <w:rFonts w:eastAsiaTheme="minorEastAsia"/>
        </w:rPr>
        <w:t xml:space="preserve"> converges under successive iterations, it signals that the local expectation behaves linearly over the observed domain.</w:t>
      </w:r>
      <w:r>
        <w:rPr>
          <w:rFonts w:eastAsiaTheme="minorEastAsia"/>
        </w:rPr>
        <w:t xml:space="preserve"> </w:t>
      </w:r>
      <w:r w:rsidRPr="00547CE4">
        <w:rPr>
          <w:rFonts w:eastAsiaTheme="minorEastAsia"/>
        </w:rPr>
        <w:t>This slope estimate is not assumed to be the true derivative of the population mean, but rather a stabilized approximation derived from observed expectations μ.</w:t>
      </w:r>
      <w:r w:rsidR="000605AF">
        <w:rPr>
          <w:rFonts w:eastAsiaTheme="minorEastAsia"/>
        </w:rPr>
        <w:t xml:space="preserve"> </w:t>
      </w:r>
      <w:r w:rsidR="000605AF" w:rsidRPr="000605AF">
        <w:rPr>
          <w:rFonts w:eastAsiaTheme="minorEastAsia"/>
        </w:rPr>
        <w:t xml:space="preserve">Once this estimate </w:t>
      </w:r>
      <w:r w:rsidR="00FA1FAB" w:rsidRPr="000605AF">
        <w:rPr>
          <w:rFonts w:eastAsiaTheme="minorEastAsia"/>
        </w:rPr>
        <w:t>stabilizes,</w:t>
      </w:r>
      <w:r w:rsidR="000605AF" w:rsidRPr="000605AF">
        <w:rPr>
          <w:rFonts w:eastAsiaTheme="minorEastAsia"/>
        </w:rPr>
        <w:t xml:space="preserve"> we treat the slope as approximately constant in a local region and denote it by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="000605AF" w:rsidRPr="000605AF">
        <w:rPr>
          <w:rFonts w:eastAsiaTheme="minorEastAsia"/>
        </w:rPr>
        <w:t xml:space="preserve">, where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≈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  <m:r>
          <w:rPr>
            <w:rFonts w:ascii="Cambria Math" w:eastAsia="Cambria Math" w:hAnsi="Cambria Math" w:cs="Cambria Math"/>
          </w:rPr>
          <m:t>a</m:t>
        </m:r>
      </m:oMath>
      <w:r w:rsidR="000605AF" w:rsidRPr="000605AF">
        <w:rPr>
          <w:rFonts w:eastAsiaTheme="minorEastAsia"/>
        </w:rPr>
        <w:t xml:space="preserve"> locally</w:t>
      </w:r>
      <w:r w:rsidR="000605AF">
        <w:rPr>
          <w:rFonts w:eastAsiaTheme="minorEastAsia"/>
        </w:rPr>
        <w:t xml:space="preserve"> even though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</m:oMath>
      <w:r w:rsidR="000605AF">
        <w:rPr>
          <w:rFonts w:eastAsiaTheme="minorEastAsia"/>
        </w:rPr>
        <w:t xml:space="preserve"> is unknown.</w:t>
      </w:r>
    </w:p>
    <w:p w14:paraId="29E61EC7" w14:textId="4931A0AE" w:rsidR="00481BA4" w:rsidRPr="00831212" w:rsidRDefault="00481BA4" w:rsidP="009D69E1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direction≈sign[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μ(α+h)-μ(α)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sample slope</m:t>
              </m:r>
            </m:lim>
          </m:limLow>
          <m:r>
            <w:rPr>
              <w:rFonts w:ascii="Cambria Math" w:eastAsiaTheme="minorEastAsia" w:hAnsi="Cambria Math"/>
            </w:rPr>
            <m:t>-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⋅h</m:t>
                  </m:r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theory slope</m:t>
              </m:r>
            </m:lim>
          </m:limLow>
          <m:r>
            <w:rPr>
              <w:rFonts w:ascii="Cambria Math" w:eastAsiaTheme="minorEastAsia" w:hAnsi="Cambria Math"/>
            </w:rPr>
            <m:t>]</m:t>
          </m:r>
        </m:oMath>
      </m:oMathPara>
    </w:p>
    <w:p w14:paraId="36B1EB97" w14:textId="77777777" w:rsidR="001C1C2C" w:rsidRDefault="001C1C2C" w:rsidP="001C1C2C">
      <w:pPr>
        <w:rPr>
          <w:rFonts w:eastAsiaTheme="minorEastAsia"/>
        </w:rPr>
      </w:pPr>
      <w:r>
        <w:rPr>
          <w:rFonts w:eastAsiaTheme="minorEastAsia"/>
        </w:rPr>
        <w:t>Linear Function Approximation:</w:t>
      </w:r>
    </w:p>
    <w:p w14:paraId="62A7DD24" w14:textId="357CD15B" w:rsidR="001C1C2C" w:rsidRPr="008060EE" w:rsidRDefault="00000000" w:rsidP="001C1C2C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≈μ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α</m:t>
          </m:r>
        </m:oMath>
      </m:oMathPara>
    </w:p>
    <w:p w14:paraId="19719D72" w14:textId="395DDAD3" w:rsidR="001C1C2C" w:rsidRPr="00481BA4" w:rsidRDefault="00000000" w:rsidP="005D2441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="Cambria Math" w:hAnsi="Cambria Math" w:cs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r>
            <w:rPr>
              <w:rFonts w:ascii="Cambria Math" w:eastAsia="Cambria Math" w:hAnsi="Cambria Math" w:cs="Cambria Math"/>
            </w:rPr>
            <m:t>≈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α+∆α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-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</m:oMath>
      </m:oMathPara>
    </w:p>
    <w:p w14:paraId="36B88DA0" w14:textId="4C715C24" w:rsidR="00481BA4" w:rsidRPr="00451351" w:rsidRDefault="00000000" w:rsidP="00481BA4">
      <w:pPr>
        <w:jc w:val="center"/>
        <w:rPr>
          <w:rFonts w:eastAsiaTheme="minorEastAsia"/>
        </w:rPr>
      </w:pP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δ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n</m:t>
                </m:r>
              </m:sub>
            </m:sSub>
          </m:e>
        </m:d>
        <m:r>
          <w:rPr>
            <w:rFonts w:ascii="Cambria Math" w:eastAsiaTheme="minorEastAsia" w:hAnsi="Cambria Math"/>
          </w:rPr>
          <m:t>~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2s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num>
          <m:den>
            <m:rad>
              <m:radPr>
                <m:degHide m:val="1"/>
                <m:ctrlPr>
                  <w:rPr>
                    <w:rFonts w:ascii="Cambria Math" w:eastAsiaTheme="minorEastAsia" w:hAnsi="Cambria Math"/>
                    <w:i/>
                  </w:rPr>
                </m:ctrlPr>
              </m:radPr>
              <m:deg/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</m:rad>
          </m:den>
        </m:f>
      </m:oMath>
      <w:r w:rsidR="00481BA4">
        <w:rPr>
          <w:rFonts w:eastAsiaTheme="minorEastAsia"/>
        </w:rPr>
        <w:t xml:space="preserve"> </w:t>
      </w:r>
      <w:r w:rsidR="00481BA4" w:rsidRPr="00481BA4">
        <w:rPr>
          <w:rFonts w:ascii="Cambria Math" w:eastAsiaTheme="minorEastAsia" w:hAnsi="Cambria Math" w:cs="Cambria Math"/>
        </w:rPr>
        <w:t>⇒</w:t>
      </w:r>
      <w:r w:rsidR="001C1C2C">
        <w:rPr>
          <w:rFonts w:ascii="Cambria Math" w:eastAsiaTheme="minorEastAsia" w:hAnsi="Cambria Math" w:cs="Cambria Math"/>
        </w:rPr>
        <w:t xml:space="preserve"> </w:t>
      </w:r>
      <w:r w:rsidR="00481BA4" w:rsidRPr="00481BA4">
        <w:rPr>
          <w:rFonts w:eastAsiaTheme="minorEastAsia"/>
        </w:rPr>
        <w:t xml:space="preserve">error terms bounded by </w:t>
      </w:r>
      <m:oMath>
        <m:r>
          <m:rPr>
            <m:scr m:val="script"/>
          </m:rPr>
          <w:rPr>
            <w:rFonts w:ascii="Cambria Math" w:eastAsiaTheme="minorEastAsia" w:hAnsi="Cambria Math"/>
          </w:rPr>
          <m:t>O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s</m:t>
                </m:r>
                <m:d>
                  <m:d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eastAsiaTheme="minorEastAsia" w:hAnsi="Cambria Math"/>
                      </w:rPr>
                      <m:t>α</m:t>
                    </m:r>
                  </m:e>
                </m:d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</m:oMath>
    </w:p>
    <w:p w14:paraId="7FFA9DDA" w14:textId="77777777" w:rsidR="00547CE4" w:rsidRDefault="00A03636" w:rsidP="00590AF6">
      <w:pPr>
        <w:rPr>
          <w:rFonts w:eastAsiaTheme="minorEastAsia"/>
        </w:rPr>
      </w:pPr>
      <w:r>
        <w:rPr>
          <w:rFonts w:eastAsiaTheme="minorEastAsia"/>
        </w:rPr>
        <w:t xml:space="preserve">A variance penalty, </w:t>
      </w:r>
      <m:oMath>
        <m:r>
          <w:rPr>
            <w:rFonts w:ascii="Cambria Math" w:eastAsiaTheme="minorEastAsia" w:hAnsi="Cambria Math"/>
          </w:rPr>
          <m:t>λ</m:t>
        </m:r>
      </m:oMath>
      <w:r>
        <w:rPr>
          <w:rFonts w:eastAsiaTheme="minorEastAsia"/>
        </w:rPr>
        <w:t xml:space="preserve">, is added if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  <w:highlight w:val="white"/>
              </w:rPr>
              <m:t>μ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Theme="minorEastAsia" w:hAnsi="Cambria Math"/>
          </w:rPr>
          <m:t xml:space="preserve">&lt; 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ϵ</m:t>
            </m:r>
          </m:e>
          <m:sub>
            <m:r>
              <w:rPr>
                <w:rFonts w:ascii="Cambria Math" w:eastAsiaTheme="minorEastAsia" w:hAnsi="Cambria Math"/>
              </w:rPr>
              <m:t>tol</m:t>
            </m:r>
          </m:sub>
        </m:sSub>
      </m:oMath>
    </w:p>
    <w:p w14:paraId="24553830" w14:textId="7F00B900" w:rsidR="008F7964" w:rsidRDefault="00B065C2" w:rsidP="00590AF6">
      <w:pPr>
        <w:rPr>
          <w:rFonts w:eastAsiaTheme="minorEastAsia"/>
        </w:rPr>
      </w:pPr>
      <w:r>
        <w:rPr>
          <w:rFonts w:eastAsiaTheme="minorEastAsia"/>
        </w:rPr>
        <w:t xml:space="preserve">Including a variance penalty, </w:t>
      </w:r>
      <m:oMath>
        <m:r>
          <w:rPr>
            <w:rFonts w:ascii="Cambria Math" w:eastAsiaTheme="minorEastAsia" w:hAnsi="Cambria Math"/>
          </w:rPr>
          <m:t>λ≥0</m:t>
        </m:r>
      </m:oMath>
      <w:r>
        <w:rPr>
          <w:rFonts w:eastAsiaTheme="minorEastAsia"/>
        </w:rPr>
        <w:t>,</w:t>
      </w:r>
      <w:r w:rsidR="00401F6B">
        <w:rPr>
          <w:rFonts w:eastAsiaTheme="minorEastAsia"/>
        </w:rPr>
        <w:t xml:space="preserve"> and including the unbiased estimator, (</w:t>
      </w:r>
      <m:oMath>
        <m:f>
          <m:fPr>
            <m:ctrlPr>
              <w:rPr>
                <w:rFonts w:ascii="Cambria Math" w:eastAsia="Cambria Math" w:hAnsi="Cambria Math"/>
              </w:rPr>
            </m:ctrlPr>
          </m:fPr>
          <m:num>
            <m:r>
              <w:rPr>
                <w:rFonts w:ascii="Cambria Math" w:eastAsia="Cambria Math" w:hAnsi="Cambria Math"/>
              </w:rPr>
              <m:t>n</m:t>
            </m:r>
          </m:num>
          <m:den>
            <m:r>
              <w:rPr>
                <w:rFonts w:ascii="Cambria Math" w:eastAsia="Cambria Math" w:hAnsi="Cambria Math"/>
              </w:rPr>
              <m:t>n-1</m:t>
            </m:r>
          </m:den>
        </m:f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s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α</m:t>
                </m:r>
              </m:e>
            </m:d>
          </m:e>
          <m:sup>
            <m:r>
              <w:rPr>
                <w:rFonts w:ascii="Cambria Math" w:eastAsiaTheme="minorEastAsia" w:hAnsi="Cambria Math"/>
              </w:rPr>
              <m:t>2</m:t>
            </m:r>
          </m:sup>
        </m:sSup>
        <m:r>
          <w:rPr>
            <w:rFonts w:ascii="Cambria Math" w:eastAsiaTheme="minorEastAsia" w:hAnsi="Cambria Math"/>
          </w:rPr>
          <m:t>)</m:t>
        </m:r>
      </m:oMath>
      <w:r w:rsidR="00401F6B">
        <w:rPr>
          <w:rFonts w:eastAsiaTheme="minorEastAsia"/>
        </w:rPr>
        <w:t>,</w:t>
      </w:r>
      <w:r>
        <w:rPr>
          <w:rFonts w:eastAsiaTheme="minorEastAsia"/>
        </w:rPr>
        <w:t xml:space="preserve"> the loss function and its derivative is then:</w:t>
      </w:r>
    </w:p>
    <w:p w14:paraId="5843508F" w14:textId="0CDE8EBC" w:rsidR="00B065C2" w:rsidRPr="003F1BDA" w:rsidRDefault="00B065C2" w:rsidP="00590AF6">
      <w:pPr>
        <w:rPr>
          <w:rFonts w:eastAsiaTheme="minorEastAsia"/>
        </w:rPr>
      </w:pPr>
      <m:oMathPara>
        <m:oMath>
          <m:r>
            <w:rPr>
              <w:rFonts w:ascii="Cambria Math" w:hAnsi="Cambria Math"/>
              <w:lang w:val="en-US"/>
            </w:rPr>
            <m:t>L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α</m:t>
              </m:r>
            </m:e>
          </m:d>
          <m:r>
            <w:rPr>
              <w:rFonts w:ascii="Cambria Math" w:eastAsiaTheme="minorEastAsia" w:hAnsi="Cambria Math"/>
              <w:lang w:val="en-US"/>
            </w:rPr>
            <m:t>=</m:t>
          </m:r>
          <m:sSup>
            <m:sSup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pPr>
            <m:e>
              <m:d>
                <m:dPr>
                  <m:ctrlPr>
                    <w:rPr>
                      <w:rFonts w:ascii="Cambria Math" w:eastAsiaTheme="minorEastAsia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  <m:sup>
              <m:r>
                <w:rPr>
                  <w:rFonts w:ascii="Cambria Math" w:eastAsiaTheme="minorEastAsia" w:hAnsi="Cambria Math"/>
                  <w:lang w:val="en-US"/>
                </w:rPr>
                <m:t>2</m:t>
              </m:r>
            </m:sup>
          </m:sSup>
          <m:r>
            <w:rPr>
              <w:rFonts w:ascii="Cambria Math" w:eastAsia="Cambria Math" w:hAnsi="Cambria Math" w:cs="Cambria Math"/>
            </w:rPr>
            <m:t>+λ∙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</m:oMath>
      </m:oMathPara>
    </w:p>
    <w:p w14:paraId="7915DE4B" w14:textId="2DC31730" w:rsidR="003F1BDA" w:rsidRPr="003F1BDA" w:rsidRDefault="006B7346" w:rsidP="00590AF6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L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  <w:i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‖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  <m:r>
                    <w:rPr>
                      <w:rFonts w:ascii="Cambria Math" w:eastAsia="Cambria Math" w:hAnsi="Cambria Math"/>
                    </w:rPr>
                    <m:t>‖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  <m:r>
            <w:rPr>
              <w:rFonts w:ascii="Cambria Math" w:eastAsiaTheme="minorEastAsia" w:hAnsi="Cambria Math"/>
            </w:rPr>
            <m:t>+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λ∙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n-1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-1</m:t>
              </m:r>
            </m:e>
          </m:d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s</m:t>
              </m:r>
            </m:e>
            <m:sup>
              <m:r>
                <w:rPr>
                  <w:rFonts w:ascii="Cambria Math" w:eastAsiaTheme="minorEastAsia" w:hAnsi="Cambria Math"/>
                </w:rPr>
                <m:t>2</m:t>
              </m:r>
            </m:sup>
          </m:sSup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</m:oMath>
      </m:oMathPara>
    </w:p>
    <w:p w14:paraId="128BC4CA" w14:textId="005D57EC" w:rsidR="008F2C8E" w:rsidRDefault="008F2C8E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λ</w:t>
      </w:r>
      <w:r>
        <w:rPr>
          <w:rFonts w:eastAsiaTheme="minorEastAsia"/>
          <w:lang w:val="en-US"/>
        </w:rPr>
        <w:t xml:space="preserve"> = 1 </w:t>
      </w:r>
      <w:r w:rsidRPr="003F1BDA">
        <w:rPr>
          <w:rFonts w:eastAsiaTheme="minorEastAsia"/>
          <w:lang w:val="en-US"/>
        </w:rPr>
        <w:t>→</w:t>
      </w:r>
      <w:r>
        <w:rPr>
          <w:rFonts w:eastAsiaTheme="minorEastAsia"/>
          <w:lang w:val="en-US"/>
        </w:rPr>
        <w:t xml:space="preserve"> Standard MSE loss function.</w:t>
      </w:r>
    </w:p>
    <w:p w14:paraId="7CAC0D0B" w14:textId="2C8F5A66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 xml:space="preserve">Large λ → Model is penalized more for high spread in the </w:t>
      </w:r>
      <m:oMath>
        <m:r>
          <w:rPr>
            <w:rFonts w:ascii="Cambria Math" w:eastAsiaTheme="minorEastAsia" w:hAnsi="Cambria Math"/>
            <w:lang w:val="en-US"/>
          </w:rPr>
          <m:t>vj(α)</m:t>
        </m:r>
      </m:oMath>
      <w:r w:rsidRPr="003F1BDA">
        <w:rPr>
          <w:rFonts w:eastAsiaTheme="minorEastAsia"/>
          <w:lang w:val="en-US"/>
        </w:rPr>
        <w:t>, encouraging more deterministic or robust outputs.</w:t>
      </w:r>
    </w:p>
    <w:p w14:paraId="39E70C6C" w14:textId="6465E738" w:rsidR="003F1BDA" w:rsidRPr="003F1BDA" w:rsidRDefault="003F1BDA" w:rsidP="003F1BDA">
      <w:pPr>
        <w:rPr>
          <w:rFonts w:eastAsiaTheme="minorEastAsia"/>
          <w:lang w:val="en-US"/>
        </w:rPr>
      </w:pPr>
      <w:r w:rsidRPr="003F1BDA">
        <w:rPr>
          <w:rFonts w:eastAsiaTheme="minorEastAsia"/>
          <w:lang w:val="en-US"/>
        </w:rPr>
        <w:t>Small λ → Model is allowed to be noisier, as long as the mean is close to ​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Pr="003F1BDA">
        <w:rPr>
          <w:rFonts w:eastAsiaTheme="minorEastAsia"/>
          <w:lang w:val="en-US"/>
        </w:rPr>
        <w:t>.</w:t>
      </w:r>
    </w:p>
    <w:p w14:paraId="056C81F6" w14:textId="4C7C502E" w:rsidR="00AE19EA" w:rsidRDefault="00AE19EA" w:rsidP="00AE19EA">
      <w:pPr>
        <w:jc w:val="both"/>
        <w:rPr>
          <w:rFonts w:eastAsiaTheme="minorEastAsia"/>
        </w:rPr>
      </w:pPr>
      <w:r>
        <w:rPr>
          <w:rFonts w:eastAsiaTheme="minorEastAsia"/>
        </w:rPr>
        <w:t xml:space="preserve">With enough iterations, can </w:t>
      </w:r>
      <w:r w:rsidRPr="009D69E1">
        <w:rPr>
          <w:rFonts w:eastAsiaTheme="minorEastAsia"/>
        </w:rPr>
        <w:t xml:space="preserve">empirically detect convergence of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m</m:t>
            </m:r>
          </m:e>
          <m:sub>
            <m:r>
              <w:rPr>
                <w:rFonts w:ascii="Cambria Math" w:eastAsiaTheme="minorEastAsia" w:hAnsi="Cambria Math"/>
              </w:rPr>
              <m:t>k</m:t>
            </m:r>
          </m:sub>
        </m:sSub>
      </m:oMath>
      <w:r w:rsidRPr="009D69E1">
        <w:rPr>
          <w:rFonts w:eastAsiaTheme="minorEastAsia"/>
        </w:rPr>
        <w:t xml:space="preserve"> by monitoring its finite difference change</w:t>
      </w:r>
      <w:r>
        <w:rPr>
          <w:rFonts w:eastAsiaTheme="minorEastAsia"/>
        </w:rPr>
        <w:t xml:space="preserve"> to then get an accurate slope of </w:t>
      </w:r>
      <m:oMath>
        <m:r>
          <w:rPr>
            <w:rFonts w:ascii="Cambria Math" w:eastAsiaTheme="minorEastAsia" w:hAnsi="Cambria Math"/>
          </w:rPr>
          <m:t>m</m:t>
        </m:r>
      </m:oMath>
      <w:r>
        <w:rPr>
          <w:rFonts w:eastAsiaTheme="minorEastAsia"/>
        </w:rPr>
        <w:t>:</w:t>
      </w:r>
    </w:p>
    <w:p w14:paraId="156AB41D" w14:textId="10E15AA6" w:rsidR="00A225E8" w:rsidRP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4FA168F5" w14:textId="5F49FE37" w:rsidR="00F1339F" w:rsidRDefault="00000000" w:rsidP="00A225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  <m:r>
                <w:rPr>
                  <w:rFonts w:ascii="Cambria Math" w:eastAsia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e>
          </m:d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0B33B1C2" w14:textId="0AE044CC" w:rsidR="00311855" w:rsidRPr="00737266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36F61755" w14:textId="0CAD05F9" w:rsidR="00737266" w:rsidRPr="00D04C5C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=2[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+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 xml:space="preserve">] </m:t>
          </m:r>
          <m:sSup>
            <m:sSupPr>
              <m:ctrlPr>
                <w:rPr>
                  <w:rFonts w:ascii="Cambria Math" w:eastAsiaTheme="minorEastAsia" w:hAnsi="Cambria Math"/>
                  <w:i/>
                </w:rPr>
              </m:ctrlPr>
            </m:sSupPr>
            <m:e>
              <m:r>
                <w:rPr>
                  <w:rFonts w:ascii="Cambria Math" w:eastAsiaTheme="minorEastAsia" w:hAnsi="Cambria Math"/>
                </w:rPr>
                <m:t>μ</m:t>
              </m:r>
            </m:e>
            <m:sup>
              <m:r>
                <w:rPr>
                  <w:rFonts w:ascii="Cambria Math" w:eastAsiaTheme="minorEastAsia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5F6F0ECB" w14:textId="139F0DD6" w:rsidR="00D04C5C" w:rsidRPr="00D04C5C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/>
            </w:rPr>
            <m:t>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/>
            </w:rPr>
            <m:t>+2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79CEC3F4" w14:textId="21C918CD" w:rsidR="001A4660" w:rsidRPr="006B53CB" w:rsidRDefault="00000000" w:rsidP="00311855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</m:t>
          </m:r>
          <m:r>
            <w:rPr>
              <w:rFonts w:ascii="Cambria Math" w:eastAsia="Cambria Math" w:hAnsi="Cambria Math" w:cs="Cambria Math"/>
            </w:rPr>
            <m:t>λ∙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n</m:t>
              </m:r>
            </m:num>
            <m:den>
              <m:r>
                <w:rPr>
                  <w:rFonts w:ascii="Cambria Math" w:eastAsia="Cambria Math" w:hAnsi="Cambria Math"/>
                </w:rPr>
                <m:t>n-1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α+∆α</m:t>
                  </m:r>
                </m:e>
              </m:d>
              <m:r>
                <w:rPr>
                  <w:rFonts w:ascii="Cambria Math" w:eastAsiaTheme="minorEastAsia" w:hAnsi="Cambria Math"/>
                </w:rPr>
                <m:t>-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s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Theme="minorEastAsia" w:hAnsi="Cambria Math"/>
                </w:rPr>
                <m:t>∆α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  <m:r>
                <w:rPr>
                  <w:rFonts w:ascii="Cambria Math" w:eastAsia="Cambria Math" w:hAnsi="Cambria Math" w:cs="Cambria Math"/>
                </w:rPr>
                <m:t>a-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-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m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k</m:t>
                  </m:r>
                </m:sub>
              </m:sSub>
            </m:e>
          </m:d>
        </m:oMath>
      </m:oMathPara>
    </w:p>
    <w:p w14:paraId="124AD903" w14:textId="49525605" w:rsidR="00B065C2" w:rsidRPr="008F7964" w:rsidRDefault="00000000" w:rsidP="00B065C2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L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s</m:t>
                  </m:r>
                </m:sub>
              </m:sSub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m</m:t>
              </m:r>
            </m:e>
            <m:sub>
              <m:r>
                <w:rPr>
                  <w:rFonts w:ascii="Cambria Math" w:eastAsiaTheme="minorEastAsia" w:hAnsi="Cambria Math"/>
                </w:rPr>
                <m:t>k</m:t>
              </m:r>
            </m:sub>
          </m:sSub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r>
                <w:rPr>
                  <w:rFonts w:ascii="Cambria Math" w:eastAsia="Cambria Math" w:hAnsi="Cambria Math" w:cs="Cambria Math"/>
                </w:rPr>
                <m:t>λ∙</m:t>
              </m:r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n-1</m:t>
                  </m:r>
                </m:den>
              </m:f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α+∆α</m:t>
                      </m:r>
                    </m:e>
                  </m:d>
                  <m:r>
                    <w:rPr>
                      <w:rFonts w:ascii="Cambria Math" w:eastAsiaTheme="minorEastAsia" w:hAnsi="Cambria Math"/>
                    </w:rPr>
                    <m:t>-</m:t>
                  </m:r>
                  <m:sSup>
                    <m:sSup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/>
                        </w:rPr>
                        <m:t>s</m:t>
                      </m:r>
                    </m:e>
                    <m:sup>
                      <m:r>
                        <w:rPr>
                          <w:rFonts w:ascii="Cambria Math" w:eastAsiaTheme="minorEastAsia" w:hAnsi="Cambria Math"/>
                        </w:rPr>
                        <m:t>2</m:t>
                      </m:r>
                    </m:sup>
                  </m:sSup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∆α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k</m:t>
                      </m:r>
                    </m:sub>
                  </m:sSub>
                  <m:r>
                    <w:rPr>
                      <w:rFonts w:ascii="Cambria Math" w:eastAsia="Cambria Math" w:hAnsi="Cambria Math" w:cs="Cambria Math"/>
                    </w:rPr>
                    <m:t>a-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α+∆α</m:t>
                          </m:r>
                        </m:e>
                      </m:d>
                      <m:r>
                        <w:rPr>
                          <w:rFonts w:ascii="Cambria Math" w:eastAsia="Cambria Math" w:hAnsi="Cambria Math" w:cs="Cambria Math"/>
                        </w:rPr>
                        <m:t>-</m:t>
                      </m:r>
                      <m:r>
                        <w:rPr>
                          <w:rFonts w:ascii="Cambria Math" w:eastAsiaTheme="minorEastAsia" w:hAnsi="Cambria Math"/>
                        </w:rPr>
                        <m:t>μ</m:t>
                      </m:r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num>
                    <m:den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m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k</m:t>
                          </m:r>
                        </m:sub>
                      </m:sSub>
                      <m:r>
                        <w:rPr>
                          <w:rFonts w:ascii="Cambria Math" w:eastAsiaTheme="minorEastAsia" w:hAnsi="Cambria Math"/>
                        </w:rPr>
                        <m:t>∆α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-1</m:t>
                  </m:r>
                </m:e>
              </m:d>
            </m:e>
          </m:d>
        </m:oMath>
      </m:oMathPara>
    </w:p>
    <w:p w14:paraId="03B78148" w14:textId="2BF2CA92" w:rsidR="00B065C2" w:rsidRDefault="00000000">
      <w:pPr>
        <w:rPr>
          <w:rFonts w:eastAsiaTheme="minorEastAsia"/>
          <w:u w:val="single"/>
        </w:rPr>
      </w:pP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k+1</m:t>
            </m:r>
          </m:sub>
        </m:sSub>
        <m:r>
          <w:rPr>
            <w:rFonts w:ascii="Cambria Math" w:eastAsia="Cambria Math" w:hAnsi="Cambria Math"/>
          </w:rPr>
          <m:t>=</m:t>
        </m:r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α</m:t>
            </m:r>
          </m:e>
          <m:sub>
            <m:r>
              <w:rPr>
                <w:rFonts w:ascii="Cambria Math" w:eastAsia="Cambria Math" w:hAnsi="Cambria Math"/>
              </w:rPr>
              <m:t>k</m:t>
            </m:r>
          </m:sub>
        </m:sSub>
        <m:r>
          <w:rPr>
            <w:rFonts w:ascii="Cambria Math" w:eastAsia="Cambria Math" w:hAnsi="Cambria Math"/>
          </w:rPr>
          <m:t>-γ</m:t>
        </m:r>
        <m:f>
          <m:fPr>
            <m:ctrlPr>
              <w:rPr>
                <w:rFonts w:ascii="Cambria Math" w:eastAsia="Cambria Math" w:hAnsi="Cambria Math"/>
                <w:i/>
              </w:rPr>
            </m:ctrlPr>
          </m:fPr>
          <m:num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L</m:t>
                </m:r>
              </m:e>
              <m:sub>
                <m:r>
                  <w:rPr>
                    <w:rFonts w:ascii="Cambria Math" w:eastAsia="Cambria Math" w:hAnsi="Cambria Math"/>
                  </w:rPr>
                  <m:t>s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k</m:t>
                    </m:r>
                  </m:sub>
                </m:sSub>
              </m:e>
            </m:d>
          </m:num>
          <m:den>
            <m:r>
              <w:rPr>
                <w:rFonts w:ascii="Cambria Math" w:eastAsia="Cambria Math" w:hAnsi="Cambria Math"/>
              </w:rPr>
              <m:t>∂</m:t>
            </m:r>
            <m:sSub>
              <m:sSubPr>
                <m:ctrlPr>
                  <w:rPr>
                    <w:rFonts w:ascii="Cambria Math" w:eastAsia="Cambria Math" w:hAnsi="Cambria Math"/>
                    <w:i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  <m:sub>
                <m:r>
                  <w:rPr>
                    <w:rFonts w:ascii="Cambria Math" w:eastAsia="Cambria Math" w:hAnsi="Cambria Math"/>
                  </w:rPr>
                  <m:t>k</m:t>
                </m:r>
              </m:sub>
            </m:sSub>
          </m:den>
        </m:f>
      </m:oMath>
      <w:r w:rsidR="00B065C2">
        <w:rPr>
          <w:rFonts w:eastAsiaTheme="minorEastAsia"/>
          <w:u w:val="single"/>
        </w:rPr>
        <w:br w:type="page"/>
      </w:r>
    </w:p>
    <w:p w14:paraId="52C142CD" w14:textId="0DD01B64" w:rsidR="001E599F" w:rsidRPr="001E599F" w:rsidRDefault="001E599F" w:rsidP="001210A3">
      <w:pPr>
        <w:rPr>
          <w:rFonts w:eastAsiaTheme="minorEastAsia"/>
          <w:u w:val="single"/>
        </w:rPr>
      </w:pPr>
      <w:r w:rsidRPr="001E599F">
        <w:rPr>
          <w:rFonts w:eastAsiaTheme="minorEastAsia"/>
          <w:u w:val="single"/>
        </w:rPr>
        <w:lastRenderedPageBreak/>
        <w:t>Poisson Process:</w:t>
      </w:r>
    </w:p>
    <w:p w14:paraId="13950499" w14:textId="655F5B2A" w:rsidR="001210A3" w:rsidRDefault="001210A3" w:rsidP="001210A3">
      <w:pPr>
        <w:rPr>
          <w:rFonts w:eastAsiaTheme="minorEastAsia"/>
        </w:rPr>
      </w:pPr>
      <w:r>
        <w:rPr>
          <w:rFonts w:eastAsiaTheme="minorEastAsia"/>
        </w:rPr>
        <w:t xml:space="preserve">In a Poisson process, </w:t>
      </w:r>
      <w:r w:rsidR="00240D38"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Theme="minorEastAsia" w:hAnsi="Cambria Math"/>
          </w:rPr>
          <m:t>=mα</m:t>
        </m:r>
      </m:oMath>
      <w:r>
        <w:rPr>
          <w:rFonts w:eastAsiaTheme="minorEastAsia"/>
        </w:rPr>
        <w:t xml:space="preserve">, </w:t>
      </w:r>
      <m:oMath>
        <m:r>
          <w:rPr>
            <w:rFonts w:ascii="Cambria Math" w:eastAsiaTheme="minorEastAsia" w:hAnsi="Cambria Math"/>
          </w:rPr>
          <m:t>Var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</m:e>
        </m:d>
        <m:r>
          <w:rPr>
            <w:rFonts w:ascii="Cambria Math" w:eastAsiaTheme="minorEastAsia" w:hAnsi="Cambria Math"/>
          </w:rPr>
          <m:t>=mα</m:t>
        </m:r>
      </m:oMath>
      <w:r w:rsidR="00D9225C">
        <w:rPr>
          <w:rFonts w:eastAsiaTheme="minorEastAsia"/>
        </w:rPr>
        <w:t xml:space="preserve">, and so </w:t>
      </w:r>
      <m:oMath>
        <m:r>
          <w:rPr>
            <w:rFonts w:ascii="Cambria Math" w:eastAsiaTheme="minorEastAsia" w:hAnsi="Cambria Math"/>
          </w:rPr>
          <m:t>σ=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</m:e>
        </m:rad>
      </m:oMath>
      <w:r w:rsidR="00D9225C">
        <w:rPr>
          <w:rFonts w:eastAsiaTheme="minorEastAsia"/>
        </w:rPr>
        <w:t>.</w:t>
      </w:r>
      <w:r w:rsidR="00CB10BC">
        <w:rPr>
          <w:rFonts w:eastAsiaTheme="minorEastAsia"/>
        </w:rPr>
        <w:t xml:space="preserve"> Approximating using the CLT scaling for large </w:t>
      </w:r>
      <m:oMath>
        <m:r>
          <w:rPr>
            <w:rFonts w:ascii="Cambria Math" w:eastAsiaTheme="minorEastAsia" w:hAnsi="Cambria Math"/>
          </w:rPr>
          <m:t>n</m:t>
        </m:r>
      </m:oMath>
      <w:r w:rsidR="00CB10BC">
        <w:rPr>
          <w:rFonts w:eastAsiaTheme="minorEastAsia"/>
        </w:rPr>
        <w:t>, we can write:</w:t>
      </w:r>
    </w:p>
    <w:p w14:paraId="1CA25373" w14:textId="22026A7A" w:rsidR="00CB10BC" w:rsidRPr="00C679E8" w:rsidRDefault="00000000" w:rsidP="001210A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v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≈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+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</w:rPr>
              </m:ctrlPr>
            </m:radPr>
            <m:deg/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e>
          </m:rad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acc>
            <m:accPr>
              <m:chr m:val="̅"/>
              <m:ctrlPr>
                <w:rPr>
                  <w:rFonts w:ascii="Cambria Math" w:eastAsia="Cambria Math" w:hAnsi="Cambria Math" w:cs="Cambria Math"/>
                  <w:i/>
                </w:rPr>
              </m:ctrlPr>
            </m:accPr>
            <m:e>
              <m:r>
                <w:rPr>
                  <w:rFonts w:ascii="Cambria Math" w:eastAsia="Cambria Math" w:hAnsi="Cambria Math" w:cs="Cambria Math"/>
                </w:rPr>
                <m:t>v</m:t>
              </m:r>
            </m:e>
          </m:acc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Theme="minorEastAsia" w:hAnsi="Cambria Math"/>
            </w:rPr>
            <m:t>+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ϵ</m:t>
              </m:r>
            </m:e>
            <m:sub>
              <m:r>
                <w:rPr>
                  <w:rFonts w:ascii="Cambria Math" w:eastAsia="Cambria Math" w:hAnsi="Cambria Math"/>
                </w:rPr>
                <m:t>j</m:t>
              </m:r>
            </m:sub>
          </m:sSub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/>
                </w:rPr>
                <m:t>α</m:t>
              </m:r>
            </m:e>
          </m:d>
        </m:oMath>
      </m:oMathPara>
    </w:p>
    <w:p w14:paraId="475779D0" w14:textId="38DD7748" w:rsidR="00C679E8" w:rsidRDefault="00C679E8" w:rsidP="001210A3">
      <w:pPr>
        <w:rPr>
          <w:rFonts w:eastAsiaTheme="minorEastAsia"/>
        </w:rPr>
      </w:pPr>
      <w:r>
        <w:rPr>
          <w:rFonts w:eastAsiaTheme="minorEastAsia"/>
        </w:rPr>
        <w:t xml:space="preserve">The variable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ϕ</m:t>
            </m:r>
          </m:e>
          <m:sub>
            <m:r>
              <w:rPr>
                <w:rFonts w:ascii="Cambria Math" w:eastAsiaTheme="minorEastAsia" w:hAnsi="Cambria Math"/>
              </w:rPr>
              <m:t>j</m:t>
            </m:r>
          </m:sub>
        </m:sSub>
      </m:oMath>
      <w:r>
        <w:rPr>
          <w:rFonts w:eastAsiaTheme="minorEastAsia"/>
        </w:rPr>
        <w:t xml:space="preserve"> </w:t>
      </w:r>
      <w:r w:rsidRPr="00C679E8">
        <w:rPr>
          <w:rFonts w:eastAsiaTheme="minorEastAsia"/>
        </w:rPr>
        <w:t>is the standardized fluctuation around the Poisson mean in a normal approximation</w:t>
      </w:r>
      <w:r w:rsidR="001642F0">
        <w:rPr>
          <w:rFonts w:eastAsiaTheme="minorEastAsia"/>
        </w:rPr>
        <w:t xml:space="preserve">. It is a random draw that is independent of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with </w:t>
      </w:r>
      <m:oMath>
        <m:r>
          <w:rPr>
            <w:rFonts w:ascii="Cambria Math" w:eastAsiaTheme="minorEastAsia" w:hAnsi="Cambria Math"/>
          </w:rPr>
          <m:t>E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and </w:t>
      </w:r>
      <m:oMath>
        <m:r>
          <w:rPr>
            <w:rFonts w:ascii="Cambria Math" w:eastAsiaTheme="minorEastAsia" w:hAnsi="Cambria Math"/>
          </w:rPr>
          <m:t>Var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ϕ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</m:sSub>
          </m:e>
        </m:d>
        <m:r>
          <w:rPr>
            <w:rFonts w:ascii="Cambria Math" w:eastAsiaTheme="minorEastAsia" w:hAnsi="Cambria Math"/>
          </w:rPr>
          <m:t>=1</m:t>
        </m:r>
      </m:oMath>
      <w:r>
        <w:rPr>
          <w:rFonts w:eastAsiaTheme="minorEastAsia"/>
        </w:rPr>
        <w:t>. Then by tak</w:t>
      </w:r>
      <w:r w:rsidR="00D9225C">
        <w:rPr>
          <w:rFonts w:eastAsiaTheme="minorEastAsia"/>
        </w:rPr>
        <w:t>ing</w:t>
      </w:r>
      <w:r>
        <w:rPr>
          <w:rFonts w:eastAsiaTheme="minorEastAsia"/>
        </w:rPr>
        <w:t xml:space="preserve"> the derivative of the surrogate:</w:t>
      </w:r>
    </w:p>
    <w:p w14:paraId="4C1D510D" w14:textId="51978B77" w:rsidR="00C679E8" w:rsidRPr="00C679E8" w:rsidRDefault="00000000" w:rsidP="00C679E8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≈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ϕ</m:t>
              </m:r>
            </m:e>
            <m:sub>
              <m:r>
                <w:rPr>
                  <w:rFonts w:ascii="Cambria Math" w:eastAsiaTheme="minorEastAsia" w:hAnsi="Cambria Math"/>
                </w:rPr>
                <m:t>j</m:t>
              </m:r>
            </m:sub>
          </m:sSub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+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1C588F2F" w14:textId="6FAD7C3C" w:rsidR="00C679E8" w:rsidRDefault="001642F0" w:rsidP="001210A3">
      <w:pPr>
        <w:rPr>
          <w:rFonts w:eastAsiaTheme="minorEastAsia"/>
        </w:rPr>
      </w:pPr>
      <w:r>
        <w:rPr>
          <w:rFonts w:eastAsiaTheme="minorEastAsia"/>
        </w:rPr>
        <w:t>Using this approximation</w:t>
      </w:r>
      <w:r w:rsidR="00CC0D43">
        <w:rPr>
          <w:rFonts w:eastAsiaTheme="minorEastAsia"/>
        </w:rPr>
        <w:t xml:space="preserve"> </w:t>
      </w:r>
      <m:oMath>
        <m:r>
          <w:rPr>
            <w:rFonts w:ascii="Cambria Math" w:eastAsia="Cambria Math" w:hAnsi="Cambria Math" w:cs="Cambria Math"/>
          </w:rPr>
          <m:t>Cov</m:t>
        </m:r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j</m:t>
                </m:r>
              </m:sub>
            </m:sSub>
            <m:d>
              <m:dPr>
                <m:ctrlPr>
                  <w:rPr>
                    <w:rFonts w:ascii="Cambria Math" w:eastAsia="Cambria Math" w:hAnsi="Cambria Math"/>
                  </w:rPr>
                </m:ctrlPr>
              </m:dPr>
              <m:e>
                <m:r>
                  <w:rPr>
                    <w:rFonts w:ascii="Cambria Math" w:eastAsia="Cambria Math" w:hAnsi="Cambria Math"/>
                  </w:rPr>
                  <m:t>α</m:t>
                </m:r>
              </m:e>
            </m:d>
            <m:r>
              <w:rPr>
                <w:rFonts w:ascii="Cambria Math" w:eastAsia="Cambria Math" w:hAnsi="Cambria Math"/>
              </w:rPr>
              <m:t>,</m:t>
            </m:r>
            <m:f>
              <m:fPr>
                <m:ctrlPr>
                  <w:rPr>
                    <w:rFonts w:ascii="Cambria Math" w:eastAsia="Cambria Math" w:hAnsi="Cambria Math"/>
                    <w:i/>
                  </w:rPr>
                </m:ctrlPr>
              </m:fPr>
              <m:num>
                <m:r>
                  <w:rPr>
                    <w:rFonts w:ascii="Cambria Math" w:eastAsia="Cambria Math" w:hAnsi="Cambria Math"/>
                  </w:rPr>
                  <m:t>d</m:t>
                </m:r>
                <m:sSub>
                  <m:sSubPr>
                    <m:ctrlPr>
                      <w:rPr>
                        <w:rFonts w:ascii="Cambria Math" w:eastAsia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/>
                      </w:rPr>
                      <m:t>v</m:t>
                    </m:r>
                  </m:e>
                  <m:sub>
                    <m:r>
                      <w:rPr>
                        <w:rFonts w:ascii="Cambria Math" w:eastAsia="Cambria Math" w:hAnsi="Cambria Math"/>
                      </w:rPr>
                      <m:t>j</m:t>
                    </m:r>
                  </m:sub>
                </m:sSub>
                <m:d>
                  <m:dPr>
                    <m:ctrlPr>
                      <w:rPr>
                        <w:rFonts w:ascii="Cambria Math" w:eastAsia="Cambria Math" w:hAnsi="Cambria Math"/>
                      </w:rPr>
                    </m:ctrlPr>
                  </m:dPr>
                  <m:e>
                    <m:r>
                      <w:rPr>
                        <w:rFonts w:ascii="Cambria Math" w:eastAsia="Cambria Math" w:hAnsi="Cambria Math"/>
                      </w:rPr>
                      <m:t>α</m:t>
                    </m:r>
                  </m:e>
                </m:d>
              </m:num>
              <m:den>
                <m:r>
                  <w:rPr>
                    <w:rFonts w:ascii="Cambria Math" w:eastAsia="Cambria Math" w:hAnsi="Cambria Math"/>
                  </w:rPr>
                  <m:t>dα</m:t>
                </m:r>
              </m:den>
            </m:f>
          </m:e>
        </m:d>
      </m:oMath>
      <w:r w:rsidR="00CC0D43">
        <w:rPr>
          <w:rFonts w:eastAsiaTheme="minorEastAsia"/>
        </w:rPr>
        <w:t xml:space="preserve"> for a Poisson distribution is then:</w:t>
      </w:r>
    </w:p>
    <w:p w14:paraId="07191F3E" w14:textId="7748D86D" w:rsidR="008841FD" w:rsidRPr="008841FD" w:rsidRDefault="00381A69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ϵ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dϵ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Theme="minorEastAsia" w:hAnsi="Cambria Math"/>
                    </w:rPr>
                    <m:t>dα</m:t>
                  </m:r>
                </m:den>
              </m:f>
            </m:e>
          </m:d>
        </m:oMath>
      </m:oMathPara>
    </w:p>
    <w:p w14:paraId="5132B6CB" w14:textId="40A3BB11" w:rsidR="00CB10BC" w:rsidRPr="001642F0" w:rsidRDefault="008841FD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=Cov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ad>
                <m:radPr>
                  <m:degHide m:val="1"/>
                  <m:ctrlPr>
                    <w:rPr>
                      <w:rFonts w:ascii="Cambria Math" w:eastAsiaTheme="minorEastAsia" w:hAnsi="Cambria Math"/>
                      <w:i/>
                    </w:rPr>
                  </m:ctrlPr>
                </m:radPr>
                <m:deg/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e>
              </m:rad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  <m:r>
                <w:rPr>
                  <w:rFonts w:ascii="Cambria Math" w:eastAsia="Cambria Math" w:hAnsi="Cambria Math"/>
                </w:rPr>
                <m:t>,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  <m:rad>
                    <m:radPr>
                      <m:degHide m:val="1"/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radPr>
                    <m:deg/>
                    <m:e>
                      <m:acc>
                        <m:accPr>
                          <m:chr m:val="̅"/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v</m:t>
                          </m:r>
                        </m:e>
                      </m:acc>
                      <m:d>
                        <m:dPr>
                          <m:ctrlPr>
                            <w:rPr>
                              <w:rFonts w:ascii="Cambria Math" w:eastAsia="Cambria Math" w:hAnsi="Cambria Math" w:cs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 w:cs="Cambria Math"/>
                            </w:rPr>
                            <m:t>α</m:t>
                          </m:r>
                        </m:e>
                      </m:d>
                    </m:e>
                  </m:rad>
                </m:den>
              </m:f>
              <m:r>
                <w:rPr>
                  <w:rFonts w:ascii="Cambria Math" w:eastAsia="Cambria Math" w:hAnsi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103DDF6B" w14:textId="533B0D3C" w:rsidR="001642F0" w:rsidRPr="001642F0" w:rsidRDefault="001642F0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∙Var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ϕ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j</m:t>
                  </m:r>
                </m:sub>
              </m:sSub>
            </m:e>
          </m:d>
        </m:oMath>
      </m:oMathPara>
    </w:p>
    <w:p w14:paraId="2CD36B12" w14:textId="498D6916" w:rsidR="001E599F" w:rsidRPr="00991245" w:rsidRDefault="001642F0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1</m:t>
              </m:r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2C8C4A0A" w14:textId="0516638C" w:rsidR="00991245" w:rsidRDefault="00991245">
      <w:pPr>
        <w:rPr>
          <w:rFonts w:eastAsiaTheme="minorEastAsia"/>
        </w:rPr>
      </w:pPr>
      <w:r>
        <w:rPr>
          <w:rFonts w:eastAsiaTheme="minorEastAsia"/>
        </w:rPr>
        <w:t>This is true as long as</w:t>
      </w:r>
      <w:r w:rsidR="006F523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n→∞</m:t>
        </m:r>
      </m:oMath>
      <w:r w:rsidR="006F523A">
        <w:rPr>
          <w:rFonts w:eastAsiaTheme="minorEastAsia"/>
        </w:rPr>
        <w:t xml:space="preserve">, </w:t>
      </w:r>
      <m:oMath>
        <m:sSub>
          <m:sSubPr>
            <m:ctrlPr>
              <w:rPr>
                <w:rFonts w:ascii="Cambria Math" w:eastAsia="Cambria Math" w:hAnsi="Cambria Math"/>
                <w:i/>
              </w:rPr>
            </m:ctrlPr>
          </m:sSubPr>
          <m:e>
            <m:r>
              <w:rPr>
                <w:rFonts w:ascii="Cambria Math" w:eastAsia="Cambria Math" w:hAnsi="Cambria Math"/>
              </w:rPr>
              <m:t>ϵ</m:t>
            </m:r>
          </m:e>
          <m:sub>
            <m:r>
              <w:rPr>
                <w:rFonts w:ascii="Cambria Math" w:eastAsia="Cambria Math" w:hAnsi="Cambria Math"/>
              </w:rPr>
              <m:t>j</m:t>
            </m:r>
          </m:sub>
        </m:sSub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r>
              <w:rPr>
                <w:rFonts w:ascii="Cambria Math" w:eastAsia="Cambria Math" w:hAnsi="Cambria Math"/>
              </w:rPr>
              <m:t>α</m:t>
            </m:r>
          </m:e>
        </m:d>
        <m:r>
          <m:rPr>
            <m:scr m:val="script"/>
          </m:rPr>
          <w:rPr>
            <w:rFonts w:ascii="Cambria Math" w:eastAsiaTheme="minorEastAsia" w:hAnsi="Cambria Math"/>
          </w:rPr>
          <m:t>~N</m:t>
        </m:r>
        <m:r>
          <w:rPr>
            <w:rFonts w:ascii="Cambria Math" w:eastAsiaTheme="minorEastAsia" w:hAnsi="Cambria Math"/>
          </w:rPr>
          <m:t>(0,1)</m:t>
        </m:r>
      </m:oMath>
      <w:r>
        <w:rPr>
          <w:rFonts w:eastAsiaTheme="minorEastAsia"/>
        </w:rPr>
        <w:t>.</w:t>
      </w:r>
    </w:p>
    <w:p w14:paraId="45372813" w14:textId="77CA740F" w:rsidR="001642F0" w:rsidRDefault="001642F0" w:rsidP="001210A3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w:r w:rsidR="001E599F">
        <w:rPr>
          <w:rFonts w:eastAsiaTheme="minorEastAsia"/>
        </w:rPr>
        <w:t>LH term</w:t>
      </w:r>
      <w:r>
        <w:rPr>
          <w:rFonts w:eastAsiaTheme="minorEastAsia"/>
        </w:rPr>
        <w:t xml:space="preserve"> can now be written as:</w:t>
      </w:r>
    </w:p>
    <w:p w14:paraId="167941A5" w14:textId="28A36696" w:rsidR="0082675F" w:rsidRPr="0082675F" w:rsidRDefault="00000000" w:rsidP="001210A3">
      <w:pPr>
        <w:rPr>
          <w:rFonts w:eastAsiaTheme="minorEastAsia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="Cambria Math" w:hAnsi="Cambria Math"/>
                    </w:rPr>
                    <m:t>2</m:t>
                  </m:r>
                </m:den>
              </m:f>
              <m:sSup>
                <m:sSupPr>
                  <m:ctrlPr>
                    <w:rPr>
                      <w:rFonts w:ascii="Cambria Math" w:eastAsia="Cambria Math" w:hAnsi="Cambria Math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e>
                  </m:d>
                </m:e>
                <m:sup>
                  <m:r>
                    <w:rPr>
                      <w:rFonts w:ascii="Cambria Math" w:eastAsia="Cambria Math" w:hAnsi="Cambria Math"/>
                    </w:rPr>
                    <m:t>2</m:t>
                  </m:r>
                </m:sup>
              </m:sSup>
            </m:e>
          </m:nary>
        </m:oMath>
      </m:oMathPara>
    </w:p>
    <w:p w14:paraId="400AA4DB" w14:textId="1FEE5D2D" w:rsidR="001210A3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Theme="minorEastAsia" w:hAnsi="Cambria Math"/>
            </w:rPr>
            <m:t>=2</m:t>
          </m:r>
          <m:r>
            <w:rPr>
              <w:rFonts w:ascii="Cambria Math" w:eastAsia="Cambria Math" w:hAnsi="Cambria Math" w:cs="Cambria Math"/>
              <w:highlight w:val="white"/>
            </w:rPr>
            <m:t>μ</m:t>
          </m:r>
          <m:d>
            <m:dPr>
              <m:ctrlPr>
                <w:rPr>
                  <w:rFonts w:ascii="Cambria Math" w:eastAsia="Cambria Math" w:hAnsi="Cambria Math" w:cs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</w:rPr>
                <m:t>α</m:t>
              </m:r>
            </m:e>
          </m:d>
          <m:r>
            <w:rPr>
              <w:rFonts w:ascii="Cambria Math" w:eastAsia="Cambria Math" w:hAnsi="Cambria Math" w:cs="Cambria Math"/>
            </w:rPr>
            <m:t>∙</m:t>
          </m:r>
          <m:f>
            <m:fPr>
              <m:ctrlPr>
                <w:rPr>
                  <w:rFonts w:ascii="Cambria Math" w:eastAsia="Cambria Math" w:hAnsi="Cambria Math" w:cs="Cambria Math"/>
                  <w:i/>
                </w:rPr>
              </m:ctrlPr>
            </m:fPr>
            <m:num>
              <m:r>
                <w:rPr>
                  <w:rFonts w:ascii="Cambria Math" w:eastAsia="Cambria Math" w:hAnsi="Cambria Math" w:cs="Cambria Math"/>
                </w:rPr>
                <m:t>d</m:t>
              </m:r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 w:cs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eastAsiaTheme="minorEastAsia" w:hAnsi="Cambria Math"/>
                </w:rPr>
                <m:t>d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</w:rPr>
                    <m:t>σ</m:t>
                  </m:r>
                </m:e>
                <m:sup>
                  <m:r>
                    <w:rPr>
                      <w:rFonts w:ascii="Cambria Math" w:eastAsiaTheme="minorEastAsia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eastAsiaTheme="minorEastAsia" w:hAnsi="Cambria Math"/>
                </w:rPr>
                <m:t>dα</m:t>
              </m:r>
            </m:den>
          </m:f>
        </m:oMath>
      </m:oMathPara>
    </w:p>
    <w:p w14:paraId="25020AB5" w14:textId="0E25F941" w:rsidR="0082675F" w:rsidRPr="0082675F" w:rsidRDefault="0082675F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 w:cs="Cambria Math"/>
            </w:rPr>
            <m:t>=</m:t>
          </m:r>
          <m:r>
            <w:rPr>
              <w:rFonts w:ascii="Cambria Math" w:eastAsiaTheme="minorEastAsia" w:hAnsi="Cambria Math"/>
            </w:rPr>
            <m:t>2</m:t>
          </m:r>
          <m:d>
            <m:dPr>
              <m:begChr m:val="["/>
              <m:endChr m:val="]"/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="Cambria Math" w:hAnsi="Cambria Math" w:cs="Cambria Math"/>
                  <w:highlight w:val="white"/>
                </w:rPr>
                <m:t>μ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∙</m:t>
              </m:r>
              <m:f>
                <m:f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 w:cs="Cambria Math"/>
                    </w:rPr>
                    <m:t>d</m:t>
                  </m:r>
                  <m:r>
                    <w:rPr>
                      <w:rFonts w:ascii="Cambria Math" w:eastAsia="Cambria Math" w:hAnsi="Cambria Math" w:cs="Cambria Math"/>
                      <w:highlight w:val="white"/>
                    </w:rPr>
                    <m:t>μ</m:t>
                  </m:r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 w:cs="Cambria Math"/>
                    </w:rPr>
                    <m:t>dα</m:t>
                  </m:r>
                </m:den>
              </m:f>
              <m:r>
                <w:rPr>
                  <w:rFonts w:ascii="Cambria Math" w:eastAsia="Cambria Math" w:hAnsi="Cambria Math" w:cs="Cambria Math"/>
                </w:rPr>
                <m:t>+Cov</m:t>
              </m:r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,</m:t>
                  </m:r>
                  <m:f>
                    <m:f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="Cambria Math" w:hAnsi="Cambria Math"/>
                        </w:rPr>
                        <m:t>dα</m:t>
                      </m:r>
                    </m:den>
                  </m:f>
                </m:e>
              </m:d>
            </m:e>
          </m:d>
        </m:oMath>
      </m:oMathPara>
    </w:p>
    <w:p w14:paraId="56DE126F" w14:textId="2734CBDA" w:rsidR="001210A3" w:rsidRPr="00173D78" w:rsidRDefault="001210A3" w:rsidP="001210A3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</m:t>
          </m:r>
          <m:limLow>
            <m:limLowPr>
              <m:ctrlPr>
                <w:rPr>
                  <w:rFonts w:ascii="Cambria Math" w:eastAsiaTheme="minorEastAsia" w:hAnsi="Cambria Math"/>
                  <w:i/>
                </w:rPr>
              </m:ctrlPr>
            </m:limLowPr>
            <m:e>
              <m:groupChr>
                <m:groupChr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groupChrPr>
                <m:e>
                  <m:r>
                    <w:rPr>
                      <w:rFonts w:ascii="Cambria Math" w:eastAsiaTheme="minorEastAsia" w:hAnsi="Cambria Math"/>
                    </w:rPr>
                    <m:t>2m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r>
                    <w:rPr>
                      <w:rFonts w:ascii="Cambria Math" w:eastAsiaTheme="minorEastAsia" w:hAnsi="Cambria Math"/>
                    </w:rPr>
                    <m:t>+2mα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  <m:r>
                    <w:rPr>
                      <w:rFonts w:ascii="Cambria Math" w:eastAsiaTheme="minorEastAsia" w:hAnsi="Cambria Math"/>
                    </w:rPr>
                    <m:t>+2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groupChr>
            </m:e>
            <m:lim>
              <m:r>
                <w:rPr>
                  <w:rFonts w:ascii="Cambria Math" w:eastAsiaTheme="minorEastAsia" w:hAnsi="Cambria Math"/>
                </w:rPr>
                <m:t>Stochastic error from sample fluctuation</m:t>
              </m:r>
            </m:lim>
          </m:limLow>
        </m:oMath>
      </m:oMathPara>
    </w:p>
    <w:p w14:paraId="71715014" w14:textId="77777777" w:rsidR="00A71799" w:rsidRDefault="00A71799">
      <w:pPr>
        <w:rPr>
          <w:rFonts w:eastAsiaTheme="minorEastAsia"/>
        </w:rPr>
      </w:pPr>
    </w:p>
    <w:p w14:paraId="47318B4E" w14:textId="231A0594" w:rsidR="008E7718" w:rsidRDefault="008E7718">
      <w:pPr>
        <w:rPr>
          <w:rFonts w:eastAsiaTheme="minorEastAsia"/>
        </w:rPr>
      </w:pPr>
      <w:r>
        <w:rPr>
          <w:rFonts w:eastAsiaTheme="minorEastAsia"/>
        </w:rPr>
        <w:lastRenderedPageBreak/>
        <w:t>From the RH term of the equation:</w:t>
      </w:r>
    </w:p>
    <w:p w14:paraId="46EDA28E" w14:textId="52D861B7" w:rsidR="008E7718" w:rsidRPr="008E7718" w:rsidRDefault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f>
                <m:fPr>
                  <m:ctrlPr>
                    <w:rPr>
                      <w:rFonts w:ascii="Cambria Math" w:eastAsia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</m:num>
                <m:den>
                  <m:r>
                    <w:rPr>
                      <w:rFonts w:ascii="Cambria Math" w:eastAsia="Cambria Math" w:hAnsi="Cambria Math"/>
                    </w:rPr>
                    <m:t>dα</m:t>
                  </m:r>
                </m:den>
              </m:f>
            </m:e>
          </m:nary>
        </m:oMath>
      </m:oMathPara>
    </w:p>
    <w:p w14:paraId="3B6513FE" w14:textId="53731704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sSub>
                        <m:sSub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dϵ</m:t>
                          </m:r>
                        </m:e>
                        <m:sub>
                          <m:r>
                            <w:rPr>
                              <w:rFonts w:ascii="Cambria Math" w:eastAsia="Cambria Math" w:hAnsi="Cambria Math"/>
                            </w:rPr>
                            <m:t>j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eastAsia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mbria Math" w:hAnsi="Cambria Math"/>
                            </w:rPr>
                            <m:t>α</m:t>
                          </m:r>
                        </m:e>
                      </m:d>
                    </m:num>
                    <m:den>
                      <m:r>
                        <w:rPr>
                          <w:rFonts w:ascii="Cambria Math" w:eastAsiaTheme="minorEastAsia" w:hAnsi="Cambria Math"/>
                        </w:rPr>
                        <m:t>dα</m:t>
                      </m:r>
                    </m:den>
                  </m:f>
                </m:e>
              </m:d>
            </m:e>
          </m:nary>
        </m:oMath>
      </m:oMathPara>
    </w:p>
    <w:p w14:paraId="46BC2761" w14:textId="58550529" w:rsidR="008E7718" w:rsidRPr="008E7718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1B0EEB8C" w14:textId="2AB74448" w:rsidR="008E7718" w:rsidRPr="008E7718" w:rsidRDefault="008E7718" w:rsidP="008E7718">
      <w:pPr>
        <w:rPr>
          <w:rFonts w:eastAsiaTheme="minorEastAsia"/>
        </w:rPr>
      </w:pPr>
      <w:r>
        <w:rPr>
          <w:rFonts w:eastAsiaTheme="minorEastAsia"/>
        </w:rPr>
        <w:t>Combining them all into Eq. (10):</w:t>
      </w:r>
    </w:p>
    <w:p w14:paraId="6BB8E8A8" w14:textId="77777777" w:rsidR="008E7718" w:rsidRPr="008E7718" w:rsidRDefault="00000000" w:rsidP="008E7718">
      <w:pPr>
        <w:jc w:val="center"/>
        <w:rPr>
          <w:rFonts w:eastAsia="Cambria Math"/>
        </w:rPr>
      </w:pPr>
      <m:oMathPara>
        <m:oMath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dL</m:t>
              </m:r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=</m:t>
          </m:r>
          <m:f>
            <m:fPr>
              <m:ctrlPr>
                <w:rPr>
                  <w:rFonts w:ascii="Cambria Math" w:eastAsia="Cambria Math" w:hAnsi="Cambria Math"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2</m:t>
              </m:r>
            </m:num>
            <m:den>
              <m:r>
                <w:rPr>
                  <w:rFonts w:ascii="Cambria Math" w:eastAsia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eastAsia="Cambria Math" w:hAnsi="Cambria Math"/>
                </w:rPr>
              </m:ctrlPr>
            </m:naryPr>
            <m:sub>
              <m:r>
                <w:rPr>
                  <w:rFonts w:ascii="Cambria Math" w:eastAsia="Cambria Math" w:hAnsi="Cambria Math"/>
                </w:rPr>
                <m:t>j=1</m:t>
              </m:r>
            </m:sub>
            <m:sup>
              <m:r>
                <w:rPr>
                  <w:rFonts w:ascii="Cambria Math" w:eastAsia="Cambria Math" w:hAnsi="Cambria Math"/>
                </w:rPr>
                <m:t>n</m:t>
              </m:r>
            </m:sup>
            <m:e>
              <m:d>
                <m:dPr>
                  <m:ctrlPr>
                    <w:rPr>
                      <w:rFonts w:ascii="Cambria Math" w:eastAsia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nary>
          <m:r>
            <w:rPr>
              <w:rFonts w:ascii="Cambria Math" w:eastAsia="Cambria Math" w:hAnsi="Cambria Math"/>
            </w:rPr>
            <m:t>∙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r>
                <w:rPr>
                  <w:rFonts w:ascii="Cambria Math" w:eastAsia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j</m:t>
                  </m:r>
                </m:sub>
              </m:sSub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/>
                    </w:rPr>
                    <m:t>α</m:t>
                  </m:r>
                </m:e>
              </m:d>
            </m:num>
            <m:den>
              <m:r>
                <w:rPr>
                  <w:rFonts w:ascii="Cambria Math" w:eastAsia="Cambria Math" w:hAnsi="Cambria Math"/>
                </w:rPr>
                <m:t>dα</m:t>
              </m:r>
            </m:den>
          </m:f>
        </m:oMath>
      </m:oMathPara>
    </w:p>
    <w:p w14:paraId="79206B14" w14:textId="5F1480C3" w:rsidR="008E7718" w:rsidRPr="00E53EA4" w:rsidRDefault="008E7718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m</m:t>
              </m:r>
            </m:e>
            <m:sup>
              <m:r>
                <w:rPr>
                  <w:rFonts w:ascii="Cambria Math" w:eastAsia="Cambria Math" w:hAnsi="Cambria Math"/>
                </w:rPr>
                <m:t>2</m:t>
              </m:r>
            </m:sup>
          </m:sSup>
          <m:r>
            <w:rPr>
              <w:rFonts w:ascii="Cambria Math" w:eastAsia="Cambria Math" w:hAnsi="Cambria Math"/>
            </w:rPr>
            <m:t>α</m:t>
          </m:r>
          <m:r>
            <w:rPr>
              <w:rFonts w:ascii="Cambria Math" w:eastAsiaTheme="minorEastAsia" w:hAnsi="Cambria Math"/>
            </w:rPr>
            <m:t>+m+2m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r>
            <w:rPr>
              <w:rFonts w:ascii="Cambria Math" w:eastAsiaTheme="minorEastAsia" w:hAnsi="Cambria Math"/>
            </w:rPr>
            <m:t>+2mα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Theme="minorEastAsia" w:hAnsi="Cambria Math"/>
            </w:rPr>
            <m:t>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r>
            <w:rPr>
              <w:rFonts w:ascii="Cambria Math" w:eastAsia="Cambria Math" w:hAnsi="Cambria Math"/>
            </w:rPr>
            <m:t>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r>
            <w:rPr>
              <w:rFonts w:ascii="Cambria Math" w:eastAsia="Cambria Math" w:hAnsi="Cambria Math"/>
            </w:rPr>
            <m:t>m-2</m:t>
          </m:r>
          <m:sSub>
            <m:sSubPr>
              <m:ctrlPr>
                <w:rPr>
                  <w:rFonts w:ascii="Cambria Math" w:eastAsia="Cambria Math" w:hAnsi="Cambria Math"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v</m:t>
              </m:r>
            </m:e>
            <m:sub>
              <m:r>
                <w:rPr>
                  <w:rFonts w:ascii="Cambria Math" w:eastAsia="Cambria Math" w:hAnsi="Cambria Math"/>
                </w:rPr>
                <m:t>d</m:t>
              </m:r>
            </m:sub>
          </m:sSub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</m:oMath>
      </m:oMathPara>
    </w:p>
    <w:p w14:paraId="3A343C3B" w14:textId="6B218713" w:rsidR="00E53EA4" w:rsidRPr="00B571D6" w:rsidRDefault="00E53EA4" w:rsidP="008E7718">
      <w:pPr>
        <w:rPr>
          <w:rFonts w:eastAsiaTheme="minorEastAsia"/>
        </w:rPr>
      </w:pPr>
      <m:oMathPara>
        <m:oMath>
          <m:r>
            <w:rPr>
              <w:rFonts w:ascii="Cambria Math" w:eastAsia="Cambria Math" w:hAnsi="Cambria Math"/>
            </w:rPr>
            <m:t>=2m</m:t>
          </m:r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  <m:r>
            <w:rPr>
              <w:rFonts w:ascii="Cambria Math" w:eastAsiaTheme="minorEastAsia" w:hAnsi="Cambria Math"/>
            </w:rPr>
            <m:t>+m+2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δ</m:t>
              </m:r>
            </m:e>
            <m:sub>
              <m:r>
                <w:rPr>
                  <w:rFonts w:ascii="Cambria Math" w:eastAsiaTheme="minorEastAsia" w:hAnsi="Cambria Math"/>
                </w:rPr>
                <m:t>n</m:t>
              </m:r>
            </m:sub>
          </m:sSub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m+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</m:e>
          </m:d>
          <m:r>
            <w:rPr>
              <w:rFonts w:ascii="Cambria Math" w:eastAsiaTheme="minorEastAsia" w:hAnsi="Cambria Math"/>
            </w:rPr>
            <m:t>+2</m:t>
          </m:r>
          <m:f>
            <m:fPr>
              <m:ctrlPr>
                <w:rPr>
                  <w:rFonts w:ascii="Cambria Math" w:eastAsiaTheme="minorEastAsia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d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</m:num>
            <m:den>
              <m:r>
                <w:rPr>
                  <w:rFonts w:ascii="Cambria Math" w:hAnsi="Cambria Math"/>
                </w:rPr>
                <m:t>dα</m:t>
              </m:r>
            </m:den>
          </m:f>
          <m:d>
            <m:dPr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acc>
                <m:accPr>
                  <m:chr m:val="̅"/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accPr>
                <m:e>
                  <m:r>
                    <w:rPr>
                      <w:rFonts w:ascii="Cambria Math" w:eastAsia="Cambria Math" w:hAnsi="Cambria Math" w:cs="Cambria Math"/>
                    </w:rPr>
                    <m:t>v</m:t>
                  </m:r>
                </m:e>
              </m:acc>
              <m:d>
                <m:dPr>
                  <m:ctrlPr>
                    <w:rPr>
                      <w:rFonts w:ascii="Cambria Math" w:eastAsia="Cambria Math" w:hAnsi="Cambria Math" w:cs="Cambria Math"/>
                      <w:i/>
                    </w:rPr>
                  </m:ctrlPr>
                </m:d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</m:d>
              <m:r>
                <w:rPr>
                  <w:rFonts w:ascii="Cambria Math" w:eastAsia="Cambria Math" w:hAnsi="Cambria Math" w:cs="Cambria Math"/>
                </w:rPr>
                <m:t>-</m:t>
              </m:r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e>
          </m:d>
        </m:oMath>
      </m:oMathPara>
    </w:p>
    <w:p w14:paraId="76A0E63A" w14:textId="4525CE3C" w:rsidR="00B571D6" w:rsidRDefault="00964069" w:rsidP="008E7718">
      <w:pPr>
        <w:rPr>
          <w:rFonts w:eastAsiaTheme="minorEastAsia"/>
        </w:rPr>
      </w:pPr>
      <w:r>
        <w:rPr>
          <w:rFonts w:eastAsiaTheme="minorEastAsia"/>
        </w:rPr>
        <w:t xml:space="preserve">Adding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/>
              </w:rPr>
              <m:t>γ</m:t>
            </m:r>
          </m:e>
          <m:sup>
            <m:r>
              <w:rPr>
                <w:rFonts w:ascii="Cambria Math" w:eastAsia="Cambria Math" w:hAnsi="Cambria Math"/>
              </w:rPr>
              <m:t>'</m:t>
            </m:r>
          </m:sup>
        </m:sSup>
        <m:r>
          <w:rPr>
            <w:rFonts w:ascii="Cambria Math" w:eastAsia="Cambria Math" w:hAnsi="Cambria Math"/>
          </w:rPr>
          <m:t>=2mγ</m:t>
        </m:r>
      </m:oMath>
      <w:r w:rsidRPr="000D26E4">
        <w:rPr>
          <w:rFonts w:eastAsia="Calibri"/>
        </w:rPr>
        <w:t xml:space="preserve"> </w:t>
      </w:r>
      <w:r>
        <w:rPr>
          <w:rFonts w:eastAsia="Calibri"/>
        </w:rPr>
        <w:t xml:space="preserve">to </w:t>
      </w:r>
      <w:r w:rsidR="00B571D6">
        <w:rPr>
          <w:rFonts w:eastAsiaTheme="minorEastAsia"/>
        </w:rPr>
        <w:t>Eq. (12) is then:</w:t>
      </w:r>
    </w:p>
    <w:bookmarkStart w:id="1" w:name="_Hlk200199554"/>
    <w:p w14:paraId="5EF9F763" w14:textId="6FC019DB" w:rsidR="00B571D6" w:rsidRPr="00010153" w:rsidRDefault="00000000" w:rsidP="008E7718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sSub>
                <m:sSub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</w:rPr>
                    <m:t>δ</m:t>
                  </m:r>
                </m:e>
                <m:sub>
                  <m:r>
                    <w:rPr>
                      <w:rFonts w:ascii="Cambria Math" w:eastAsiaTheme="minorEastAsia" w:hAnsi="Cambria Math"/>
                    </w:rPr>
                    <m:t>n</m:t>
                  </m:r>
                </m:sub>
              </m:sSub>
              <m:d>
                <m:d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</w:rPr>
                    <m:t>m+</m:t>
                  </m:r>
                  <m:f>
                    <m:f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d</m:t>
                      </m:r>
                      <m:sSub>
                        <m:sSubPr>
                          <m:ctrlPr>
                            <w:rPr>
                              <w:rFonts w:ascii="Cambria Math" w:eastAsiaTheme="minorEastAsia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eastAsiaTheme="minorEastAsia" w:hAnsi="Cambria Math"/>
                            </w:rPr>
                            <m:t>δ</m:t>
                          </m:r>
                        </m:e>
                        <m:sub>
                          <m:r>
                            <w:rPr>
                              <w:rFonts w:ascii="Cambria Math" w:eastAsiaTheme="minorEastAsia" w:hAnsi="Cambria Math"/>
                            </w:rPr>
                            <m:t>n</m:t>
                          </m:r>
                        </m:sub>
                      </m:sSub>
                    </m:num>
                    <m:den>
                      <m:r>
                        <w:rPr>
                          <w:rFonts w:ascii="Cambria Math" w:hAnsi="Cambria Math"/>
                        </w:rPr>
                        <m:t>dα</m:t>
                      </m:r>
                    </m:den>
                  </m:f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  <w:bookmarkEnd w:id="1"/>
    </w:p>
    <w:p w14:paraId="7A870417" w14:textId="01E5AC47" w:rsidR="00010153" w:rsidRDefault="00010153" w:rsidP="008E7718">
      <w:pPr>
        <w:rPr>
          <w:rFonts w:eastAsiaTheme="minorEastAsia"/>
        </w:rPr>
      </w:pPr>
      <w:r w:rsidRPr="00010153">
        <w:rPr>
          <w:rFonts w:eastAsiaTheme="minorEastAsia"/>
        </w:rPr>
        <w:t xml:space="preserve">If we </w:t>
      </w:r>
      <w:r>
        <w:rPr>
          <w:rFonts w:eastAsiaTheme="minorEastAsia"/>
        </w:rPr>
        <w:t xml:space="preserve">apply CLT </w:t>
      </w:r>
      <w:r w:rsidRPr="00010153">
        <w:rPr>
          <w:rFonts w:eastAsiaTheme="minorEastAsia"/>
        </w:rPr>
        <w:t>scal</w:t>
      </w:r>
      <w:r>
        <w:rPr>
          <w:rFonts w:eastAsiaTheme="minorEastAsia"/>
        </w:rPr>
        <w:t>ing</w:t>
      </w:r>
      <w:r w:rsidRPr="00010153">
        <w:rPr>
          <w:rFonts w:eastAsiaTheme="minorEastAsia"/>
        </w:rPr>
        <w:t xml:space="preserve"> by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cr m:val="script"/>
              </m:rPr>
              <w:rPr>
                <w:rFonts w:ascii="Cambria Math" w:eastAsiaTheme="minorEastAsia" w:hAnsi="Cambria Math"/>
              </w:rPr>
              <m:t>O</m:t>
            </m:r>
          </m:e>
          <m:sub>
            <m:r>
              <w:rPr>
                <w:rFonts w:ascii="Cambria Math" w:eastAsiaTheme="minorEastAsia" w:hAnsi="Cambria Math"/>
              </w:rPr>
              <m:t>p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r>
                  <w:rPr>
                    <w:rFonts w:ascii="Cambria Math" w:eastAsiaTheme="minorEastAsia" w:hAnsi="Cambria Math"/>
                  </w:rPr>
                  <m:t>1</m:t>
                </m:r>
              </m:num>
              <m:den>
                <m:rad>
                  <m:radPr>
                    <m:deg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radPr>
                  <m:deg/>
                  <m:e>
                    <m:r>
                      <w:rPr>
                        <w:rFonts w:ascii="Cambria Math" w:eastAsiaTheme="minorEastAsia" w:hAnsi="Cambria Math"/>
                      </w:rPr>
                      <m:t>n</m:t>
                    </m:r>
                  </m:e>
                </m:rad>
              </m:den>
            </m:f>
          </m:e>
        </m:d>
        <m:r>
          <w:rPr>
            <w:rFonts w:ascii="Cambria Math" w:eastAsiaTheme="minorEastAsia" w:hAnsi="Cambria Math"/>
          </w:rPr>
          <m:t>→0</m:t>
        </m:r>
      </m:oMath>
      <w:r w:rsidRPr="00010153">
        <w:rPr>
          <w:rFonts w:eastAsiaTheme="minorEastAsia"/>
        </w:rPr>
        <w:t>, then it becomes:</w:t>
      </w:r>
    </w:p>
    <w:p w14:paraId="246AD9BE" w14:textId="57815F8B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sSup>
            <m:sSupPr>
              <m:ctrlPr>
                <w:rPr>
                  <w:rFonts w:ascii="Cambria Math" w:eastAsia="Cambria Math" w:hAnsi="Cambria Math"/>
                  <w:i/>
                </w:rPr>
              </m:ctrlPr>
            </m:sSupPr>
            <m:e>
              <m:r>
                <w:rPr>
                  <w:rFonts w:ascii="Cambria Math" w:eastAsia="Cambria Math" w:hAnsi="Cambria Math"/>
                </w:rPr>
                <m:t>γ</m:t>
              </m:r>
            </m:e>
            <m:sup>
              <m:r>
                <w:rPr>
                  <w:rFonts w:ascii="Cambria Math" w:eastAsia="Cambria Math" w:hAnsi="Cambria Math"/>
                </w:rPr>
                <m:t>'</m:t>
              </m:r>
            </m:sup>
          </m:sSup>
          <m:d>
            <m:dPr>
              <m:begChr m:val="["/>
              <m:endChr m:val="]"/>
              <m:ctrlPr>
                <w:rPr>
                  <w:rFonts w:ascii="Cambria Math" w:eastAsia="Cambria Math" w:hAnsi="Cambria Math"/>
                  <w:i/>
                </w:rPr>
              </m:ctrlPr>
            </m:dPr>
            <m:e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2</m:t>
                  </m:r>
                </m:den>
              </m:f>
              <m:r>
                <w:rPr>
                  <w:rFonts w:ascii="Cambria Math" w:eastAsiaTheme="minorEastAsia" w:hAnsi="Cambria Math"/>
                </w:rPr>
                <m:t>+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eastAsiaTheme="minorEastAsia" w:hAnsi="Cambria Math"/>
                    </w:rPr>
                    <m:t>1</m:t>
                  </m:r>
                </m:num>
                <m:den>
                  <m:r>
                    <w:rPr>
                      <w:rFonts w:ascii="Cambria Math" w:eastAsiaTheme="minorEastAsia" w:hAnsi="Cambria Math"/>
                    </w:rPr>
                    <m:t>m</m:t>
                  </m:r>
                </m:den>
              </m:f>
              <m:r>
                <w:rPr>
                  <w:rFonts w:ascii="Cambria Math" w:eastAsiaTheme="minorEastAsia" w:hAnsi="Cambria Math"/>
                </w:rPr>
                <m:t>∙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d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</w:rPr>
                        <m:t>δ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</w:rPr>
                        <m:t>n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>dα</m:t>
                  </m:r>
                </m:den>
              </m:f>
              <m:d>
                <m:dPr>
                  <m:ctrlPr>
                    <w:rPr>
                      <w:rFonts w:ascii="Cambria Math" w:eastAsia="Cambria Math" w:hAnsi="Cambria Math"/>
                      <w:i/>
                    </w:rPr>
                  </m:ctrlPr>
                </m:dPr>
                <m:e>
                  <m:acc>
                    <m:accPr>
                      <m:chr m:val="̅"/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v</m:t>
                      </m:r>
                    </m:e>
                  </m:acc>
                  <m:d>
                    <m:dPr>
                      <m:ctrlPr>
                        <w:rPr>
                          <w:rFonts w:ascii="Cambria Math" w:eastAsia="Cambria Math" w:hAnsi="Cambria Math" w:cs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eastAsia="Cambria Math" w:hAnsi="Cambria Math" w:cs="Cambria Math"/>
                        </w:rPr>
                        <m:t>α</m:t>
                      </m:r>
                    </m:e>
                  </m:d>
                  <m:r>
                    <w:rPr>
                      <w:rFonts w:ascii="Cambria Math" w:eastAsia="Cambria Math" w:hAnsi="Cambria Math" w:cs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eastAsia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eastAsia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eastAsia="Cambria Math" w:hAnsi="Cambria Math"/>
                        </w:rPr>
                        <m:t>d</m:t>
                      </m:r>
                    </m:sub>
                  </m:sSub>
                </m:e>
              </m:d>
            </m:e>
          </m:d>
        </m:oMath>
      </m:oMathPara>
    </w:p>
    <w:p w14:paraId="0F7E9ACE" w14:textId="1621E9CF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As the algorithm moves to convergence,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 xml:space="preserve">, and the mean loss term, </w:t>
      </w:r>
      <m:oMath>
        <m:d>
          <m:dPr>
            <m:ctrlPr>
              <w:rPr>
                <w:rFonts w:ascii="Cambria Math" w:eastAsia="Cambria Math" w:hAnsi="Cambria Math"/>
                <w:i/>
              </w:rPr>
            </m:ctrlPr>
          </m:dPr>
          <m:e>
            <m:acc>
              <m:accPr>
                <m:chr m:val="̅"/>
                <m:ctrlPr>
                  <w:rPr>
                    <w:rFonts w:ascii="Cambria Math" w:eastAsia="Cambria Math" w:hAnsi="Cambria Math" w:cs="Cambria Math"/>
                    <w:i/>
                  </w:rPr>
                </m:ctrlPr>
              </m:accPr>
              <m:e>
                <m:r>
                  <w:rPr>
                    <w:rFonts w:ascii="Cambria Math" w:eastAsia="Cambria Math" w:hAnsi="Cambria Math" w:cs="Cambria Math"/>
                  </w:rPr>
                  <m:t>v</m:t>
                </m:r>
              </m:e>
            </m:acc>
            <m:d>
              <m:dP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</m:d>
            <m:r>
              <w:rPr>
                <w:rFonts w:ascii="Cambria Math" w:eastAsia="Cambria Math" w:hAnsi="Cambria Math" w:cs="Cambria Math"/>
              </w:rPr>
              <m:t>-</m:t>
            </m:r>
            <m:sSub>
              <m:sSubPr>
                <m:ctrlPr>
                  <w:rPr>
                    <w:rFonts w:ascii="Cambria Math" w:eastAsia="Cambria Math" w:hAnsi="Cambria Math"/>
                  </w:rPr>
                </m:ctrlPr>
              </m:sSubPr>
              <m:e>
                <m:r>
                  <w:rPr>
                    <w:rFonts w:ascii="Cambria Math" w:eastAsia="Cambria Math" w:hAnsi="Cambria Math"/>
                  </w:rPr>
                  <m:t>v</m:t>
                </m:r>
              </m:e>
              <m:sub>
                <m:r>
                  <w:rPr>
                    <w:rFonts w:ascii="Cambria Math" w:eastAsia="Cambria Math" w:hAnsi="Cambria Math"/>
                  </w:rPr>
                  <m:t>d</m:t>
                </m:r>
              </m:sub>
            </m:sSub>
          </m:e>
        </m:d>
        <m:r>
          <w:rPr>
            <w:rFonts w:ascii="Cambria Math" w:eastAsia="Cambria Math" w:hAnsi="Cambria Math"/>
          </w:rPr>
          <m:t>→0</m:t>
        </m:r>
      </m:oMath>
      <w:r>
        <w:rPr>
          <w:rFonts w:eastAsiaTheme="minorEastAsia"/>
        </w:rPr>
        <w:t>, which causes the</w:t>
      </w:r>
      <w:r w:rsidRPr="00010153">
        <w:rPr>
          <w:rFonts w:eastAsiaTheme="minorEastAsia"/>
        </w:rPr>
        <w:t xml:space="preserve"> error </w:t>
      </w:r>
      <w:r>
        <w:rPr>
          <w:rFonts w:eastAsiaTheme="minorEastAsia"/>
        </w:rPr>
        <w:t>gradient term</w:t>
      </w:r>
      <w:r w:rsidRPr="00010153">
        <w:rPr>
          <w:rFonts w:eastAsiaTheme="minorEastAsia"/>
        </w:rPr>
        <w:t xml:space="preserve"> to vanish</w:t>
      </w:r>
      <w:r>
        <w:rPr>
          <w:rFonts w:eastAsiaTheme="minorEastAsia"/>
        </w:rPr>
        <w:t>:</w:t>
      </w:r>
    </w:p>
    <w:p w14:paraId="2891BDEB" w14:textId="7D6E6F73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-mγ</m:t>
          </m:r>
        </m:oMath>
      </m:oMathPara>
    </w:p>
    <w:p w14:paraId="4586F124" w14:textId="76C88236" w:rsidR="00010153" w:rsidRDefault="00010153" w:rsidP="00010153">
      <w:pPr>
        <w:rPr>
          <w:rFonts w:eastAsiaTheme="minorEastAsia"/>
        </w:rPr>
      </w:pPr>
      <w:r>
        <w:rPr>
          <w:rFonts w:eastAsiaTheme="minorEastAsia"/>
        </w:rPr>
        <w:t xml:space="preserve">If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=mα</m:t>
        </m:r>
      </m:oMath>
      <w:r>
        <w:rPr>
          <w:rFonts w:eastAsiaTheme="minorEastAsia"/>
        </w:rPr>
        <w:t xml:space="preserve"> and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r>
              <w:rPr>
                <w:rFonts w:ascii="Cambria Math" w:eastAsia="Cambria Math" w:hAnsi="Cambria Math" w:cs="Cambria Math"/>
              </w:rPr>
              <m:t>α</m:t>
            </m:r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>
        <w:rPr>
          <w:rFonts w:eastAsiaTheme="minorEastAsia"/>
        </w:rPr>
        <w:t>, then:</w:t>
      </w:r>
    </w:p>
    <w:p w14:paraId="5D87ECF2" w14:textId="105F19D8" w:rsidR="00010153" w:rsidRPr="00010153" w:rsidRDefault="00000000" w:rsidP="00010153">
      <w:pPr>
        <w:rPr>
          <w:rFonts w:eastAsiaTheme="minorEastAsia"/>
        </w:rPr>
      </w:pPr>
      <m:oMathPara>
        <m:oMath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k+1</m:t>
              </m:r>
            </m:sub>
          </m:sSub>
          <m:r>
            <w:rPr>
              <w:rFonts w:ascii="Cambria Math" w:eastAsia="Cambria Math" w:hAnsi="Cambria Math"/>
            </w:rPr>
            <m:t>≈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/>
                    </w:rPr>
                    <m:t>γ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'</m:t>
                  </m:r>
                </m:sup>
              </m:sSup>
            </m:num>
            <m:den>
              <m:r>
                <w:rPr>
                  <w:rFonts w:ascii="Cambria Math" w:eastAsia="Cambria Math" w:hAnsi="Cambria Math"/>
                </w:rPr>
                <m:t>2</m:t>
              </m:r>
            </m:den>
          </m:f>
          <m:r>
            <w:rPr>
              <w:rFonts w:ascii="Cambria Math" w:eastAsiaTheme="minorEastAsia" w:hAnsi="Cambria Math"/>
            </w:rPr>
            <m:t>=</m:t>
          </m:r>
          <m:sSub>
            <m:sSubPr>
              <m:ctrlPr>
                <w:rPr>
                  <w:rFonts w:ascii="Cambria Math" w:eastAsia="Cambria Math" w:hAnsi="Cambria Math"/>
                  <w:i/>
                </w:rPr>
              </m:ctrlPr>
            </m:sSubPr>
            <m:e>
              <m:r>
                <w:rPr>
                  <w:rFonts w:ascii="Cambria Math" w:eastAsia="Cambria Math" w:hAnsi="Cambria Math"/>
                </w:rPr>
                <m:t>α</m:t>
              </m:r>
            </m:e>
            <m:sub>
              <m:r>
                <w:rPr>
                  <w:rFonts w:ascii="Cambria Math" w:eastAsia="Cambria Math" w:hAnsi="Cambria Math"/>
                </w:rPr>
                <m:t>k</m:t>
              </m:r>
            </m:sub>
          </m:sSub>
          <m:r>
            <w:rPr>
              <w:rFonts w:ascii="Cambria Math" w:eastAsia="Cambria Math" w:hAnsi="Cambria Math"/>
            </w:rPr>
            <m:t>-</m:t>
          </m:r>
          <m:f>
            <m:fPr>
              <m:ctrlPr>
                <w:rPr>
                  <w:rFonts w:ascii="Cambria Math" w:eastAsia="Cambria Math" w:hAnsi="Cambria Math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eastAsia="Cambria Math" w:hAnsi="Cambria Math"/>
                    </w:rPr>
                  </m:ctrlPr>
                </m:sSubPr>
                <m:e>
                  <m:r>
                    <w:rPr>
                      <w:rFonts w:ascii="Cambria Math" w:eastAsia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eastAsia="Cambria Math" w:hAnsi="Cambria Math"/>
                    </w:rPr>
                    <m:t>d</m:t>
                  </m:r>
                </m:sub>
              </m:sSub>
            </m:num>
            <m:den>
              <m:sSup>
                <m:sSupPr>
                  <m:ctrlPr>
                    <w:rPr>
                      <w:rFonts w:ascii="Cambria Math" w:eastAsia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eastAsia="Cambria Math" w:hAnsi="Cambria Math" w:cs="Cambria Math"/>
                    </w:rPr>
                    <m:t>α</m:t>
                  </m:r>
                </m:e>
                <m:sup>
                  <m:r>
                    <w:rPr>
                      <w:rFonts w:ascii="Cambria Math" w:eastAsia="Cambria Math" w:hAnsi="Cambria Math"/>
                    </w:rPr>
                    <m:t>*</m:t>
                  </m:r>
                </m:sup>
              </m:sSup>
            </m:den>
          </m:f>
          <m:r>
            <w:rPr>
              <w:rFonts w:ascii="Cambria Math" w:eastAsia="Cambria Math" w:hAnsi="Cambria Math"/>
            </w:rPr>
            <m:t>γ</m:t>
          </m:r>
        </m:oMath>
      </m:oMathPara>
    </w:p>
    <w:p w14:paraId="47F1B097" w14:textId="2E4BB7EE" w:rsidR="00010153" w:rsidRPr="008E7718" w:rsidRDefault="00010153" w:rsidP="008E7718">
      <w:pPr>
        <w:rPr>
          <w:rFonts w:eastAsiaTheme="minorEastAsia"/>
        </w:rPr>
      </w:pPr>
      <w:r>
        <w:rPr>
          <w:rFonts w:eastAsiaTheme="minorEastAsia"/>
        </w:rPr>
        <w:t xml:space="preserve">With </w:t>
      </w:r>
      <m:oMath>
        <m:sSup>
          <m:sSupPr>
            <m:ctrlPr>
              <w:rPr>
                <w:rFonts w:ascii="Cambria Math" w:eastAsia="Cambria Math" w:hAnsi="Cambria Math"/>
                <w:i/>
              </w:rPr>
            </m:ctrlPr>
          </m:sSupPr>
          <m:e>
            <m:r>
              <w:rPr>
                <w:rFonts w:ascii="Cambria Math" w:eastAsia="Cambria Math" w:hAnsi="Cambria Math" w:cs="Cambria Math"/>
              </w:rPr>
              <m:t>α</m:t>
            </m:r>
          </m:e>
          <m:sup>
            <m:r>
              <w:rPr>
                <w:rFonts w:ascii="Cambria Math" w:eastAsia="Cambria Math" w:hAnsi="Cambria Math"/>
              </w:rPr>
              <m:t>*</m:t>
            </m:r>
          </m:sup>
        </m:sSup>
      </m:oMath>
      <w:r>
        <w:rPr>
          <w:rFonts w:eastAsiaTheme="minorEastAsia"/>
        </w:rPr>
        <w:t xml:space="preserve">being the approximate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as </w:t>
      </w:r>
      <m:oMath>
        <m:acc>
          <m:accPr>
            <m:chr m:val="̅"/>
            <m:ctrlPr>
              <w:rPr>
                <w:rFonts w:ascii="Cambria Math" w:eastAsia="Cambria Math" w:hAnsi="Cambria Math" w:cs="Cambria Math"/>
                <w:i/>
              </w:rPr>
            </m:ctrlPr>
          </m:accPr>
          <m:e>
            <m:r>
              <w:rPr>
                <w:rFonts w:ascii="Cambria Math" w:eastAsia="Cambria Math" w:hAnsi="Cambria Math" w:cs="Cambria Math"/>
              </w:rPr>
              <m:t>v</m:t>
            </m:r>
          </m:e>
        </m:acc>
        <m:d>
          <m:dPr>
            <m:ctrlPr>
              <w:rPr>
                <w:rFonts w:ascii="Cambria Math" w:eastAsia="Cambria Math" w:hAnsi="Cambria Math" w:cs="Cambria Math"/>
                <w:i/>
              </w:rPr>
            </m:ctrlPr>
          </m:dPr>
          <m:e>
            <m:sSup>
              <m:sSupPr>
                <m:ctrlPr>
                  <w:rPr>
                    <w:rFonts w:ascii="Cambria Math" w:eastAsia="Cambria Math" w:hAnsi="Cambria Math"/>
                    <w:i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</w:rPr>
                  <m:t>α</m:t>
                </m:r>
              </m:e>
              <m:sup>
                <m:r>
                  <w:rPr>
                    <w:rFonts w:ascii="Cambria Math" w:eastAsia="Cambria Math" w:hAnsi="Cambria Math"/>
                  </w:rPr>
                  <m:t>*</m:t>
                </m:r>
              </m:sup>
            </m:sSup>
          </m:e>
        </m:d>
        <m:r>
          <w:rPr>
            <w:rFonts w:ascii="Cambria Math" w:eastAsia="Cambria Math" w:hAnsi="Cambria Math" w:cs="Cambria Math"/>
          </w:rPr>
          <m:t>→</m:t>
        </m:r>
        <m:sSub>
          <m:sSubPr>
            <m:ctrlPr>
              <w:rPr>
                <w:rFonts w:ascii="Cambria Math" w:eastAsia="Cambria Math" w:hAnsi="Cambria Math"/>
              </w:rPr>
            </m:ctrlPr>
          </m:sSubPr>
          <m:e>
            <m:r>
              <w:rPr>
                <w:rFonts w:ascii="Cambria Math" w:eastAsia="Cambria Math" w:hAnsi="Cambria Math"/>
              </w:rPr>
              <m:t>v</m:t>
            </m:r>
          </m:e>
          <m:sub>
            <m:r>
              <w:rPr>
                <w:rFonts w:ascii="Cambria Math" w:eastAsia="Cambria Math" w:hAnsi="Cambria Math"/>
              </w:rPr>
              <m:t>d</m:t>
            </m:r>
          </m:sub>
        </m:sSub>
      </m:oMath>
      <w:r w:rsidR="009D3DB7">
        <w:rPr>
          <w:rFonts w:eastAsiaTheme="minorEastAsia"/>
        </w:rPr>
        <w:t>, and is only approximated near convergence.</w:t>
      </w:r>
    </w:p>
    <w:sectPr w:rsidR="00010153" w:rsidRPr="008E771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C32"/>
    <w:multiLevelType w:val="multilevel"/>
    <w:tmpl w:val="67B61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6084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2D4"/>
    <w:rsid w:val="000015C0"/>
    <w:rsid w:val="00010153"/>
    <w:rsid w:val="000346D0"/>
    <w:rsid w:val="000605AF"/>
    <w:rsid w:val="000640C2"/>
    <w:rsid w:val="00073440"/>
    <w:rsid w:val="000821DC"/>
    <w:rsid w:val="00084557"/>
    <w:rsid w:val="000C04AF"/>
    <w:rsid w:val="000E3B53"/>
    <w:rsid w:val="000F3535"/>
    <w:rsid w:val="000F5A21"/>
    <w:rsid w:val="001210A3"/>
    <w:rsid w:val="00124359"/>
    <w:rsid w:val="0013316D"/>
    <w:rsid w:val="00135525"/>
    <w:rsid w:val="00155C93"/>
    <w:rsid w:val="001577EE"/>
    <w:rsid w:val="001642F0"/>
    <w:rsid w:val="00173D78"/>
    <w:rsid w:val="00183EBA"/>
    <w:rsid w:val="00194949"/>
    <w:rsid w:val="001A4660"/>
    <w:rsid w:val="001A6544"/>
    <w:rsid w:val="001C1C2C"/>
    <w:rsid w:val="001C6203"/>
    <w:rsid w:val="001E599F"/>
    <w:rsid w:val="001E6C34"/>
    <w:rsid w:val="001F5D1F"/>
    <w:rsid w:val="00202C7D"/>
    <w:rsid w:val="00227D8C"/>
    <w:rsid w:val="00235CC5"/>
    <w:rsid w:val="00240D38"/>
    <w:rsid w:val="002472CC"/>
    <w:rsid w:val="002A7BC8"/>
    <w:rsid w:val="002C5E57"/>
    <w:rsid w:val="002F34A6"/>
    <w:rsid w:val="00311855"/>
    <w:rsid w:val="003121D7"/>
    <w:rsid w:val="00350180"/>
    <w:rsid w:val="00381A69"/>
    <w:rsid w:val="003F1BDA"/>
    <w:rsid w:val="00401F6B"/>
    <w:rsid w:val="00451351"/>
    <w:rsid w:val="00455DBD"/>
    <w:rsid w:val="00481BA4"/>
    <w:rsid w:val="004921CE"/>
    <w:rsid w:val="00496F7E"/>
    <w:rsid w:val="004B2C03"/>
    <w:rsid w:val="004D527E"/>
    <w:rsid w:val="004E531C"/>
    <w:rsid w:val="004F66BC"/>
    <w:rsid w:val="00500A80"/>
    <w:rsid w:val="005051F5"/>
    <w:rsid w:val="005142D4"/>
    <w:rsid w:val="00547CE4"/>
    <w:rsid w:val="00556D54"/>
    <w:rsid w:val="005649D0"/>
    <w:rsid w:val="00590AF6"/>
    <w:rsid w:val="00597BA4"/>
    <w:rsid w:val="005B0828"/>
    <w:rsid w:val="005D2441"/>
    <w:rsid w:val="005E246C"/>
    <w:rsid w:val="005E6176"/>
    <w:rsid w:val="005E6E6E"/>
    <w:rsid w:val="005F6F9B"/>
    <w:rsid w:val="00610091"/>
    <w:rsid w:val="0061689E"/>
    <w:rsid w:val="006260B1"/>
    <w:rsid w:val="006643BF"/>
    <w:rsid w:val="0066573D"/>
    <w:rsid w:val="00686E57"/>
    <w:rsid w:val="006A56BE"/>
    <w:rsid w:val="006A7103"/>
    <w:rsid w:val="006B53CB"/>
    <w:rsid w:val="006B7346"/>
    <w:rsid w:val="006B7875"/>
    <w:rsid w:val="006E2980"/>
    <w:rsid w:val="006F523A"/>
    <w:rsid w:val="00707704"/>
    <w:rsid w:val="00712694"/>
    <w:rsid w:val="00720141"/>
    <w:rsid w:val="0072047A"/>
    <w:rsid w:val="00737266"/>
    <w:rsid w:val="00752707"/>
    <w:rsid w:val="0077547E"/>
    <w:rsid w:val="00775A64"/>
    <w:rsid w:val="007B3886"/>
    <w:rsid w:val="007C372C"/>
    <w:rsid w:val="007D2159"/>
    <w:rsid w:val="007D2B49"/>
    <w:rsid w:val="007F1958"/>
    <w:rsid w:val="008060EE"/>
    <w:rsid w:val="00822F45"/>
    <w:rsid w:val="0082675F"/>
    <w:rsid w:val="00831212"/>
    <w:rsid w:val="00833B22"/>
    <w:rsid w:val="00841387"/>
    <w:rsid w:val="008547CE"/>
    <w:rsid w:val="00857595"/>
    <w:rsid w:val="00880307"/>
    <w:rsid w:val="008841FD"/>
    <w:rsid w:val="008C03E4"/>
    <w:rsid w:val="008E421E"/>
    <w:rsid w:val="008E4CFF"/>
    <w:rsid w:val="008E7718"/>
    <w:rsid w:val="008F2C8E"/>
    <w:rsid w:val="008F4570"/>
    <w:rsid w:val="008F55EA"/>
    <w:rsid w:val="008F7964"/>
    <w:rsid w:val="00900680"/>
    <w:rsid w:val="00914E6B"/>
    <w:rsid w:val="00923790"/>
    <w:rsid w:val="009423F7"/>
    <w:rsid w:val="009533D7"/>
    <w:rsid w:val="00964069"/>
    <w:rsid w:val="00967693"/>
    <w:rsid w:val="00991158"/>
    <w:rsid w:val="00991245"/>
    <w:rsid w:val="009932EC"/>
    <w:rsid w:val="009D3DB7"/>
    <w:rsid w:val="009D44CE"/>
    <w:rsid w:val="009D69E1"/>
    <w:rsid w:val="009F6474"/>
    <w:rsid w:val="00A03636"/>
    <w:rsid w:val="00A11982"/>
    <w:rsid w:val="00A120EB"/>
    <w:rsid w:val="00A1622B"/>
    <w:rsid w:val="00A225E8"/>
    <w:rsid w:val="00A274D4"/>
    <w:rsid w:val="00A3030A"/>
    <w:rsid w:val="00A45003"/>
    <w:rsid w:val="00A55B9F"/>
    <w:rsid w:val="00A67970"/>
    <w:rsid w:val="00A71799"/>
    <w:rsid w:val="00A71DE6"/>
    <w:rsid w:val="00A776F6"/>
    <w:rsid w:val="00A86062"/>
    <w:rsid w:val="00A96594"/>
    <w:rsid w:val="00AB4EB8"/>
    <w:rsid w:val="00AB52FA"/>
    <w:rsid w:val="00AC1E60"/>
    <w:rsid w:val="00AE19EA"/>
    <w:rsid w:val="00AF03E4"/>
    <w:rsid w:val="00AF2D34"/>
    <w:rsid w:val="00B065C2"/>
    <w:rsid w:val="00B06CB3"/>
    <w:rsid w:val="00B357E1"/>
    <w:rsid w:val="00B36A68"/>
    <w:rsid w:val="00B41709"/>
    <w:rsid w:val="00B571D6"/>
    <w:rsid w:val="00B60CD2"/>
    <w:rsid w:val="00B6711C"/>
    <w:rsid w:val="00B92747"/>
    <w:rsid w:val="00B9452D"/>
    <w:rsid w:val="00BA065D"/>
    <w:rsid w:val="00BC11A3"/>
    <w:rsid w:val="00BE3D7E"/>
    <w:rsid w:val="00BF1581"/>
    <w:rsid w:val="00C448A6"/>
    <w:rsid w:val="00C679E8"/>
    <w:rsid w:val="00C7179A"/>
    <w:rsid w:val="00C8317B"/>
    <w:rsid w:val="00C841A1"/>
    <w:rsid w:val="00C90E3A"/>
    <w:rsid w:val="00C93AA6"/>
    <w:rsid w:val="00CB10BC"/>
    <w:rsid w:val="00CC0D43"/>
    <w:rsid w:val="00CD6CCA"/>
    <w:rsid w:val="00D04C5C"/>
    <w:rsid w:val="00D267D5"/>
    <w:rsid w:val="00D31334"/>
    <w:rsid w:val="00D36FCA"/>
    <w:rsid w:val="00D45053"/>
    <w:rsid w:val="00D5666B"/>
    <w:rsid w:val="00D750C0"/>
    <w:rsid w:val="00D9225C"/>
    <w:rsid w:val="00DB652F"/>
    <w:rsid w:val="00DF0A03"/>
    <w:rsid w:val="00E048D3"/>
    <w:rsid w:val="00E4218D"/>
    <w:rsid w:val="00E4241C"/>
    <w:rsid w:val="00E4427F"/>
    <w:rsid w:val="00E53EA4"/>
    <w:rsid w:val="00E54566"/>
    <w:rsid w:val="00F069E1"/>
    <w:rsid w:val="00F1339F"/>
    <w:rsid w:val="00F25B5F"/>
    <w:rsid w:val="00F27B34"/>
    <w:rsid w:val="00F43DD8"/>
    <w:rsid w:val="00F57751"/>
    <w:rsid w:val="00F71954"/>
    <w:rsid w:val="00F74906"/>
    <w:rsid w:val="00F84498"/>
    <w:rsid w:val="00FA1FAB"/>
    <w:rsid w:val="00FA5D46"/>
    <w:rsid w:val="00FB6506"/>
    <w:rsid w:val="00FD4E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534E8E"/>
  <w15:chartTrackingRefBased/>
  <w15:docId w15:val="{EFC49A5A-A1C4-4978-AF1F-605FEA56D2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4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4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42D4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4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42D4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4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4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4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4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42D4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42D4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42D4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42D4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42D4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4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4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4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4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4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4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42D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4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42D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4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4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42D4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42D4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42D4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42D4"/>
    <w:rPr>
      <w:b/>
      <w:bCs/>
      <w:smallCaps/>
      <w:color w:val="365F9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B6711C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762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24A7C9-26D4-4C70-9522-2C5E60DFFD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12</Pages>
  <Words>2113</Words>
  <Characters>12048</Characters>
  <Application>Microsoft Office Word</Application>
  <DocSecurity>0</DocSecurity>
  <Lines>100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Mike Frood</dc:creator>
  <cp:keywords/>
  <dc:description/>
  <cp:lastModifiedBy>Mike Frood</cp:lastModifiedBy>
  <cp:revision>30</cp:revision>
  <dcterms:created xsi:type="dcterms:W3CDTF">2025-07-04T15:55:00Z</dcterms:created>
  <dcterms:modified xsi:type="dcterms:W3CDTF">2025-12-05T19:06:00Z</dcterms:modified>
</cp:coreProperties>
</file>