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755283E"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m:t>
        </m:r>
      </m:oMath>
      <w:r w:rsidR="00176B8F">
        <w:t xml:space="preserve"> is a variance weighing coefficient.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lastRenderedPageBreak/>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F44A58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w:t>
      </w:r>
      <w:r w:rsidR="00F173A8">
        <w:t>explicit</w:t>
      </w:r>
      <w:r w:rsidR="00D508F5" w:rsidRPr="004B432B">
        <w:t xml:space="preserv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7DBFEB01"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5FE6062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t>
      </w:r>
      <w:r w:rsidR="00EF412F">
        <w:t>(</w:t>
      </w:r>
      <w:r w:rsidR="00EF412F">
        <w:t xml:space="preserve">with </w:t>
      </w:r>
      <w:r w:rsidR="00EF412F">
        <w:t>1.96 rounded to 2</w:t>
      </w:r>
      <w:r w:rsidR="00EF412F">
        <w:t xml:space="preserve"> as a conservative estimate</w:t>
      </w:r>
      <w:r w:rsidR="00EF412F">
        <w:t xml:space="preserve">) </w:t>
      </w:r>
      <w:r w:rsidR="00EF412F">
        <w:t xml:space="preserv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EF412F" w:rsidRPr="006F5510">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E7680E">
            <w:fldChar w:fldCharType="separate"/>
          </w:r>
          <w:r w:rsidR="00E7680E">
            <w:rPr>
              <w:noProof/>
            </w:rPr>
            <w:t>[32]</w:t>
          </w:r>
          <w:r w:rsidR="00E7680E">
            <w:fldChar w:fldCharType="end"/>
          </w:r>
        </w:sdtContent>
      </w:sdt>
      <w:r w:rsidR="008449F8" w:rsidRPr="008449F8">
        <w:t>.</w:t>
      </w:r>
      <w:r w:rsidR="008449F8">
        <w:t xml:space="preserve"> </w:t>
      </w:r>
      <w:r w:rsidR="008449F8" w:rsidRPr="00C958B0">
        <w:t xml:space="preserve">The </w:t>
      </w:r>
      <w:r w:rsidR="008449F8">
        <w:t>confidence interval</w:t>
      </w:r>
      <w:r w:rsidR="008449F8">
        <w:t xml:space="preserve">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2AF0046C" w:rsidR="00FF51C6" w:rsidRDefault="00D32FDA" w:rsidP="00532FD0">
      <w:pPr>
        <w:pBdr>
          <w:top w:val="nil"/>
          <w:left w:val="nil"/>
          <w:bottom w:val="nil"/>
          <w:right w:val="nil"/>
          <w:between w:val="nil"/>
        </w:pBdr>
        <w:spacing w:before="120"/>
        <w:ind w:firstLine="720"/>
      </w:pPr>
      <w:r w:rsidRPr="00EA5BF3">
        <w:t xml:space="preserve">The </w:t>
      </w:r>
      <w:r w:rsidR="00F173A8">
        <w:t>explicit</w:t>
      </w:r>
      <w:r w:rsidRPr="00EA5BF3">
        <w:t xml:space="preserv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w:t>
      </w:r>
      <w:r w:rsidR="00A975B2">
        <w:lastRenderedPageBreak/>
        <w:t xml:space="preserve">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conditional checks that do not pass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F1F06">
        <w:t>).</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3471CDE1"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61F24E9"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6B6742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w:t>
      </w:r>
      <w:r w:rsidR="007B69A8">
        <w:t>noise</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28EFAA68"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5C433BFA" w:rsidR="00D27B9E" w:rsidRDefault="00D27B9E" w:rsidP="00D27B9E">
      <w:pPr>
        <w:pBdr>
          <w:top w:val="nil"/>
          <w:left w:val="nil"/>
          <w:bottom w:val="nil"/>
          <w:right w:val="nil"/>
          <w:between w:val="nil"/>
        </w:pBdr>
        <w:spacing w:before="120" w:after="120"/>
        <w:ind w:firstLine="720"/>
      </w:pPr>
      <w:r>
        <w:lastRenderedPageBreak/>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3A6BDB5"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3700440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8D2F186"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lastRenderedPageBreak/>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7777777" w:rsidR="006352EF" w:rsidRDefault="006352EF" w:rsidP="006352EF">
      <w:pPr>
        <w:spacing w:before="120" w:after="120"/>
        <w:rPr>
          <w:highlight w:val="white"/>
        </w:rPr>
      </w:pPr>
    </w:p>
    <w:p w14:paraId="70EE33B9" w14:textId="5B804449"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w:t>
      </w:r>
      <w:r>
        <w:lastRenderedPageBreak/>
        <w:t>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735F81E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FBFF7CE-F715-4634-9E1C-B60742A48F71}"/>
    <w:embedItalic r:id="rId2" w:fontKey="{A89A0281-E05D-442A-8DA7-FC888E189616}"/>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C078283-4EB5-4C6C-8FB1-D85A7E151ADE}"/>
  </w:font>
  <w:font w:name="Georgia">
    <w:panose1 w:val="02040502050405020303"/>
    <w:charset w:val="00"/>
    <w:family w:val="roman"/>
    <w:pitch w:val="variable"/>
    <w:sig w:usb0="00000287" w:usb1="00000000" w:usb2="00000000" w:usb3="00000000" w:csb0="0000009F" w:csb1="00000000"/>
    <w:embedRegular r:id="rId4" w:fontKey="{22406AA2-80E1-4222-99C1-4A785EE52480}"/>
    <w:embedItalic r:id="rId5" w:fontKey="{A792D80E-CC57-4B59-991D-99A01D029EAE}"/>
  </w:font>
  <w:font w:name="Cambria Math">
    <w:panose1 w:val="02040503050406030204"/>
    <w:charset w:val="00"/>
    <w:family w:val="roman"/>
    <w:pitch w:val="variable"/>
    <w:sig w:usb0="E00006FF" w:usb1="420024FF" w:usb2="02000000" w:usb3="00000000" w:csb0="0000019F" w:csb1="00000000"/>
    <w:embedRegular r:id="rId6" w:fontKey="{03BBA611-6F47-4113-9C2C-9BB232961814}"/>
    <w:embedItalic r:id="rId7" w:fontKey="{4D1F0AB0-2738-4D89-A94E-E76E55BE5DB2}"/>
    <w:embedBoldItalic r:id="rId8" w:fontKey="{0B12E2FF-1DDE-46B9-A222-3FE204E60796}"/>
  </w:font>
  <w:font w:name="Cambria">
    <w:panose1 w:val="02040503050406030204"/>
    <w:charset w:val="00"/>
    <w:family w:val="roman"/>
    <w:pitch w:val="variable"/>
    <w:sig w:usb0="E00006FF" w:usb1="420024FF" w:usb2="02000000" w:usb3="00000000" w:csb0="0000019F" w:csb1="00000000"/>
    <w:embedRegular r:id="rId9" w:fontKey="{4A135EB2-F428-420B-B423-1E20B3417C8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2004"/>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A0B"/>
    <w:rsid w:val="00D46B8A"/>
    <w:rsid w:val="00D5000D"/>
    <w:rsid w:val="00D50062"/>
    <w:rsid w:val="00D508F5"/>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532A"/>
    <w:rsid w:val="00FA5949"/>
    <w:rsid w:val="00FA6B95"/>
    <w:rsid w:val="00FA7613"/>
    <w:rsid w:val="00FA7FDE"/>
    <w:rsid w:val="00FB431C"/>
    <w:rsid w:val="00FC0023"/>
    <w:rsid w:val="00FC43DE"/>
    <w:rsid w:val="00FC566A"/>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27</Pages>
  <Words>11279</Words>
  <Characters>64294</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42</cp:revision>
  <dcterms:created xsi:type="dcterms:W3CDTF">2025-11-30T15:48:00Z</dcterms:created>
  <dcterms:modified xsi:type="dcterms:W3CDTF">2025-12-01T17:56:00Z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