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314551E3"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180CEF" w:rsidRPr="000F53A9">
        <w:t>.</w:t>
      </w:r>
      <w:r w:rsidR="00E721EA" w:rsidRPr="000F53A9">
        <w:t xml:space="preserve"> </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lastRenderedPageBreak/>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42ADA480"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Maximum convergence 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1B17F4C3"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3FD06B33"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lastRenderedPageBreak/>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0F53A9">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77777777"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4EA58B53"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r>
          <w:rPr>
            <w:rFonts w:ascii="Cambria Math" w:hAnsi="Cambria Math"/>
          </w:rPr>
          <m:t>q=0</m:t>
        </m:r>
      </m:oMath>
      <w:r w:rsidR="00B840D6" w:rsidRPr="000F53A9">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chosen to account for the noise bound region containing the unknown residual error</w:t>
      </w:r>
      <w:r w:rsidR="009A13FA" w:rsidRPr="000F53A9">
        <w:t>:</w:t>
      </w:r>
      <w:r w:rsidRPr="000F53A9">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7ADC1E81"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9279D9" w:rsidRPr="000F53A9">
        <w:rPr>
          <w:rFonts w:ascii="Times New Roman" w:eastAsiaTheme="minorEastAsia" w:hAnsi="Times New Roman" w:cs="Times New Roman"/>
        </w:rPr>
        <w:t>as a multiplicative decay factor</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1DA708E2" w14:textId="77777777" w:rsidR="007E7210" w:rsidRPr="000F53A9" w:rsidRDefault="007E7210">
      <w:pPr>
        <w:rPr>
          <w:b/>
          <w:bCs/>
          <w:highlight w:val="white"/>
        </w:rPr>
      </w:pPr>
      <w:r w:rsidRPr="000F53A9">
        <w:rPr>
          <w:b/>
          <w:bCs/>
          <w:highlight w:val="white"/>
        </w:rPr>
        <w:br w:type="page"/>
      </w:r>
    </w:p>
    <w:p w14:paraId="2569F7AC" w14:textId="6F940C41" w:rsidR="006352EF" w:rsidRPr="000F53A9" w:rsidRDefault="00D41137" w:rsidP="0017001D">
      <w:pPr>
        <w:spacing w:before="120" w:after="120"/>
        <w:rPr>
          <w:b/>
          <w:bCs/>
          <w:highlight w:val="white"/>
        </w:rPr>
      </w:pPr>
      <w:r w:rsidRPr="000F53A9">
        <w:rPr>
          <w:b/>
          <w:bCs/>
          <w:highlight w:val="white"/>
        </w:rPr>
        <w:lastRenderedPageBreak/>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258A6558"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function</w:t>
      </w:r>
      <w:r w:rsidR="006533E9" w:rsidRPr="000F53A9">
        <w:rPr>
          <w:highlight w:val="white"/>
        </w:rPr>
        <w:t>al</w:t>
      </w:r>
      <w:r w:rsidRPr="000F53A9">
        <w:rPr>
          <w:highlight w:val="white"/>
        </w:rPr>
        <w:t xml:space="preserve"> outputs that </w:t>
      </w:r>
      <w:r w:rsidR="00E73383" w:rsidRPr="000F53A9">
        <w:rPr>
          <w:highlight w:val="white"/>
        </w:rPr>
        <w:t xml:space="preserve">are </w:t>
      </w:r>
      <w:r w:rsidRPr="000F53A9">
        <w:rPr>
          <w:highlight w:val="white"/>
        </w:rPr>
        <w:t xml:space="preserve">non-deterministic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w:t>
      </w:r>
      <w:r w:rsidRPr="000F53A9">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172069E7"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w:t>
      </w:r>
      <w:proofErr w:type="spellStart"/>
      <w:r w:rsidRPr="000F53A9">
        <w:rPr>
          <w:highlight w:val="white"/>
          <w:lang w:val="en-CA"/>
        </w:rPr>
        <w:t>Sourjik</w:t>
      </w:r>
      <w:proofErr w:type="spellEnd"/>
      <w:r w:rsidRPr="000F53A9">
        <w:rPr>
          <w:highlight w:val="white"/>
          <w:lang w:val="en-CA"/>
        </w:rPr>
        <w:t>,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913725">
            <w:rPr>
              <w:noProof/>
              <w:highlight w:val="white"/>
            </w:rPr>
            <w:t xml:space="preserve"> </w:t>
          </w:r>
          <w:r w:rsidR="00913725" w:rsidRPr="00913725">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B60338" w:rsidRPr="00B60338">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w:t>
      </w:r>
      <w:r w:rsidR="008619F6" w:rsidRPr="000F53A9">
        <w:lastRenderedPageBreak/>
        <w:t>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08789F2-0C23-4CE2-A6AB-A4642876D192}"/>
    <w:embedItalic r:id="rId2" w:fontKey="{07B80C36-4CD9-43B4-A715-51C98B4B23E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CDAF842C-1A74-4EA3-BD9D-7DEFF94FC577}"/>
  </w:font>
  <w:font w:name="Georgia">
    <w:panose1 w:val="02040502050405020303"/>
    <w:charset w:val="00"/>
    <w:family w:val="roman"/>
    <w:pitch w:val="variable"/>
    <w:sig w:usb0="00000287" w:usb1="00000000" w:usb2="00000000" w:usb3="00000000" w:csb0="0000009F" w:csb1="00000000"/>
    <w:embedRegular r:id="rId4" w:fontKey="{0815BC62-FEA9-43F1-AF54-83B0968B07A5}"/>
    <w:embedItalic r:id="rId5" w:fontKey="{D5F6BF2C-5F5D-4197-844C-BA2FE47457ED}"/>
  </w:font>
  <w:font w:name="Cambria Math">
    <w:panose1 w:val="02040503050406030204"/>
    <w:charset w:val="00"/>
    <w:family w:val="roman"/>
    <w:pitch w:val="variable"/>
    <w:sig w:usb0="E00006FF" w:usb1="420024FF" w:usb2="02000000" w:usb3="00000000" w:csb0="0000019F" w:csb1="00000000"/>
    <w:embedRegular r:id="rId6" w:fontKey="{44AD0783-0BDA-49AA-A577-9B5511F14E04}"/>
    <w:embedItalic r:id="rId7" w:fontKey="{B6C1A9B2-D3EE-46D7-BD44-F3D5B46F3193}"/>
    <w:embedBoldItalic r:id="rId8" w:fontKey="{9579AB55-6272-4582-AC32-8F4A48F251EF}"/>
  </w:font>
  <w:font w:name="Cambria">
    <w:panose1 w:val="02040503050406030204"/>
    <w:charset w:val="00"/>
    <w:family w:val="roman"/>
    <w:pitch w:val="variable"/>
    <w:sig w:usb0="E00006FF" w:usb1="420024FF" w:usb2="02000000" w:usb3="00000000" w:csb0="0000019F" w:csb1="00000000"/>
    <w:embedRegular r:id="rId9" w:fontKey="{8E1206B8-520F-4C67-8A0B-ED4304FF103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6E5"/>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EB32468-EA3A-4B54-B890-29CE11EEB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10851</Words>
  <Characters>61857</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2026-07-27T16:15:00Z</dcterms:created>
  <dcterms:modified xsi:type="dcterms:W3CDTF">2026-07-27T16:15:00Z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