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E4E28" w14:textId="573D34B1" w:rsidR="00964069" w:rsidRPr="00964069" w:rsidRDefault="00964069">
      <w:pPr>
        <w:rPr>
          <w:u w:val="single"/>
          <w:lang w:val="en-US"/>
        </w:rPr>
      </w:pPr>
      <w:r w:rsidRPr="00964069">
        <w:rPr>
          <w:u w:val="single"/>
          <w:lang w:val="en-US"/>
        </w:rPr>
        <w:t>Computing CLT Loss Function Equation</w:t>
      </w:r>
    </w:p>
    <w:p w14:paraId="0F9AB689" w14:textId="42D80ED8" w:rsidR="009932EC" w:rsidRDefault="005142D4">
      <w:pPr>
        <w:rPr>
          <w:lang w:val="en-US"/>
        </w:rPr>
      </w:pPr>
      <w:r>
        <w:rPr>
          <w:lang w:val="en-US"/>
        </w:rPr>
        <w:t>To compute:</w:t>
      </w:r>
    </w:p>
    <w:p w14:paraId="11A43555" w14:textId="08831C18" w:rsidR="005142D4" w:rsidRDefault="00000000">
      <w:pPr>
        <w:rPr>
          <w:lang w:val="en-US"/>
        </w:rPr>
      </w:pPr>
      <m:oMathPara>
        <m:oMath>
          <m:f>
            <m:fPr>
              <m:ctrlPr>
                <w:rPr>
                  <w:rFonts w:ascii="Cambria Math" w:eastAsia="Cambria Math" w:hAnsi="Cambria Math"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1</m:t>
              </m:r>
            </m:num>
            <m:den>
              <m:r>
                <w:rPr>
                  <w:rFonts w:ascii="Cambria Math" w:eastAsia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eastAsia="Cambria Math" w:hAnsi="Cambria Math"/>
                </w:rPr>
              </m:ctrlPr>
            </m:naryPr>
            <m:sub>
              <m:r>
                <w:rPr>
                  <w:rFonts w:ascii="Cambria Math" w:eastAsia="Cambria Math" w:hAnsi="Cambria Math"/>
                </w:rPr>
                <m:t>j=1</m:t>
              </m:r>
            </m:sub>
            <m:sup>
              <m:r>
                <w:rPr>
                  <w:rFonts w:ascii="Cambria Math" w:eastAsia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</w:rPr>
                            <m:t>j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/>
                            </w:rPr>
                            <m:t>α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="Cambria Math" w:hAnsi="Cambria Math"/>
                    </w:rPr>
                    <m:t>2</m:t>
                  </m:r>
                </m:sup>
              </m:sSup>
            </m:e>
          </m:nary>
        </m:oMath>
      </m:oMathPara>
    </w:p>
    <w:p w14:paraId="0CB0A626" w14:textId="0DAA5136" w:rsidR="005142D4" w:rsidRPr="005142D4" w:rsidRDefault="005142D4">
      <w:pPr>
        <w:rPr>
          <w:rFonts w:eastAsiaTheme="minorEastAsia"/>
        </w:rPr>
      </w:pPr>
      <w:r>
        <w:rPr>
          <w:lang w:val="en-US"/>
        </w:rPr>
        <w:t xml:space="preserve">First add and subtract the sample mean </w:t>
      </w:r>
      <m:oMath>
        <m:r>
          <w:rPr>
            <w:rFonts w:ascii="Cambria Math" w:eastAsia="Cambria Math" w:hAnsi="Cambria Math" w:cs="Cambria Math"/>
            <w:highlight w:val="white"/>
          </w:rPr>
          <m:t>μ</m:t>
        </m:r>
        <m:d>
          <m:dPr>
            <m:ctrlPr>
              <w:rPr>
                <w:rFonts w:ascii="Cambria Math" w:eastAsia="Cambria Math" w:hAnsi="Cambria Math" w:cs="Cambria Math"/>
                <w:i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α</m:t>
            </m:r>
          </m:e>
        </m:d>
        <m:r>
          <w:rPr>
            <w:rFonts w:ascii="Cambria Math" w:eastAsia="Cambria Math" w:hAnsi="Cambria Math" w:cs="Cambria Math"/>
          </w:rPr>
          <m:t>=</m:t>
        </m:r>
        <m:f>
          <m:fPr>
            <m:ctrlPr>
              <w:rPr>
                <w:rFonts w:ascii="Cambria Math" w:eastAsia="Cambria Math" w:hAnsi="Cambria Math"/>
                <w:highlight w:val="white"/>
              </w:rPr>
            </m:ctrlPr>
          </m:fPr>
          <m:num>
            <m:r>
              <w:rPr>
                <w:rFonts w:ascii="Cambria Math" w:eastAsia="Cambria Math" w:hAnsi="Cambria Math"/>
                <w:highlight w:val="white"/>
              </w:rPr>
              <m:t>1</m:t>
            </m:r>
          </m:num>
          <m:den>
            <m:r>
              <w:rPr>
                <w:rFonts w:ascii="Cambria Math" w:eastAsia="Cambria Math" w:hAnsi="Cambria Math"/>
                <w:highlight w:val="white"/>
              </w:rPr>
              <m:t>n</m:t>
            </m:r>
          </m:den>
        </m:f>
        <m:nary>
          <m:naryPr>
            <m:chr m:val="∑"/>
            <m:ctrlPr>
              <w:rPr>
                <w:rFonts w:ascii="Cambria Math" w:eastAsia="Cambria Math" w:hAnsi="Cambria Math"/>
                <w:highlight w:val="white"/>
              </w:rPr>
            </m:ctrlPr>
          </m:naryPr>
          <m:sub>
            <m:r>
              <w:rPr>
                <w:rFonts w:ascii="Cambria Math" w:eastAsia="Cambria Math" w:hAnsi="Cambria Math"/>
                <w:highlight w:val="white"/>
              </w:rPr>
              <m:t>j=1</m:t>
            </m:r>
          </m:sub>
          <m:sup>
            <m:r>
              <w:rPr>
                <w:rFonts w:ascii="Cambria Math" w:eastAsia="Cambria Math" w:hAnsi="Cambria Math"/>
                <w:highlight w:val="white"/>
              </w:rPr>
              <m:t>n</m:t>
            </m:r>
          </m:sup>
          <m:e>
            <m:sSub>
              <m:sSubPr>
                <m:ctrlPr>
                  <w:rPr>
                    <w:rFonts w:ascii="Cambria Math" w:eastAsia="Cambria Math" w:hAnsi="Cambria Math"/>
                    <w:highlight w:val="white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highlight w:val="white"/>
                  </w:rPr>
                  <m:t>v</m:t>
                </m:r>
              </m:e>
              <m:sub>
                <m:r>
                  <w:rPr>
                    <w:rFonts w:ascii="Cambria Math" w:eastAsia="Cambria Math" w:hAnsi="Cambria Math"/>
                    <w:highlight w:val="white"/>
                  </w:rPr>
                  <m:t>j</m:t>
                </m:r>
              </m:sub>
            </m:sSub>
            <m:d>
              <m:dPr>
                <m:ctrlPr>
                  <w:rPr>
                    <w:rFonts w:ascii="Cambria Math" w:eastAsia="Cambria Math" w:hAnsi="Cambria Math"/>
                    <w:highlight w:val="white"/>
                  </w:rPr>
                </m:ctrlPr>
              </m:dPr>
              <m:e>
                <m:r>
                  <w:rPr>
                    <w:rFonts w:ascii="Cambria Math" w:eastAsia="Cambria Math" w:hAnsi="Cambria Math"/>
                    <w:highlight w:val="white"/>
                  </w:rPr>
                  <m:t>α</m:t>
                </m:r>
              </m:e>
            </m:d>
          </m:e>
        </m:nary>
      </m:oMath>
      <w:r>
        <w:rPr>
          <w:lang w:val="en-US"/>
        </w:rPr>
        <w:t>:</w:t>
      </w:r>
      <w:r>
        <w:rPr>
          <w:lang w:val="en-US"/>
        </w:rPr>
        <w:br/>
      </w:r>
      <m:oMathPara>
        <m:oMath>
          <m:f>
            <m:fPr>
              <m:ctrlPr>
                <w:rPr>
                  <w:rFonts w:ascii="Cambria Math" w:eastAsia="Cambria Math" w:hAnsi="Cambria Math"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1</m:t>
              </m:r>
            </m:num>
            <m:den>
              <m:r>
                <w:rPr>
                  <w:rFonts w:ascii="Cambria Math" w:eastAsia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eastAsia="Cambria Math" w:hAnsi="Cambria Math"/>
                </w:rPr>
              </m:ctrlPr>
            </m:naryPr>
            <m:sub>
              <m:r>
                <w:rPr>
                  <w:rFonts w:ascii="Cambria Math" w:eastAsia="Cambria Math" w:hAnsi="Cambria Math"/>
                </w:rPr>
                <m:t>j=1</m:t>
              </m:r>
            </m:sub>
            <m:sup>
              <m:r>
                <w:rPr>
                  <w:rFonts w:ascii="Cambria Math" w:eastAsia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</w:rPr>
                            <m:t>j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/>
                            </w:rPr>
                            <m:t>α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eastAsia="Cambria Math" w:hAnsi="Cambria Math"/>
            </w:rPr>
            <m:t>=</m:t>
          </m:r>
          <m:f>
            <m:fPr>
              <m:ctrlPr>
                <w:rPr>
                  <w:rFonts w:ascii="Cambria Math" w:eastAsia="Cambria Math" w:hAnsi="Cambria Math"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1</m:t>
              </m:r>
            </m:num>
            <m:den>
              <m:r>
                <w:rPr>
                  <w:rFonts w:ascii="Cambria Math" w:eastAsia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eastAsia="Cambria Math" w:hAnsi="Cambria Math"/>
                  <w:highlight w:val="white"/>
                </w:rPr>
              </m:ctrlPr>
            </m:naryPr>
            <m:sub>
              <m:r>
                <w:rPr>
                  <w:rFonts w:ascii="Cambria Math" w:eastAsia="Cambria Math" w:hAnsi="Cambria Math"/>
                  <w:highlight w:val="white"/>
                </w:rPr>
                <m:t>j=1</m:t>
              </m:r>
            </m:sub>
            <m:sup>
              <m:r>
                <w:rPr>
                  <w:rFonts w:ascii="Cambria Math" w:eastAsia="Cambria Math" w:hAnsi="Cambria Math"/>
                  <w:highlight w:val="white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="Cambria Math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/>
                              <w:highlight w:val="whit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/>
                              <w:highlight w:val="white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highlight w:val="white"/>
                            </w:rPr>
                            <m:t>j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Cambria Math" w:hAnsi="Cambria Math"/>
                              <w:highlight w:val="whit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/>
                              <w:highlight w:val="white"/>
                            </w:rPr>
                            <m:t>α</m:t>
                          </m:r>
                        </m:e>
                      </m:d>
                      <m:r>
                        <w:rPr>
                          <w:rFonts w:ascii="Cambria Math" w:eastAsia="Cambria Math" w:hAnsi="Cambria Math" w:cs="Cambria Math"/>
                          <w:highlight w:val="white"/>
                        </w:rPr>
                        <m:t>-μ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α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="Cambria Math" w:hAnsi="Cambria Math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/>
                </w:rPr>
                <m:t>+2</m:t>
              </m:r>
              <m:d>
                <m:dPr>
                  <m:begChr m:val="["/>
                  <m:endChr m:val="]"/>
                  <m:ctrlPr>
                    <w:rPr>
                      <w:rFonts w:ascii="Cambria Math" w:eastAsia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/>
                          <w:highlight w:val="white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  <w:highlight w:val="whit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highlight w:val="white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mbria Math" w:hAnsi="Cambria Math"/>
                          <w:highlight w:val="white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/>
                          <w:highlight w:val="white"/>
                        </w:rPr>
                        <m:t>α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  <w:highlight w:val="white"/>
                    </w:rPr>
                    <m:t>-μ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α</m:t>
                      </m:r>
                    </m:e>
                  </m:d>
                </m:e>
              </m:d>
              <m:r>
                <w:rPr>
                  <w:rFonts w:ascii="Cambria Math" w:eastAsia="Cambria Math" w:hAnsi="Cambria Math" w:cs="Cambria Math"/>
                  <w:highlight w:val="white"/>
                </w:rPr>
                <m:t>μ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α</m:t>
                  </m:r>
                </m:e>
              </m:d>
              <m:r>
                <w:rPr>
                  <w:rFonts w:ascii="Cambria Math" w:eastAsia="Cambria Math" w:hAnsi="Cambria Math" w:cs="Cambria Math"/>
                </w:rPr>
                <m:t>+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highlight w:val="white"/>
                    </w:rPr>
                    <m:t>μ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α</m:t>
                      </m:r>
                    </m:e>
                  </m:d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</m:e>
          </m:nary>
        </m:oMath>
      </m:oMathPara>
    </w:p>
    <w:p w14:paraId="06D4A487" w14:textId="5245254F" w:rsidR="005142D4" w:rsidRPr="001F5D1F" w:rsidRDefault="005142D4">
      <w:pPr>
        <w:rPr>
          <w:rFonts w:eastAsiaTheme="minorEastAsia"/>
        </w:rPr>
      </w:pPr>
      <m:oMathPara>
        <m:oMath>
          <m:r>
            <w:rPr>
              <w:rFonts w:ascii="Cambria Math" w:eastAsia="Cambria Math" w:hAnsi="Cambria Math"/>
            </w:rPr>
            <m:t>=</m:t>
          </m:r>
          <m:f>
            <m:fPr>
              <m:ctrlPr>
                <w:rPr>
                  <w:rFonts w:ascii="Cambria Math" w:eastAsia="Cambria Math" w:hAnsi="Cambria Math"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1</m:t>
              </m:r>
            </m:num>
            <m:den>
              <m:r>
                <w:rPr>
                  <w:rFonts w:ascii="Cambria Math" w:eastAsia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eastAsia="Cambria Math" w:hAnsi="Cambria Math"/>
                  <w:highlight w:val="white"/>
                </w:rPr>
              </m:ctrlPr>
            </m:naryPr>
            <m:sub>
              <m:r>
                <w:rPr>
                  <w:rFonts w:ascii="Cambria Math" w:eastAsia="Cambria Math" w:hAnsi="Cambria Math"/>
                  <w:highlight w:val="white"/>
                </w:rPr>
                <m:t>j=1</m:t>
              </m:r>
            </m:sub>
            <m:sup>
              <m:r>
                <w:rPr>
                  <w:rFonts w:ascii="Cambria Math" w:eastAsia="Cambria Math" w:hAnsi="Cambria Math"/>
                  <w:highlight w:val="white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="Cambria Math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/>
                              <w:highlight w:val="whit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/>
                              <w:highlight w:val="white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highlight w:val="white"/>
                            </w:rPr>
                            <m:t>j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Cambria Math" w:hAnsi="Cambria Math"/>
                              <w:highlight w:val="whit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/>
                              <w:highlight w:val="white"/>
                            </w:rPr>
                            <m:t>α</m:t>
                          </m:r>
                        </m:e>
                      </m:d>
                      <m:r>
                        <w:rPr>
                          <w:rFonts w:ascii="Cambria Math" w:eastAsia="Cambria Math" w:hAnsi="Cambria Math" w:cs="Cambria Math"/>
                          <w:highlight w:val="white"/>
                        </w:rPr>
                        <m:t>-μ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α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eastAsia="Cambria Math" w:hAnsi="Cambria Math"/>
              <w:highlight w:val="white"/>
            </w:rPr>
            <m:t>+</m:t>
          </m:r>
          <m:sSup>
            <m:sSupPr>
              <m:ctrlPr>
                <w:rPr>
                  <w:rFonts w:ascii="Cambria Math" w:eastAsia="Cambria Math" w:hAnsi="Cambria Math" w:cs="Cambria Math"/>
                  <w:i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highlight w:val="white"/>
                </w:rPr>
                <m:t>μ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α</m:t>
                  </m:r>
                </m:e>
              </m:d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  <m:r>
            <w:rPr>
              <w:rFonts w:ascii="Cambria Math" w:eastAsia="Cambria Math" w:hAnsi="Cambria Math"/>
            </w:rPr>
            <m:t>+</m:t>
          </m:r>
          <m:limLow>
            <m:limLowPr>
              <m:ctrlPr>
                <w:rPr>
                  <w:rFonts w:ascii="Cambria Math" w:eastAsia="Cambria Math" w:hAnsi="Cambria Math"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eastAsia="Cambria Math" w:hAnsi="Cambria Math"/>
                      <w:i/>
                    </w:rPr>
                  </m:ctrlPr>
                </m:groupChrPr>
                <m:e>
                  <m:r>
                    <w:rPr>
                      <w:rFonts w:ascii="Cambria Math" w:eastAsia="Cambria Math" w:hAnsi="Cambria Math"/>
                    </w:rPr>
                    <m:t>2</m:t>
                  </m:r>
                  <m:r>
                    <w:rPr>
                      <w:rFonts w:ascii="Cambria Math" w:eastAsia="Cambria Math" w:hAnsi="Cambria Math" w:cs="Cambria Math"/>
                      <w:highlight w:val="white"/>
                    </w:rPr>
                    <m:t>μ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α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</w:rPr>
                    <m:t>∙</m:t>
                  </m:r>
                  <m:f>
                    <m:fPr>
                      <m:ctrlPr>
                        <w:rPr>
                          <w:rFonts w:ascii="Cambria Math" w:eastAsia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/>
                        </w:rPr>
                        <m:t>n</m:t>
                      </m:r>
                    </m:den>
                  </m:f>
                  <m:nary>
                    <m:naryPr>
                      <m:chr m:val="∑"/>
                      <m:ctrlPr>
                        <w:rPr>
                          <w:rFonts w:ascii="Cambria Math" w:eastAsia="Cambria Math" w:hAnsi="Cambria Math"/>
                          <w:highlight w:val="white"/>
                        </w:rPr>
                      </m:ctrlPr>
                    </m:naryPr>
                    <m:sub>
                      <m:r>
                        <w:rPr>
                          <w:rFonts w:ascii="Cambria Math" w:eastAsia="Cambria Math" w:hAnsi="Cambria Math"/>
                          <w:highlight w:val="white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eastAsia="Cambria Math" w:hAnsi="Cambria Math"/>
                          <w:highlight w:val="white"/>
                        </w:rPr>
                        <m:t>n</m:t>
                      </m:r>
                    </m:sup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highlight w:val="whit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  <w:highlight w:val="white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  <w:highlight w:val="white"/>
                                </w:rPr>
                                <m:t>j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="Cambria Math" w:hAnsi="Cambria Math"/>
                                  <w:highlight w:val="white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/>
                                  <w:highlight w:val="white"/>
                                </w:rPr>
                                <m:t>α</m:t>
                              </m:r>
                            </m:e>
                          </m:d>
                          <m:r>
                            <w:rPr>
                              <w:rFonts w:ascii="Cambria Math" w:eastAsia="Cambria Math" w:hAnsi="Cambria Math" w:cs="Cambria Math"/>
                              <w:highlight w:val="white"/>
                            </w:rPr>
                            <m:t>-μ</m:t>
                          </m:r>
                          <m:d>
                            <m:d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α</m:t>
                              </m:r>
                            </m:e>
                          </m:d>
                        </m:e>
                      </m:d>
                    </m:e>
                  </m:nary>
                </m:e>
              </m:groupChr>
            </m:e>
            <m:lim>
              <m:r>
                <w:rPr>
                  <w:rFonts w:ascii="Cambria Math" w:eastAsia="Cambria Math" w:hAnsi="Cambria Math"/>
                </w:rPr>
                <m:t>=0</m:t>
              </m:r>
            </m:lim>
          </m:limLow>
        </m:oMath>
      </m:oMathPara>
    </w:p>
    <w:p w14:paraId="5FBA01BE" w14:textId="77777777" w:rsidR="00C841A1" w:rsidRPr="00C841A1" w:rsidRDefault="0000000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="Cambria Math" w:hAnsi="Cambria Math"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1</m:t>
              </m:r>
            </m:num>
            <m:den>
              <m:r>
                <w:rPr>
                  <w:rFonts w:ascii="Cambria Math" w:eastAsia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eastAsia="Cambria Math" w:hAnsi="Cambria Math"/>
                </w:rPr>
              </m:ctrlPr>
            </m:naryPr>
            <m:sub>
              <m:r>
                <w:rPr>
                  <w:rFonts w:ascii="Cambria Math" w:eastAsia="Cambria Math" w:hAnsi="Cambria Math"/>
                </w:rPr>
                <m:t>j=1</m:t>
              </m:r>
            </m:sub>
            <m:sup>
              <m:r>
                <w:rPr>
                  <w:rFonts w:ascii="Cambria Math" w:eastAsia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</w:rPr>
                            <m:t>j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/>
                            </w:rPr>
                            <m:t>α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eastAsia="Cambria Math" w:hAnsi="Cambria Math"/>
            </w:rPr>
            <m:t>=</m:t>
          </m:r>
          <m:limLow>
            <m:limLowPr>
              <m:ctrlPr>
                <w:rPr>
                  <w:rFonts w:ascii="Cambria Math" w:eastAsia="Cambria Math" w:hAnsi="Cambria Math"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eastAsia="Cambria Math" w:hAnsi="Cambria Math"/>
                      <w:i/>
                    </w:rPr>
                  </m:ctrlPr>
                </m:groupChrPr>
                <m:e>
                  <m:f>
                    <m:fPr>
                      <m:ctrlPr>
                        <w:rPr>
                          <w:rFonts w:ascii="Cambria Math" w:eastAsia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/>
                        </w:rPr>
                        <m:t>n</m:t>
                      </m:r>
                    </m:den>
                  </m:f>
                  <m:nary>
                    <m:naryPr>
                      <m:chr m:val="∑"/>
                      <m:ctrlPr>
                        <w:rPr>
                          <w:rFonts w:ascii="Cambria Math" w:eastAsia="Cambria Math" w:hAnsi="Cambria Math"/>
                          <w:highlight w:val="white"/>
                        </w:rPr>
                      </m:ctrlPr>
                    </m:naryPr>
                    <m:sub>
                      <m:r>
                        <w:rPr>
                          <w:rFonts w:ascii="Cambria Math" w:eastAsia="Cambria Math" w:hAnsi="Cambria Math"/>
                          <w:highlight w:val="white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eastAsia="Cambria Math" w:hAnsi="Cambria Math"/>
                          <w:highlight w:val="white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eastAsia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/>
                                      <w:highlight w:val="whit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/>
                                      <w:highlight w:val="white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/>
                                      <w:highlight w:val="white"/>
                                    </w:rPr>
                                    <m:t>j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eastAsia="Cambria Math" w:hAnsi="Cambria Math"/>
                                      <w:highlight w:val="white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Cambria Math" w:hAnsi="Cambria Math"/>
                                      <w:highlight w:val="white"/>
                                    </w:rPr>
                                    <m:t>α</m:t>
                                  </m:r>
                                </m:e>
                              </m:d>
                              <m:r>
                                <w:rPr>
                                  <w:rFonts w:ascii="Cambria Math" w:eastAsia="Cambria Math" w:hAnsi="Cambria Math" w:cs="Cambria Math"/>
                                  <w:highlight w:val="white"/>
                                </w:rPr>
                                <m:t>-μ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Cambria Math" w:hAnsi="Cambria Math" w:cs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Cambria Math" w:hAnsi="Cambria Math" w:cs="Cambria Math"/>
                                    </w:rPr>
                                    <m:t>α</m:t>
                                  </m:r>
                                </m:e>
                              </m:d>
                            </m:e>
                          </m:d>
                        </m:e>
                        <m:sup>
                          <m:r>
                            <w:rPr>
                              <w:rFonts w:ascii="Cambria Math" w:eastAsia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e>
              </m:groupChr>
            </m:e>
            <m:lim>
              <m:r>
                <w:rPr>
                  <w:rFonts w:ascii="Cambria Math" w:eastAsia="Cambria Math" w:hAnsi="Cambria Math"/>
                </w:rPr>
                <m:t>var</m:t>
              </m:r>
            </m:lim>
          </m:limLow>
          <m:r>
            <w:rPr>
              <w:rFonts w:ascii="Cambria Math" w:eastAsia="Cambria Math" w:hAnsi="Cambria Math"/>
              <w:highlight w:val="white"/>
            </w:rPr>
            <m:t>+</m:t>
          </m:r>
          <m:sSup>
            <m:sSupPr>
              <m:ctrlPr>
                <w:rPr>
                  <w:rFonts w:ascii="Cambria Math" w:eastAsia="Cambria Math" w:hAnsi="Cambria Math" w:cs="Cambria Math"/>
                  <w:i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highlight w:val="white"/>
                </w:rPr>
                <m:t>μ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α</m:t>
                  </m:r>
                </m:e>
              </m:d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</m:oMath>
      </m:oMathPara>
    </w:p>
    <w:p w14:paraId="5CCBDD31" w14:textId="4E50BBBD" w:rsidR="001F5D1F" w:rsidRPr="006B7875" w:rsidRDefault="004E531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="Cambria Math" w:hAnsi="Cambria Math" w:cs="Cambria Math"/>
                  <w:i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highlight w:val="white"/>
                </w:rPr>
                <m:t>μ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α</m:t>
                  </m:r>
                </m:e>
              </m:d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α</m:t>
              </m:r>
            </m:e>
          </m:d>
        </m:oMath>
      </m:oMathPara>
    </w:p>
    <w:p w14:paraId="6DDDEF15" w14:textId="72C1C791" w:rsidR="006B7875" w:rsidRPr="006B7875" w:rsidRDefault="006B7875">
      <w:pPr>
        <w:rPr>
          <w:rFonts w:eastAsiaTheme="minorEastAsia"/>
        </w:rPr>
      </w:pPr>
      <w:r>
        <w:rPr>
          <w:rFonts w:eastAsiaTheme="minorEastAsia"/>
        </w:rPr>
        <w:t>The loss function is then:</w:t>
      </w:r>
    </w:p>
    <w:p w14:paraId="2B3F5565" w14:textId="37BBC57B" w:rsidR="006B7875" w:rsidRPr="006B7875" w:rsidRDefault="006B7875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="Cambria Math" w:hAnsi="Cambria Math"/>
            </w:rPr>
            <m:t>L</m:t>
          </m:r>
          <m:d>
            <m:dPr>
              <m:ctrlPr>
                <w:rPr>
                  <w:rFonts w:ascii="Cambria Math" w:eastAsia="Cambria Math" w:hAnsi="Cambria Math"/>
                  <w:i/>
                </w:rPr>
              </m:ctrlPr>
            </m:dPr>
            <m:e>
              <m:r>
                <w:rPr>
                  <w:rFonts w:ascii="Cambria Math" w:eastAsia="Cambria Math" w:hAnsi="Cambria Math"/>
                </w:rPr>
                <m:t>α</m:t>
              </m:r>
            </m:e>
          </m:d>
          <m:r>
            <w:rPr>
              <w:rFonts w:ascii="Cambria Math" w:eastAsia="Cambria Math" w:hAnsi="Cambria Math"/>
            </w:rPr>
            <m:t>=</m:t>
          </m:r>
          <m:f>
            <m:fPr>
              <m:ctrlPr>
                <w:rPr>
                  <w:rFonts w:ascii="Cambria Math" w:eastAsia="Cambria Math" w:hAnsi="Cambria Math"/>
                  <w:i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1</m:t>
              </m:r>
            </m:num>
            <m:den>
              <m:r>
                <w:rPr>
                  <w:rFonts w:ascii="Cambria Math" w:eastAsia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eastAsia="Cambria Math" w:hAnsi="Cambria Math"/>
                  <w:i/>
                </w:rPr>
              </m:ctrlPr>
            </m:naryPr>
            <m:sub>
              <m:r>
                <w:rPr>
                  <w:rFonts w:ascii="Cambria Math" w:eastAsia="Cambria Math" w:hAnsi="Cambria Math"/>
                </w:rPr>
                <m:t>j=1</m:t>
              </m:r>
            </m:sub>
            <m:sup>
              <m:r>
                <w:rPr>
                  <w:rFonts w:ascii="Cambria Math" w:eastAsia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Cambria Math" w:hAnsi="Cambria Math"/>
                    </w:rPr>
                    <m:t>‖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/>
                        </w:rPr>
                        <m:t>α</m:t>
                      </m:r>
                    </m:e>
                  </m:d>
                  <m:r>
                    <w:rPr>
                      <w:rFonts w:ascii="Cambria Math" w:eastAsia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</w:rPr>
                        <m:t>d</m:t>
                      </m:r>
                    </m:sub>
                  </m:sSub>
                  <m:r>
                    <w:rPr>
                      <w:rFonts w:ascii="Cambria Math" w:eastAsia="Cambria Math" w:hAnsi="Cambria Math"/>
                    </w:rPr>
                    <m:t>‖</m:t>
                  </m:r>
                </m:e>
                <m:sup>
                  <m:r>
                    <w:rPr>
                      <w:rFonts w:ascii="Cambria Math" w:eastAsia="Cambria Math" w:hAnsi="Cambria Math"/>
                    </w:rPr>
                    <m:t>2</m:t>
                  </m:r>
                </m:sup>
              </m:sSup>
            </m:e>
          </m:nary>
        </m:oMath>
      </m:oMathPara>
    </w:p>
    <w:p w14:paraId="15214D61" w14:textId="5957D47B" w:rsidR="006B7875" w:rsidRPr="006B7875" w:rsidRDefault="006B7875">
      <w:pPr>
        <w:rPr>
          <w:rFonts w:eastAsiaTheme="minorEastAsia"/>
        </w:rPr>
      </w:pPr>
      <m:oMathPara>
        <m:oMath>
          <m:r>
            <w:rPr>
              <w:rFonts w:ascii="Cambria Math" w:hAnsi="Cambria Math"/>
              <w:lang w:val="en-US"/>
            </w:rPr>
            <m:t>L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α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="Cambria Math" w:hAnsi="Cambria Math" w:cs="Cambria Math"/>
                  <w:i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highlight w:val="white"/>
                </w:rPr>
                <m:t>μ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α</m:t>
                  </m:r>
                </m:e>
              </m:d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α</m:t>
              </m:r>
            </m:e>
          </m:d>
          <m:r>
            <w:rPr>
              <w:rFonts w:ascii="Cambria Math" w:eastAsiaTheme="minorEastAsia" w:hAnsi="Cambria Math"/>
            </w:rPr>
            <m:t>-2</m:t>
          </m:r>
          <m:sSub>
            <m:sSubPr>
              <m:ctrlPr>
                <w:rPr>
                  <w:rFonts w:ascii="Cambria Math" w:eastAsia="Cambria Math" w:hAnsi="Cambria Math"/>
                  <w:i/>
                </w:rPr>
              </m:ctrlPr>
            </m:sSubPr>
            <m:e>
              <m:r>
                <w:rPr>
                  <w:rFonts w:ascii="Cambria Math" w:eastAsia="Cambria Math" w:hAnsi="Cambria Math"/>
                </w:rPr>
                <m:t>v</m:t>
              </m:r>
            </m:e>
            <m:sub>
              <m:r>
                <w:rPr>
                  <w:rFonts w:ascii="Cambria Math" w:eastAsia="Cambria Math" w:hAnsi="Cambria Math"/>
                </w:rPr>
                <m:t>d</m:t>
              </m:r>
            </m:sub>
          </m:sSub>
          <m:r>
            <w:rPr>
              <w:rFonts w:ascii="Cambria Math" w:eastAsia="Cambria Math" w:hAnsi="Cambria Math" w:cs="Cambria Math"/>
              <w:highlight w:val="white"/>
            </w:rPr>
            <m:t>μ</m:t>
          </m:r>
          <m:d>
            <m:dPr>
              <m:ctrlPr>
                <w:rPr>
                  <w:rFonts w:ascii="Cambria Math" w:eastAsia="Cambria Math" w:hAnsi="Cambria Math" w:cs="Cambria Math"/>
                  <w:i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α</m:t>
              </m:r>
            </m:e>
          </m:d>
          <m:r>
            <w:rPr>
              <w:rFonts w:ascii="Cambria Math" w:eastAsia="Cambria Math" w:hAnsi="Cambria Math" w:cs="Cambria Math"/>
            </w:rPr>
            <m:t>+</m:t>
          </m:r>
          <m:sSup>
            <m:sSupPr>
              <m:ctrlPr>
                <w:rPr>
                  <w:rFonts w:ascii="Cambria Math" w:eastAsia="Cambria Math" w:hAnsi="Cambria Math" w:cs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eastAsia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d</m:t>
                  </m:r>
                </m:sub>
              </m:sSub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</m:oMath>
      </m:oMathPara>
    </w:p>
    <w:p w14:paraId="48088FEA" w14:textId="26A16E03" w:rsidR="006B7875" w:rsidRPr="006B7875" w:rsidRDefault="006B7875">
      <w:pPr>
        <w:rPr>
          <w:rFonts w:eastAsiaTheme="minorEastAsia"/>
        </w:rPr>
      </w:pPr>
      <m:oMathPara>
        <m:oMath>
          <m:r>
            <w:rPr>
              <w:rFonts w:ascii="Cambria Math" w:hAnsi="Cambria Math"/>
              <w:lang w:val="en-US"/>
            </w:rPr>
            <m:t>L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α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highlight w:val="white"/>
                    </w:rPr>
                    <m:t>μ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α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</w:rPr>
                        <m:t>d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α</m:t>
              </m:r>
            </m:e>
          </m:d>
        </m:oMath>
      </m:oMathPara>
    </w:p>
    <w:p w14:paraId="5AC75910" w14:textId="5F63C23E" w:rsidR="005142D4" w:rsidRDefault="005142D4">
      <w:pPr>
        <w:rPr>
          <w:lang w:val="en-US"/>
        </w:rPr>
      </w:pPr>
      <w:r>
        <w:rPr>
          <w:lang w:val="en-US"/>
        </w:rPr>
        <w:t>This is only true</w:t>
      </w:r>
      <w:r w:rsidRPr="005142D4">
        <w:rPr>
          <w:lang w:val="en-US"/>
        </w:rPr>
        <w:t xml:space="preserve"> in expectation</w:t>
      </w:r>
      <w:r w:rsidR="001F5D1F">
        <w:rPr>
          <w:lang w:val="en-US"/>
        </w:rPr>
        <w:t xml:space="preserve"> of the sample </w:t>
      </w:r>
      <w:r w:rsidR="00E4241C">
        <w:rPr>
          <w:lang w:val="en-US"/>
        </w:rPr>
        <w:t xml:space="preserve">of the </w:t>
      </w:r>
      <w:r w:rsidR="001F5D1F">
        <w:rPr>
          <w:lang w:val="en-US"/>
        </w:rPr>
        <w:t>population</w:t>
      </w:r>
      <w:r w:rsidR="00E4241C">
        <w:rPr>
          <w:lang w:val="en-US"/>
        </w:rPr>
        <w:t xml:space="preserve"> distribution</w:t>
      </w:r>
      <w:r w:rsidR="000640C2">
        <w:rPr>
          <w:lang w:val="en-US"/>
        </w:rPr>
        <w:t xml:space="preserve">, </w:t>
      </w:r>
      <w:r w:rsidR="000640C2" w:rsidRPr="005142D4">
        <w:rPr>
          <w:lang w:val="en-US"/>
        </w:rPr>
        <w:t>not pointwise per sample</w:t>
      </w:r>
      <w:r w:rsidRPr="005142D4">
        <w:rPr>
          <w:lang w:val="en-US"/>
        </w:rPr>
        <w:t>,</w:t>
      </w:r>
      <w:r w:rsidR="000640C2">
        <w:rPr>
          <w:lang w:val="en-US"/>
        </w:rPr>
        <w:t xml:space="preserve"> and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α</m:t>
            </m:r>
          </m:e>
        </m:d>
      </m:oMath>
      <w:r w:rsidR="000640C2">
        <w:rPr>
          <w:rFonts w:eastAsiaTheme="minorEastAsia"/>
        </w:rPr>
        <w:t xml:space="preserve"> is the variance of </w:t>
      </w:r>
      <w:r w:rsidR="00AF2D34">
        <w:rPr>
          <w:rFonts w:eastAsiaTheme="minorEastAsia"/>
        </w:rPr>
        <w:t>samples</w:t>
      </w:r>
      <w:r w:rsidRPr="005142D4">
        <w:rPr>
          <w:lang w:val="en-US"/>
        </w:rPr>
        <w:t>.</w:t>
      </w:r>
      <w:r w:rsidR="004E531C">
        <w:rPr>
          <w:lang w:val="en-US"/>
        </w:rPr>
        <w:t xml:space="preserve"> Then this equation becomes:</w:t>
      </w:r>
    </w:p>
    <w:p w14:paraId="4CC01D37" w14:textId="4B5F520A" w:rsidR="00752707" w:rsidRPr="00752707" w:rsidRDefault="0000000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="Cambria Math" w:hAnsi="Cambria Math"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d</m:t>
              </m:r>
            </m:num>
            <m:den>
              <m:r>
                <w:rPr>
                  <w:rFonts w:ascii="Cambria Math" w:eastAsia="Cambria Math" w:hAnsi="Cambria Math"/>
                </w:rPr>
                <m:t>dα</m:t>
              </m:r>
            </m:den>
          </m:f>
          <m:f>
            <m:fPr>
              <m:ctrlPr>
                <w:rPr>
                  <w:rFonts w:ascii="Cambria Math" w:eastAsia="Cambria Math" w:hAnsi="Cambria Math"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2</m:t>
              </m:r>
            </m:num>
            <m:den>
              <m:r>
                <w:rPr>
                  <w:rFonts w:ascii="Cambria Math" w:eastAsia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eastAsia="Cambria Math" w:hAnsi="Cambria Math"/>
                </w:rPr>
              </m:ctrlPr>
            </m:naryPr>
            <m:sub>
              <m:r>
                <w:rPr>
                  <w:rFonts w:ascii="Cambria Math" w:eastAsia="Cambria Math" w:hAnsi="Cambria Math"/>
                </w:rPr>
                <m:t>j=1</m:t>
              </m:r>
            </m:sub>
            <m:sup>
              <m:r>
                <w:rPr>
                  <w:rFonts w:ascii="Cambria Math" w:eastAsia="Cambria Math" w:hAnsi="Cambria Math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="Cambria Math" w:hAnsi="Cambria Math"/>
                    </w:rPr>
                  </m:ctrlPr>
                </m:fPr>
                <m:num>
                  <m:r>
                    <w:rPr>
                      <w:rFonts w:ascii="Cambria Math" w:eastAsia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</w:rPr>
                            <m:t>j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/>
                            </w:rPr>
                            <m:t>α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="Cambria Math" w:hAnsi="Cambria Math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/>
                </w:rPr>
                <m:t>=</m:t>
              </m:r>
            </m:e>
          </m:nary>
          <m:r>
            <w:rPr>
              <w:rFonts w:ascii="Cambria Math" w:eastAsiaTheme="minorEastAsia" w:hAnsi="Cambria Math"/>
            </w:rPr>
            <m:t>2</m:t>
          </m:r>
          <m:r>
            <w:rPr>
              <w:rFonts w:ascii="Cambria Math" w:eastAsia="Cambria Math" w:hAnsi="Cambria Math" w:cs="Cambria Math"/>
              <w:highlight w:val="white"/>
            </w:rPr>
            <m:t>μ</m:t>
          </m:r>
          <m:d>
            <m:dPr>
              <m:ctrlPr>
                <w:rPr>
                  <w:rFonts w:ascii="Cambria Math" w:eastAsia="Cambria Math" w:hAnsi="Cambria Math" w:cs="Cambria Math"/>
                  <w:i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α</m:t>
              </m:r>
            </m:e>
          </m:d>
          <m:r>
            <w:rPr>
              <w:rFonts w:ascii="Cambria Math" w:eastAsia="Cambria Math" w:hAnsi="Cambria Math" w:cs="Cambria Math"/>
            </w:rPr>
            <m:t>∙</m:t>
          </m:r>
          <m:f>
            <m:fPr>
              <m:ctrlPr>
                <w:rPr>
                  <w:rFonts w:ascii="Cambria Math" w:eastAsia="Cambria Math" w:hAnsi="Cambria Math" w:cs="Cambria Math"/>
                  <w:i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d</m:t>
              </m:r>
              <m:r>
                <w:rPr>
                  <w:rFonts w:ascii="Cambria Math" w:eastAsia="Cambria Math" w:hAnsi="Cambria Math" w:cs="Cambria Math"/>
                  <w:highlight w:val="white"/>
                </w:rPr>
                <m:t>μ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α</m:t>
                  </m:r>
                </m:e>
              </m:d>
            </m:num>
            <m:den>
              <m:r>
                <w:rPr>
                  <w:rFonts w:ascii="Cambria Math" w:eastAsia="Cambria Math" w:hAnsi="Cambria Math" w:cs="Cambria Math"/>
                </w:rPr>
                <m:t>dα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dα</m:t>
              </m:r>
            </m:den>
          </m:f>
          <m:r>
            <w:rPr>
              <w:rFonts w:ascii="Cambria Math" w:eastAsiaTheme="minorEastAsia" w:hAnsi="Cambria Math"/>
            </w:rPr>
            <m:t>=2</m:t>
          </m:r>
          <m:r>
            <w:rPr>
              <w:rFonts w:ascii="Cambria Math" w:eastAsia="Cambria Math" w:hAnsi="Cambria Math" w:cs="Cambria Math"/>
              <w:highlight w:val="white"/>
            </w:rPr>
            <m:t>μ</m:t>
          </m:r>
          <m:d>
            <m:dPr>
              <m:ctrlPr>
                <w:rPr>
                  <w:rFonts w:ascii="Cambria Math" w:eastAsia="Cambria Math" w:hAnsi="Cambria Math" w:cs="Cambria Math"/>
                  <w:i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α</m:t>
              </m:r>
            </m:e>
          </m:d>
          <m:r>
            <w:rPr>
              <w:rFonts w:ascii="Cambria Math" w:eastAsia="Cambria Math" w:hAnsi="Cambria Math" w:cs="Cambria Math"/>
            </w:rPr>
            <m:t>∙</m:t>
          </m:r>
          <m:f>
            <m:fPr>
              <m:ctrlPr>
                <w:rPr>
                  <w:rFonts w:ascii="Cambria Math" w:eastAsia="Cambria Math" w:hAnsi="Cambria Math" w:cs="Cambria Math"/>
                  <w:i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d</m:t>
              </m:r>
              <m:r>
                <w:rPr>
                  <w:rFonts w:ascii="Cambria Math" w:eastAsia="Cambria Math" w:hAnsi="Cambria Math" w:cs="Cambria Math"/>
                  <w:highlight w:val="white"/>
                </w:rPr>
                <m:t>μ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α</m:t>
                  </m:r>
                </m:e>
              </m:d>
            </m:num>
            <m:den>
              <m:r>
                <w:rPr>
                  <w:rFonts w:ascii="Cambria Math" w:eastAsia="Cambria Math" w:hAnsi="Cambria Math" w:cs="Cambria Math"/>
                </w:rPr>
                <m:t>dα</m:t>
              </m:r>
            </m:den>
          </m:f>
          <m:r>
            <w:rPr>
              <w:rFonts w:ascii="Cambria Math" w:eastAsia="Cambria Math" w:hAnsi="Cambria Math" w:cs="Cambria Math"/>
            </w:rPr>
            <m:t>+</m:t>
          </m:r>
          <m:f>
            <m:fPr>
              <m:ctrlPr>
                <w:rPr>
                  <w:rFonts w:ascii="Cambria Math" w:eastAsia="Cambria Math" w:hAnsi="Cambria Math" w:cs="Cambria Math"/>
                  <w:i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2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eastAsia="Cambria Math" w:hAnsi="Cambria Math"/>
                </w:rPr>
              </m:ctrlPr>
            </m:naryPr>
            <m:sub>
              <m:r>
                <w:rPr>
                  <w:rFonts w:ascii="Cambria Math" w:eastAsia="Cambria Math" w:hAnsi="Cambria Math"/>
                </w:rPr>
                <m:t>j=1</m:t>
              </m:r>
            </m:sub>
            <m:sup>
              <m:r>
                <w:rPr>
                  <w:rFonts w:ascii="Cambria Math" w:eastAsia="Cambria Math" w:hAnsi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/>
                        </w:rPr>
                        <m:t>α</m:t>
                      </m:r>
                    </m:e>
                  </m:d>
                  <m:r>
                    <w:rPr>
                      <w:rFonts w:ascii="Cambria Math" w:eastAsia="Cambria Math" w:hAnsi="Cambria Math"/>
                    </w:rPr>
                    <m:t>-</m:t>
                  </m:r>
                  <m:r>
                    <w:rPr>
                      <w:rFonts w:ascii="Cambria Math" w:eastAsia="Cambria Math" w:hAnsi="Cambria Math" w:cs="Cambria Math"/>
                      <w:highlight w:val="white"/>
                    </w:rPr>
                    <m:t>μ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α</m:t>
                      </m:r>
                    </m:e>
                  </m:d>
                </m:e>
              </m:d>
              <m:d>
                <m:dPr>
                  <m:ctrlPr>
                    <w:rPr>
                      <w:rFonts w:ascii="Cambria Math" w:eastAsia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</w:rPr>
                            <m:t>j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/>
                            </w:rPr>
                            <m:t>α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="Cambria Math" w:hAnsi="Cambria Math"/>
                        </w:rPr>
                        <m:t>dα</m:t>
                      </m:r>
                    </m:den>
                  </m:f>
                  <m:r>
                    <w:rPr>
                      <w:rFonts w:ascii="Cambria Math" w:eastAsia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d</m:t>
                      </m:r>
                      <m:r>
                        <w:rPr>
                          <w:rFonts w:ascii="Cambria Math" w:eastAsia="Cambria Math" w:hAnsi="Cambria Math" w:cs="Cambria Math"/>
                          <w:highlight w:val="white"/>
                        </w:rPr>
                        <m:t>μ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α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dα</m:t>
                      </m:r>
                    </m:den>
                  </m:f>
                </m:e>
              </m:d>
            </m:e>
          </m:nary>
        </m:oMath>
      </m:oMathPara>
    </w:p>
    <w:p w14:paraId="3A0ED857" w14:textId="5337A2E1" w:rsidR="00752707" w:rsidRPr="00B6711C" w:rsidRDefault="00752707">
      <w:pPr>
        <w:rPr>
          <w:rFonts w:eastAsiaTheme="minorEastAsia"/>
        </w:rPr>
      </w:pPr>
      <m:oMathPara>
        <m:oMath>
          <m:r>
            <w:rPr>
              <w:rFonts w:ascii="Cambria Math" w:eastAsia="Cambria Math" w:hAnsi="Cambria Math" w:cs="Cambria Math"/>
            </w:rPr>
            <m:t>=</m:t>
          </m:r>
          <m:r>
            <w:rPr>
              <w:rFonts w:ascii="Cambria Math" w:eastAsiaTheme="minorEastAsia" w:hAnsi="Cambria Math"/>
            </w:rPr>
            <m:t>2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highlight w:val="white"/>
                </w:rPr>
                <m:t>μ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α</m:t>
                  </m:r>
                </m:e>
              </m:d>
              <m:r>
                <w:rPr>
                  <w:rFonts w:ascii="Cambria Math" w:eastAsia="Cambria Math" w:hAnsi="Cambria Math" w:cs="Cambria Math"/>
                </w:rPr>
                <m:t>∙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</w:rPr>
                    <m:t>d</m:t>
                  </m:r>
                  <m:r>
                    <w:rPr>
                      <w:rFonts w:ascii="Cambria Math" w:eastAsia="Cambria Math" w:hAnsi="Cambria Math" w:cs="Cambria Math"/>
                      <w:highlight w:val="white"/>
                    </w:rPr>
                    <m:t>μ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α</m:t>
                      </m:r>
                    </m:e>
                  </m:d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dα</m:t>
                  </m:r>
                </m:den>
              </m:f>
              <m:r>
                <w:rPr>
                  <w:rFonts w:ascii="Cambria Math" w:eastAsia="Cambria Math" w:hAnsi="Cambria Math" w:cs="Cambria Math"/>
                </w:rPr>
                <m:t>+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Cov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/>
                        </w:rPr>
                        <m:t>α</m:t>
                      </m:r>
                    </m:e>
                  </m:d>
                  <m:r>
                    <w:rPr>
                      <w:rFonts w:ascii="Cambria Math" w:eastAsia="Cambria Math" w:hAnsi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</w:rPr>
                            <m:t>j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/>
                            </w:rPr>
                            <m:t>α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="Cambria Math" w:hAnsi="Cambria Math"/>
                        </w:rPr>
                        <m:t>dα</m:t>
                      </m:r>
                    </m:den>
                  </m:f>
                </m:e>
              </m:d>
            </m:e>
          </m:d>
        </m:oMath>
      </m:oMathPara>
    </w:p>
    <w:p w14:paraId="001BC1E9" w14:textId="5C186F23" w:rsidR="00F57751" w:rsidRDefault="00F57751">
      <w:pPr>
        <w:rPr>
          <w:rFonts w:eastAsiaTheme="minorEastAsia"/>
        </w:rPr>
      </w:pPr>
      <w:r>
        <w:rPr>
          <w:rFonts w:eastAsiaTheme="minorEastAsia"/>
        </w:rPr>
        <w:t xml:space="preserve">This is true only for the covariance of the sample mean centering </w:t>
      </w:r>
      <m:oMath>
        <m:r>
          <w:rPr>
            <w:rFonts w:ascii="Cambria Math" w:eastAsia="Cambria Math" w:hAnsi="Cambria Math" w:cs="Cambria Math"/>
            <w:highlight w:val="white"/>
          </w:rPr>
          <m:t>μ</m:t>
        </m:r>
        <m:d>
          <m:dPr>
            <m:ctrlPr>
              <w:rPr>
                <w:rFonts w:ascii="Cambria Math" w:eastAsia="Cambria Math" w:hAnsi="Cambria Math" w:cs="Cambria Math"/>
                <w:i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α</m:t>
            </m:r>
          </m:e>
        </m:d>
      </m:oMath>
      <w:r w:rsidR="00A71DE6">
        <w:rPr>
          <w:rFonts w:eastAsiaTheme="minorEastAsia"/>
        </w:rPr>
        <w:t xml:space="preserve">, with </w:t>
      </w:r>
      <m:oMath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Cov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</m:oMath>
      <w:r w:rsidR="00A71DE6">
        <w:rPr>
          <w:rFonts w:eastAsiaTheme="minorEastAsia"/>
        </w:rPr>
        <w:t xml:space="preserve"> being the covariance from the sample mean.</w:t>
      </w:r>
    </w:p>
    <w:p w14:paraId="5BB842C9" w14:textId="7B826935" w:rsidR="00B6711C" w:rsidRDefault="00B6711C">
      <w:pPr>
        <w:rPr>
          <w:rFonts w:eastAsiaTheme="minorEastAsia"/>
        </w:rPr>
      </w:pPr>
      <w:r>
        <w:rPr>
          <w:rFonts w:eastAsiaTheme="minorEastAsia"/>
        </w:rPr>
        <w:lastRenderedPageBreak/>
        <w:t>We define</w:t>
      </w:r>
      <w:r w:rsidR="000640C2">
        <w:rPr>
          <w:rFonts w:eastAsiaTheme="minorEastAsia"/>
        </w:rPr>
        <w:t xml:space="preserve"> </w:t>
      </w:r>
      <w:r w:rsidR="000640C2" w:rsidRPr="000640C2">
        <w:rPr>
          <w:rFonts w:eastAsiaTheme="minorEastAsia"/>
        </w:rPr>
        <w:t>by Chebyshev's inequality or CLT</w:t>
      </w:r>
      <w:r w:rsidR="00B357E1">
        <w:rPr>
          <w:rFonts w:eastAsiaTheme="minorEastAsia"/>
        </w:rPr>
        <w:t xml:space="preserve"> as the difference between the sample and population mean</w:t>
      </w:r>
      <w:r>
        <w:rPr>
          <w:rFonts w:eastAsiaTheme="minorEastAsia"/>
        </w:rPr>
        <w:t>:</w:t>
      </w:r>
    </w:p>
    <w:p w14:paraId="078AE8D4" w14:textId="6A32EFF4" w:rsidR="00B6711C" w:rsidRPr="00B6711C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="Cambria Math" w:hAnsi="Cambria Math"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1</m:t>
              </m:r>
            </m:num>
            <m:den>
              <m:r>
                <w:rPr>
                  <w:rFonts w:ascii="Cambria Math" w:eastAsia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eastAsia="Cambria Math" w:hAnsi="Cambria Math"/>
                </w:rPr>
              </m:ctrlPr>
            </m:naryPr>
            <m:sub>
              <m:r>
                <w:rPr>
                  <w:rFonts w:ascii="Cambria Math" w:eastAsia="Cambria Math" w:hAnsi="Cambria Math"/>
                </w:rPr>
                <m:t>j=1</m:t>
              </m:r>
            </m:sub>
            <m:sup>
              <m:r>
                <w:rPr>
                  <w:rFonts w:ascii="Cambria Math" w:eastAsia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eastAsia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</w:rPr>
                    <m:t>α</m:t>
                  </m:r>
                </m:e>
              </m:d>
            </m:e>
          </m:nary>
          <m:r>
            <w:rPr>
              <w:rFonts w:ascii="Cambria Math" w:eastAsiaTheme="minorEastAsia" w:hAnsi="Cambria Math"/>
            </w:rPr>
            <m:t>=μ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α</m:t>
              </m:r>
            </m:e>
          </m:d>
          <m:r>
            <w:rPr>
              <w:rFonts w:ascii="Cambria Math" w:eastAsiaTheme="minorEastAsia" w:hAnsi="Cambria Math"/>
            </w:rPr>
            <m:t>-</m:t>
          </m:r>
          <m:acc>
            <m:accPr>
              <m:chr m:val="̅"/>
              <m:ctrlPr>
                <w:rPr>
                  <w:rFonts w:ascii="Cambria Math" w:eastAsia="Cambria Math" w:hAnsi="Cambria Math" w:cs="Cambria Math"/>
                  <w:i/>
                </w:rPr>
              </m:ctrlPr>
            </m:accPr>
            <m:e>
              <m:r>
                <w:rPr>
                  <w:rFonts w:ascii="Cambria Math" w:eastAsia="Cambria Math" w:hAnsi="Cambria Math" w:cs="Cambria Math"/>
                </w:rPr>
                <m:t>v</m:t>
              </m:r>
            </m:e>
          </m:acc>
          <m:d>
            <m:dPr>
              <m:ctrlPr>
                <w:rPr>
                  <w:rFonts w:ascii="Cambria Math" w:eastAsia="Cambria Math" w:hAnsi="Cambria Math" w:cs="Cambria Math"/>
                  <w:i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α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</m:rad>
                </m:den>
              </m:f>
            </m:e>
          </m:d>
        </m:oMath>
      </m:oMathPara>
    </w:p>
    <w:p w14:paraId="01ACFDD4" w14:textId="675D5EF7" w:rsidR="00BC11A3" w:rsidRDefault="000640C2">
      <w:pPr>
        <w:rPr>
          <w:rFonts w:eastAsiaTheme="minorEastAsia"/>
        </w:rPr>
      </w:pPr>
      <w:r>
        <w:rPr>
          <w:rFonts w:eastAsiaTheme="minorEastAsia"/>
        </w:rPr>
        <w:t xml:space="preserve">By the CLT </w:t>
      </w:r>
      <w:r w:rsidRPr="00C90E3A">
        <w:rPr>
          <w:rFonts w:eastAsiaTheme="minorEastAsia"/>
        </w:rPr>
        <w:t xml:space="preserve">this random quantity </w:t>
      </w:r>
      <w:r w:rsidRPr="00C90E3A">
        <w:rPr>
          <w:rFonts w:eastAsiaTheme="minorEastAsia"/>
          <w:b/>
          <w:bCs/>
        </w:rPr>
        <w:t>converges in probability</w:t>
      </w:r>
      <w:r w:rsidRPr="00C90E3A">
        <w:rPr>
          <w:rFonts w:eastAsiaTheme="minorEastAsia"/>
        </w:rPr>
        <w:t xml:space="preserve"> to 0 at rate </w:t>
      </w:r>
      <m:oMath>
        <m:f>
          <m:fPr>
            <m:type m:val="skw"/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</m:rad>
          </m:den>
        </m:f>
      </m:oMath>
      <w:r>
        <w:rPr>
          <w:rFonts w:eastAsiaTheme="minorEastAsia"/>
        </w:rPr>
        <w:t xml:space="preserve"> if </w:t>
      </w:r>
      <m:oMath>
        <m:sSub>
          <m:sSubPr>
            <m:ctrlPr>
              <w:rPr>
                <w:rFonts w:ascii="Cambria Math" w:eastAsia="Cambria Math" w:hAnsi="Cambria Math"/>
              </w:rPr>
            </m:ctrlPr>
          </m:sSubPr>
          <m:e>
            <m:r>
              <w:rPr>
                <w:rFonts w:ascii="Cambria Math" w:eastAsia="Cambria Math" w:hAnsi="Cambria Math"/>
              </w:rPr>
              <m:t>v</m:t>
            </m:r>
          </m:e>
          <m:sub>
            <m:r>
              <w:rPr>
                <w:rFonts w:ascii="Cambria Math" w:eastAsia="Cambria Math" w:hAnsi="Cambria Math"/>
              </w:rPr>
              <m:t>j</m:t>
            </m:r>
          </m:sub>
        </m:sSub>
        <m:d>
          <m:dPr>
            <m:ctrlPr>
              <w:rPr>
                <w:rFonts w:ascii="Cambria Math" w:eastAsia="Cambria Math" w:hAnsi="Cambria Math"/>
              </w:rPr>
            </m:ctrlPr>
          </m:dPr>
          <m:e>
            <m:r>
              <w:rPr>
                <w:rFonts w:ascii="Cambria Math" w:eastAsia="Cambria Math" w:hAnsi="Cambria Math"/>
              </w:rPr>
              <m:t>α</m:t>
            </m:r>
          </m:e>
        </m:d>
      </m:oMath>
      <w:r>
        <w:rPr>
          <w:rFonts w:eastAsiaTheme="minorEastAsia"/>
        </w:rPr>
        <w:t xml:space="preserve"> are independently identically distributed samples. </w:t>
      </w:r>
      <w:r w:rsidR="00B6711C">
        <w:rPr>
          <w:rFonts w:eastAsiaTheme="minorEastAsia"/>
        </w:rPr>
        <w:t xml:space="preserve">Where </w:t>
      </w:r>
      <m:oMath>
        <m:sSub>
          <m:sSubPr>
            <m:ctrlPr>
              <w:rPr>
                <w:rFonts w:ascii="Cambria Math" w:eastAsia="Cambria Math" w:hAnsi="Cambria Math"/>
                <w:i/>
              </w:rPr>
            </m:ctrlPr>
          </m:sSubPr>
          <m:e>
            <m:r>
              <w:rPr>
                <w:rFonts w:ascii="Cambria Math" w:eastAsia="Cambria Math" w:hAnsi="Cambria Math"/>
              </w:rPr>
              <m:t>ϵ</m:t>
            </m:r>
          </m:e>
          <m:sub>
            <m:r>
              <w:rPr>
                <w:rFonts w:ascii="Cambria Math" w:eastAsia="Cambria Math" w:hAnsi="Cambria Math"/>
              </w:rPr>
              <m:t>j</m:t>
            </m:r>
          </m:sub>
        </m:sSub>
        <m:d>
          <m:dPr>
            <m:ctrlPr>
              <w:rPr>
                <w:rFonts w:ascii="Cambria Math" w:eastAsia="Cambria Math" w:hAnsi="Cambria Math"/>
                <w:i/>
              </w:rPr>
            </m:ctrlPr>
          </m:dPr>
          <m:e>
            <m:r>
              <w:rPr>
                <w:rFonts w:ascii="Cambria Math" w:eastAsia="Cambria Math" w:hAnsi="Cambria Math"/>
              </w:rPr>
              <m:t>α</m:t>
            </m:r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="Cambria Math" w:hAnsi="Cambria Math"/>
              </w:rPr>
            </m:ctrlPr>
          </m:sSubPr>
          <m:e>
            <m:r>
              <w:rPr>
                <w:rFonts w:ascii="Cambria Math" w:eastAsia="Cambria Math" w:hAnsi="Cambria Math"/>
              </w:rPr>
              <m:t>v</m:t>
            </m:r>
          </m:e>
          <m:sub>
            <m:r>
              <w:rPr>
                <w:rFonts w:ascii="Cambria Math" w:eastAsia="Cambria Math" w:hAnsi="Cambria Math"/>
              </w:rPr>
              <m:t>j</m:t>
            </m:r>
          </m:sub>
        </m:sSub>
        <m:d>
          <m:dPr>
            <m:ctrlPr>
              <w:rPr>
                <w:rFonts w:ascii="Cambria Math" w:eastAsia="Cambria Math" w:hAnsi="Cambria Math"/>
              </w:rPr>
            </m:ctrlPr>
          </m:dPr>
          <m:e>
            <m:r>
              <w:rPr>
                <w:rFonts w:ascii="Cambria Math" w:eastAsia="Cambria Math" w:hAnsi="Cambria Math"/>
              </w:rPr>
              <m:t>α</m:t>
            </m:r>
          </m:e>
        </m:d>
        <m:r>
          <w:rPr>
            <w:rFonts w:ascii="Cambria Math" w:eastAsia="Cambria Math" w:hAnsi="Cambria Math"/>
          </w:rPr>
          <m:t>-</m:t>
        </m:r>
        <m:acc>
          <m:accPr>
            <m:chr m:val="̅"/>
            <m:ctrlPr>
              <w:rPr>
                <w:rFonts w:ascii="Cambria Math" w:eastAsia="Cambria Math" w:hAnsi="Cambria Math" w:cs="Cambria Math"/>
                <w:i/>
              </w:rPr>
            </m:ctrlPr>
          </m:accPr>
          <m:e>
            <m:r>
              <w:rPr>
                <w:rFonts w:ascii="Cambria Math" w:eastAsia="Cambria Math" w:hAnsi="Cambria Math" w:cs="Cambria Math"/>
              </w:rPr>
              <m:t>v</m:t>
            </m:r>
          </m:e>
        </m:acc>
        <m:d>
          <m:dPr>
            <m:ctrlPr>
              <w:rPr>
                <w:rFonts w:ascii="Cambria Math" w:eastAsia="Cambria Math" w:hAnsi="Cambria Math" w:cs="Cambria Math"/>
                <w:i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α</m:t>
            </m:r>
          </m:e>
        </m:d>
      </m:oMath>
      <w:r w:rsidR="00B6711C">
        <w:rPr>
          <w:rFonts w:eastAsiaTheme="minorEastAsia"/>
        </w:rPr>
        <w:t xml:space="preserve">, and </w:t>
      </w:r>
      <m:oMath>
        <m:acc>
          <m:accPr>
            <m:chr m:val="̅"/>
            <m:ctrlPr>
              <w:rPr>
                <w:rFonts w:ascii="Cambria Math" w:eastAsia="Cambria Math" w:hAnsi="Cambria Math" w:cs="Cambria Math"/>
                <w:i/>
              </w:rPr>
            </m:ctrlPr>
          </m:accPr>
          <m:e>
            <m:r>
              <w:rPr>
                <w:rFonts w:ascii="Cambria Math" w:eastAsia="Cambria Math" w:hAnsi="Cambria Math" w:cs="Cambria Math"/>
              </w:rPr>
              <m:t>v</m:t>
            </m:r>
          </m:e>
        </m:acc>
        <m:d>
          <m:dPr>
            <m:ctrlPr>
              <w:rPr>
                <w:rFonts w:ascii="Cambria Math" w:eastAsia="Cambria Math" w:hAnsi="Cambria Math" w:cs="Cambria Math"/>
                <w:i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α</m:t>
            </m:r>
          </m:e>
        </m:d>
      </m:oMath>
      <w:r w:rsidR="00B6711C">
        <w:rPr>
          <w:rFonts w:eastAsiaTheme="minorEastAsia"/>
        </w:rPr>
        <w:t xml:space="preserve"> is the true mean of the population.</w:t>
      </w:r>
      <w:r w:rsidR="00C90E3A">
        <w:rPr>
          <w:rFonts w:eastAsiaTheme="minorEastAsia"/>
        </w:rPr>
        <w:t xml:space="preserve"> </w:t>
      </w:r>
      <w:r>
        <w:rPr>
          <w:rFonts w:eastAsiaTheme="minorEastAsia"/>
        </w:rPr>
        <w:t xml:space="preserve">Then </w:t>
      </w:r>
      <m:oMath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δ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 xml:space="preserve"> and</w:t>
      </w:r>
      <w:r w:rsidR="00BC11A3">
        <w:rPr>
          <w:rFonts w:eastAsiaTheme="minorEastAsia"/>
        </w:rPr>
        <w:t xml:space="preserve"> </w:t>
      </w:r>
      <w:r w:rsidR="00BC11A3" w:rsidRPr="00BC11A3">
        <w:rPr>
          <w:rFonts w:eastAsiaTheme="minorEastAsia"/>
        </w:rPr>
        <w:t>the expected squared error of the sample mean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Var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δ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highlight w:val="whit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  <w:highlight w:val="white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  <w:highlight w:val="white"/>
                              </w:rPr>
                              <m:t>j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="Cambria Math" w:hAnsi="Cambria Math"/>
                                <w:highlight w:val="white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/>
                                <w:highlight w:val="white"/>
                              </w:rPr>
                              <m:t>α</m:t>
                            </m:r>
                          </m:e>
                        </m:d>
                        <m:r>
                          <w:rPr>
                            <w:rFonts w:ascii="Cambria Math" w:eastAsia="Cambria Math" w:hAnsi="Cambria Math" w:cs="Cambria Math"/>
                            <w:highlight w:val="white"/>
                          </w:rPr>
                          <m:t>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v</m:t>
                            </m:r>
                          </m:e>
                        </m:acc>
                        <m:d>
                          <m:d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α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e>
            </m:d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σ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</m:oMath>
      <w:r>
        <w:rPr>
          <w:rFonts w:eastAsiaTheme="minorEastAsia"/>
        </w:rPr>
        <w:t>.</w:t>
      </w:r>
    </w:p>
    <w:p w14:paraId="3167F7FD" w14:textId="77777777" w:rsidR="001210A3" w:rsidRDefault="001210A3" w:rsidP="001210A3">
      <w:pPr>
        <w:rPr>
          <w:rFonts w:eastAsiaTheme="minorEastAsia"/>
        </w:rPr>
      </w:pPr>
      <w:r>
        <w:rPr>
          <w:rFonts w:eastAsiaTheme="minorEastAsia"/>
        </w:rPr>
        <w:t>Then we get:</w:t>
      </w:r>
    </w:p>
    <w:p w14:paraId="6FE842D4" w14:textId="5CC3A6D2" w:rsidR="001210A3" w:rsidRPr="001210A3" w:rsidRDefault="001210A3" w:rsidP="001210A3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μ</m:t>
          </m:r>
          <m:d>
            <m:dPr>
              <m:ctrlPr>
                <w:rPr>
                  <w:rFonts w:ascii="Cambria Math" w:eastAsia="Cambria Math" w:hAnsi="Cambria Math" w:cs="Cambria Math"/>
                  <w:i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α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/>
                  <w:highlight w:val="white"/>
                </w:rPr>
              </m:ctrlPr>
            </m:fPr>
            <m:num>
              <m:r>
                <w:rPr>
                  <w:rFonts w:ascii="Cambria Math" w:eastAsia="Cambria Math" w:hAnsi="Cambria Math"/>
                  <w:highlight w:val="white"/>
                </w:rPr>
                <m:t>1</m:t>
              </m:r>
            </m:num>
            <m:den>
              <m:r>
                <w:rPr>
                  <w:rFonts w:ascii="Cambria Math" w:eastAsia="Cambria Math" w:hAnsi="Cambria Math"/>
                  <w:highlight w:val="white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eastAsia="Cambria Math" w:hAnsi="Cambria Math"/>
                  <w:highlight w:val="white"/>
                </w:rPr>
              </m:ctrlPr>
            </m:naryPr>
            <m:sub>
              <m:r>
                <w:rPr>
                  <w:rFonts w:ascii="Cambria Math" w:eastAsia="Cambria Math" w:hAnsi="Cambria Math"/>
                  <w:highlight w:val="white"/>
                </w:rPr>
                <m:t>j=1</m:t>
              </m:r>
            </m:sub>
            <m:sup>
              <m:r>
                <w:rPr>
                  <w:rFonts w:ascii="Cambria Math" w:eastAsia="Cambria Math" w:hAnsi="Cambria Math"/>
                  <w:highlight w:val="white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Cambria Math" w:hAnsi="Cambria Math"/>
                      <w:highlight w:val="white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highlight w:val="white"/>
                    </w:rPr>
                    <m:t>v</m:t>
                  </m:r>
                </m:e>
                <m:sub>
                  <m:r>
                    <w:rPr>
                      <w:rFonts w:ascii="Cambria Math" w:eastAsia="Cambria Math" w:hAnsi="Cambria Math"/>
                      <w:highlight w:val="white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eastAsia="Cambria Math" w:hAnsi="Cambria Math"/>
                      <w:highlight w:val="white"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  <w:highlight w:val="white"/>
                    </w:rPr>
                    <m:t>α</m:t>
                  </m:r>
                </m:e>
              </m:d>
            </m:e>
          </m:nary>
          <m:r>
            <w:rPr>
              <w:rFonts w:ascii="Cambria Math" w:eastAsiaTheme="minorEastAsia" w:hAnsi="Cambria Math"/>
            </w:rPr>
            <m:t>=</m:t>
          </m:r>
          <m:acc>
            <m:accPr>
              <m:chr m:val="̅"/>
              <m:ctrlPr>
                <w:rPr>
                  <w:rFonts w:ascii="Cambria Math" w:eastAsia="Cambria Math" w:hAnsi="Cambria Math" w:cs="Cambria Math"/>
                  <w:i/>
                </w:rPr>
              </m:ctrlPr>
            </m:accPr>
            <m:e>
              <m:r>
                <w:rPr>
                  <w:rFonts w:ascii="Cambria Math" w:eastAsia="Cambria Math" w:hAnsi="Cambria Math" w:cs="Cambria Math"/>
                </w:rPr>
                <m:t>v</m:t>
              </m:r>
            </m:e>
          </m:acc>
          <m:d>
            <m:dPr>
              <m:ctrlPr>
                <w:rPr>
                  <w:rFonts w:ascii="Cambria Math" w:eastAsia="Cambria Math" w:hAnsi="Cambria Math" w:cs="Cambria Math"/>
                  <w:i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α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</m:oMath>
      </m:oMathPara>
    </w:p>
    <w:p w14:paraId="0EDD7E68" w14:textId="6783CBE1" w:rsidR="001210A3" w:rsidRDefault="00000000" w:rsidP="001210A3">
      <w:pPr>
        <w:jc w:val="center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="Cambria Math" w:hAnsi="Cambria Math" w:cs="Cambria Math"/>
                  <w:i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d</m:t>
              </m:r>
              <m:r>
                <w:rPr>
                  <w:rFonts w:ascii="Cambria Math" w:eastAsia="Cambria Math" w:hAnsi="Cambria Math" w:cs="Cambria Math"/>
                  <w:highlight w:val="white"/>
                </w:rPr>
                <m:t>μ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α</m:t>
                  </m:r>
                </m:e>
              </m:d>
            </m:num>
            <m:den>
              <m:r>
                <w:rPr>
                  <w:rFonts w:ascii="Cambria Math" w:eastAsia="Cambria Math" w:hAnsi="Cambria Math" w:cs="Cambria Math"/>
                </w:rPr>
                <m:t>dα</m:t>
              </m:r>
            </m:den>
          </m:f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i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d</m:t>
              </m:r>
              <m:acc>
                <m:accPr>
                  <m:chr m:val="̅"/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</w:rPr>
                    <m:t>v</m:t>
                  </m:r>
                </m:e>
              </m:acc>
              <m:d>
                <m:d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α</m:t>
                  </m:r>
                </m:e>
              </m:d>
            </m:num>
            <m:den>
              <m:r>
                <w:rPr>
                  <w:rFonts w:ascii="Cambria Math" w:eastAsia="Cambria Math" w:hAnsi="Cambria Math" w:cs="Cambria Math"/>
                </w:rPr>
                <m:t>dα</m:t>
              </m:r>
            </m:den>
          </m:f>
          <m:r>
            <w:rPr>
              <w:rFonts w:ascii="Cambria Math" w:eastAsia="Cambria Math" w:hAnsi="Cambria Math" w:cs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dα</m:t>
              </m:r>
            </m:den>
          </m:f>
        </m:oMath>
      </m:oMathPara>
    </w:p>
    <w:p w14:paraId="65AA4F9A" w14:textId="5B50DF9D" w:rsidR="00BE3D7E" w:rsidRDefault="00BE3D7E" w:rsidP="001210A3">
      <w:pPr>
        <w:rPr>
          <w:rFonts w:eastAsiaTheme="minorEastAsia"/>
        </w:rPr>
      </w:pPr>
      <w:r>
        <w:rPr>
          <w:rFonts w:eastAsiaTheme="minorEastAsia"/>
        </w:rPr>
        <w:t xml:space="preserve">If </w:t>
      </w:r>
      <m:oMath>
        <m:sSub>
          <m:sSubPr>
            <m:ctrlPr>
              <w:rPr>
                <w:rFonts w:ascii="Cambria Math" w:eastAsia="Cambria Math" w:hAnsi="Cambria Math"/>
              </w:rPr>
            </m:ctrlPr>
          </m:sSubPr>
          <m:e>
            <m:r>
              <w:rPr>
                <w:rFonts w:ascii="Cambria Math" w:eastAsia="Cambria Math" w:hAnsi="Cambria Math"/>
              </w:rPr>
              <m:t>v</m:t>
            </m:r>
          </m:e>
          <m:sub>
            <m:r>
              <w:rPr>
                <w:rFonts w:ascii="Cambria Math" w:eastAsia="Cambria Math" w:hAnsi="Cambria Math"/>
              </w:rPr>
              <m:t>j</m:t>
            </m:r>
          </m:sub>
        </m:sSub>
        <m:d>
          <m:dPr>
            <m:ctrlPr>
              <w:rPr>
                <w:rFonts w:ascii="Cambria Math" w:eastAsia="Cambria Math" w:hAnsi="Cambria Math"/>
              </w:rPr>
            </m:ctrlPr>
          </m:dPr>
          <m:e>
            <m:r>
              <w:rPr>
                <w:rFonts w:ascii="Cambria Math" w:eastAsia="Cambria Math" w:hAnsi="Cambria Math"/>
              </w:rPr>
              <m:t>α</m:t>
            </m:r>
          </m:e>
        </m:d>
        <m:r>
          <w:rPr>
            <w:rFonts w:ascii="Cambria Math" w:eastAsia="Cambria Math" w:hAnsi="Cambria Math"/>
          </w:rPr>
          <m:t>=</m:t>
        </m:r>
        <m:acc>
          <m:accPr>
            <m:chr m:val="̅"/>
            <m:ctrlPr>
              <w:rPr>
                <w:rFonts w:ascii="Cambria Math" w:eastAsia="Cambria Math" w:hAnsi="Cambria Math" w:cs="Cambria Math"/>
                <w:i/>
              </w:rPr>
            </m:ctrlPr>
          </m:accPr>
          <m:e>
            <m:r>
              <w:rPr>
                <w:rFonts w:ascii="Cambria Math" w:eastAsia="Cambria Math" w:hAnsi="Cambria Math" w:cs="Cambria Math"/>
              </w:rPr>
              <m:t>v</m:t>
            </m:r>
          </m:e>
        </m:acc>
        <m:d>
          <m:dPr>
            <m:ctrlPr>
              <w:rPr>
                <w:rFonts w:ascii="Cambria Math" w:eastAsia="Cambria Math" w:hAnsi="Cambria Math" w:cs="Cambria Math"/>
                <w:i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α</m:t>
            </m:r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="Cambria Math" w:hAnsi="Cambria Math"/>
                <w:i/>
              </w:rPr>
            </m:ctrlPr>
          </m:sSubPr>
          <m:e>
            <m:r>
              <w:rPr>
                <w:rFonts w:ascii="Cambria Math" w:eastAsia="Cambria Math" w:hAnsi="Cambria Math"/>
              </w:rPr>
              <m:t>ϵ</m:t>
            </m:r>
          </m:e>
          <m:sub>
            <m:r>
              <w:rPr>
                <w:rFonts w:ascii="Cambria Math" w:eastAsia="Cambria Math" w:hAnsi="Cambria Math"/>
              </w:rPr>
              <m:t>j</m:t>
            </m:r>
          </m:sub>
        </m:sSub>
        <m:d>
          <m:dPr>
            <m:ctrlPr>
              <w:rPr>
                <w:rFonts w:ascii="Cambria Math" w:eastAsia="Cambria Math" w:hAnsi="Cambria Math"/>
                <w:i/>
              </w:rPr>
            </m:ctrlPr>
          </m:dPr>
          <m:e>
            <m:r>
              <w:rPr>
                <w:rFonts w:ascii="Cambria Math" w:eastAsia="Cambria Math" w:hAnsi="Cambria Math"/>
              </w:rPr>
              <m:t>α</m:t>
            </m:r>
          </m:e>
        </m:d>
      </m:oMath>
      <w:r>
        <w:rPr>
          <w:rFonts w:eastAsiaTheme="minorEastAsia"/>
        </w:rPr>
        <w:t xml:space="preserve"> then</w:t>
      </w:r>
      <w:r w:rsidR="00500A80">
        <w:rPr>
          <w:rFonts w:eastAsiaTheme="minorEastAsia"/>
        </w:rPr>
        <w:t xml:space="preserve"> </w:t>
      </w:r>
      <w:r w:rsidR="007C372C">
        <w:rPr>
          <w:rFonts w:eastAsiaTheme="minorEastAsia"/>
        </w:rPr>
        <w:t xml:space="preserve">this can be inserted into </w:t>
      </w:r>
      <m:oMath>
        <m:r>
          <w:rPr>
            <w:rFonts w:ascii="Cambria Math" w:eastAsiaTheme="minorEastAsia" w:hAnsi="Cambria Math"/>
          </w:rPr>
          <m:t>Cov</m:t>
        </m:r>
      </m:oMath>
      <w:r w:rsidR="007C372C">
        <w:rPr>
          <w:rFonts w:eastAsiaTheme="minorEastAsia"/>
        </w:rPr>
        <w:t xml:space="preserve">. Even though </w:t>
      </w:r>
      <m:oMath>
        <m:acc>
          <m:accPr>
            <m:chr m:val="̅"/>
            <m:ctrlPr>
              <w:rPr>
                <w:rFonts w:ascii="Cambria Math" w:eastAsia="Cambria Math" w:hAnsi="Cambria Math" w:cs="Cambria Math"/>
                <w:i/>
              </w:rPr>
            </m:ctrlPr>
          </m:accPr>
          <m:e>
            <m:r>
              <w:rPr>
                <w:rFonts w:ascii="Cambria Math" w:eastAsia="Cambria Math" w:hAnsi="Cambria Math" w:cs="Cambria Math"/>
              </w:rPr>
              <m:t>v</m:t>
            </m:r>
          </m:e>
        </m:acc>
        <m:d>
          <m:dPr>
            <m:ctrlPr>
              <w:rPr>
                <w:rFonts w:ascii="Cambria Math" w:eastAsia="Cambria Math" w:hAnsi="Cambria Math" w:cs="Cambria Math"/>
                <w:i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α</m:t>
            </m:r>
          </m:e>
        </m:d>
      </m:oMath>
      <w:r w:rsidR="007C372C">
        <w:rPr>
          <w:rFonts w:eastAsiaTheme="minorEastAsia"/>
        </w:rPr>
        <w:t xml:space="preserve"> is a variable with respect to </w:t>
      </w:r>
      <m:oMath>
        <m:r>
          <w:rPr>
            <w:rFonts w:ascii="Cambria Math" w:eastAsiaTheme="minorEastAsia" w:hAnsi="Cambria Math"/>
          </w:rPr>
          <m:t>α</m:t>
        </m:r>
      </m:oMath>
      <w:r w:rsidR="007C372C">
        <w:rPr>
          <w:rFonts w:eastAsiaTheme="minorEastAsia"/>
        </w:rPr>
        <w:t xml:space="preserve">, it behaves as a constant </w:t>
      </w:r>
      <w:r w:rsidR="00194949">
        <w:rPr>
          <w:rFonts w:eastAsiaTheme="minorEastAsia"/>
        </w:rPr>
        <w:t>with respect to</w:t>
      </w:r>
      <w:r w:rsidR="007C372C">
        <w:rPr>
          <w:rFonts w:eastAsiaTheme="minorEastAsia"/>
        </w:rPr>
        <w:t xml:space="preserve"> the random index </w:t>
      </w:r>
      <m:oMath>
        <m:r>
          <w:rPr>
            <w:rFonts w:ascii="Cambria Math" w:eastAsiaTheme="minorEastAsia" w:hAnsi="Cambria Math"/>
          </w:rPr>
          <m:t>j</m:t>
        </m:r>
      </m:oMath>
      <w:r w:rsidR="00194949">
        <w:rPr>
          <w:rFonts w:eastAsiaTheme="minorEastAsia"/>
        </w:rPr>
        <w:t>,</w:t>
      </w:r>
      <w:r w:rsidR="007C372C">
        <w:rPr>
          <w:rFonts w:eastAsiaTheme="minorEastAsia"/>
        </w:rPr>
        <w:t xml:space="preserve"> which allows it to cancel</w:t>
      </w:r>
      <w:r w:rsidR="00194949">
        <w:rPr>
          <w:rFonts w:eastAsiaTheme="minorEastAsia"/>
        </w:rPr>
        <w:t xml:space="preserve"> in the </w:t>
      </w:r>
      <m:oMath>
        <m:r>
          <w:rPr>
            <w:rFonts w:ascii="Cambria Math" w:eastAsiaTheme="minorEastAsia" w:hAnsi="Cambria Math"/>
          </w:rPr>
          <m:t>Cov</m:t>
        </m:r>
      </m:oMath>
      <w:r w:rsidR="00194949">
        <w:rPr>
          <w:rFonts w:eastAsiaTheme="minorEastAsia"/>
        </w:rPr>
        <w:t xml:space="preserve"> expression</w:t>
      </w:r>
      <w:r>
        <w:rPr>
          <w:rFonts w:eastAsiaTheme="minorEastAsia"/>
        </w:rPr>
        <w:t>:</w:t>
      </w:r>
    </w:p>
    <w:p w14:paraId="6684A485" w14:textId="6067006C" w:rsidR="00BE3D7E" w:rsidRPr="00BE3D7E" w:rsidRDefault="00BE3D7E" w:rsidP="001210A3">
      <w:pPr>
        <w:rPr>
          <w:rFonts w:eastAsiaTheme="minorEastAsia"/>
        </w:rPr>
      </w:pPr>
      <m:oMathPara>
        <m:oMath>
          <m:r>
            <w:rPr>
              <w:rFonts w:ascii="Cambria Math" w:eastAsia="Cambria Math" w:hAnsi="Cambria Math" w:cs="Cambria Math"/>
            </w:rPr>
            <m:t>Cov</m:t>
          </m:r>
          <m:d>
            <m:dPr>
              <m:ctrlPr>
                <w:rPr>
                  <w:rFonts w:ascii="Cambria Math" w:eastAsia="Cambria Math" w:hAnsi="Cambria Math" w:cs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eastAsia="Cambria Math" w:hAnsi="Cambria Math"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</w:rPr>
                    <m:t>α</m:t>
                  </m:r>
                </m:e>
              </m:d>
              <m:r>
                <w:rPr>
                  <w:rFonts w:ascii="Cambria Math" w:eastAsia="Cambria Math" w:hAnsi="Cambria Math"/>
                </w:rPr>
                <m:t>,</m:t>
              </m:r>
              <m:f>
                <m:fPr>
                  <m:ctrlPr>
                    <w:rPr>
                      <w:rFonts w:ascii="Cambria Math" w:eastAsia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/>
                        </w:rPr>
                        <m:t>α</m:t>
                      </m:r>
                    </m:e>
                  </m:d>
                </m:num>
                <m:den>
                  <m:r>
                    <w:rPr>
                      <w:rFonts w:ascii="Cambria Math" w:eastAsia="Cambria Math" w:hAnsi="Cambria Math"/>
                    </w:rPr>
                    <m:t>dα</m:t>
                  </m:r>
                </m:den>
              </m:f>
            </m:e>
          </m:d>
          <m:r>
            <w:rPr>
              <w:rFonts w:ascii="Cambria Math" w:eastAsia="Cambria Math" w:hAnsi="Cambria Math" w:cs="Cambria Math"/>
            </w:rPr>
            <m:t>=Cov</m:t>
          </m:r>
          <m:d>
            <m:dPr>
              <m:ctrlPr>
                <w:rPr>
                  <w:rFonts w:ascii="Cambria Math" w:eastAsia="Cambria Math" w:hAnsi="Cambria Math" w:cs="Cambria Math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</w:rPr>
                    <m:t>v</m:t>
                  </m:r>
                </m:e>
              </m:acc>
              <m:d>
                <m:d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α</m:t>
                  </m: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eastAsia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</w:rPr>
                    <m:t>α</m:t>
                  </m:r>
                </m:e>
              </m:d>
              <m:r>
                <w:rPr>
                  <w:rFonts w:ascii="Cambria Math" w:eastAsia="Cambria Math" w:hAnsi="Cambria Math"/>
                </w:rPr>
                <m:t>,</m:t>
              </m:r>
              <m:f>
                <m:fPr>
                  <m:ctrlPr>
                    <w:rPr>
                      <w:rFonts w:ascii="Cambria Math" w:eastAsia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="Cambria Math" w:hAnsi="Cambria Math"/>
                    </w:rPr>
                    <m:t>d</m:t>
                  </m:r>
                  <m:acc>
                    <m:accPr>
                      <m:chr m:val="̅"/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v</m:t>
                      </m:r>
                    </m:e>
                  </m:acc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α</m:t>
                      </m:r>
                    </m:e>
                  </m:d>
                </m:num>
                <m:den>
                  <m:r>
                    <w:rPr>
                      <w:rFonts w:ascii="Cambria Math" w:eastAsia="Cambria Math" w:hAnsi="Cambria Math"/>
                    </w:rPr>
                    <m:t>dα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dϵ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/>
                        </w:rPr>
                        <m:t>α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</w:rPr>
                    <m:t>dα</m:t>
                  </m:r>
                </m:den>
              </m:f>
            </m:e>
          </m:d>
        </m:oMath>
      </m:oMathPara>
    </w:p>
    <w:p w14:paraId="5948DBD3" w14:textId="507E3554" w:rsidR="00BE3D7E" w:rsidRPr="00BE3D7E" w:rsidRDefault="00BE3D7E" w:rsidP="001210A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limLow>
            <m:limLowPr>
              <m:ctrlPr>
                <w:rPr>
                  <w:rFonts w:ascii="Cambria Math" w:eastAsiaTheme="minorEastAsia" w:hAnsi="Cambria Math"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groupChrPr>
                <m:e>
                  <m:r>
                    <w:rPr>
                      <w:rFonts w:ascii="Cambria Math" w:eastAsia="Cambria Math" w:hAnsi="Cambria Math" w:cs="Cambria Math"/>
                    </w:rPr>
                    <m:t>Cov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v</m:t>
                          </m:r>
                        </m:e>
                      </m:acc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α</m:t>
                          </m:r>
                        </m:e>
                      </m:d>
                      <m:r>
                        <w:rPr>
                          <w:rFonts w:ascii="Cambria Math" w:eastAsia="Cambria Math" w:hAnsi="Cambria Math"/>
                        </w:rPr>
                        <m:t>,</m:t>
                      </m:r>
                      <m:f>
                        <m:fPr>
                          <m:ctrlPr>
                            <w:rPr>
                              <w:rFonts w:ascii="Cambria Math" w:eastAsia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/>
                            </w:rPr>
                            <m:t>d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v</m:t>
                              </m:r>
                            </m:e>
                          </m:acc>
                          <m:d>
                            <m:d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α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eastAsia="Cambria Math" w:hAnsi="Cambria Math"/>
                            </w:rPr>
                            <m:t>dα</m:t>
                          </m:r>
                        </m:den>
                      </m:f>
                    </m:e>
                  </m:d>
                </m:e>
              </m:groupChr>
            </m:e>
            <m:lim>
              <m:r>
                <w:rPr>
                  <w:rFonts w:ascii="Cambria Math" w:eastAsiaTheme="minorEastAsia" w:hAnsi="Cambria Math"/>
                </w:rPr>
                <m:t xml:space="preserve">b.c.  </m:t>
              </m:r>
              <m:acc>
                <m:accPr>
                  <m:chr m:val="̅"/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</w:rPr>
                    <m:t>v</m:t>
                  </m:r>
                </m:e>
              </m:acc>
              <m:d>
                <m:d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α</m:t>
                  </m:r>
                </m:e>
              </m:d>
              <m:r>
                <w:rPr>
                  <w:rFonts w:ascii="Cambria Math" w:eastAsia="Cambria Math" w:hAnsi="Cambria Math" w:cs="Cambria Math"/>
                </w:rPr>
                <m:t>-E</m:t>
              </m:r>
              <m:d>
                <m:dPr>
                  <m:begChr m:val="["/>
                  <m:endChr m:val="]"/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v</m:t>
                      </m:r>
                    </m:e>
                  </m:acc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α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</w:rPr>
                <m:t>=0</m:t>
              </m:r>
            </m:lim>
          </m:limLow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="Cambria Math" w:hAnsi="Cambria Math" w:cs="Cambria Math"/>
            </w:rPr>
            <m:t>Cov</m:t>
          </m:r>
          <m:d>
            <m:dPr>
              <m:ctrlPr>
                <w:rPr>
                  <w:rFonts w:ascii="Cambria Math" w:eastAsia="Cambria Math" w:hAnsi="Cambria Math" w:cs="Cambria Math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</w:rPr>
                    <m:t>v</m:t>
                  </m:r>
                </m:e>
              </m:acc>
              <m:d>
                <m:d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α</m:t>
                  </m:r>
                </m:e>
              </m:d>
              <m:r>
                <w:rPr>
                  <w:rFonts w:ascii="Cambria Math" w:eastAsia="Cambria Math" w:hAnsi="Cambria Math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dϵ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/>
                        </w:rPr>
                        <m:t>α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</w:rPr>
                    <m:t>dα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="Cambria Math" w:hAnsi="Cambria Math" w:cs="Cambria Math"/>
            </w:rPr>
            <m:t>Cov</m:t>
          </m:r>
          <m:d>
            <m:dPr>
              <m:ctrlPr>
                <w:rPr>
                  <w:rFonts w:ascii="Cambria Math" w:eastAsia="Cambria Math" w:hAnsi="Cambria Math" w:cs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eastAsia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</w:rPr>
                    <m:t>α</m:t>
                  </m:r>
                </m:e>
              </m:d>
              <m:r>
                <w:rPr>
                  <w:rFonts w:ascii="Cambria Math" w:eastAsia="Cambria Math" w:hAnsi="Cambria Math"/>
                </w:rPr>
                <m:t>,</m:t>
              </m:r>
              <m:f>
                <m:fPr>
                  <m:ctrlPr>
                    <w:rPr>
                      <w:rFonts w:ascii="Cambria Math" w:eastAsia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="Cambria Math" w:hAnsi="Cambria Math"/>
                    </w:rPr>
                    <m:t>d</m:t>
                  </m:r>
                  <m:acc>
                    <m:accPr>
                      <m:chr m:val="̅"/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v</m:t>
                      </m:r>
                    </m:e>
                  </m:acc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α</m:t>
                      </m:r>
                    </m:e>
                  </m:d>
                </m:num>
                <m:den>
                  <m:r>
                    <w:rPr>
                      <w:rFonts w:ascii="Cambria Math" w:eastAsia="Cambria Math" w:hAnsi="Cambria Math"/>
                    </w:rPr>
                    <m:t>dα</m:t>
                  </m:r>
                </m:den>
              </m:f>
            </m:e>
          </m:d>
          <m:r>
            <w:rPr>
              <w:rFonts w:ascii="Cambria Math" w:eastAsia="Cambria Math" w:hAnsi="Cambria Math" w:cs="Cambria Math"/>
            </w:rPr>
            <m:t>+Cov</m:t>
          </m:r>
          <m:d>
            <m:dPr>
              <m:ctrlPr>
                <w:rPr>
                  <w:rFonts w:ascii="Cambria Math" w:eastAsia="Cambria Math" w:hAnsi="Cambria Math" w:cs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eastAsia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</w:rPr>
                    <m:t>α</m:t>
                  </m:r>
                </m:e>
              </m:d>
              <m:r>
                <w:rPr>
                  <w:rFonts w:ascii="Cambria Math" w:eastAsia="Cambria Math" w:hAnsi="Cambria Math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dϵ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/>
                        </w:rPr>
                        <m:t>α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</w:rPr>
                    <m:t>dα</m:t>
                  </m:r>
                </m:den>
              </m:f>
            </m:e>
          </m:d>
        </m:oMath>
      </m:oMathPara>
    </w:p>
    <w:p w14:paraId="633D3644" w14:textId="0DA0F63C" w:rsidR="00BE3D7E" w:rsidRPr="00BE3D7E" w:rsidRDefault="00BE3D7E" w:rsidP="001210A3">
      <w:pPr>
        <w:rPr>
          <w:rFonts w:eastAsiaTheme="minorEastAsia"/>
        </w:rPr>
      </w:pPr>
      <m:oMathPara>
        <m:oMath>
          <m:r>
            <w:rPr>
              <w:rFonts w:ascii="Cambria Math" w:eastAsia="Cambria Math" w:hAnsi="Cambria Math" w:cs="Cambria Math"/>
            </w:rPr>
            <m:t>=Cov</m:t>
          </m:r>
          <m:d>
            <m:dPr>
              <m:ctrlPr>
                <w:rPr>
                  <w:rFonts w:ascii="Cambria Math" w:eastAsia="Cambria Math" w:hAnsi="Cambria Math" w:cs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eastAsia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</w:rPr>
                    <m:t>α</m:t>
                  </m:r>
                </m:e>
              </m:d>
              <m:r>
                <w:rPr>
                  <w:rFonts w:ascii="Cambria Math" w:eastAsia="Cambria Math" w:hAnsi="Cambria Math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dϵ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/>
                        </w:rPr>
                        <m:t>α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</w:rPr>
                    <m:t>dα</m:t>
                  </m:r>
                </m:den>
              </m:f>
            </m:e>
          </m:d>
        </m:oMath>
      </m:oMathPara>
    </w:p>
    <w:p w14:paraId="1ED25CC9" w14:textId="63F70CA1" w:rsidR="000F3535" w:rsidRDefault="00F84498" w:rsidP="000F3535">
      <w:pPr>
        <w:rPr>
          <w:rFonts w:eastAsiaTheme="minorEastAsia"/>
        </w:rPr>
      </w:pPr>
      <w:r>
        <w:rPr>
          <w:rFonts w:eastAsiaTheme="minorEastAsia"/>
        </w:rPr>
        <w:t xml:space="preserve">This is a second-order descriptor of how the distribution changes with changing </w:t>
      </w:r>
      <m:oMath>
        <m:r>
          <w:rPr>
            <w:rFonts w:ascii="Cambria Math" w:eastAsiaTheme="minorEastAsia" w:hAnsi="Cambria Math"/>
          </w:rPr>
          <m:t>α</m:t>
        </m:r>
      </m:oMath>
      <w:r>
        <w:rPr>
          <w:rFonts w:eastAsiaTheme="minorEastAsia"/>
        </w:rPr>
        <w:t xml:space="preserve">. </w:t>
      </w:r>
      <w:r w:rsidR="000F3535">
        <w:rPr>
          <w:rFonts w:eastAsiaTheme="minorEastAsia"/>
        </w:rPr>
        <w:t>B</w:t>
      </w:r>
      <w:r w:rsidR="000F3535" w:rsidRPr="000F3535">
        <w:rPr>
          <w:rFonts w:eastAsiaTheme="minorEastAsia"/>
        </w:rPr>
        <w:t>ecause</w:t>
      </w:r>
      <w:r w:rsidR="00D267D5">
        <w:rPr>
          <w:rFonts w:eastAsiaTheme="minorEastAsia"/>
        </w:rPr>
        <w:t xml:space="preserve"> the sample mean,</w:t>
      </w:r>
      <w:r w:rsidR="000F3535" w:rsidRPr="000F3535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μ(α)</m:t>
        </m:r>
      </m:oMath>
      <w:r w:rsidR="00D267D5">
        <w:rPr>
          <w:rFonts w:eastAsiaTheme="minorEastAsia"/>
        </w:rPr>
        <w:t>,</w:t>
      </w:r>
      <w:r w:rsidR="000F3535" w:rsidRPr="000F3535">
        <w:rPr>
          <w:rFonts w:eastAsiaTheme="minorEastAsia"/>
        </w:rPr>
        <w:t xml:space="preserve"> moves with the sample</w:t>
      </w:r>
      <w:r w:rsidR="000F3535">
        <w:rPr>
          <w:rFonts w:eastAsiaTheme="minorEastAsia"/>
        </w:rPr>
        <w:t xml:space="preserve"> and</w:t>
      </w:r>
      <w:r w:rsidR="000F3535" w:rsidRPr="000F3535">
        <w:rPr>
          <w:rFonts w:eastAsiaTheme="minorEastAsia"/>
        </w:rPr>
        <w:t xml:space="preserve"> var</w:t>
      </w:r>
      <w:r w:rsidR="000F3535">
        <w:rPr>
          <w:rFonts w:eastAsiaTheme="minorEastAsia"/>
        </w:rPr>
        <w:t>ies</w:t>
      </w:r>
      <w:r w:rsidR="000F3535" w:rsidRPr="000F3535">
        <w:rPr>
          <w:rFonts w:eastAsiaTheme="minorEastAsia"/>
        </w:rPr>
        <w:t xml:space="preserve"> across</w:t>
      </w:r>
      <w:r w:rsidR="000F3535">
        <w:rPr>
          <w:rFonts w:eastAsiaTheme="minorEastAsia"/>
        </w:rPr>
        <w:t xml:space="preserve"> iterations</w:t>
      </w:r>
      <w:r w:rsidR="00D267D5">
        <w:rPr>
          <w:rFonts w:eastAsiaTheme="minorEastAsia"/>
        </w:rPr>
        <w:t xml:space="preserve"> due to its dependence on the sample itself, this identity of the sample covariance is not exact and becomes approximately true for large </w:t>
      </w:r>
      <m:oMath>
        <m:r>
          <w:rPr>
            <w:rFonts w:ascii="Cambria Math" w:eastAsiaTheme="minorEastAsia" w:hAnsi="Cambria Math"/>
          </w:rPr>
          <m:t>n</m:t>
        </m:r>
      </m:oMath>
      <w:r w:rsidR="00D267D5">
        <w:rPr>
          <w:rFonts w:eastAsiaTheme="minorEastAsia"/>
        </w:rPr>
        <w:t xml:space="preserve">. With knowledge of the true mean, </w:t>
      </w:r>
      <m:oMath>
        <m:acc>
          <m:accPr>
            <m:chr m:val="̅"/>
            <m:ctrlPr>
              <w:rPr>
                <w:rFonts w:ascii="Cambria Math" w:eastAsia="Cambria Math" w:hAnsi="Cambria Math" w:cs="Cambria Math"/>
                <w:i/>
              </w:rPr>
            </m:ctrlPr>
          </m:accPr>
          <m:e>
            <m:r>
              <w:rPr>
                <w:rFonts w:ascii="Cambria Math" w:eastAsia="Cambria Math" w:hAnsi="Cambria Math" w:cs="Cambria Math"/>
              </w:rPr>
              <m:t>v</m:t>
            </m:r>
          </m:e>
        </m:acc>
        <m:d>
          <m:dPr>
            <m:ctrlPr>
              <w:rPr>
                <w:rFonts w:ascii="Cambria Math" w:eastAsia="Cambria Math" w:hAnsi="Cambria Math" w:cs="Cambria Math"/>
                <w:i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α</m:t>
            </m:r>
          </m:e>
        </m:d>
      </m:oMath>
      <w:r w:rsidR="00D267D5">
        <w:rPr>
          <w:rFonts w:eastAsiaTheme="minorEastAsia"/>
        </w:rPr>
        <w:t>, this identity can be used directly.</w:t>
      </w:r>
    </w:p>
    <w:p w14:paraId="0400E33E" w14:textId="073E4F5C" w:rsidR="00F84498" w:rsidRDefault="00F84498" w:rsidP="001210A3">
      <w:pPr>
        <w:rPr>
          <w:rFonts w:eastAsiaTheme="minorEastAsia"/>
        </w:rPr>
      </w:pPr>
      <w:r w:rsidRPr="00F84498">
        <w:rPr>
          <w:rFonts w:eastAsiaTheme="minorEastAsia"/>
        </w:rPr>
        <w:t>Sampling is memoryless</w:t>
      </w:r>
      <w:r>
        <w:rPr>
          <w:rFonts w:eastAsiaTheme="minorEastAsia"/>
        </w:rPr>
        <w:t xml:space="preserve">, but the shape of the overall population distribution changes with changing </w:t>
      </w:r>
      <w:r w:rsidRPr="00F84498">
        <w:rPr>
          <w:rFonts w:eastAsiaTheme="minorEastAsia"/>
        </w:rPr>
        <w:t xml:space="preserve">at each </w:t>
      </w:r>
      <m:oMath>
        <m:r>
          <w:rPr>
            <w:rFonts w:ascii="Cambria Math" w:eastAsiaTheme="minorEastAsia" w:hAnsi="Cambria Math"/>
          </w:rPr>
          <m:t>α</m:t>
        </m:r>
      </m:oMath>
      <w:r>
        <w:rPr>
          <w:rFonts w:eastAsiaTheme="minorEastAsia"/>
        </w:rPr>
        <w:t xml:space="preserve">. This can capture </w:t>
      </w:r>
      <w:r w:rsidR="001E6C34">
        <w:rPr>
          <w:rFonts w:eastAsiaTheme="minorEastAsia"/>
        </w:rPr>
        <w:t>the change in th</w:t>
      </w:r>
      <w:r>
        <w:rPr>
          <w:rFonts w:eastAsiaTheme="minorEastAsia"/>
        </w:rPr>
        <w:t xml:space="preserve">e </w:t>
      </w:r>
      <w:r w:rsidR="001E6C34">
        <w:rPr>
          <w:rFonts w:eastAsiaTheme="minorEastAsia"/>
        </w:rPr>
        <w:t xml:space="preserve">mean </w:t>
      </w:r>
      <m:oMath>
        <m:acc>
          <m:accPr>
            <m:chr m:val="̅"/>
            <m:ctrlPr>
              <w:rPr>
                <w:rFonts w:ascii="Cambria Math" w:eastAsia="Cambria Math" w:hAnsi="Cambria Math" w:cs="Cambria Math"/>
                <w:i/>
              </w:rPr>
            </m:ctrlPr>
          </m:accPr>
          <m:e>
            <m:r>
              <w:rPr>
                <w:rFonts w:ascii="Cambria Math" w:eastAsia="Cambria Math" w:hAnsi="Cambria Math" w:cs="Cambria Math"/>
              </w:rPr>
              <m:t>v</m:t>
            </m:r>
          </m:e>
        </m:acc>
        <m:d>
          <m:dPr>
            <m:ctrlPr>
              <w:rPr>
                <w:rFonts w:ascii="Cambria Math" w:eastAsia="Cambria Math" w:hAnsi="Cambria Math" w:cs="Cambria Math"/>
                <w:i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α</m:t>
            </m:r>
          </m:e>
        </m:d>
      </m:oMath>
      <w:r>
        <w:rPr>
          <w:rFonts w:eastAsiaTheme="minorEastAsia"/>
        </w:rPr>
        <w:t xml:space="preserve"> a</w:t>
      </w:r>
      <w:proofErr w:type="spellStart"/>
      <w:r w:rsidR="001E6C34">
        <w:rPr>
          <w:rFonts w:eastAsiaTheme="minorEastAsia"/>
        </w:rPr>
        <w:t>nd</w:t>
      </w:r>
      <w:proofErr w:type="spellEnd"/>
      <w:r w:rsidR="001E6C34">
        <w:rPr>
          <w:rFonts w:eastAsiaTheme="minorEastAsia"/>
        </w:rPr>
        <w:t xml:space="preserve"> the variability itself</w:t>
      </w:r>
      <w:r w:rsidR="00B9452D">
        <w:rPr>
          <w:rFonts w:eastAsiaTheme="minorEastAsia"/>
        </w:rPr>
        <w:t xml:space="preserve"> with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σ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dα</m:t>
            </m:r>
          </m:den>
        </m:f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="Cambria Math" w:hAnsi="Cambria Math" w:cs="Cambria Math"/>
          </w:rPr>
          <m:t>Cov</m:t>
        </m:r>
        <m:d>
          <m:dPr>
            <m:ctrlPr>
              <w:rPr>
                <w:rFonts w:ascii="Cambria Math" w:eastAsia="Cambria Math" w:hAnsi="Cambria Math" w:cs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/>
                    <w:i/>
                  </w:rPr>
                </m:ctrlPr>
              </m:sSubPr>
              <m:e>
                <m:r>
                  <w:rPr>
                    <w:rFonts w:ascii="Cambria Math" w:eastAsia="Cambria Math" w:hAnsi="Cambria Math"/>
                  </w:rPr>
                  <m:t>ϵ</m:t>
                </m:r>
              </m:e>
              <m:sub>
                <m:r>
                  <w:rPr>
                    <w:rFonts w:ascii="Cambria Math" w:eastAsia="Cambria Math" w:hAnsi="Cambria Math"/>
                  </w:rPr>
                  <m:t>j</m:t>
                </m:r>
              </m:sub>
            </m:sSub>
            <m:d>
              <m:dPr>
                <m:ctrlPr>
                  <w:rPr>
                    <w:rFonts w:ascii="Cambria Math" w:eastAsia="Cambria Math" w:hAnsi="Cambria Math"/>
                    <w:i/>
                  </w:rPr>
                </m:ctrlPr>
              </m:dPr>
              <m:e>
                <m:r>
                  <w:rPr>
                    <w:rFonts w:ascii="Cambria Math" w:eastAsia="Cambria Math" w:hAnsi="Cambria Math"/>
                  </w:rPr>
                  <m:t>α</m:t>
                </m:r>
              </m:e>
            </m:d>
            <m:r>
              <w:rPr>
                <w:rFonts w:ascii="Cambria Math" w:eastAsia="Cambria Math" w:hAnsi="Cambria Math"/>
              </w:rPr>
              <m:t>,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</w:rPr>
                      <m:t>dϵ</m:t>
                    </m:r>
                  </m:e>
                  <m:sub>
                    <m:r>
                      <w:rPr>
                        <w:rFonts w:ascii="Cambria Math" w:eastAsia="Cambria Math" w:hAnsi="Cambria Math"/>
                      </w:rPr>
                      <m:t>j</m:t>
                    </m:r>
                  </m:sub>
                </m:sSub>
                <m:d>
                  <m:dPr>
                    <m:ctrlPr>
                      <w:rPr>
                        <w:rFonts w:ascii="Cambria Math" w:eastAsia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="Cambria Math" w:hAnsi="Cambria Math"/>
                      </w:rPr>
                      <m:t>α</m:t>
                    </m:r>
                  </m:e>
                </m:d>
              </m:num>
              <m:den>
                <m:r>
                  <w:rPr>
                    <w:rFonts w:ascii="Cambria Math" w:eastAsiaTheme="minorEastAsia" w:hAnsi="Cambria Math"/>
                  </w:rPr>
                  <m:t>dα</m:t>
                </m:r>
              </m:den>
            </m:f>
          </m:e>
        </m:d>
      </m:oMath>
      <w:r w:rsidR="00B9452D">
        <w:rPr>
          <w:rFonts w:eastAsiaTheme="minorEastAsia"/>
        </w:rPr>
        <w:t>.</w:t>
      </w:r>
    </w:p>
    <w:p w14:paraId="1A293BC4" w14:textId="31AE3A57" w:rsidR="00BE3D7E" w:rsidRDefault="00BE3D7E" w:rsidP="001210A3">
      <w:pPr>
        <w:rPr>
          <w:rFonts w:eastAsiaTheme="minorEastAsia"/>
        </w:rPr>
      </w:pPr>
      <w:r>
        <w:rPr>
          <w:rFonts w:eastAsiaTheme="minorEastAsia"/>
        </w:rPr>
        <w:t xml:space="preserve">If </w:t>
      </w:r>
      <m:oMath>
        <m:sSub>
          <m:sSubPr>
            <m:ctrlPr>
              <w:rPr>
                <w:rFonts w:ascii="Cambria Math" w:eastAsia="Cambria Math" w:hAnsi="Cambria Math"/>
                <w:i/>
              </w:rPr>
            </m:ctrlPr>
          </m:sSubPr>
          <m:e>
            <m:r>
              <w:rPr>
                <w:rFonts w:ascii="Cambria Math" w:eastAsia="Cambria Math" w:hAnsi="Cambria Math"/>
              </w:rPr>
              <m:t>ϵ</m:t>
            </m:r>
          </m:e>
          <m:sub>
            <m:r>
              <w:rPr>
                <w:rFonts w:ascii="Cambria Math" w:eastAsia="Cambria Math" w:hAnsi="Cambria Math"/>
              </w:rPr>
              <m:t>j</m:t>
            </m:r>
          </m:sub>
        </m:sSub>
        <m:d>
          <m:dPr>
            <m:ctrlPr>
              <w:rPr>
                <w:rFonts w:ascii="Cambria Math" w:eastAsia="Cambria Math" w:hAnsi="Cambria Math"/>
                <w:i/>
              </w:rPr>
            </m:ctrlPr>
          </m:dPr>
          <m:e>
            <m:r>
              <w:rPr>
                <w:rFonts w:ascii="Cambria Math" w:eastAsia="Cambria Math" w:hAnsi="Cambria Math"/>
              </w:rPr>
              <m:t>α</m:t>
            </m:r>
          </m:e>
        </m:d>
      </m:oMath>
      <w:r>
        <w:rPr>
          <w:rFonts w:eastAsiaTheme="minorEastAsia"/>
        </w:rPr>
        <w:t xml:space="preserve"> is actually </w:t>
      </w:r>
      <w:r w:rsidR="001E599F">
        <w:rPr>
          <w:rFonts w:eastAsiaTheme="minorEastAsia"/>
        </w:rPr>
        <w:t>in</w:t>
      </w:r>
      <w:r>
        <w:rPr>
          <w:rFonts w:eastAsiaTheme="minorEastAsia"/>
        </w:rPr>
        <w:t xml:space="preserve">dependent on </w:t>
      </w:r>
      <m:oMath>
        <m:r>
          <w:rPr>
            <w:rFonts w:ascii="Cambria Math" w:eastAsiaTheme="minorEastAsia" w:hAnsi="Cambria Math"/>
          </w:rPr>
          <m:t>α</m:t>
        </m:r>
      </m:oMath>
      <w:r>
        <w:rPr>
          <w:rFonts w:eastAsiaTheme="minorEastAsia"/>
        </w:rPr>
        <w:t xml:space="preserve">, (i.e. the noise is fixed across </w:t>
      </w:r>
      <m:oMath>
        <m:r>
          <w:rPr>
            <w:rFonts w:ascii="Cambria Math" w:eastAsiaTheme="minorEastAsia" w:hAnsi="Cambria Math"/>
          </w:rPr>
          <m:t>α</m:t>
        </m:r>
      </m:oMath>
      <w:r>
        <w:rPr>
          <w:rFonts w:eastAsiaTheme="minorEastAsia"/>
        </w:rPr>
        <w:t xml:space="preserve">), then </w:t>
      </w:r>
      <m:oMath>
        <m:r>
          <w:rPr>
            <w:rFonts w:ascii="Cambria Math" w:eastAsia="Cambria Math" w:hAnsi="Cambria Math" w:cs="Cambria Math"/>
          </w:rPr>
          <m:t>Cov</m:t>
        </m:r>
        <m:d>
          <m:dPr>
            <m:ctrlPr>
              <w:rPr>
                <w:rFonts w:ascii="Cambria Math" w:eastAsia="Cambria Math" w:hAnsi="Cambria Math" w:cs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/>
                    <w:i/>
                  </w:rPr>
                </m:ctrlPr>
              </m:sSubPr>
              <m:e>
                <m:r>
                  <w:rPr>
                    <w:rFonts w:ascii="Cambria Math" w:eastAsia="Cambria Math" w:hAnsi="Cambria Math"/>
                  </w:rPr>
                  <m:t>ϵ</m:t>
                </m:r>
              </m:e>
              <m:sub>
                <m:r>
                  <w:rPr>
                    <w:rFonts w:ascii="Cambria Math" w:eastAsia="Cambria Math" w:hAnsi="Cambria Math"/>
                  </w:rPr>
                  <m:t>j</m:t>
                </m:r>
              </m:sub>
            </m:sSub>
            <m:d>
              <m:dPr>
                <m:ctrlPr>
                  <w:rPr>
                    <w:rFonts w:ascii="Cambria Math" w:eastAsia="Cambria Math" w:hAnsi="Cambria Math"/>
                    <w:i/>
                  </w:rPr>
                </m:ctrlPr>
              </m:dPr>
              <m:e>
                <m:r>
                  <w:rPr>
                    <w:rFonts w:ascii="Cambria Math" w:eastAsia="Cambria Math" w:hAnsi="Cambria Math"/>
                  </w:rPr>
                  <m:t>α</m:t>
                </m:r>
              </m:e>
            </m:d>
            <m:r>
              <w:rPr>
                <w:rFonts w:ascii="Cambria Math" w:eastAsia="Cambria Math" w:hAnsi="Cambria Math"/>
              </w:rPr>
              <m:t>,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</w:rPr>
                      <m:t>dϵ</m:t>
                    </m:r>
                  </m:e>
                  <m:sub>
                    <m:r>
                      <w:rPr>
                        <w:rFonts w:ascii="Cambria Math" w:eastAsia="Cambria Math" w:hAnsi="Cambria Math"/>
                      </w:rPr>
                      <m:t>j</m:t>
                    </m:r>
                  </m:sub>
                </m:sSub>
                <m:d>
                  <m:dPr>
                    <m:ctrlPr>
                      <w:rPr>
                        <w:rFonts w:ascii="Cambria Math" w:eastAsia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="Cambria Math" w:hAnsi="Cambria Math"/>
                      </w:rPr>
                      <m:t>α</m:t>
                    </m:r>
                  </m:e>
                </m:d>
              </m:num>
              <m:den>
                <m:r>
                  <w:rPr>
                    <w:rFonts w:ascii="Cambria Math" w:eastAsiaTheme="minorEastAsia" w:hAnsi="Cambria Math"/>
                  </w:rPr>
                  <m:t>dα</m:t>
                </m:r>
              </m:den>
            </m:f>
          </m:e>
        </m:d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>.</w:t>
      </w:r>
    </w:p>
    <w:p w14:paraId="5ED34AE7" w14:textId="20E924F2" w:rsidR="00AC1E60" w:rsidRDefault="001E599F">
      <w:pPr>
        <w:rPr>
          <w:rFonts w:eastAsiaTheme="minorEastAsia"/>
        </w:rPr>
      </w:pPr>
      <w:r w:rsidRPr="001E599F">
        <w:rPr>
          <w:rFonts w:eastAsiaTheme="minorEastAsia"/>
        </w:rPr>
        <w:lastRenderedPageBreak/>
        <w:t xml:space="preserve">If </w:t>
      </w:r>
      <m:oMath>
        <m:r>
          <w:rPr>
            <w:rFonts w:ascii="Cambria Math" w:eastAsiaTheme="minorEastAsia" w:hAnsi="Cambria Math"/>
          </w:rPr>
          <m:t>Cov &gt; 0</m:t>
        </m:r>
      </m:oMath>
      <w:r w:rsidR="006643BF">
        <w:rPr>
          <w:rFonts w:eastAsiaTheme="minorEastAsia"/>
        </w:rPr>
        <w:t>,</w:t>
      </w:r>
      <w:r>
        <w:rPr>
          <w:rFonts w:eastAsiaTheme="minorEastAsia"/>
        </w:rPr>
        <w:t xml:space="preserve"> then </w:t>
      </w:r>
      <w:r w:rsidR="00AC1E60">
        <w:rPr>
          <w:rFonts w:eastAsiaTheme="minorEastAsia"/>
        </w:rPr>
        <w:t>positive outliers tend to grow, while negative outliers shrink.</w:t>
      </w:r>
      <w:r w:rsidR="006643BF">
        <w:rPr>
          <w:rFonts w:eastAsiaTheme="minorEastAsia"/>
        </w:rPr>
        <w:t xml:space="preserve"> Noise increases with </w:t>
      </w:r>
      <m:oMath>
        <m:r>
          <w:rPr>
            <w:rFonts w:ascii="Cambria Math" w:eastAsiaTheme="minorEastAsia" w:hAnsi="Cambria Math"/>
          </w:rPr>
          <m:t>α</m:t>
        </m:r>
      </m:oMath>
      <w:r w:rsidR="006643BF">
        <w:rPr>
          <w:rFonts w:eastAsiaTheme="minorEastAsia"/>
        </w:rPr>
        <w:t xml:space="preserve"> as the variance gets steeper. This increases the loss function.</w:t>
      </w:r>
    </w:p>
    <w:p w14:paraId="40CD9D55" w14:textId="139576DD" w:rsidR="00AC1E60" w:rsidRDefault="006643BF">
      <w:pPr>
        <w:rPr>
          <w:rFonts w:eastAsiaTheme="minorEastAsia"/>
        </w:rPr>
      </w:pPr>
      <w:r>
        <w:rPr>
          <w:rFonts w:eastAsiaTheme="minorEastAsia"/>
        </w:rPr>
        <w:t xml:space="preserve">If </w:t>
      </w:r>
      <m:oMath>
        <m:r>
          <w:rPr>
            <w:rFonts w:ascii="Cambria Math" w:eastAsiaTheme="minorEastAsia" w:hAnsi="Cambria Math"/>
          </w:rPr>
          <m:t>Cov &lt; 0</m:t>
        </m:r>
      </m:oMath>
      <w:r>
        <w:rPr>
          <w:rFonts w:eastAsiaTheme="minorEastAsia"/>
        </w:rPr>
        <w:t>, then positive outliers tend to shrink, while negative outliers grow. This goes against the gradient of the loss function.</w:t>
      </w:r>
    </w:p>
    <w:p w14:paraId="5667BAA6" w14:textId="730A137C" w:rsidR="00350180" w:rsidRDefault="00350180">
      <w:pPr>
        <w:rPr>
          <w:rFonts w:eastAsiaTheme="minorEastAsia"/>
        </w:rPr>
      </w:pPr>
      <w:r>
        <w:rPr>
          <w:rFonts w:eastAsiaTheme="minorEastAsia"/>
        </w:rPr>
        <w:t xml:space="preserve">The added benefit of tracking the covariance of the residuals allows for the detection of a saddle point as </w:t>
      </w:r>
      <m:oMath>
        <m:f>
          <m:fPr>
            <m:ctrlPr>
              <w:rPr>
                <w:rFonts w:ascii="Cambria Math" w:eastAsia="Cambria Math" w:hAnsi="Cambria Math" w:cs="Cambria Math"/>
                <w:i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d</m:t>
            </m:r>
            <m:r>
              <w:rPr>
                <w:rFonts w:ascii="Cambria Math" w:eastAsia="Cambria Math" w:hAnsi="Cambria Math" w:cs="Cambria Math"/>
                <w:highlight w:val="white"/>
              </w:rPr>
              <m:t>μ</m:t>
            </m:r>
            <m:d>
              <m:dP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</w:rPr>
                  <m:t>α</m:t>
                </m:r>
              </m:e>
            </m:d>
          </m:num>
          <m:den>
            <m:r>
              <w:rPr>
                <w:rFonts w:ascii="Cambria Math" w:eastAsia="Cambria Math" w:hAnsi="Cambria Math" w:cs="Cambria Math"/>
              </w:rPr>
              <m:t>dα</m:t>
            </m:r>
          </m:den>
        </m:f>
        <m:r>
          <w:rPr>
            <w:rFonts w:ascii="Cambria Math" w:eastAsia="Cambria Math" w:hAnsi="Cambria Math" w:cs="Cambria Math"/>
          </w:rPr>
          <m:t>→0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="Cambria Math" w:hAnsi="Cambria Math" w:cs="Cambria Math"/>
          </w:rPr>
          <m:t>Cov</m:t>
        </m:r>
        <m:d>
          <m:dPr>
            <m:ctrlPr>
              <w:rPr>
                <w:rFonts w:ascii="Cambria Math" w:eastAsia="Cambria Math" w:hAnsi="Cambria Math" w:cs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/>
                    <w:i/>
                  </w:rPr>
                </m:ctrlPr>
              </m:sSubPr>
              <m:e>
                <m:r>
                  <w:rPr>
                    <w:rFonts w:ascii="Cambria Math" w:eastAsia="Cambria Math" w:hAnsi="Cambria Math"/>
                  </w:rPr>
                  <m:t>ϵ</m:t>
                </m:r>
              </m:e>
              <m:sub>
                <m:r>
                  <w:rPr>
                    <w:rFonts w:ascii="Cambria Math" w:eastAsia="Cambria Math" w:hAnsi="Cambria Math"/>
                  </w:rPr>
                  <m:t>j</m:t>
                </m:r>
              </m:sub>
            </m:sSub>
            <m:r>
              <w:rPr>
                <w:rFonts w:ascii="Cambria Math" w:eastAsia="Cambria Math" w:hAnsi="Cambria Math"/>
              </w:rPr>
              <m:t>,</m:t>
            </m:r>
            <m:sSup>
              <m:sSupPr>
                <m:ctrlPr>
                  <w:rPr>
                    <w:rFonts w:ascii="Cambria Math" w:eastAsia="Cambria Math" w:hAnsi="Cambria Math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</w:rPr>
                      <m:t>ϵ</m:t>
                    </m:r>
                  </m:e>
                  <m:sub>
                    <m:r>
                      <w:rPr>
                        <w:rFonts w:ascii="Cambria Math" w:eastAsia="Cambria Math" w:hAnsi="Cambria Math"/>
                      </w:rPr>
                      <m:t>j</m:t>
                    </m:r>
                  </m:sub>
                </m:sSub>
              </m:e>
              <m:sup>
                <m:r>
                  <w:rPr>
                    <w:rFonts w:ascii="Cambria Math" w:eastAsia="Cambria Math" w:hAnsi="Cambria Math"/>
                  </w:rPr>
                  <m:t>'</m:t>
                </m:r>
              </m:sup>
            </m:sSup>
          </m:e>
        </m:d>
        <m:r>
          <w:rPr>
            <w:rFonts w:ascii="Cambria Math" w:eastAsiaTheme="minorEastAsia" w:hAnsi="Cambria Math"/>
          </w:rPr>
          <m:t>≠0</m:t>
        </m:r>
      </m:oMath>
      <w:r>
        <w:rPr>
          <w:rFonts w:eastAsiaTheme="minorEastAsia"/>
        </w:rPr>
        <w:t xml:space="preserve"> due to the fluctuations of the distribution not being uniform. T</w:t>
      </w:r>
      <w:r w:rsidRPr="00350180">
        <w:rPr>
          <w:rFonts w:eastAsiaTheme="minorEastAsia"/>
        </w:rPr>
        <w:t xml:space="preserve">he covariance acts as a second-order statistical signal that guides </w:t>
      </w:r>
      <w:r>
        <w:rPr>
          <w:rFonts w:eastAsiaTheme="minorEastAsia"/>
        </w:rPr>
        <w:t>learning when</w:t>
      </w:r>
      <w:r w:rsidRPr="00350180">
        <w:rPr>
          <w:rFonts w:eastAsiaTheme="minorEastAsia"/>
        </w:rPr>
        <w:t xml:space="preserve"> first-order gradients are uninformative</w:t>
      </w:r>
      <w:r>
        <w:rPr>
          <w:rFonts w:eastAsiaTheme="minorEastAsia"/>
        </w:rPr>
        <w:t xml:space="preserve"> due to the a</w:t>
      </w:r>
      <w:r w:rsidRPr="00350180">
        <w:rPr>
          <w:rFonts w:eastAsiaTheme="minorEastAsia"/>
        </w:rPr>
        <w:t xml:space="preserve">nisotropic behavior from the </w:t>
      </w:r>
      <w:r>
        <w:rPr>
          <w:rFonts w:eastAsiaTheme="minorEastAsia"/>
        </w:rPr>
        <w:t xml:space="preserve">residuals when the </w:t>
      </w:r>
      <w:r w:rsidRPr="00350180">
        <w:rPr>
          <w:rFonts w:eastAsiaTheme="minorEastAsia"/>
        </w:rPr>
        <w:t>variability changes unevenly across directions in parameter space</w:t>
      </w:r>
      <w:r>
        <w:rPr>
          <w:rFonts w:eastAsiaTheme="minorEastAsia"/>
        </w:rPr>
        <w:t>.</w:t>
      </w:r>
    </w:p>
    <w:p w14:paraId="49E762F1" w14:textId="3631B8E8" w:rsidR="00590AF6" w:rsidRPr="00F27B34" w:rsidRDefault="00590AF6" w:rsidP="00590AF6">
      <w:pPr>
        <w:rPr>
          <w:rFonts w:eastAsiaTheme="minorEastAsia"/>
        </w:rPr>
      </w:pPr>
      <w:r w:rsidRPr="00F27B34">
        <w:rPr>
          <w:rFonts w:eastAsiaTheme="minorEastAsia"/>
        </w:rPr>
        <w:t>The variance</w:t>
      </w:r>
      <w:r>
        <w:rPr>
          <w:rFonts w:eastAsiaTheme="minorEastAsia"/>
        </w:rPr>
        <w:t xml:space="preserve"> and covariance of the population</w:t>
      </w:r>
      <w:r w:rsidR="008F2C8E">
        <w:rPr>
          <w:rFonts w:eastAsiaTheme="minorEastAsia"/>
        </w:rPr>
        <w:t xml:space="preserve"> is unknown</w:t>
      </w:r>
      <w:r w:rsidRPr="00F27B34">
        <w:rPr>
          <w:rFonts w:eastAsiaTheme="minorEastAsia"/>
        </w:rPr>
        <w:t>:</w:t>
      </w:r>
    </w:p>
    <w:p w14:paraId="4CCB96D2" w14:textId="77777777" w:rsidR="00590AF6" w:rsidRDefault="00000000" w:rsidP="00590AF6">
      <w:pPr>
        <w:jc w:val="center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/>
                        </w:rPr>
                        <m:t>α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</w:rPr>
                    <m:t>v</m:t>
                  </m:r>
                </m:e>
              </m:acc>
              <m:d>
                <m:d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α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3965E196" w14:textId="7B466C68" w:rsidR="00590AF6" w:rsidRDefault="00590AF6" w:rsidP="00590AF6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="Cambria Math" w:hAnsi="Cambria Math" w:cs="Cambria Math"/>
            </w:rPr>
            <m:t>Cov</m:t>
          </m:r>
          <m:d>
            <m:dPr>
              <m:ctrlPr>
                <w:rPr>
                  <w:rFonts w:ascii="Cambria Math" w:eastAsia="Cambria Math" w:hAnsi="Cambria Math" w:cs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eastAsia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</w:rPr>
                    <m:t>α</m:t>
                  </m:r>
                </m:e>
              </m:d>
              <m:r>
                <w:rPr>
                  <w:rFonts w:ascii="Cambria Math" w:eastAsia="Cambria Math" w:hAnsi="Cambria Math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dϵ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/>
                        </w:rPr>
                        <m:t>α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</w:rPr>
                    <m:t>dα</m:t>
                  </m:r>
                </m:den>
              </m:f>
            </m:e>
          </m:d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i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</m:den>
          </m:f>
          <m:f>
            <m:fPr>
              <m:ctrlPr>
                <w:rPr>
                  <w:rFonts w:ascii="Cambria Math" w:eastAsia="Cambria Math" w:hAnsi="Cambria Math" w:cs="Cambria Math"/>
                  <w:i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mbria Math" w:hAnsi="Cambria Math" w:cs="Cambria Math"/>
                </w:rPr>
                <m:t>dα</m:t>
              </m:r>
            </m:den>
          </m:f>
        </m:oMath>
      </m:oMathPara>
    </w:p>
    <w:p w14:paraId="5E6E215F" w14:textId="3ED33AE1" w:rsidR="00F27B34" w:rsidRPr="000F3535" w:rsidRDefault="009533D7" w:rsidP="00AC1E60">
      <w:pPr>
        <w:rPr>
          <w:rFonts w:eastAsiaTheme="minorEastAsia"/>
        </w:rPr>
      </w:pPr>
      <w:r>
        <w:rPr>
          <w:rFonts w:eastAsiaTheme="minorEastAsia"/>
        </w:rPr>
        <w:t>The loss function of the sample can be described using</w:t>
      </w:r>
      <w:r w:rsidR="00F27B34">
        <w:rPr>
          <w:rFonts w:eastAsiaTheme="minorEastAsia"/>
        </w:rPr>
        <w:t xml:space="preserve"> the population distribution itself</w:t>
      </w:r>
      <w:r w:rsidR="00590AF6">
        <w:rPr>
          <w:rFonts w:eastAsiaTheme="minorEastAsia"/>
        </w:rPr>
        <w:t>, the loss function is</w:t>
      </w:r>
      <w:r w:rsidR="00F27B34">
        <w:rPr>
          <w:rFonts w:eastAsiaTheme="minorEastAsia"/>
        </w:rPr>
        <w:t>:</w:t>
      </w:r>
    </w:p>
    <w:p w14:paraId="7A6744A6" w14:textId="66C19B2C" w:rsidR="000F3535" w:rsidRPr="00B36A68" w:rsidRDefault="00000000" w:rsidP="00AC1E6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="Cambria Math" w:hAnsi="Cambria Math"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dL</m:t>
              </m:r>
            </m:num>
            <m:den>
              <m:r>
                <w:rPr>
                  <w:rFonts w:ascii="Cambria Math" w:eastAsia="Cambria Math" w:hAnsi="Cambria Math"/>
                </w:rPr>
                <m:t>dα</m:t>
              </m:r>
            </m:den>
          </m:f>
          <m:r>
            <w:rPr>
              <w:rFonts w:ascii="Cambria Math" w:eastAsia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2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highlight w:val="white"/>
                    </w:rPr>
                    <m:t>μ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α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</w:rPr>
                        <m:t>d</m:t>
                      </m:r>
                    </m:sub>
                  </m:sSub>
                </m:e>
              </m:d>
              <m:f>
                <m:f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</w:rPr>
                    <m:t>d</m:t>
                  </m:r>
                  <m:r>
                    <w:rPr>
                      <w:rFonts w:ascii="Cambria Math" w:eastAsia="Cambria Math" w:hAnsi="Cambria Math" w:cs="Cambria Math"/>
                      <w:highlight w:val="white"/>
                    </w:rPr>
                    <m:t>μ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α</m:t>
                      </m:r>
                    </m:e>
                  </m:d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dα</m:t>
                  </m:r>
                </m:den>
              </m:f>
              <m:r>
                <w:rPr>
                  <w:rFonts w:ascii="Cambria Math" w:eastAsia="Cambria Math" w:hAnsi="Cambria Math" w:cs="Cambria Math"/>
                </w:rPr>
                <m:t>+Cov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/>
                        </w:rPr>
                        <m:t>α</m:t>
                      </m:r>
                    </m:e>
                  </m:d>
                  <m:r>
                    <w:rPr>
                      <w:rFonts w:ascii="Cambria Math" w:eastAsia="Cambria Math" w:hAnsi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/>
                            </w:rPr>
                            <m:t>dϵ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</w:rPr>
                            <m:t>j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/>
                            </w:rPr>
                            <m:t>α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dα</m:t>
                      </m:r>
                    </m:den>
                  </m:f>
                </m:e>
              </m:d>
            </m:e>
          </m:d>
        </m:oMath>
      </m:oMathPara>
    </w:p>
    <w:p w14:paraId="47960A78" w14:textId="621C7CC0" w:rsidR="00B9452D" w:rsidRPr="00590AF6" w:rsidRDefault="00000000" w:rsidP="00AC1E6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="Cambria Math" w:hAnsi="Cambria Math"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dL</m:t>
              </m:r>
            </m:num>
            <m:den>
              <m:r>
                <w:rPr>
                  <w:rFonts w:ascii="Cambria Math" w:eastAsia="Cambria Math" w:hAnsi="Cambria Math"/>
                </w:rPr>
                <m:t>dα</m:t>
              </m:r>
            </m:den>
          </m:f>
          <m:r>
            <w:rPr>
              <w:rFonts w:ascii="Cambria Math" w:eastAsia="Cambria Math" w:hAnsi="Cambria Math"/>
            </w:rPr>
            <m:t>=2</m:t>
          </m:r>
          <m:d>
            <m:dPr>
              <m:begChr m:val="["/>
              <m:endChr m:val="]"/>
              <m:ctrlPr>
                <w:rPr>
                  <w:rFonts w:ascii="Cambria Math" w:eastAsia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="Cambria Math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v</m:t>
                      </m:r>
                    </m:e>
                  </m:acc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α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</w:rPr>
                        <m:t>d</m:t>
                      </m:r>
                    </m:sub>
                  </m:sSub>
                </m:e>
              </m:d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  <m:acc>
                    <m:accPr>
                      <m:chr m:val="̅"/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v</m:t>
                      </m:r>
                    </m:e>
                  </m:acc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α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dα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="Cambria Math" w:hAnsi="Cambria Math" w:cs="Cambria Math"/>
                </w:rPr>
                <m:t>Cov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/>
                        </w:rPr>
                        <m:t>α</m:t>
                      </m:r>
                    </m:e>
                  </m:d>
                  <m:r>
                    <w:rPr>
                      <w:rFonts w:ascii="Cambria Math" w:eastAsia="Cambria Math" w:hAnsi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/>
                            </w:rPr>
                            <m:t>dϵ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</w:rPr>
                            <m:t>j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/>
                            </w:rPr>
                            <m:t>α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dα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v</m:t>
                      </m:r>
                    </m:e>
                  </m:acc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α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δ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dα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dα</m:t>
                  </m:r>
                </m:den>
              </m:f>
              <m:d>
                <m:dPr>
                  <m:ctrlPr>
                    <w:rPr>
                      <w:rFonts w:ascii="Cambria Math" w:eastAsia="Cambria Math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v</m:t>
                      </m:r>
                    </m:e>
                  </m:acc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α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</w:rPr>
                        <m:t>d</m:t>
                      </m:r>
                    </m:sub>
                  </m:sSub>
                </m:e>
              </m:d>
            </m:e>
          </m:d>
        </m:oMath>
      </m:oMathPara>
    </w:p>
    <w:p w14:paraId="537A9976" w14:textId="31C3D4C3" w:rsidR="008F7964" w:rsidRPr="008F7964" w:rsidRDefault="008F7964" w:rsidP="00AC1E60">
      <w:pPr>
        <w:rPr>
          <w:rFonts w:eastAsiaTheme="minorEastAsia"/>
        </w:rPr>
      </w:pPr>
      <w:r>
        <w:rPr>
          <w:rFonts w:eastAsiaTheme="minorEastAsia"/>
        </w:rPr>
        <w:t>Putting them all together</w:t>
      </w:r>
      <w:r w:rsidR="00311855">
        <w:rPr>
          <w:rFonts w:eastAsiaTheme="minorEastAsia"/>
        </w:rPr>
        <w:t xml:space="preserve"> the </w:t>
      </w:r>
      <w:r w:rsidR="00311855" w:rsidRPr="00311855">
        <w:rPr>
          <w:rFonts w:eastAsiaTheme="minorEastAsia"/>
          <w:b/>
          <w:bCs/>
        </w:rPr>
        <w:t>population</w:t>
      </w:r>
      <w:r w:rsidR="00311855">
        <w:rPr>
          <w:rFonts w:eastAsiaTheme="minorEastAsia"/>
        </w:rPr>
        <w:t xml:space="preserve"> loss function is</w:t>
      </w:r>
      <w:r>
        <w:rPr>
          <w:rFonts w:eastAsiaTheme="minorEastAsia"/>
        </w:rPr>
        <w:t>:</w:t>
      </w:r>
    </w:p>
    <w:p w14:paraId="30195D9C" w14:textId="5B21DCE6" w:rsidR="008F7964" w:rsidRPr="005E6E6E" w:rsidRDefault="00000000" w:rsidP="00AC1E6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="Cambria Math" w:hAnsi="Cambria Math"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dL</m:t>
              </m:r>
            </m:num>
            <m:den>
              <m:r>
                <w:rPr>
                  <w:rFonts w:ascii="Cambria Math" w:eastAsia="Cambria Math" w:hAnsi="Cambria Math"/>
                </w:rPr>
                <m:t>dα</m:t>
              </m:r>
            </m:den>
          </m:f>
          <m:r>
            <w:rPr>
              <w:rFonts w:ascii="Cambria Math" w:eastAsia="Cambria Math" w:hAnsi="Cambria Math"/>
            </w:rPr>
            <m:t>=2</m:t>
          </m:r>
          <m:d>
            <m:dPr>
              <m:begChr m:val="["/>
              <m:endChr m:val="]"/>
              <m:ctrlPr>
                <w:rPr>
                  <w:rFonts w:ascii="Cambria Math" w:eastAsia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="Cambria Math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v</m:t>
                      </m:r>
                    </m:e>
                  </m:acc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α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</w:rPr>
                        <m:t>d</m:t>
                      </m:r>
                    </m:sub>
                  </m:sSub>
                </m:e>
              </m:d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  <m:acc>
                    <m:accPr>
                      <m:chr m:val="̅"/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v</m:t>
                      </m:r>
                    </m:e>
                  </m:acc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α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dα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dα</m:t>
                  </m:r>
                </m:den>
              </m:f>
              <m:r>
                <w:rPr>
                  <w:rFonts w:ascii="Cambria Math" w:eastAsiaTheme="minorEastAsia" w:hAnsi="Cambria Math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d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v</m:t>
                          </m:r>
                        </m:e>
                      </m:acc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α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>dα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δ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dα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dα</m:t>
                  </m:r>
                </m:den>
              </m:f>
              <m:d>
                <m:dPr>
                  <m:ctrlPr>
                    <w:rPr>
                      <w:rFonts w:ascii="Cambria Math" w:eastAsia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</w:rPr>
                    <m:t>2</m:t>
                  </m:r>
                  <m:acc>
                    <m:accPr>
                      <m:chr m:val="̅"/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v</m:t>
                      </m:r>
                    </m:e>
                  </m:acc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α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</w:rPr>
                        <m:t>d</m:t>
                      </m:r>
                    </m:sub>
                  </m:sSub>
                </m:e>
              </m:d>
            </m:e>
          </m:d>
        </m:oMath>
      </m:oMathPara>
    </w:p>
    <w:p w14:paraId="13D91A77" w14:textId="0AC3F694" w:rsidR="00590AF6" w:rsidRPr="00590AF6" w:rsidRDefault="00590AF6" w:rsidP="00590AF6">
      <w:pPr>
        <w:rPr>
          <w:rFonts w:eastAsiaTheme="minorEastAsia"/>
        </w:rPr>
      </w:pPr>
      <w:r>
        <w:rPr>
          <w:rFonts w:eastAsiaTheme="minorEastAsia"/>
        </w:rPr>
        <w:t xml:space="preserve">The generalized form for a </w:t>
      </w:r>
      <w:r w:rsidRPr="00311855">
        <w:rPr>
          <w:rFonts w:eastAsiaTheme="minorEastAsia"/>
          <w:b/>
          <w:bCs/>
        </w:rPr>
        <w:t>sample</w:t>
      </w:r>
      <w:r>
        <w:rPr>
          <w:rFonts w:eastAsiaTheme="minorEastAsia"/>
        </w:rPr>
        <w:t xml:space="preserve"> loss function is then:</w:t>
      </w:r>
      <w:r>
        <w:rPr>
          <w:rFonts w:eastAsiaTheme="minorEastAsia"/>
        </w:rPr>
        <w:br/>
      </w:r>
      <w:bookmarkStart w:id="0" w:name="_Hlk202522435"/>
      <m:oMathPara>
        <m:oMath>
          <m:f>
            <m:fPr>
              <m:ctrlPr>
                <w:rPr>
                  <w:rFonts w:ascii="Cambria Math" w:eastAsia="Cambria Math" w:hAnsi="Cambria Math"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eastAsia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s</m:t>
                  </m:r>
                </m:sub>
              </m:sSub>
            </m:num>
            <m:den>
              <m:r>
                <w:rPr>
                  <w:rFonts w:ascii="Cambria Math" w:eastAsia="Cambria Math" w:hAnsi="Cambria Math"/>
                </w:rPr>
                <m:t>dα</m:t>
              </m:r>
            </m:den>
          </m:f>
          <m:r>
            <w:rPr>
              <w:rFonts w:ascii="Cambria Math" w:eastAsia="Cambria Math" w:hAnsi="Cambria Math"/>
            </w:rPr>
            <m:t>=2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highlight w:val="white"/>
                </w:rPr>
                <m:t>μ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α</m:t>
                  </m:r>
                </m:e>
              </m:d>
              <m:r>
                <w:rPr>
                  <w:rFonts w:ascii="Cambria Math" w:eastAsia="Cambria Math" w:hAnsi="Cambria Math" w:cs="Cambria Math"/>
                </w:rPr>
                <m:t>-</m:t>
              </m:r>
              <m:sSub>
                <m:sSubPr>
                  <m:ctrlPr>
                    <w:rPr>
                      <w:rFonts w:ascii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d</m:t>
                  </m:r>
                </m:sub>
              </m:sSub>
            </m:e>
          </m:d>
          <m:f>
            <m:fPr>
              <m:ctrlPr>
                <w:rPr>
                  <w:rFonts w:ascii="Cambria Math" w:eastAsia="Cambria Math" w:hAnsi="Cambria Math" w:cs="Cambria Math"/>
                  <w:i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d</m:t>
              </m:r>
              <m:r>
                <w:rPr>
                  <w:rFonts w:ascii="Cambria Math" w:eastAsia="Cambria Math" w:hAnsi="Cambria Math" w:cs="Cambria Math"/>
                  <w:highlight w:val="white"/>
                </w:rPr>
                <m:t>μ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α</m:t>
                  </m:r>
                </m:e>
              </m:d>
            </m:num>
            <m:den>
              <m:r>
                <w:rPr>
                  <w:rFonts w:ascii="Cambria Math" w:eastAsia="Cambria Math" w:hAnsi="Cambria Math" w:cs="Cambria Math"/>
                </w:rPr>
                <m:t>dα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dα</m:t>
              </m:r>
            </m:den>
          </m:f>
        </m:oMath>
      </m:oMathPara>
      <w:bookmarkEnd w:id="0"/>
    </w:p>
    <w:p w14:paraId="48C65FAE" w14:textId="6E7E499F" w:rsidR="006B53CB" w:rsidRPr="006B53CB" w:rsidRDefault="00000000" w:rsidP="006B53CB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="Cambria Math" w:hAnsi="Cambria Math"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eastAsia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s</m:t>
                  </m:r>
                </m:sub>
              </m:sSub>
            </m:num>
            <m:den>
              <m:r>
                <w:rPr>
                  <w:rFonts w:ascii="Cambria Math" w:eastAsia="Cambria Math" w:hAnsi="Cambria Math"/>
                </w:rPr>
                <m:t>dα</m:t>
              </m:r>
            </m:den>
          </m:f>
          <m:r>
            <w:rPr>
              <w:rFonts w:ascii="Cambria Math" w:eastAsia="Cambria Math" w:hAnsi="Cambria Math"/>
            </w:rPr>
            <m:t>=2</m:t>
          </m:r>
          <m:d>
            <m:dPr>
              <m:ctrlPr>
                <w:rPr>
                  <w:rFonts w:ascii="Cambria Math" w:eastAsia="Cambria Math" w:hAnsi="Cambria Math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</w:rPr>
                    <m:t>v</m:t>
                  </m:r>
                </m:e>
              </m:acc>
              <m:d>
                <m:d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α</m:t>
                  </m:r>
                </m:e>
              </m:d>
              <m:r>
                <w:rPr>
                  <w:rFonts w:ascii="Cambria Math" w:eastAsia="Cambria Math" w:hAnsi="Cambria Math" w:cs="Cambria Math"/>
                </w:rPr>
                <m:t>-</m:t>
              </m:r>
              <m:sSub>
                <m:sSubPr>
                  <m:ctrlPr>
                    <w:rPr>
                      <w:rFonts w:ascii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d</m:t>
                  </m:r>
                </m:sub>
              </m:sSub>
            </m:e>
          </m:d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acc>
                <m:accPr>
                  <m:chr m:val="̅"/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</w:rPr>
                    <m:t>v</m:t>
                  </m:r>
                </m:e>
              </m:acc>
              <m:d>
                <m:d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α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dα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dα</m:t>
              </m:r>
            </m:den>
          </m:f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</w:rPr>
                    <m:t>v</m:t>
                  </m:r>
                </m:e>
              </m:acc>
              <m:d>
                <m:d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α</m:t>
                  </m: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dα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+2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dα</m:t>
              </m:r>
            </m:den>
          </m:f>
          <m:d>
            <m:dPr>
              <m:ctrlPr>
                <w:rPr>
                  <w:rFonts w:ascii="Cambria Math" w:eastAsia="Cambria Math" w:hAnsi="Cambria Math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</w:rPr>
                    <m:t>v</m:t>
                  </m:r>
                </m:e>
              </m:acc>
              <m:d>
                <m:d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α</m:t>
                  </m:r>
                </m:e>
              </m:d>
              <m:r>
                <w:rPr>
                  <w:rFonts w:ascii="Cambria Math" w:eastAsia="Cambria Math" w:hAnsi="Cambria Math" w:cs="Cambria Math"/>
                </w:rPr>
                <m:t>-</m:t>
              </m:r>
              <m:sSub>
                <m:sSubPr>
                  <m:ctrlPr>
                    <w:rPr>
                      <w:rFonts w:ascii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d</m:t>
                  </m:r>
                </m:sub>
              </m:sSub>
            </m:e>
          </m:d>
        </m:oMath>
      </m:oMathPara>
    </w:p>
    <w:p w14:paraId="4CA042C1" w14:textId="6280B272" w:rsidR="006B53CB" w:rsidRPr="008F7964" w:rsidRDefault="00000000" w:rsidP="006B53CB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="Cambria Math" w:hAnsi="Cambria Math"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eastAsia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s</m:t>
                  </m:r>
                </m:sub>
              </m:sSub>
            </m:num>
            <m:den>
              <m:r>
                <w:rPr>
                  <w:rFonts w:ascii="Cambria Math" w:eastAsia="Cambria Math" w:hAnsi="Cambria Math"/>
                </w:rPr>
                <m:t>dα</m:t>
              </m:r>
            </m:den>
          </m:f>
          <m:r>
            <w:rPr>
              <w:rFonts w:ascii="Cambria Math" w:eastAsia="Cambria Math" w:hAnsi="Cambria Math"/>
            </w:rPr>
            <m:t>=2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acc>
                <m:accPr>
                  <m:chr m:val="̅"/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</w:rPr>
                    <m:t>v</m:t>
                  </m:r>
                </m:e>
              </m:acc>
              <m:d>
                <m:d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α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dα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="Cambria Math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v</m:t>
                      </m:r>
                    </m:e>
                  </m:acc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α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</w:rPr>
                        <m:t>d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dα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/>
                        </w:rPr>
                        <m:t>2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v</m:t>
                              </m:r>
                            </m:e>
                          </m:acc>
                          <m:d>
                            <m:d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α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dα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v</m:t>
                          </m:r>
                        </m:e>
                      </m:acc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α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δ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dα</m:t>
                          </m:r>
                        </m:den>
                      </m:f>
                    </m:e>
                  </m:d>
                </m:num>
                <m:den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d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v</m:t>
                          </m:r>
                        </m:e>
                      </m:acc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α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>dα</m:t>
                      </m:r>
                    </m:den>
                  </m:f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δ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dα</m:t>
                      </m:r>
                    </m:den>
                  </m:f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v</m:t>
                          </m:r>
                        </m:e>
                      </m:acc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α</m:t>
                          </m:r>
                        </m:e>
                      </m:d>
                      <m:r>
                        <w:rPr>
                          <w:rFonts w:ascii="Cambria Math" w:eastAsia="Cambria Math" w:hAnsi="Cambria Math" w:cs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</w:rPr>
                            <m:t>d</m:t>
                          </m:r>
                        </m:sub>
                      </m:sSub>
                    </m:e>
                  </m:d>
                </m:num>
                <m:den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d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v</m:t>
                          </m:r>
                        </m:e>
                      </m:acc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α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>dα</m:t>
                      </m:r>
                    </m:den>
                  </m:f>
                </m:den>
              </m:f>
            </m:e>
          </m:d>
        </m:oMath>
      </m:oMathPara>
    </w:p>
    <w:p w14:paraId="29E22F3A" w14:textId="77777777" w:rsidR="00900680" w:rsidRDefault="00900680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0836344A" w14:textId="21513A19" w:rsidR="001C1C2C" w:rsidRPr="001C1C2C" w:rsidRDefault="001C1C2C" w:rsidP="009423F7">
      <w:pPr>
        <w:rPr>
          <w:rFonts w:eastAsiaTheme="minorEastAsia"/>
          <w:u w:val="single"/>
        </w:rPr>
      </w:pPr>
      <w:r w:rsidRPr="001C1C2C">
        <w:rPr>
          <w:rFonts w:eastAsiaTheme="minorEastAsia"/>
          <w:u w:val="single"/>
        </w:rPr>
        <w:lastRenderedPageBreak/>
        <w:t>NOW MAIN EQUATION</w:t>
      </w:r>
    </w:p>
    <w:p w14:paraId="5B4C8F6C" w14:textId="7C0F7519" w:rsidR="009533D7" w:rsidRDefault="009533D7" w:rsidP="009533D7">
      <w:pPr>
        <w:rPr>
          <w:rFonts w:eastAsiaTheme="minorEastAsia"/>
        </w:rPr>
      </w:pPr>
      <w:r w:rsidRPr="00A225E8">
        <w:rPr>
          <w:rFonts w:eastAsiaTheme="minorEastAsia"/>
        </w:rPr>
        <w:t>Th</w:t>
      </w:r>
      <w:r>
        <w:rPr>
          <w:rFonts w:eastAsiaTheme="minorEastAsia"/>
        </w:rPr>
        <w:t>e</w:t>
      </w:r>
      <w:r w:rsidRPr="00A225E8">
        <w:rPr>
          <w:rFonts w:eastAsiaTheme="minorEastAsia"/>
        </w:rPr>
        <w:t xml:space="preserve"> estimate</w:t>
      </w:r>
      <w:r>
        <w:rPr>
          <w:rFonts w:eastAsiaTheme="minorEastAsia"/>
        </w:rPr>
        <w:t xml:space="preserve"> of</w:t>
      </w:r>
      <w:r w:rsidRPr="00A225E8">
        <w:rPr>
          <w:rFonts w:eastAsiaTheme="minorEastAsia"/>
        </w:rPr>
        <w:t xml:space="preserve"> the </w:t>
      </w:r>
      <w:r w:rsidRPr="000346D0">
        <w:rPr>
          <w:rFonts w:eastAsiaTheme="minorEastAsia"/>
        </w:rPr>
        <w:t>population variance</w:t>
      </w:r>
      <w:r w:rsidRPr="00A225E8"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σ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(α)=E[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(α)-</m:t>
            </m:r>
            <m:acc>
              <m:accPr>
                <m:chr m:val="̅"/>
                <m:ctrlPr>
                  <w:rPr>
                    <w:rFonts w:ascii="Cambria Math" w:eastAsia="Cambria Math" w:hAnsi="Cambria Math" w:cs="Cambria Math"/>
                    <w:i/>
                  </w:rPr>
                </m:ctrlPr>
              </m:accPr>
              <m:e>
                <m:r>
                  <w:rPr>
                    <w:rFonts w:ascii="Cambria Math" w:eastAsia="Cambria Math" w:hAnsi="Cambria Math" w:cs="Cambria Math"/>
                  </w:rPr>
                  <m:t>v</m:t>
                </m:r>
              </m:e>
            </m:acc>
            <m:d>
              <m:dP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</w:rPr>
                  <m:t>α</m:t>
                </m:r>
              </m:e>
            </m:d>
            <m:r>
              <w:rPr>
                <w:rFonts w:ascii="Cambria Math" w:eastAsiaTheme="minorEastAsia" w:hAnsi="Cambria Math"/>
              </w:rPr>
              <m:t>)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]</m:t>
        </m:r>
      </m:oMath>
      <w:r>
        <w:rPr>
          <w:rFonts w:eastAsiaTheme="minorEastAsia"/>
        </w:rPr>
        <w:t xml:space="preserve"> using the unbiased estimator:</w:t>
      </w:r>
    </w:p>
    <w:p w14:paraId="48BED05E" w14:textId="3028A713" w:rsidR="009533D7" w:rsidRDefault="00000000" w:rsidP="009423F7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≈</m:t>
          </m:r>
          <m:f>
            <m:fPr>
              <m:ctrlPr>
                <w:rPr>
                  <w:rFonts w:ascii="Cambria Math" w:eastAsia="Cambria Math" w:hAnsi="Cambria Math"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1</m:t>
              </m:r>
            </m:num>
            <m:den>
              <m:r>
                <w:rPr>
                  <w:rFonts w:ascii="Cambria Math" w:eastAsia="Cambria Math" w:hAnsi="Cambria Math"/>
                </w:rPr>
                <m:t>n-1</m:t>
              </m:r>
            </m:den>
          </m:f>
          <m:nary>
            <m:naryPr>
              <m:chr m:val="∑"/>
              <m:ctrlPr>
                <w:rPr>
                  <w:rFonts w:ascii="Cambria Math" w:eastAsia="Cambria Math" w:hAnsi="Cambria Math"/>
                  <w:highlight w:val="white"/>
                </w:rPr>
              </m:ctrlPr>
            </m:naryPr>
            <m:sub>
              <m:r>
                <w:rPr>
                  <w:rFonts w:ascii="Cambria Math" w:eastAsia="Cambria Math" w:hAnsi="Cambria Math"/>
                  <w:highlight w:val="white"/>
                </w:rPr>
                <m:t>j=1</m:t>
              </m:r>
            </m:sub>
            <m:sup>
              <m:r>
                <w:rPr>
                  <w:rFonts w:ascii="Cambria Math" w:eastAsia="Cambria Math" w:hAnsi="Cambria Math"/>
                  <w:highlight w:val="white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="Cambria Math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/>
                              <w:highlight w:val="whit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/>
                              <w:highlight w:val="white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highlight w:val="white"/>
                            </w:rPr>
                            <m:t>j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Cambria Math" w:hAnsi="Cambria Math"/>
                              <w:highlight w:val="whit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/>
                              <w:highlight w:val="white"/>
                            </w:rPr>
                            <m:t>α</m:t>
                          </m:r>
                        </m:e>
                      </m:d>
                      <m:r>
                        <w:rPr>
                          <w:rFonts w:ascii="Cambria Math" w:eastAsia="Cambria Math" w:hAnsi="Cambria Math" w:cs="Cambria Math"/>
                          <w:highlight w:val="white"/>
                        </w:rPr>
                        <m:t>-μ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α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="Cambria Math" w:hAnsi="Cambria Math"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n</m:t>
              </m:r>
            </m:num>
            <m:den>
              <m:r>
                <w:rPr>
                  <w:rFonts w:ascii="Cambria Math" w:eastAsia="Cambria Math" w:hAnsi="Cambria Math"/>
                </w:rPr>
                <m:t>n-1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164E180D" w14:textId="703BFF52" w:rsidR="009423F7" w:rsidRDefault="00900680" w:rsidP="009423F7">
      <w:pPr>
        <w:rPr>
          <w:rFonts w:eastAsiaTheme="minorEastAsia"/>
        </w:rPr>
      </w:pPr>
      <w:r>
        <w:rPr>
          <w:rFonts w:eastAsiaTheme="minorEastAsia"/>
        </w:rPr>
        <w:t>Now approximating the loss function</w:t>
      </w:r>
      <w:r w:rsidR="009423F7">
        <w:rPr>
          <w:rFonts w:eastAsiaTheme="minorEastAsia"/>
        </w:rPr>
        <w:t xml:space="preserve"> initially, if the </w:t>
      </w:r>
      <w:r w:rsidR="001C1C2C">
        <w:rPr>
          <w:rFonts w:eastAsiaTheme="minorEastAsia"/>
        </w:rPr>
        <w:t>95% confidence</w:t>
      </w:r>
      <w:r w:rsidR="009423F7">
        <w:rPr>
          <w:rFonts w:eastAsiaTheme="minorEastAsia"/>
        </w:rPr>
        <w:t xml:space="preserve"> error </w:t>
      </w:r>
      <w:r w:rsidR="001C1C2C">
        <w:rPr>
          <w:rFonts w:eastAsiaTheme="minorEastAsia"/>
        </w:rPr>
        <w:t xml:space="preserve">bound is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2s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α</m:t>
                </m:r>
              </m:e>
            </m:d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</m:rad>
          </m:den>
        </m:f>
      </m:oMath>
      <w:r w:rsidR="009423F7">
        <w:rPr>
          <w:rFonts w:eastAsiaTheme="minorEastAsia"/>
        </w:rPr>
        <w:t xml:space="preserve"> </w:t>
      </w:r>
      <w:r w:rsidR="001C1C2C">
        <w:rPr>
          <w:rFonts w:eastAsiaTheme="minorEastAsia"/>
        </w:rPr>
        <w:t>and</w:t>
      </w:r>
      <w:r w:rsidR="009423F7">
        <w:rPr>
          <w:rFonts w:eastAsiaTheme="minorEastAsia"/>
        </w:rPr>
        <w:t xml:space="preserve"> calculated as minimum</w:t>
      </w:r>
      <w:r w:rsidR="00A225E8">
        <w:rPr>
          <w:rFonts w:eastAsiaTheme="minorEastAsia"/>
        </w:rPr>
        <w:t xml:space="preserve"> because the signal dominates the noise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="Cambria Math" w:hAnsi="Cambria Math" w:cs="Cambria Math"/>
                <w:highlight w:val="white"/>
              </w:rPr>
              <m:t>μ</m:t>
            </m:r>
            <m:d>
              <m:dP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</w:rPr>
                  <m:t>α</m:t>
                </m:r>
              </m:e>
            </m:d>
            <m:r>
              <w:rPr>
                <w:rFonts w:ascii="Cambria Math" w:eastAsia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eastAsia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/>
                  </w:rPr>
                  <m:t>v</m:t>
                </m:r>
              </m:e>
              <m:sub>
                <m:r>
                  <w:rPr>
                    <w:rFonts w:ascii="Cambria Math" w:eastAsia="Cambria Math" w:hAnsi="Cambria Math"/>
                  </w:rPr>
                  <m:t>d</m:t>
                </m:r>
              </m:sub>
            </m:sSub>
          </m:e>
        </m:d>
        <m:r>
          <w:rPr>
            <w:rFonts w:ascii="Cambria Math" w:eastAsiaTheme="minorEastAsia" w:hAnsi="Cambria Math"/>
          </w:rPr>
          <m:t xml:space="preserve">&gt;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2s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α</m:t>
                </m:r>
              </m:e>
            </m:d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</m:rad>
          </m:den>
        </m:f>
      </m:oMath>
      <w:r w:rsidR="006E2980">
        <w:rPr>
          <w:rFonts w:eastAsiaTheme="minorEastAsia"/>
        </w:rPr>
        <w:t xml:space="preserve">,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="Cambria Math" w:hAnsi="Cambria Math" w:cs="Cambria Math"/>
                <w:highlight w:val="white"/>
              </w:rPr>
              <m:t>μ</m:t>
            </m:r>
            <m:d>
              <m:dP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</w:rPr>
                  <m:t>α</m:t>
                </m:r>
              </m:e>
            </m:d>
            <m:r>
              <w:rPr>
                <w:rFonts w:ascii="Cambria Math" w:eastAsia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eastAsia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/>
                  </w:rPr>
                  <m:t>v</m:t>
                </m:r>
              </m:e>
              <m:sub>
                <m:r>
                  <w:rPr>
                    <w:rFonts w:ascii="Cambria Math" w:eastAsia="Cambria Math" w:hAnsi="Cambria Math"/>
                  </w:rPr>
                  <m:t>d</m:t>
                </m:r>
              </m:sub>
            </m:sSub>
          </m:e>
        </m:d>
        <m:r>
          <w:rPr>
            <w:rFonts w:ascii="Cambria Math" w:eastAsiaTheme="minorEastAsia" w:hAnsi="Cambria Math"/>
          </w:rPr>
          <m:t xml:space="preserve">&gt;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dα</m:t>
            </m:r>
          </m:den>
        </m:f>
      </m:oMath>
      <w:r w:rsidR="00A225E8">
        <w:rPr>
          <w:rFonts w:eastAsiaTheme="minorEastAsia"/>
        </w:rPr>
        <w:t>:</w:t>
      </w:r>
    </w:p>
    <w:p w14:paraId="0C5530FF" w14:textId="062AB0FA" w:rsidR="001C1C2C" w:rsidRPr="009533D7" w:rsidRDefault="00000000" w:rsidP="009423F7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&gt;≈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highlight w:val="white"/>
                </w:rPr>
                <m:t>μ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α</m:t>
                  </m:r>
                </m:e>
              </m:d>
              <m:r>
                <w:rPr>
                  <w:rFonts w:ascii="Cambria Math" w:eastAsia="Cambria Math" w:hAnsi="Cambria Math" w:cs="Cambria Math"/>
                </w:rPr>
                <m:t>-</m:t>
              </m:r>
              <m:acc>
                <m:accPr>
                  <m:chr m:val="̅"/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</w:rPr>
                    <m:t>v</m:t>
                  </m:r>
                </m:e>
              </m:acc>
              <m:d>
                <m:d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α</m:t>
                  </m:r>
                </m:e>
              </m:d>
            </m:e>
          </m:d>
        </m:oMath>
      </m:oMathPara>
    </w:p>
    <w:p w14:paraId="48293863" w14:textId="587458A8" w:rsidR="009533D7" w:rsidRPr="00481BA4" w:rsidRDefault="009533D7" w:rsidP="009423F7">
      <w:pPr>
        <w:rPr>
          <w:rFonts w:eastAsiaTheme="minorEastAsia"/>
        </w:rPr>
      </w:pPr>
      <w:r w:rsidRPr="009533D7">
        <w:rPr>
          <w:rFonts w:eastAsiaTheme="minorEastAsia"/>
        </w:rPr>
        <w:t xml:space="preserve">If the signal exceeds the noise, i.e., the deviation from target </w:t>
      </w:r>
      <m:oMath>
        <m:sSub>
          <m:sSubPr>
            <m:ctrlPr>
              <w:rPr>
                <w:rFonts w:ascii="Cambria Math" w:eastAsia="Cambria Math" w:hAnsi="Cambria Math"/>
              </w:rPr>
            </m:ctrlPr>
          </m:sSubPr>
          <m:e>
            <m:r>
              <w:rPr>
                <w:rFonts w:ascii="Cambria Math" w:eastAsia="Cambria Math" w:hAnsi="Cambria Math"/>
              </w:rPr>
              <m:t>v</m:t>
            </m:r>
          </m:e>
          <m:sub>
            <m:r>
              <w:rPr>
                <w:rFonts w:ascii="Cambria Math" w:eastAsia="Cambria Math" w:hAnsi="Cambria Math"/>
              </w:rPr>
              <m:t>d</m:t>
            </m:r>
          </m:sub>
        </m:sSub>
      </m:oMath>
      <w:r w:rsidRPr="009533D7">
        <w:rPr>
          <w:rFonts w:eastAsiaTheme="minorEastAsia"/>
        </w:rPr>
        <w:t xml:space="preserve">​ is larger than uncertainty, </w:t>
      </w:r>
      <w:r>
        <w:rPr>
          <w:rFonts w:eastAsiaTheme="minorEastAsia"/>
        </w:rPr>
        <w:t>we</w:t>
      </w:r>
      <w:r w:rsidRPr="009533D7">
        <w:rPr>
          <w:rFonts w:eastAsiaTheme="minorEastAsia"/>
        </w:rPr>
        <w:t xml:space="preserve"> can approximate:</w:t>
      </w:r>
    </w:p>
    <w:p w14:paraId="2E1247DE" w14:textId="77777777" w:rsidR="00311855" w:rsidRDefault="00000000" w:rsidP="00AB52FA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="Cambria Math" w:hAnsi="Cambria Math"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eastAsia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s</m:t>
                  </m:r>
                </m:sub>
              </m:sSub>
            </m:num>
            <m:den>
              <m:r>
                <w:rPr>
                  <w:rFonts w:ascii="Cambria Math" w:eastAsia="Cambria Math" w:hAnsi="Cambria Math"/>
                </w:rPr>
                <m:t>dα</m:t>
              </m:r>
            </m:den>
          </m:f>
          <m:r>
            <w:rPr>
              <w:rFonts w:ascii="Cambria Math" w:eastAsia="Cambria Math" w:hAnsi="Cambria Math"/>
            </w:rPr>
            <m:t>=2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highlight w:val="white"/>
                </w:rPr>
                <m:t>μ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α</m:t>
                  </m:r>
                </m:e>
              </m:d>
              <m:r>
                <w:rPr>
                  <w:rFonts w:ascii="Cambria Math" w:eastAsia="Cambria Math" w:hAnsi="Cambria Math" w:cs="Cambria Math"/>
                </w:rPr>
                <m:t>-</m:t>
              </m:r>
              <m:sSub>
                <m:sSubPr>
                  <m:ctrlPr>
                    <w:rPr>
                      <w:rFonts w:ascii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d</m:t>
                  </m:r>
                </m:sub>
              </m:sSub>
            </m:e>
          </m:d>
          <m:f>
            <m:fPr>
              <m:ctrlPr>
                <w:rPr>
                  <w:rFonts w:ascii="Cambria Math" w:eastAsia="Cambria Math" w:hAnsi="Cambria Math" w:cs="Cambria Math"/>
                  <w:i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d</m:t>
              </m:r>
              <m:r>
                <w:rPr>
                  <w:rFonts w:ascii="Cambria Math" w:eastAsia="Cambria Math" w:hAnsi="Cambria Math" w:cs="Cambria Math"/>
                  <w:highlight w:val="white"/>
                </w:rPr>
                <m:t>μ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α</m:t>
                  </m:r>
                </m:e>
              </m:d>
            </m:num>
            <m:den>
              <m:r>
                <w:rPr>
                  <w:rFonts w:ascii="Cambria Math" w:eastAsia="Cambria Math" w:hAnsi="Cambria Math" w:cs="Cambria Math"/>
                </w:rPr>
                <m:t>dα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dα</m:t>
              </m:r>
            </m:den>
          </m:f>
        </m:oMath>
      </m:oMathPara>
    </w:p>
    <w:p w14:paraId="6590E0D9" w14:textId="3E970E54" w:rsidR="002F34A6" w:rsidRPr="00A225E8" w:rsidRDefault="00547CE4" w:rsidP="002F34A6">
      <w:pPr>
        <w:rPr>
          <w:rFonts w:eastAsiaTheme="minorEastAsia"/>
          <w:b/>
          <w:bCs/>
          <w:u w:val="single"/>
        </w:rPr>
      </w:pPr>
      <w:r w:rsidRPr="00547CE4">
        <w:rPr>
          <w:rFonts w:eastAsiaTheme="minorEastAsia"/>
          <w:b/>
          <w:bCs/>
          <w:u w:val="single"/>
        </w:rPr>
        <w:t>If the expectation function is approximately linear in a local region</w:t>
      </w:r>
      <w:r w:rsidR="009423F7" w:rsidRPr="00A225E8">
        <w:rPr>
          <w:rFonts w:eastAsiaTheme="minorEastAsia"/>
          <w:b/>
          <w:bCs/>
          <w:u w:val="single"/>
        </w:rPr>
        <w:t xml:space="preserve">, </w:t>
      </w:r>
      <m:oMath>
        <m:acc>
          <m:accPr>
            <m:chr m:val="̅"/>
            <m:ctrlPr>
              <w:rPr>
                <w:rFonts w:ascii="Cambria Math" w:eastAsia="Cambria Math" w:hAnsi="Cambria Math" w:cs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="Cambria Math" w:hAnsi="Cambria Math" w:cs="Cambria Math"/>
              </w:rPr>
              <m:t>v</m:t>
            </m:r>
          </m:e>
        </m:acc>
        <m:d>
          <m:dPr>
            <m:ctrlPr>
              <w:rPr>
                <w:rFonts w:ascii="Cambria Math" w:eastAsia="Cambria Math" w:hAnsi="Cambria Math" w:cs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="Cambria Math" w:hAnsi="Cambria Math" w:cs="Cambria Math"/>
              </w:rPr>
              <m:t>α</m:t>
            </m:r>
          </m:e>
        </m:d>
        <m:r>
          <m:rPr>
            <m:sty m:val="bi"/>
          </m:rPr>
          <w:rPr>
            <w:rFonts w:ascii="Cambria Math" w:eastAsia="Cambria Math" w:hAnsi="Cambria Math" w:cs="Cambria Math"/>
            <w:u w:val="single"/>
          </w:rPr>
          <m:t>=ma</m:t>
        </m:r>
      </m:oMath>
      <w:r w:rsidR="009423F7" w:rsidRPr="00A225E8">
        <w:rPr>
          <w:rFonts w:eastAsiaTheme="minorEastAsia"/>
          <w:b/>
          <w:bCs/>
          <w:u w:val="single"/>
        </w:rPr>
        <w:t xml:space="preserve">, </w:t>
      </w:r>
      <w:r w:rsidR="002F34A6" w:rsidRPr="00A225E8">
        <w:rPr>
          <w:rFonts w:eastAsiaTheme="minorEastAsia"/>
          <w:b/>
          <w:bCs/>
          <w:u w:val="single"/>
        </w:rPr>
        <w:t>a Polyak–Ruppert style estimator, and to detect stabilization with:</w:t>
      </w:r>
    </w:p>
    <w:p w14:paraId="7E4FF455" w14:textId="7FCF964C" w:rsidR="00AB52FA" w:rsidRPr="00084557" w:rsidRDefault="00000000" w:rsidP="006B53C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=m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≈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μ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</m:num>
            <m:den>
              <m:nary>
                <m:naryPr>
                  <m:chr m:val="∑"/>
                  <m:limLoc m:val="subSup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k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eastAsiaTheme="minorEastAsia" w:hAnsi="Cambria Math"/>
                </w:rPr>
                <m:t>+ε</m:t>
              </m:r>
            </m:den>
          </m:f>
        </m:oMath>
      </m:oMathPara>
    </w:p>
    <w:p w14:paraId="4190B8C9" w14:textId="314648A7" w:rsidR="00084557" w:rsidRDefault="00084557" w:rsidP="006B53CB">
      <w:pPr>
        <w:rPr>
          <w:rFonts w:eastAsiaTheme="minorEastAsia"/>
        </w:rPr>
      </w:pPr>
      <w:r>
        <w:rPr>
          <w:rFonts w:eastAsiaTheme="minorEastAsia"/>
          <w:noProof/>
        </w:rPr>
        <w:lastRenderedPageBreak/>
        <w:drawing>
          <wp:inline distT="0" distB="0" distL="0" distR="0" wp14:anchorId="21EC8699" wp14:editId="5FB4AC63">
            <wp:extent cx="5934075" cy="4200525"/>
            <wp:effectExtent l="0" t="0" r="9525" b="9525"/>
            <wp:docPr id="107520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B4785" w14:textId="77777777" w:rsidR="00084557" w:rsidRPr="009D69E1" w:rsidRDefault="00084557" w:rsidP="006B53CB">
      <w:pPr>
        <w:rPr>
          <w:rFonts w:eastAsiaTheme="minorEastAsia"/>
        </w:rPr>
      </w:pPr>
    </w:p>
    <w:p w14:paraId="76C6499E" w14:textId="35F1B955" w:rsidR="009D69E1" w:rsidRPr="009D69E1" w:rsidRDefault="002F34A6" w:rsidP="00AE19EA">
      <w:pPr>
        <w:jc w:val="both"/>
        <w:rPr>
          <w:rFonts w:eastAsiaTheme="minorEastAsia"/>
        </w:rPr>
      </w:pPr>
      <w:r>
        <w:rPr>
          <w:rFonts w:eastAsiaTheme="minorEastAsia"/>
        </w:rPr>
        <w:t>C</w:t>
      </w:r>
      <w:r w:rsidR="009D69E1" w:rsidRPr="009D69E1">
        <w:rPr>
          <w:rFonts w:eastAsiaTheme="minorEastAsia"/>
        </w:rPr>
        <w:t xml:space="preserve">an empirically detect convergence of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  <w:r w:rsidR="009D69E1" w:rsidRPr="009D69E1">
        <w:rPr>
          <w:rFonts w:eastAsiaTheme="minorEastAsia"/>
        </w:rPr>
        <w:t xml:space="preserve"> by monitoring its finite difference change</w:t>
      </w:r>
      <w:r w:rsidR="00C7179A">
        <w:rPr>
          <w:rFonts w:eastAsiaTheme="minorEastAsia"/>
        </w:rPr>
        <w:t xml:space="preserve"> with two criteria</w:t>
      </w:r>
      <w:r w:rsidR="009D69E1" w:rsidRPr="009D69E1">
        <w:rPr>
          <w:rFonts w:eastAsiaTheme="minorEastAsia"/>
        </w:rPr>
        <w:t>:</w:t>
      </w:r>
    </w:p>
    <w:p w14:paraId="0A0935A3" w14:textId="143CCFA1" w:rsidR="009D69E1" w:rsidRPr="00C7179A" w:rsidRDefault="009D69E1" w:rsidP="009D69E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 w:cs="Cambria Math"/>
            </w:rPr>
            <m:t>∣</m:t>
          </m:r>
          <m:r>
            <w:rPr>
              <w:rFonts w:ascii="Cambria Math" w:eastAsiaTheme="minorEastAsia" w:hAnsi="Cambria Math"/>
            </w:rPr>
            <m:t>m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k+1</m:t>
                  </m:r>
                </m:sub>
              </m:sSub>
            </m:e>
          </m:d>
          <m:r>
            <w:rPr>
              <w:rFonts w:ascii="Cambria Math" w:eastAsiaTheme="minorEastAsia" w:hAnsi="Cambria Math" w:cs="Calibri"/>
            </w:rPr>
            <m:t>-</m:t>
          </m:r>
          <m:r>
            <w:rPr>
              <w:rFonts w:ascii="Cambria Math" w:eastAsiaTheme="minorEastAsia" w:hAnsi="Cambria Math"/>
            </w:rPr>
            <m:t>m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eastAsiaTheme="minorEastAsia" w:hAnsi="Cambria Math" w:cs="Cambria Math"/>
            </w:rPr>
            <m:t>∣</m:t>
          </m:r>
          <m:r>
            <w:rPr>
              <w:rFonts w:ascii="Cambria Math" w:eastAsiaTheme="minorEastAsia" w:hAnsi="Cambria Math"/>
            </w:rPr>
            <m:t>&lt;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ϵ</m:t>
              </m:r>
            </m:e>
            <m:sub>
              <m:r>
                <w:rPr>
                  <w:rFonts w:ascii="Cambria Math" w:eastAsiaTheme="minorEastAsia" w:hAnsi="Cambria Math"/>
                </w:rPr>
                <m:t>tol</m:t>
              </m:r>
            </m:sub>
          </m:sSub>
        </m:oMath>
      </m:oMathPara>
    </w:p>
    <w:p w14:paraId="6B3C73B6" w14:textId="28DC9802" w:rsidR="00C7179A" w:rsidRPr="00547CE4" w:rsidRDefault="00000000" w:rsidP="009D69E1">
      <w:pPr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μ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k+1</m:t>
                      </m:r>
                    </m:sub>
                  </m:sSub>
                </m:e>
              </m:d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m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k+1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k+1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&lt;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k+1</m:t>
                      </m:r>
                    </m:sub>
                  </m:sSub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</m:rad>
            </m:den>
          </m:f>
        </m:oMath>
      </m:oMathPara>
    </w:p>
    <w:p w14:paraId="4D817603" w14:textId="6DAD0C46" w:rsidR="00547CE4" w:rsidRPr="009D69E1" w:rsidRDefault="00547CE4" w:rsidP="00547CE4">
      <w:pPr>
        <w:rPr>
          <w:rFonts w:eastAsiaTheme="minorEastAsia"/>
        </w:rPr>
      </w:pPr>
      <w:r w:rsidRPr="00547CE4">
        <w:rPr>
          <w:rFonts w:eastAsiaTheme="minorEastAsia"/>
        </w:rPr>
        <w:t>If</w:t>
      </w:r>
      <w:r w:rsidR="00FA1FAB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m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</m:e>
        </m:d>
      </m:oMath>
      <w:r w:rsidRPr="00547CE4">
        <w:rPr>
          <w:rFonts w:eastAsiaTheme="minorEastAsia"/>
        </w:rPr>
        <w:t xml:space="preserve"> converges under successive iterations, it signals that the local expectation behaves linearly over the observed domain.</w:t>
      </w:r>
      <w:r>
        <w:rPr>
          <w:rFonts w:eastAsiaTheme="minorEastAsia"/>
        </w:rPr>
        <w:t xml:space="preserve"> </w:t>
      </w:r>
      <w:r w:rsidRPr="00547CE4">
        <w:rPr>
          <w:rFonts w:eastAsiaTheme="minorEastAsia"/>
        </w:rPr>
        <w:t>This slope estimate is not assumed to be the true derivative of the population mean, but rather a stabilized approximation derived from observed expectations μ.</w:t>
      </w:r>
      <w:r w:rsidR="000605AF">
        <w:rPr>
          <w:rFonts w:eastAsiaTheme="minorEastAsia"/>
        </w:rPr>
        <w:t xml:space="preserve"> </w:t>
      </w:r>
      <w:r w:rsidR="000605AF" w:rsidRPr="000605AF">
        <w:rPr>
          <w:rFonts w:eastAsiaTheme="minorEastAsia"/>
        </w:rPr>
        <w:t xml:space="preserve">Once this estimate </w:t>
      </w:r>
      <w:r w:rsidR="00FA1FAB" w:rsidRPr="000605AF">
        <w:rPr>
          <w:rFonts w:eastAsiaTheme="minorEastAsia"/>
        </w:rPr>
        <w:t>stabilizes,</w:t>
      </w:r>
      <w:r w:rsidR="000605AF" w:rsidRPr="000605AF">
        <w:rPr>
          <w:rFonts w:eastAsiaTheme="minorEastAsia"/>
        </w:rPr>
        <w:t xml:space="preserve"> we treat the slope as approximately constant in a local region and denote it by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  <w:r w:rsidR="000605AF" w:rsidRPr="000605AF">
        <w:rPr>
          <w:rFonts w:eastAsiaTheme="minorEastAsia"/>
        </w:rPr>
        <w:t xml:space="preserve">, where </w:t>
      </w:r>
      <m:oMath>
        <m:acc>
          <m:accPr>
            <m:chr m:val="̅"/>
            <m:ctrlPr>
              <w:rPr>
                <w:rFonts w:ascii="Cambria Math" w:eastAsia="Cambria Math" w:hAnsi="Cambria Math" w:cs="Cambria Math"/>
                <w:i/>
              </w:rPr>
            </m:ctrlPr>
          </m:accPr>
          <m:e>
            <m:r>
              <w:rPr>
                <w:rFonts w:ascii="Cambria Math" w:eastAsia="Cambria Math" w:hAnsi="Cambria Math" w:cs="Cambria Math"/>
              </w:rPr>
              <m:t>v</m:t>
            </m:r>
          </m:e>
        </m:acc>
        <m:d>
          <m:dPr>
            <m:ctrlPr>
              <w:rPr>
                <w:rFonts w:ascii="Cambria Math" w:eastAsia="Cambria Math" w:hAnsi="Cambria Math" w:cs="Cambria Math"/>
                <w:i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α</m:t>
            </m:r>
          </m:e>
        </m:d>
        <m:r>
          <w:rPr>
            <w:rFonts w:ascii="Cambria Math" w:eastAsia="Cambria Math" w:hAnsi="Cambria Math" w:cs="Cambria Math"/>
          </w:rPr>
          <m:t>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="Cambria Math" w:hAnsi="Cambria Math" w:cs="Cambria Math"/>
          </w:rPr>
          <m:t>a</m:t>
        </m:r>
      </m:oMath>
      <w:r w:rsidR="000605AF" w:rsidRPr="000605AF">
        <w:rPr>
          <w:rFonts w:eastAsiaTheme="minorEastAsia"/>
        </w:rPr>
        <w:t xml:space="preserve"> locally</w:t>
      </w:r>
      <w:r w:rsidR="000605AF">
        <w:rPr>
          <w:rFonts w:eastAsiaTheme="minorEastAsia"/>
        </w:rPr>
        <w:t xml:space="preserve"> even though </w:t>
      </w:r>
      <m:oMath>
        <m:acc>
          <m:accPr>
            <m:chr m:val="̅"/>
            <m:ctrlPr>
              <w:rPr>
                <w:rFonts w:ascii="Cambria Math" w:eastAsia="Cambria Math" w:hAnsi="Cambria Math" w:cs="Cambria Math"/>
                <w:i/>
              </w:rPr>
            </m:ctrlPr>
          </m:accPr>
          <m:e>
            <m:r>
              <w:rPr>
                <w:rFonts w:ascii="Cambria Math" w:eastAsia="Cambria Math" w:hAnsi="Cambria Math" w:cs="Cambria Math"/>
              </w:rPr>
              <m:t>v</m:t>
            </m:r>
          </m:e>
        </m:acc>
        <m:d>
          <m:dPr>
            <m:ctrlPr>
              <w:rPr>
                <w:rFonts w:ascii="Cambria Math" w:eastAsia="Cambria Math" w:hAnsi="Cambria Math" w:cs="Cambria Math"/>
                <w:i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α</m:t>
            </m:r>
          </m:e>
        </m:d>
      </m:oMath>
      <w:r w:rsidR="000605AF">
        <w:rPr>
          <w:rFonts w:eastAsiaTheme="minorEastAsia"/>
        </w:rPr>
        <w:t xml:space="preserve"> is unknown.</w:t>
      </w:r>
    </w:p>
    <w:p w14:paraId="29E61EC7" w14:textId="4931A0AE" w:rsidR="00481BA4" w:rsidRPr="00831212" w:rsidRDefault="00481BA4" w:rsidP="009D69E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direction≈sign[</m:t>
          </m:r>
          <m:limLow>
            <m:limLowPr>
              <m:ctrlPr>
                <w:rPr>
                  <w:rFonts w:ascii="Cambria Math" w:eastAsiaTheme="minorEastAsia" w:hAnsi="Cambria Math"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groupChrPr>
                <m:e>
                  <m:r>
                    <w:rPr>
                      <w:rFonts w:ascii="Cambria Math" w:eastAsiaTheme="minorEastAsia" w:hAnsi="Cambria Math"/>
                    </w:rPr>
                    <m:t>μ(α+h)-μ(α)</m:t>
                  </m:r>
                </m:e>
              </m:groupChr>
            </m:e>
            <m:lim>
              <m:r>
                <w:rPr>
                  <w:rFonts w:ascii="Cambria Math" w:eastAsiaTheme="minorEastAsia" w:hAnsi="Cambria Math"/>
                </w:rPr>
                <m:t>sample slope</m:t>
              </m:r>
            </m:lim>
          </m:limLow>
          <m:r>
            <w:rPr>
              <w:rFonts w:ascii="Cambria Math" w:eastAsiaTheme="minorEastAsia" w:hAnsi="Cambria Math"/>
            </w:rPr>
            <m:t>-</m:t>
          </m:r>
          <m:limLow>
            <m:limLowPr>
              <m:ctrlPr>
                <w:rPr>
                  <w:rFonts w:ascii="Cambria Math" w:eastAsiaTheme="minorEastAsia" w:hAnsi="Cambria Math"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⋅h</m:t>
                  </m:r>
                </m:e>
              </m:groupChr>
            </m:e>
            <m:lim>
              <m:r>
                <w:rPr>
                  <w:rFonts w:ascii="Cambria Math" w:eastAsiaTheme="minorEastAsia" w:hAnsi="Cambria Math"/>
                </w:rPr>
                <m:t>theory slope</m:t>
              </m:r>
            </m:lim>
          </m:limLow>
          <m:r>
            <w:rPr>
              <w:rFonts w:ascii="Cambria Math" w:eastAsiaTheme="minorEastAsia" w:hAnsi="Cambria Math"/>
            </w:rPr>
            <m:t>]</m:t>
          </m:r>
        </m:oMath>
      </m:oMathPara>
    </w:p>
    <w:p w14:paraId="36B1EB97" w14:textId="77777777" w:rsidR="001C1C2C" w:rsidRDefault="001C1C2C" w:rsidP="001C1C2C">
      <w:pPr>
        <w:rPr>
          <w:rFonts w:eastAsiaTheme="minorEastAsia"/>
        </w:rPr>
      </w:pPr>
      <w:r>
        <w:rPr>
          <w:rFonts w:eastAsiaTheme="minorEastAsia"/>
        </w:rPr>
        <w:t>Linear Function Approximation:</w:t>
      </w:r>
    </w:p>
    <w:p w14:paraId="62A7DD24" w14:textId="357CD15B" w:rsidR="001C1C2C" w:rsidRPr="008060EE" w:rsidRDefault="00000000" w:rsidP="001C1C2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≈μ</m:t>
          </m:r>
          <m:d>
            <m:dPr>
              <m:ctrlPr>
                <w:rPr>
                  <w:rFonts w:ascii="Cambria Math" w:eastAsia="Cambria Math" w:hAnsi="Cambria Math" w:cs="Cambria Math"/>
                  <w:i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α</m:t>
              </m:r>
            </m:e>
          </m:d>
          <m:r>
            <w:rPr>
              <w:rFonts w:ascii="Cambria Math" w:eastAsia="Cambria Math" w:hAnsi="Cambria Math" w:cs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="Cambria Math" w:hAnsi="Cambria Math" w:cs="Cambria Math"/>
            </w:rPr>
            <m:t>α</m:t>
          </m:r>
        </m:oMath>
      </m:oMathPara>
    </w:p>
    <w:p w14:paraId="19719D72" w14:textId="395DDAD3" w:rsidR="001C1C2C" w:rsidRPr="00481BA4" w:rsidRDefault="00000000" w:rsidP="005D2441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dα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i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d</m:t>
              </m:r>
              <m:r>
                <w:rPr>
                  <w:rFonts w:ascii="Cambria Math" w:eastAsia="Cambria Math" w:hAnsi="Cambria Math" w:cs="Cambria Math"/>
                  <w:highlight w:val="white"/>
                </w:rPr>
                <m:t>μ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α</m:t>
                  </m:r>
                </m:e>
              </m:d>
            </m:num>
            <m:den>
              <m:r>
                <w:rPr>
                  <w:rFonts w:ascii="Cambria Math" w:eastAsia="Cambria Math" w:hAnsi="Cambria Math" w:cs="Cambria Math"/>
                </w:rPr>
                <m:t>dα</m:t>
              </m:r>
            </m:den>
          </m:f>
          <m:r>
            <w:rPr>
              <w:rFonts w:ascii="Cambria Math" w:eastAsia="Cambria Math" w:hAnsi="Cambria Math" w:cs="Cambria Math"/>
            </w:rPr>
            <m:t>-</m:t>
          </m:r>
          <m:f>
            <m:fPr>
              <m:ctrlPr>
                <w:rPr>
                  <w:rFonts w:ascii="Cambria Math" w:eastAsia="Cambria Math" w:hAnsi="Cambria Math" w:cs="Cambria Math"/>
                  <w:i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d</m:t>
              </m:r>
              <m:acc>
                <m:accPr>
                  <m:chr m:val="̅"/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</w:rPr>
                    <m:t>v</m:t>
                  </m:r>
                </m:e>
              </m:acc>
              <m:d>
                <m:d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α</m:t>
                  </m:r>
                </m:e>
              </m:d>
            </m:num>
            <m:den>
              <m:r>
                <w:rPr>
                  <w:rFonts w:ascii="Cambria Math" w:eastAsia="Cambria Math" w:hAnsi="Cambria Math" w:cs="Cambria Math"/>
                </w:rPr>
                <m:t>dα</m:t>
              </m:r>
            </m:den>
          </m:f>
          <m:r>
            <w:rPr>
              <w:rFonts w:ascii="Cambria Math" w:eastAsia="Cambria Math" w:hAnsi="Cambria Math" w:cs="Cambria Math"/>
            </w:rPr>
            <m:t>≈</m:t>
          </m:r>
          <m:f>
            <m:fPr>
              <m:ctrlPr>
                <w:rPr>
                  <w:rFonts w:ascii="Cambria Math" w:eastAsia="Cambria Math" w:hAnsi="Cambria Math" w:cs="Cambria Math"/>
                  <w:i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d</m:t>
              </m:r>
              <m:r>
                <w:rPr>
                  <w:rFonts w:ascii="Cambria Math" w:eastAsia="Cambria Math" w:hAnsi="Cambria Math" w:cs="Cambria Math"/>
                  <w:highlight w:val="white"/>
                </w:rPr>
                <m:t>μ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α</m:t>
                  </m:r>
                </m:e>
              </m:d>
            </m:num>
            <m:den>
              <m:r>
                <w:rPr>
                  <w:rFonts w:ascii="Cambria Math" w:eastAsia="Cambria Math" w:hAnsi="Cambria Math" w:cs="Cambria Math"/>
                </w:rPr>
                <m:t>dα</m:t>
              </m:r>
            </m:den>
          </m:f>
          <m:r>
            <w:rPr>
              <w:rFonts w:ascii="Cambria Math" w:eastAsia="Cambria Math" w:hAnsi="Cambria Math" w:cs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="Cambria Math" w:hAnsi="Cambria Math" w:cs="Cambria Math"/>
            </w:rPr>
            <m:t>≈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μ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α+∆α</m:t>
                  </m:r>
                </m:e>
              </m:d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μ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α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∆α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</m:oMath>
      </m:oMathPara>
    </w:p>
    <w:p w14:paraId="36B88DA0" w14:textId="4C715C24" w:rsidR="00481BA4" w:rsidRPr="00451351" w:rsidRDefault="00000000" w:rsidP="00481BA4">
      <w:pPr>
        <w:jc w:val="center"/>
        <w:rPr>
          <w:rFonts w:eastAsiaTheme="minorEastAsia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δ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</w:rPr>
          <m:t>~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2s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α</m:t>
                </m:r>
              </m:e>
            </m:d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</m:rad>
          </m:den>
        </m:f>
      </m:oMath>
      <w:r w:rsidR="00481BA4">
        <w:rPr>
          <w:rFonts w:eastAsiaTheme="minorEastAsia"/>
        </w:rPr>
        <w:t xml:space="preserve"> </w:t>
      </w:r>
      <w:r w:rsidR="00481BA4" w:rsidRPr="00481BA4">
        <w:rPr>
          <w:rFonts w:ascii="Cambria Math" w:eastAsiaTheme="minorEastAsia" w:hAnsi="Cambria Math" w:cs="Cambria Math"/>
        </w:rPr>
        <w:t>⇒</w:t>
      </w:r>
      <w:r w:rsidR="001C1C2C">
        <w:rPr>
          <w:rFonts w:ascii="Cambria Math" w:eastAsiaTheme="minorEastAsia" w:hAnsi="Cambria Math" w:cs="Cambria Math"/>
        </w:rPr>
        <w:t xml:space="preserve"> </w:t>
      </w:r>
      <w:r w:rsidR="00481BA4" w:rsidRPr="00481BA4">
        <w:rPr>
          <w:rFonts w:eastAsiaTheme="minorEastAsia"/>
        </w:rPr>
        <w:t xml:space="preserve">error terms bounded by </w:t>
      </w:r>
      <m:oMath>
        <m:r>
          <m:rPr>
            <m:scr m:val="script"/>
          </m:rPr>
          <w:rPr>
            <w:rFonts w:ascii="Cambria Math" w:eastAsiaTheme="minorEastAsia" w:hAnsi="Cambria Math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s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α</m:t>
                    </m:r>
                  </m:e>
                </m:d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</m:rad>
              </m:den>
            </m:f>
          </m:e>
        </m:d>
      </m:oMath>
    </w:p>
    <w:p w14:paraId="7FFA9DDA" w14:textId="77777777" w:rsidR="00547CE4" w:rsidRDefault="00A03636" w:rsidP="00590AF6">
      <w:pPr>
        <w:rPr>
          <w:rFonts w:eastAsiaTheme="minorEastAsia"/>
        </w:rPr>
      </w:pPr>
      <w:r>
        <w:rPr>
          <w:rFonts w:eastAsiaTheme="minorEastAsia"/>
        </w:rPr>
        <w:t xml:space="preserve">A variance penalty, </w:t>
      </w:r>
      <m:oMath>
        <m:r>
          <w:rPr>
            <w:rFonts w:ascii="Cambria Math" w:eastAsiaTheme="minorEastAsia" w:hAnsi="Cambria Math"/>
          </w:rPr>
          <m:t>λ</m:t>
        </m:r>
      </m:oMath>
      <w:r>
        <w:rPr>
          <w:rFonts w:eastAsiaTheme="minorEastAsia"/>
        </w:rPr>
        <w:t xml:space="preserve">, is added if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="Cambria Math" w:hAnsi="Cambria Math" w:cs="Cambria Math"/>
                <w:highlight w:val="white"/>
              </w:rPr>
              <m:t>μ</m:t>
            </m:r>
            <m:d>
              <m:dP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</w:rPr>
                  <m:t>α</m:t>
                </m:r>
              </m:e>
            </m:d>
            <m:r>
              <w:rPr>
                <w:rFonts w:ascii="Cambria Math" w:eastAsia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eastAsia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/>
                  </w:rPr>
                  <m:t>v</m:t>
                </m:r>
              </m:e>
              <m:sub>
                <m:r>
                  <w:rPr>
                    <w:rFonts w:ascii="Cambria Math" w:eastAsia="Cambria Math" w:hAnsi="Cambria Math"/>
                  </w:rPr>
                  <m:t>d</m:t>
                </m:r>
              </m:sub>
            </m:sSub>
          </m:e>
        </m:d>
        <m:r>
          <w:rPr>
            <w:rFonts w:ascii="Cambria Math" w:eastAsiaTheme="minorEastAsia" w:hAnsi="Cambria Math"/>
          </w:rPr>
          <m:t xml:space="preserve">&lt;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ϵ</m:t>
            </m:r>
          </m:e>
          <m:sub>
            <m:r>
              <w:rPr>
                <w:rFonts w:ascii="Cambria Math" w:eastAsiaTheme="minorEastAsia" w:hAnsi="Cambria Math"/>
              </w:rPr>
              <m:t>tol</m:t>
            </m:r>
          </m:sub>
        </m:sSub>
      </m:oMath>
    </w:p>
    <w:p w14:paraId="24553830" w14:textId="7F00B900" w:rsidR="008F7964" w:rsidRDefault="00B065C2" w:rsidP="00590AF6">
      <w:pPr>
        <w:rPr>
          <w:rFonts w:eastAsiaTheme="minorEastAsia"/>
        </w:rPr>
      </w:pPr>
      <w:r>
        <w:rPr>
          <w:rFonts w:eastAsiaTheme="minorEastAsia"/>
        </w:rPr>
        <w:t xml:space="preserve">Including a variance penalty, </w:t>
      </w:r>
      <m:oMath>
        <m:r>
          <w:rPr>
            <w:rFonts w:ascii="Cambria Math" w:eastAsiaTheme="minorEastAsia" w:hAnsi="Cambria Math"/>
          </w:rPr>
          <m:t>λ≥0</m:t>
        </m:r>
      </m:oMath>
      <w:r>
        <w:rPr>
          <w:rFonts w:eastAsiaTheme="minorEastAsia"/>
        </w:rPr>
        <w:t>,</w:t>
      </w:r>
      <w:r w:rsidR="00401F6B">
        <w:rPr>
          <w:rFonts w:eastAsiaTheme="minorEastAsia"/>
        </w:rPr>
        <w:t xml:space="preserve"> and including the unbiased estimator, (</w:t>
      </w:r>
      <m:oMath>
        <m:f>
          <m:fPr>
            <m:ctrlPr>
              <w:rPr>
                <w:rFonts w:ascii="Cambria Math" w:eastAsia="Cambria Math" w:hAnsi="Cambria Math"/>
              </w:rPr>
            </m:ctrlPr>
          </m:fPr>
          <m:num>
            <m:r>
              <w:rPr>
                <w:rFonts w:ascii="Cambria Math" w:eastAsia="Cambria Math" w:hAnsi="Cambria Math"/>
              </w:rPr>
              <m:t>n</m:t>
            </m:r>
          </m:num>
          <m:den>
            <m:r>
              <w:rPr>
                <w:rFonts w:ascii="Cambria Math" w:eastAsia="Cambria Math" w:hAnsi="Cambria Math"/>
              </w:rPr>
              <m:t>n-1</m:t>
            </m:r>
          </m:den>
        </m:f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α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 w:rsidR="00401F6B">
        <w:rPr>
          <w:rFonts w:eastAsiaTheme="minorEastAsia"/>
        </w:rPr>
        <w:t>,</w:t>
      </w:r>
      <w:r>
        <w:rPr>
          <w:rFonts w:eastAsiaTheme="minorEastAsia"/>
        </w:rPr>
        <w:t xml:space="preserve"> the loss function and its derivative is then:</w:t>
      </w:r>
    </w:p>
    <w:p w14:paraId="5843508F" w14:textId="0CDE8EBC" w:rsidR="00B065C2" w:rsidRPr="003F1BDA" w:rsidRDefault="00B065C2" w:rsidP="00590AF6">
      <w:pPr>
        <w:rPr>
          <w:rFonts w:eastAsiaTheme="minorEastAsia"/>
        </w:rPr>
      </w:pPr>
      <m:oMathPara>
        <m:oMath>
          <m:r>
            <w:rPr>
              <w:rFonts w:ascii="Cambria Math" w:hAnsi="Cambria Math"/>
              <w:lang w:val="en-US"/>
            </w:rPr>
            <m:t>L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α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highlight w:val="white"/>
                    </w:rPr>
                    <m:t>μ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α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</w:rPr>
                        <m:t>d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</w:rPr>
            <m:t>+λ∙</m:t>
          </m:r>
          <m:f>
            <m:fPr>
              <m:ctrlPr>
                <w:rPr>
                  <w:rFonts w:ascii="Cambria Math" w:eastAsia="Cambria Math" w:hAnsi="Cambria Math"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n</m:t>
              </m:r>
            </m:num>
            <m:den>
              <m:r>
                <w:rPr>
                  <w:rFonts w:ascii="Cambria Math" w:eastAsia="Cambria Math" w:hAnsi="Cambria Math"/>
                </w:rPr>
                <m:t>n-1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7915DE4B" w14:textId="2DC31730" w:rsidR="003F1BDA" w:rsidRPr="003F1BDA" w:rsidRDefault="006B7346" w:rsidP="00590AF6">
      <w:pPr>
        <w:rPr>
          <w:rFonts w:eastAsiaTheme="minorEastAsia"/>
        </w:rPr>
      </w:pPr>
      <m:oMathPara>
        <m:oMath>
          <m:r>
            <w:rPr>
              <w:rFonts w:ascii="Cambria Math" w:eastAsia="Cambria Math" w:hAnsi="Cambria Math"/>
            </w:rPr>
            <m:t>L</m:t>
          </m:r>
          <m:d>
            <m:dPr>
              <m:ctrlPr>
                <w:rPr>
                  <w:rFonts w:ascii="Cambria Math" w:eastAsia="Cambria Math" w:hAnsi="Cambria Math"/>
                  <w:i/>
                </w:rPr>
              </m:ctrlPr>
            </m:dPr>
            <m:e>
              <m:r>
                <w:rPr>
                  <w:rFonts w:ascii="Cambria Math" w:eastAsia="Cambria Math" w:hAnsi="Cambria Math"/>
                </w:rPr>
                <m:t>α</m:t>
              </m:r>
            </m:e>
          </m:d>
          <m:r>
            <w:rPr>
              <w:rFonts w:ascii="Cambria Math" w:eastAsia="Cambria Math" w:hAnsi="Cambria Math"/>
            </w:rPr>
            <m:t>=</m:t>
          </m:r>
          <m:f>
            <m:fPr>
              <m:ctrlPr>
                <w:rPr>
                  <w:rFonts w:ascii="Cambria Math" w:eastAsia="Cambria Math" w:hAnsi="Cambria Math"/>
                  <w:i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1</m:t>
              </m:r>
            </m:num>
            <m:den>
              <m:r>
                <w:rPr>
                  <w:rFonts w:ascii="Cambria Math" w:eastAsia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eastAsia="Cambria Math" w:hAnsi="Cambria Math"/>
                  <w:i/>
                </w:rPr>
              </m:ctrlPr>
            </m:naryPr>
            <m:sub>
              <m:r>
                <w:rPr>
                  <w:rFonts w:ascii="Cambria Math" w:eastAsia="Cambria Math" w:hAnsi="Cambria Math"/>
                </w:rPr>
                <m:t>j=1</m:t>
              </m:r>
            </m:sub>
            <m:sup>
              <m:r>
                <w:rPr>
                  <w:rFonts w:ascii="Cambria Math" w:eastAsia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Cambria Math" w:hAnsi="Cambria Math"/>
                    </w:rPr>
                    <m:t>‖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/>
                        </w:rPr>
                        <m:t>α</m:t>
                      </m:r>
                    </m:e>
                  </m:d>
                  <m:r>
                    <w:rPr>
                      <w:rFonts w:ascii="Cambria Math" w:eastAsia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</w:rPr>
                        <m:t>d</m:t>
                      </m:r>
                    </m:sub>
                  </m:sSub>
                  <m:r>
                    <w:rPr>
                      <w:rFonts w:ascii="Cambria Math" w:eastAsia="Cambria Math" w:hAnsi="Cambria Math"/>
                    </w:rPr>
                    <m:t>‖</m:t>
                  </m:r>
                </m:e>
                <m:sup>
                  <m:r>
                    <w:rPr>
                      <w:rFonts w:ascii="Cambria Math" w:eastAsia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λ∙</m:t>
              </m:r>
              <m:f>
                <m:fPr>
                  <m:ctrlPr>
                    <w:rPr>
                      <w:rFonts w:ascii="Cambria Math" w:eastAsia="Cambria Math" w:hAnsi="Cambria Math"/>
                    </w:rPr>
                  </m:ctrlPr>
                </m:fPr>
                <m:num>
                  <m:r>
                    <w:rPr>
                      <w:rFonts w:ascii="Cambria Math" w:eastAsia="Cambria Math" w:hAnsi="Cambria Math"/>
                    </w:rPr>
                    <m:t>n</m:t>
                  </m:r>
                </m:num>
                <m:den>
                  <m:r>
                    <w:rPr>
                      <w:rFonts w:ascii="Cambria Math" w:eastAsia="Cambria Math" w:hAnsi="Cambria Math"/>
                    </w:rPr>
                    <m:t>n-1</m:t>
                  </m:r>
                </m:den>
              </m:f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1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α</m:t>
              </m:r>
            </m:e>
          </m:d>
        </m:oMath>
      </m:oMathPara>
    </w:p>
    <w:p w14:paraId="128BC4CA" w14:textId="005D57EC" w:rsidR="008F2C8E" w:rsidRDefault="008F2C8E" w:rsidP="003F1BDA">
      <w:pPr>
        <w:rPr>
          <w:rFonts w:eastAsiaTheme="minorEastAsia"/>
          <w:lang w:val="en-US"/>
        </w:rPr>
      </w:pPr>
      <w:r w:rsidRPr="003F1BDA">
        <w:rPr>
          <w:rFonts w:eastAsiaTheme="minorEastAsia"/>
          <w:lang w:val="en-US"/>
        </w:rPr>
        <w:t>λ</w:t>
      </w:r>
      <w:r>
        <w:rPr>
          <w:rFonts w:eastAsiaTheme="minorEastAsia"/>
          <w:lang w:val="en-US"/>
        </w:rPr>
        <w:t xml:space="preserve"> = 1 </w:t>
      </w:r>
      <w:r w:rsidRPr="003F1BDA">
        <w:rPr>
          <w:rFonts w:eastAsiaTheme="minorEastAsia"/>
          <w:lang w:val="en-US"/>
        </w:rPr>
        <w:t>→</w:t>
      </w:r>
      <w:r>
        <w:rPr>
          <w:rFonts w:eastAsiaTheme="minorEastAsia"/>
          <w:lang w:val="en-US"/>
        </w:rPr>
        <w:t xml:space="preserve"> Standard MSE loss function.</w:t>
      </w:r>
    </w:p>
    <w:p w14:paraId="7CAC0D0B" w14:textId="2C8F5A66" w:rsidR="003F1BDA" w:rsidRPr="003F1BDA" w:rsidRDefault="003F1BDA" w:rsidP="003F1BDA">
      <w:pPr>
        <w:rPr>
          <w:rFonts w:eastAsiaTheme="minorEastAsia"/>
          <w:lang w:val="en-US"/>
        </w:rPr>
      </w:pPr>
      <w:r w:rsidRPr="003F1BDA">
        <w:rPr>
          <w:rFonts w:eastAsiaTheme="minorEastAsia"/>
          <w:lang w:val="en-US"/>
        </w:rPr>
        <w:t xml:space="preserve">Large λ → Model is penalized more for high spread in the </w:t>
      </w:r>
      <m:oMath>
        <m:r>
          <w:rPr>
            <w:rFonts w:ascii="Cambria Math" w:eastAsiaTheme="minorEastAsia" w:hAnsi="Cambria Math"/>
            <w:lang w:val="en-US"/>
          </w:rPr>
          <m:t>vj(α)</m:t>
        </m:r>
      </m:oMath>
      <w:r w:rsidRPr="003F1BDA">
        <w:rPr>
          <w:rFonts w:eastAsiaTheme="minorEastAsia"/>
          <w:lang w:val="en-US"/>
        </w:rPr>
        <w:t>, encouraging more deterministic or robust outputs.</w:t>
      </w:r>
    </w:p>
    <w:p w14:paraId="39E70C6C" w14:textId="6465E738" w:rsidR="003F1BDA" w:rsidRPr="003F1BDA" w:rsidRDefault="003F1BDA" w:rsidP="003F1BDA">
      <w:pPr>
        <w:rPr>
          <w:rFonts w:eastAsiaTheme="minorEastAsia"/>
          <w:lang w:val="en-US"/>
        </w:rPr>
      </w:pPr>
      <w:r w:rsidRPr="003F1BDA">
        <w:rPr>
          <w:rFonts w:eastAsiaTheme="minorEastAsia"/>
          <w:lang w:val="en-US"/>
        </w:rPr>
        <w:t>Small λ → Model is allowed to be noisier, as long as the mean is close to ​</w:t>
      </w:r>
      <m:oMath>
        <m:sSub>
          <m:sSubPr>
            <m:ctrlPr>
              <w:rPr>
                <w:rFonts w:ascii="Cambria Math" w:eastAsia="Cambria Math" w:hAnsi="Cambria Math"/>
                <w:i/>
              </w:rPr>
            </m:ctrlPr>
          </m:sSubPr>
          <m:e>
            <m:r>
              <w:rPr>
                <w:rFonts w:ascii="Cambria Math" w:eastAsia="Cambria Math" w:hAnsi="Cambria Math"/>
              </w:rPr>
              <m:t>v</m:t>
            </m:r>
          </m:e>
          <m:sub>
            <m:r>
              <w:rPr>
                <w:rFonts w:ascii="Cambria Math" w:eastAsia="Cambria Math" w:hAnsi="Cambria Math"/>
              </w:rPr>
              <m:t>d</m:t>
            </m:r>
          </m:sub>
        </m:sSub>
      </m:oMath>
      <w:r w:rsidRPr="003F1BDA">
        <w:rPr>
          <w:rFonts w:eastAsiaTheme="minorEastAsia"/>
          <w:lang w:val="en-US"/>
        </w:rPr>
        <w:t>.</w:t>
      </w:r>
    </w:p>
    <w:p w14:paraId="056C81F6" w14:textId="4C7C502E" w:rsidR="00AE19EA" w:rsidRDefault="00AE19EA" w:rsidP="00AE19EA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With enough iterations, can </w:t>
      </w:r>
      <w:r w:rsidRPr="009D69E1">
        <w:rPr>
          <w:rFonts w:eastAsiaTheme="minorEastAsia"/>
        </w:rPr>
        <w:t xml:space="preserve">empirically detect convergence of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  <w:r w:rsidRPr="009D69E1">
        <w:rPr>
          <w:rFonts w:eastAsiaTheme="minorEastAsia"/>
        </w:rPr>
        <w:t xml:space="preserve"> by monitoring its finite difference change</w:t>
      </w:r>
      <w:r>
        <w:rPr>
          <w:rFonts w:eastAsiaTheme="minorEastAsia"/>
        </w:rPr>
        <w:t xml:space="preserve"> to then get an accurate slope of </w:t>
      </w:r>
      <m:oMath>
        <m:r>
          <w:rPr>
            <w:rFonts w:ascii="Cambria Math" w:eastAsiaTheme="minorEastAsia" w:hAnsi="Cambria Math"/>
          </w:rPr>
          <m:t>m</m:t>
        </m:r>
      </m:oMath>
      <w:r>
        <w:rPr>
          <w:rFonts w:eastAsiaTheme="minorEastAsia"/>
        </w:rPr>
        <w:t>:</w:t>
      </w:r>
    </w:p>
    <w:p w14:paraId="156AB41D" w14:textId="10E15AA6" w:rsidR="00A225E8" w:rsidRPr="00F1339F" w:rsidRDefault="00000000" w:rsidP="00A225E8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="Cambria Math" w:hAnsi="Cambria Math"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eastAsia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s</m:t>
                  </m:r>
                </m:sub>
              </m:sSub>
            </m:num>
            <m:den>
              <m:r>
                <w:rPr>
                  <w:rFonts w:ascii="Cambria Math" w:eastAsia="Cambria Math" w:hAnsi="Cambria Math"/>
                </w:rPr>
                <m:t>dα</m:t>
              </m:r>
            </m:den>
          </m:f>
          <m:r>
            <w:rPr>
              <w:rFonts w:ascii="Cambria Math" w:eastAsia="Cambria Math" w:hAnsi="Cambria Math"/>
            </w:rPr>
            <m:t>=2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highlight w:val="white"/>
                </w:rPr>
                <m:t>μ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α</m:t>
                  </m:r>
                </m:e>
              </m:d>
              <m:r>
                <w:rPr>
                  <w:rFonts w:ascii="Cambria Math" w:eastAsia="Cambria Math" w:hAnsi="Cambria Math" w:cs="Cambria Math"/>
                </w:rPr>
                <m:t>-</m:t>
              </m:r>
              <m:sSub>
                <m:sSubPr>
                  <m:ctrlPr>
                    <w:rPr>
                      <w:rFonts w:ascii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d</m:t>
                  </m:r>
                </m:sub>
              </m:sSub>
            </m:e>
          </m:d>
          <m:f>
            <m:fPr>
              <m:ctrlPr>
                <w:rPr>
                  <w:rFonts w:ascii="Cambria Math" w:eastAsia="Cambria Math" w:hAnsi="Cambria Math" w:cs="Cambria Math"/>
                  <w:i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d</m:t>
              </m:r>
              <m:r>
                <w:rPr>
                  <w:rFonts w:ascii="Cambria Math" w:eastAsia="Cambria Math" w:hAnsi="Cambria Math" w:cs="Cambria Math"/>
                  <w:highlight w:val="white"/>
                </w:rPr>
                <m:t>μ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α</m:t>
                  </m:r>
                </m:e>
              </m:d>
            </m:num>
            <m:den>
              <m:r>
                <w:rPr>
                  <w:rFonts w:ascii="Cambria Math" w:eastAsia="Cambria Math" w:hAnsi="Cambria Math" w:cs="Cambria Math"/>
                </w:rPr>
                <m:t>dα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="Cambria Math" w:hAnsi="Cambria Math" w:cs="Cambria Math"/>
            </w:rPr>
            <m:t>λ∙</m:t>
          </m:r>
          <m:f>
            <m:fPr>
              <m:ctrlPr>
                <w:rPr>
                  <w:rFonts w:ascii="Cambria Math" w:eastAsia="Cambria Math" w:hAnsi="Cambria Math"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n</m:t>
              </m:r>
            </m:num>
            <m:den>
              <m:r>
                <w:rPr>
                  <w:rFonts w:ascii="Cambria Math" w:eastAsia="Cambria Math" w:hAnsi="Cambria Math"/>
                </w:rPr>
                <m:t>n-1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dα</m:t>
              </m:r>
            </m:den>
          </m:f>
        </m:oMath>
      </m:oMathPara>
    </w:p>
    <w:p w14:paraId="4FA168F5" w14:textId="5F49FE37" w:rsidR="00F1339F" w:rsidRDefault="00000000" w:rsidP="00A225E8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="Cambria Math" w:hAnsi="Cambria Math"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eastAsia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s</m:t>
                  </m:r>
                </m:sub>
              </m:sSub>
            </m:num>
            <m:den>
              <m:r>
                <w:rPr>
                  <w:rFonts w:ascii="Cambria Math" w:eastAsia="Cambria Math" w:hAnsi="Cambria Math"/>
                </w:rPr>
                <m:t>dα</m:t>
              </m:r>
            </m:den>
          </m:f>
          <m:r>
            <w:rPr>
              <w:rFonts w:ascii="Cambria Math" w:eastAsia="Cambria Math" w:hAnsi="Cambria Math"/>
            </w:rPr>
            <m:t>=2</m:t>
          </m:r>
          <m:d>
            <m:dPr>
              <m:ctrlPr>
                <w:rPr>
                  <w:rFonts w:ascii="Cambria Math" w:eastAsia="Cambria Math" w:hAnsi="Cambria Math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</w:rPr>
                    <m:t>v</m:t>
                  </m:r>
                </m:e>
              </m:acc>
              <m:d>
                <m:d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α</m:t>
                  </m:r>
                </m:e>
              </m:d>
              <m:r>
                <w:rPr>
                  <w:rFonts w:ascii="Cambria Math" w:eastAsia="Cambria Math" w:hAnsi="Cambria Math" w:cs="Cambria Math"/>
                </w:rPr>
                <m:t>-</m:t>
              </m:r>
              <m:sSub>
                <m:sSubPr>
                  <m:ctrlPr>
                    <w:rPr>
                      <w:rFonts w:ascii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d</m:t>
                  </m:r>
                </m:sub>
              </m:sSub>
              <m:r>
                <w:rPr>
                  <w:rFonts w:ascii="Cambria Math" w:eastAsia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d>
            <m:dPr>
              <m:ctrlPr>
                <w:rPr>
                  <w:rFonts w:ascii="Cambria Math" w:eastAsia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  <m:acc>
                    <m:accPr>
                      <m:chr m:val="̅"/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v</m:t>
                      </m:r>
                    </m:e>
                  </m:acc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α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dα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dα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="Cambria Math" w:hAnsi="Cambria Math" w:cs="Cambria Math"/>
            </w:rPr>
            <m:t>λ∙</m:t>
          </m:r>
          <m:f>
            <m:fPr>
              <m:ctrlPr>
                <w:rPr>
                  <w:rFonts w:ascii="Cambria Math" w:eastAsia="Cambria Math" w:hAnsi="Cambria Math"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n</m:t>
              </m:r>
            </m:num>
            <m:den>
              <m:r>
                <w:rPr>
                  <w:rFonts w:ascii="Cambria Math" w:eastAsia="Cambria Math" w:hAnsi="Cambria Math"/>
                </w:rPr>
                <m:t>n-1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dα</m:t>
              </m:r>
            </m:den>
          </m:f>
        </m:oMath>
      </m:oMathPara>
    </w:p>
    <w:p w14:paraId="0B33B1C2" w14:textId="0AE044CC" w:rsidR="00311855" w:rsidRPr="001A4660" w:rsidRDefault="00000000" w:rsidP="00311855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="Cambria Math" w:hAnsi="Cambria Math"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eastAsia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s</m:t>
                  </m:r>
                </m:sub>
              </m:sSub>
            </m:num>
            <m:den>
              <m:r>
                <w:rPr>
                  <w:rFonts w:ascii="Cambria Math" w:eastAsia="Cambria Math" w:hAnsi="Cambria Math"/>
                </w:rPr>
                <m:t>dα</m:t>
              </m:r>
            </m:den>
          </m:f>
          <m:r>
            <w:rPr>
              <w:rFonts w:ascii="Cambria Math" w:eastAsia="Cambria Math" w:hAnsi="Cambria Math"/>
            </w:rPr>
            <m:t>=2</m:t>
          </m:r>
          <m:d>
            <m:dPr>
              <m:ctrlPr>
                <w:rPr>
                  <w:rFonts w:ascii="Cambria Math" w:eastAsia="Cambria Math" w:hAnsi="Cambria Math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</w:rPr>
                    <m:t>v</m:t>
                  </m:r>
                </m:e>
              </m:acc>
              <m:d>
                <m:d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α</m:t>
                  </m:r>
                </m:e>
              </m:d>
              <m:r>
                <w:rPr>
                  <w:rFonts w:ascii="Cambria Math" w:eastAsia="Cambria Math" w:hAnsi="Cambria Math" w:cs="Cambria Math"/>
                </w:rPr>
                <m:t>-</m:t>
              </m:r>
              <m:sSub>
                <m:sSubPr>
                  <m:ctrlPr>
                    <w:rPr>
                      <w:rFonts w:ascii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d</m:t>
                  </m:r>
                </m:sub>
              </m:sSub>
            </m:e>
          </m:d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acc>
                <m:accPr>
                  <m:chr m:val="̅"/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</w:rPr>
                    <m:t>v</m:t>
                  </m:r>
                </m:e>
              </m:acc>
              <m:d>
                <m:d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α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dα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="Cambria Math" w:hAnsi="Cambria Math" w:cs="Cambria Math"/>
            </w:rPr>
            <m:t>λ∙</m:t>
          </m:r>
          <m:f>
            <m:fPr>
              <m:ctrlPr>
                <w:rPr>
                  <w:rFonts w:ascii="Cambria Math" w:eastAsia="Cambria Math" w:hAnsi="Cambria Math"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n</m:t>
              </m:r>
            </m:num>
            <m:den>
              <m:r>
                <w:rPr>
                  <w:rFonts w:ascii="Cambria Math" w:eastAsia="Cambria Math" w:hAnsi="Cambria Math"/>
                </w:rPr>
                <m:t>n-1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dα</m:t>
              </m:r>
            </m:den>
          </m:f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  <m:acc>
                    <m:accPr>
                      <m:chr m:val="̅"/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v</m:t>
                      </m:r>
                    </m:e>
                  </m:acc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α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dα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dα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+2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dα</m:t>
              </m:r>
            </m:den>
          </m:f>
          <m:d>
            <m:dPr>
              <m:ctrlPr>
                <w:rPr>
                  <w:rFonts w:ascii="Cambria Math" w:eastAsia="Cambria Math" w:hAnsi="Cambria Math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</w:rPr>
                    <m:t>v</m:t>
                  </m:r>
                </m:e>
              </m:acc>
              <m:d>
                <m:d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α</m:t>
                  </m:r>
                </m:e>
              </m:d>
              <m:r>
                <w:rPr>
                  <w:rFonts w:ascii="Cambria Math" w:eastAsia="Cambria Math" w:hAnsi="Cambria Math" w:cs="Cambria Math"/>
                </w:rPr>
                <m:t>-</m:t>
              </m:r>
              <m:sSub>
                <m:sSubPr>
                  <m:ctrlPr>
                    <w:rPr>
                      <w:rFonts w:ascii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d</m:t>
                  </m:r>
                </m:sub>
              </m:sSub>
            </m:e>
          </m:d>
        </m:oMath>
      </m:oMathPara>
    </w:p>
    <w:p w14:paraId="79CEC3F4" w14:textId="3C4EF917" w:rsidR="001A4660" w:rsidRPr="006B53CB" w:rsidRDefault="00000000" w:rsidP="00311855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="Cambria Math" w:hAnsi="Cambria Math"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eastAsia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s</m:t>
                  </m:r>
                </m:sub>
              </m:sSub>
            </m:num>
            <m:den>
              <m:r>
                <w:rPr>
                  <w:rFonts w:ascii="Cambria Math" w:eastAsia="Cambria Math" w:hAnsi="Cambria Math"/>
                </w:rPr>
                <m:t>dα</m:t>
              </m:r>
            </m:den>
          </m:f>
          <m:r>
            <w:rPr>
              <w:rFonts w:ascii="Cambria Math" w:eastAsia="Cambria Math" w:hAnsi="Cambria Math"/>
            </w:rPr>
            <m:t>=2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d>
            <m:dPr>
              <m:ctrlPr>
                <w:rPr>
                  <w:rFonts w:ascii="Cambria Math" w:eastAsia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="Cambria Math" w:hAnsi="Cambria Math" w:cs="Cambria Math"/>
                </w:rPr>
                <m:t>a-</m:t>
              </m:r>
              <m:sSub>
                <m:sSubPr>
                  <m:ctrlPr>
                    <w:rPr>
                      <w:rFonts w:ascii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d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="Cambria Math" w:hAnsi="Cambria Math" w:cs="Cambria Math"/>
            </w:rPr>
            <m:t>λ∙</m:t>
          </m:r>
          <m:f>
            <m:fPr>
              <m:ctrlPr>
                <w:rPr>
                  <w:rFonts w:ascii="Cambria Math" w:eastAsia="Cambria Math" w:hAnsi="Cambria Math"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n</m:t>
              </m:r>
            </m:num>
            <m:den>
              <m:r>
                <w:rPr>
                  <w:rFonts w:ascii="Cambria Math" w:eastAsia="Cambria Math" w:hAnsi="Cambria Math"/>
                </w:rPr>
                <m:t>n-1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α+∆α</m:t>
                  </m:r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∆α</m:t>
              </m:r>
            </m:den>
          </m:f>
          <m:r>
            <w:rPr>
              <w:rFonts w:ascii="Cambria Math" w:eastAsiaTheme="minorEastAsia" w:hAnsi="Cambria Math"/>
            </w:rPr>
            <m:t>+2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μ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α</m:t>
                  </m:r>
                </m:e>
              </m:d>
              <m:r>
                <w:rPr>
                  <w:rFonts w:ascii="Cambria Math" w:eastAsia="Cambria Math" w:hAnsi="Cambria Math" w:cs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="Cambria Math" w:hAnsi="Cambria Math" w:cs="Cambria Math"/>
                </w:rPr>
                <m:t>α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μ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α+∆α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μ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α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</w:rPr>
                    <m:t>∆α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+2</m:t>
          </m:r>
          <m:d>
            <m:dPr>
              <m:ctrlPr>
                <w:rPr>
                  <w:rFonts w:ascii="Cambria Math" w:eastAsia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="Cambria Math" w:hAnsi="Cambria Math" w:cs="Cambria Math"/>
                </w:rPr>
                <m:t>a-</m:t>
              </m:r>
              <m:sSub>
                <m:sSubPr>
                  <m:ctrlPr>
                    <w:rPr>
                      <w:rFonts w:ascii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d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μ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α+∆α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μ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α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</w:rPr>
                    <m:t>∆α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d>
        </m:oMath>
      </m:oMathPara>
    </w:p>
    <w:p w14:paraId="124AD903" w14:textId="49525605" w:rsidR="00B065C2" w:rsidRPr="008F7964" w:rsidRDefault="00000000" w:rsidP="00B065C2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="Cambria Math" w:hAnsi="Cambria Math"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eastAsia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s</m:t>
                  </m:r>
                </m:sub>
              </m:sSub>
            </m:num>
            <m:den>
              <m:r>
                <w:rPr>
                  <w:rFonts w:ascii="Cambria Math" w:eastAsia="Cambria Math" w:hAnsi="Cambria Math"/>
                </w:rPr>
                <m:t>dα</m:t>
              </m:r>
            </m:den>
          </m:f>
          <m:r>
            <w:rPr>
              <w:rFonts w:ascii="Cambria Math" w:eastAsia="Cambria Math" w:hAnsi="Cambria Math"/>
            </w:rPr>
            <m:t>=2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a-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</w:rPr>
                        <m:t>d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="Cambria Math" w:hAnsi="Cambria Math" w:cs="Cambria Math"/>
                </w:rPr>
                <m:t>λ∙</m:t>
              </m:r>
              <m:f>
                <m:fPr>
                  <m:ctrlPr>
                    <w:rPr>
                      <w:rFonts w:ascii="Cambria Math" w:eastAsia="Cambria Math" w:hAnsi="Cambria Math"/>
                    </w:rPr>
                  </m:ctrlPr>
                </m:fPr>
                <m:num>
                  <m:r>
                    <w:rPr>
                      <w:rFonts w:ascii="Cambria Math" w:eastAsia="Cambria Math" w:hAnsi="Cambria Math"/>
                    </w:rPr>
                    <m:t>n</m:t>
                  </m:r>
                </m:num>
                <m:den>
                  <m:r>
                    <w:rPr>
                      <w:rFonts w:ascii="Cambria Math" w:eastAsia="Cambria Math" w:hAnsi="Cambria Math"/>
                    </w:rPr>
                    <m:t>n-1</m:t>
                  </m:r>
                </m:den>
              </m:f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α+∆α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∆α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α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α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μ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α+∆α</m:t>
                          </m:r>
                        </m:e>
                      </m:d>
                      <m:r>
                        <w:rPr>
                          <w:rFonts w:ascii="Cambria Math" w:eastAsia="Cambria Math" w:hAnsi="Cambria Math" w:cs="Cambria Math"/>
                        </w:rPr>
                        <m:t>-</m:t>
                      </m:r>
                      <m:r>
                        <w:rPr>
                          <w:rFonts w:ascii="Cambria Math" w:eastAsiaTheme="minorEastAsia" w:hAnsi="Cambria Math"/>
                        </w:rPr>
                        <m:t>μ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α</m:t>
                          </m:r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∆α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a-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</w:rPr>
                        <m:t>d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μ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α+∆α</m:t>
                          </m:r>
                        </m:e>
                      </m:d>
                      <m:r>
                        <w:rPr>
                          <w:rFonts w:ascii="Cambria Math" w:eastAsia="Cambria Math" w:hAnsi="Cambria Math" w:cs="Cambria Math"/>
                        </w:rPr>
                        <m:t>-</m:t>
                      </m:r>
                      <m:r>
                        <w:rPr>
                          <w:rFonts w:ascii="Cambria Math" w:eastAsiaTheme="minorEastAsia" w:hAnsi="Cambria Math"/>
                        </w:rPr>
                        <m:t>μ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α</m:t>
                          </m:r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∆α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d>
            </m:e>
          </m:d>
        </m:oMath>
      </m:oMathPara>
    </w:p>
    <w:p w14:paraId="03B78148" w14:textId="2BF2CA92" w:rsidR="00B065C2" w:rsidRDefault="00000000">
      <w:pPr>
        <w:rPr>
          <w:rFonts w:eastAsiaTheme="minorEastAsia"/>
          <w:u w:val="single"/>
        </w:rPr>
      </w:pPr>
      <m:oMath>
        <m:sSub>
          <m:sSubPr>
            <m:ctrlPr>
              <w:rPr>
                <w:rFonts w:ascii="Cambria Math" w:eastAsia="Cambria Math" w:hAnsi="Cambria Math"/>
                <w:i/>
              </w:rPr>
            </m:ctrlPr>
          </m:sSubPr>
          <m:e>
            <m:r>
              <w:rPr>
                <w:rFonts w:ascii="Cambria Math" w:eastAsia="Cambria Math" w:hAnsi="Cambria Math"/>
              </w:rPr>
              <m:t>α</m:t>
            </m:r>
          </m:e>
          <m:sub>
            <m:r>
              <w:rPr>
                <w:rFonts w:ascii="Cambria Math" w:eastAsia="Cambria Math" w:hAnsi="Cambria Math"/>
              </w:rPr>
              <m:t>k+1</m:t>
            </m:r>
          </m:sub>
        </m:sSub>
        <m:r>
          <w:rPr>
            <w:rFonts w:ascii="Cambria Math" w:eastAsia="Cambria Math" w:hAnsi="Cambria Math"/>
          </w:rPr>
          <m:t>=</m:t>
        </m:r>
        <m:sSub>
          <m:sSubPr>
            <m:ctrlPr>
              <w:rPr>
                <w:rFonts w:ascii="Cambria Math" w:eastAsia="Cambria Math" w:hAnsi="Cambria Math"/>
                <w:i/>
              </w:rPr>
            </m:ctrlPr>
          </m:sSubPr>
          <m:e>
            <m:r>
              <w:rPr>
                <w:rFonts w:ascii="Cambria Math" w:eastAsia="Cambria Math" w:hAnsi="Cambria Math"/>
              </w:rPr>
              <m:t>α</m:t>
            </m:r>
          </m:e>
          <m:sub>
            <m:r>
              <w:rPr>
                <w:rFonts w:ascii="Cambria Math" w:eastAsia="Cambria Math" w:hAnsi="Cambria Math"/>
              </w:rPr>
              <m:t>k</m:t>
            </m:r>
          </m:sub>
        </m:sSub>
        <m:r>
          <w:rPr>
            <w:rFonts w:ascii="Cambria Math" w:eastAsia="Cambria Math" w:hAnsi="Cambria Math"/>
          </w:rPr>
          <m:t>-γ</m:t>
        </m:r>
        <m:f>
          <m:fPr>
            <m:ctrlPr>
              <w:rPr>
                <w:rFonts w:ascii="Cambria Math" w:eastAsia="Cambria Math" w:hAnsi="Cambria Math"/>
                <w:i/>
              </w:rPr>
            </m:ctrlPr>
          </m:fPr>
          <m:num>
            <m:r>
              <w:rPr>
                <w:rFonts w:ascii="Cambria Math" w:eastAsia="Cambria Math" w:hAnsi="Cambria Math"/>
              </w:rPr>
              <m:t>∂</m:t>
            </m:r>
            <m:sSub>
              <m:sSubPr>
                <m:ctrlPr>
                  <w:rPr>
                    <w:rFonts w:ascii="Cambria Math" w:eastAsia="Cambria Math" w:hAnsi="Cambria Math"/>
                    <w:i/>
                  </w:rPr>
                </m:ctrlPr>
              </m:sSubPr>
              <m:e>
                <m:r>
                  <w:rPr>
                    <w:rFonts w:ascii="Cambria Math" w:eastAsia="Cambria Math" w:hAnsi="Cambria Math"/>
                  </w:rPr>
                  <m:t>L</m:t>
                </m:r>
              </m:e>
              <m:sub>
                <m:r>
                  <w:rPr>
                    <w:rFonts w:ascii="Cambria Math" w:eastAsia="Cambria Math" w:hAnsi="Cambria Math"/>
                  </w:rPr>
                  <m:t>s</m:t>
                </m:r>
              </m:sub>
            </m:sSub>
            <m:d>
              <m:dPr>
                <m:ctrlPr>
                  <w:rPr>
                    <w:rFonts w:ascii="Cambria Math" w:eastAsia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eastAsia="Cambria Math" w:hAnsi="Cambria Math"/>
                      </w:rPr>
                      <m:t>k</m:t>
                    </m:r>
                  </m:sub>
                </m:sSub>
              </m:e>
            </m:d>
          </m:num>
          <m:den>
            <m:r>
              <w:rPr>
                <w:rFonts w:ascii="Cambria Math" w:eastAsia="Cambria Math" w:hAnsi="Cambria Math"/>
              </w:rPr>
              <m:t>∂</m:t>
            </m:r>
            <m:sSub>
              <m:sSubPr>
                <m:ctrlPr>
                  <w:rPr>
                    <w:rFonts w:ascii="Cambria Math" w:eastAsia="Cambria Math" w:hAnsi="Cambria Math"/>
                    <w:i/>
                  </w:rPr>
                </m:ctrlPr>
              </m:sSubPr>
              <m:e>
                <m:r>
                  <w:rPr>
                    <w:rFonts w:ascii="Cambria Math" w:eastAsia="Cambria Math" w:hAnsi="Cambria Math"/>
                  </w:rPr>
                  <m:t>α</m:t>
                </m:r>
              </m:e>
              <m:sub>
                <m:r>
                  <w:rPr>
                    <w:rFonts w:ascii="Cambria Math" w:eastAsia="Cambria Math" w:hAnsi="Cambria Math"/>
                  </w:rPr>
                  <m:t>k</m:t>
                </m:r>
              </m:sub>
            </m:sSub>
          </m:den>
        </m:f>
      </m:oMath>
      <w:r w:rsidR="00B065C2">
        <w:rPr>
          <w:rFonts w:eastAsiaTheme="minorEastAsia"/>
          <w:u w:val="single"/>
        </w:rPr>
        <w:br w:type="page"/>
      </w:r>
    </w:p>
    <w:p w14:paraId="52C142CD" w14:textId="0DD01B64" w:rsidR="001E599F" w:rsidRPr="001E599F" w:rsidRDefault="001E599F" w:rsidP="001210A3">
      <w:pPr>
        <w:rPr>
          <w:rFonts w:eastAsiaTheme="minorEastAsia"/>
          <w:u w:val="single"/>
        </w:rPr>
      </w:pPr>
      <w:r w:rsidRPr="001E599F">
        <w:rPr>
          <w:rFonts w:eastAsiaTheme="minorEastAsia"/>
          <w:u w:val="single"/>
        </w:rPr>
        <w:lastRenderedPageBreak/>
        <w:t>Poisson Process:</w:t>
      </w:r>
    </w:p>
    <w:p w14:paraId="13950499" w14:textId="655F5B2A" w:rsidR="001210A3" w:rsidRDefault="001210A3" w:rsidP="001210A3">
      <w:pPr>
        <w:rPr>
          <w:rFonts w:eastAsiaTheme="minorEastAsia"/>
        </w:rPr>
      </w:pPr>
      <w:r>
        <w:rPr>
          <w:rFonts w:eastAsiaTheme="minorEastAsia"/>
        </w:rPr>
        <w:t xml:space="preserve">In a Poisson process, </w:t>
      </w:r>
      <w:r w:rsidR="00240D38">
        <w:rPr>
          <w:rFonts w:eastAsiaTheme="minorEastAsia"/>
        </w:rPr>
        <w:t xml:space="preserve">if </w:t>
      </w:r>
      <m:oMath>
        <m:acc>
          <m:accPr>
            <m:chr m:val="̅"/>
            <m:ctrlPr>
              <w:rPr>
                <w:rFonts w:ascii="Cambria Math" w:eastAsia="Cambria Math" w:hAnsi="Cambria Math" w:cs="Cambria Math"/>
                <w:i/>
              </w:rPr>
            </m:ctrlPr>
          </m:accPr>
          <m:e>
            <m:r>
              <w:rPr>
                <w:rFonts w:ascii="Cambria Math" w:eastAsia="Cambria Math" w:hAnsi="Cambria Math" w:cs="Cambria Math"/>
              </w:rPr>
              <m:t>v</m:t>
            </m:r>
          </m:e>
        </m:acc>
        <m:d>
          <m:dPr>
            <m:ctrlPr>
              <w:rPr>
                <w:rFonts w:ascii="Cambria Math" w:eastAsia="Cambria Math" w:hAnsi="Cambria Math" w:cs="Cambria Math"/>
                <w:i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α</m:t>
            </m:r>
          </m:e>
        </m:d>
        <m:r>
          <w:rPr>
            <w:rFonts w:ascii="Cambria Math" w:eastAsiaTheme="minorEastAsia" w:hAnsi="Cambria Math"/>
          </w:rPr>
          <m:t>=mα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Var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/>
                  </w:rPr>
                  <m:t>v</m:t>
                </m:r>
              </m:e>
              <m:sub>
                <m:r>
                  <w:rPr>
                    <w:rFonts w:ascii="Cambria Math" w:eastAsia="Cambria Math" w:hAnsi="Cambria Math"/>
                  </w:rPr>
                  <m:t>j</m:t>
                </m:r>
              </m:sub>
            </m:sSub>
            <m:d>
              <m:dPr>
                <m:ctrlPr>
                  <w:rPr>
                    <w:rFonts w:ascii="Cambria Math" w:eastAsia="Cambria Math" w:hAnsi="Cambria Math"/>
                  </w:rPr>
                </m:ctrlPr>
              </m:dPr>
              <m:e>
                <m:r>
                  <w:rPr>
                    <w:rFonts w:ascii="Cambria Math" w:eastAsia="Cambria Math" w:hAnsi="Cambria Math"/>
                  </w:rPr>
                  <m:t>α</m:t>
                </m:r>
              </m:e>
            </m:d>
          </m:e>
        </m:d>
        <m:r>
          <w:rPr>
            <w:rFonts w:ascii="Cambria Math" w:eastAsiaTheme="minorEastAsia" w:hAnsi="Cambria Math"/>
          </w:rPr>
          <m:t>=mα</m:t>
        </m:r>
      </m:oMath>
      <w:r w:rsidR="00D9225C">
        <w:rPr>
          <w:rFonts w:eastAsiaTheme="minorEastAsia"/>
        </w:rPr>
        <w:t xml:space="preserve">, and so </w:t>
      </w:r>
      <m:oMath>
        <m:r>
          <w:rPr>
            <w:rFonts w:ascii="Cambria Math" w:eastAsiaTheme="minorEastAsia" w:hAnsi="Cambria Math"/>
          </w:rPr>
          <m:t>σ=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 </m:t>
            </m:r>
            <m:acc>
              <m:accPr>
                <m:chr m:val="̅"/>
                <m:ctrlPr>
                  <w:rPr>
                    <w:rFonts w:ascii="Cambria Math" w:eastAsia="Cambria Math" w:hAnsi="Cambria Math" w:cs="Cambria Math"/>
                    <w:i/>
                  </w:rPr>
                </m:ctrlPr>
              </m:accPr>
              <m:e>
                <m:r>
                  <w:rPr>
                    <w:rFonts w:ascii="Cambria Math" w:eastAsia="Cambria Math" w:hAnsi="Cambria Math" w:cs="Cambria Math"/>
                  </w:rPr>
                  <m:t>v</m:t>
                </m:r>
              </m:e>
            </m:acc>
            <m:d>
              <m:dP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</w:rPr>
                  <m:t>α</m:t>
                </m:r>
              </m:e>
            </m:d>
          </m:e>
        </m:rad>
      </m:oMath>
      <w:r w:rsidR="00D9225C">
        <w:rPr>
          <w:rFonts w:eastAsiaTheme="minorEastAsia"/>
        </w:rPr>
        <w:t>.</w:t>
      </w:r>
      <w:r w:rsidR="00CB10BC">
        <w:rPr>
          <w:rFonts w:eastAsiaTheme="minorEastAsia"/>
        </w:rPr>
        <w:t xml:space="preserve"> Approximating using the CLT scaling for large </w:t>
      </w:r>
      <m:oMath>
        <m:r>
          <w:rPr>
            <w:rFonts w:ascii="Cambria Math" w:eastAsiaTheme="minorEastAsia" w:hAnsi="Cambria Math"/>
          </w:rPr>
          <m:t>n</m:t>
        </m:r>
      </m:oMath>
      <w:r w:rsidR="00CB10BC">
        <w:rPr>
          <w:rFonts w:eastAsiaTheme="minorEastAsia"/>
        </w:rPr>
        <w:t>, we can write:</w:t>
      </w:r>
    </w:p>
    <w:p w14:paraId="1CA25373" w14:textId="22026A7A" w:rsidR="00CB10BC" w:rsidRPr="00C679E8" w:rsidRDefault="00000000" w:rsidP="001210A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α</m:t>
              </m:r>
            </m:e>
          </m:d>
          <m:r>
            <w:rPr>
              <w:rFonts w:ascii="Cambria Math" w:eastAsiaTheme="minorEastAsia" w:hAnsi="Cambria Math"/>
            </w:rPr>
            <m:t>≈</m:t>
          </m:r>
          <m:acc>
            <m:accPr>
              <m:chr m:val="̅"/>
              <m:ctrlPr>
                <w:rPr>
                  <w:rFonts w:ascii="Cambria Math" w:eastAsia="Cambria Math" w:hAnsi="Cambria Math" w:cs="Cambria Math"/>
                  <w:i/>
                </w:rPr>
              </m:ctrlPr>
            </m:accPr>
            <m:e>
              <m:r>
                <w:rPr>
                  <w:rFonts w:ascii="Cambria Math" w:eastAsia="Cambria Math" w:hAnsi="Cambria Math" w:cs="Cambria Math"/>
                </w:rPr>
                <m:t>v</m:t>
              </m:r>
            </m:e>
          </m:acc>
          <m:d>
            <m:dPr>
              <m:ctrlPr>
                <w:rPr>
                  <w:rFonts w:ascii="Cambria Math" w:eastAsia="Cambria Math" w:hAnsi="Cambria Math" w:cs="Cambria Math"/>
                  <w:i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α</m:t>
              </m:r>
            </m:e>
          </m:d>
          <m:r>
            <w:rPr>
              <w:rFonts w:ascii="Cambria Math" w:eastAsia="Cambria Math" w:hAnsi="Cambria Math" w:cs="Cambria Math"/>
            </w:rPr>
            <m:t>+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acc>
                <m:accPr>
                  <m:chr m:val="̅"/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</w:rPr>
                    <m:t>v</m:t>
                  </m:r>
                </m:e>
              </m:acc>
              <m:d>
                <m:d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α</m:t>
                  </m:r>
                </m:e>
              </m:d>
            </m:e>
          </m:rad>
          <m:r>
            <w:rPr>
              <w:rFonts w:ascii="Cambria Math" w:eastAsiaTheme="minorEastAsia" w:hAnsi="Cambria Math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ϕ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acc>
            <m:accPr>
              <m:chr m:val="̅"/>
              <m:ctrlPr>
                <w:rPr>
                  <w:rFonts w:ascii="Cambria Math" w:eastAsia="Cambria Math" w:hAnsi="Cambria Math" w:cs="Cambria Math"/>
                  <w:i/>
                </w:rPr>
              </m:ctrlPr>
            </m:accPr>
            <m:e>
              <m:r>
                <w:rPr>
                  <w:rFonts w:ascii="Cambria Math" w:eastAsia="Cambria Math" w:hAnsi="Cambria Math" w:cs="Cambria Math"/>
                </w:rPr>
                <m:t>v</m:t>
              </m:r>
            </m:e>
          </m:acc>
          <m:d>
            <m:dPr>
              <m:ctrlPr>
                <w:rPr>
                  <w:rFonts w:ascii="Cambria Math" w:eastAsia="Cambria Math" w:hAnsi="Cambria Math" w:cs="Cambria Math"/>
                  <w:i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α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="Cambria Math" w:hAnsi="Cambria Math"/>
                  <w:i/>
                </w:rPr>
              </m:ctrlPr>
            </m:sSubPr>
            <m:e>
              <m:r>
                <w:rPr>
                  <w:rFonts w:ascii="Cambria Math" w:eastAsia="Cambria Math" w:hAnsi="Cambria Math"/>
                </w:rPr>
                <m:t>ϵ</m:t>
              </m:r>
            </m:e>
            <m:sub>
              <m:r>
                <w:rPr>
                  <w:rFonts w:ascii="Cambria Math" w:eastAsia="Cambria Math" w:hAnsi="Cambria Math"/>
                </w:rPr>
                <m:t>j</m:t>
              </m:r>
            </m:sub>
          </m:sSub>
          <m:d>
            <m:dPr>
              <m:ctrlPr>
                <w:rPr>
                  <w:rFonts w:ascii="Cambria Math" w:eastAsia="Cambria Math" w:hAnsi="Cambria Math"/>
                  <w:i/>
                </w:rPr>
              </m:ctrlPr>
            </m:dPr>
            <m:e>
              <m:r>
                <w:rPr>
                  <w:rFonts w:ascii="Cambria Math" w:eastAsia="Cambria Math" w:hAnsi="Cambria Math"/>
                </w:rPr>
                <m:t>α</m:t>
              </m:r>
            </m:e>
          </m:d>
        </m:oMath>
      </m:oMathPara>
    </w:p>
    <w:p w14:paraId="475779D0" w14:textId="38DD7748" w:rsidR="00C679E8" w:rsidRDefault="00C679E8" w:rsidP="001210A3">
      <w:pPr>
        <w:rPr>
          <w:rFonts w:eastAsiaTheme="minorEastAsia"/>
        </w:rPr>
      </w:pPr>
      <w:r>
        <w:rPr>
          <w:rFonts w:eastAsiaTheme="minorEastAsia"/>
        </w:rPr>
        <w:t xml:space="preserve">The variable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ϕ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>
        <w:rPr>
          <w:rFonts w:eastAsiaTheme="minorEastAsia"/>
        </w:rPr>
        <w:t xml:space="preserve"> </w:t>
      </w:r>
      <w:r w:rsidRPr="00C679E8">
        <w:rPr>
          <w:rFonts w:eastAsiaTheme="minorEastAsia"/>
        </w:rPr>
        <w:t>is the standardized fluctuation around the Poisson mean in a normal approximation</w:t>
      </w:r>
      <w:r w:rsidR="001642F0">
        <w:rPr>
          <w:rFonts w:eastAsiaTheme="minorEastAsia"/>
        </w:rPr>
        <w:t xml:space="preserve">. It is a random draw that is independent of </w:t>
      </w:r>
      <m:oMath>
        <m:r>
          <w:rPr>
            <w:rFonts w:ascii="Cambria Math" w:eastAsiaTheme="minorEastAsia" w:hAnsi="Cambria Math"/>
          </w:rPr>
          <m:t>α</m:t>
        </m:r>
      </m:oMath>
      <w:r>
        <w:rPr>
          <w:rFonts w:eastAsiaTheme="minorEastAsia"/>
        </w:rPr>
        <w:t xml:space="preserve"> with </w:t>
      </w:r>
      <m:oMath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ϕ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Var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ϕ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=1</m:t>
        </m:r>
      </m:oMath>
      <w:r>
        <w:rPr>
          <w:rFonts w:eastAsiaTheme="minorEastAsia"/>
        </w:rPr>
        <w:t>. Then by tak</w:t>
      </w:r>
      <w:proofErr w:type="spellStart"/>
      <w:r w:rsidR="00D9225C">
        <w:rPr>
          <w:rFonts w:eastAsiaTheme="minorEastAsia"/>
        </w:rPr>
        <w:t>ing</w:t>
      </w:r>
      <w:proofErr w:type="spellEnd"/>
      <w:r>
        <w:rPr>
          <w:rFonts w:eastAsiaTheme="minorEastAsia"/>
        </w:rPr>
        <w:t xml:space="preserve"> the derivative of the surrogate:</w:t>
      </w:r>
    </w:p>
    <w:p w14:paraId="4C1D510D" w14:textId="51978B77" w:rsidR="00C679E8" w:rsidRPr="00C679E8" w:rsidRDefault="00000000" w:rsidP="00C679E8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="Cambria Math" w:hAnsi="Cambria Math"/>
                  <w:i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eastAsia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eastAsia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</w:rPr>
                    <m:t>α</m:t>
                  </m:r>
                </m:e>
              </m:d>
            </m:num>
            <m:den>
              <m:r>
                <w:rPr>
                  <w:rFonts w:ascii="Cambria Math" w:eastAsia="Cambria Math" w:hAnsi="Cambria Math"/>
                </w:rPr>
                <m:t>dα</m:t>
              </m:r>
            </m:den>
          </m:f>
          <m:r>
            <w:rPr>
              <w:rFonts w:ascii="Cambria Math" w:eastAsia="Cambria Math" w:hAnsi="Cambria Math"/>
            </w:rPr>
            <m:t>≈</m:t>
          </m:r>
          <m:f>
            <m:fPr>
              <m:ctrlPr>
                <w:rPr>
                  <w:rFonts w:ascii="Cambria Math" w:eastAsia="Cambria Math" w:hAnsi="Cambria Math"/>
                  <w:i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d</m:t>
              </m:r>
              <m:acc>
                <m:accPr>
                  <m:chr m:val="̅"/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</w:rPr>
                    <m:t>v</m:t>
                  </m:r>
                </m:e>
              </m:acc>
              <m:d>
                <m:d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α</m:t>
                  </m:r>
                </m:e>
              </m:d>
            </m:num>
            <m:den>
              <m:r>
                <w:rPr>
                  <w:rFonts w:ascii="Cambria Math" w:eastAsia="Cambria Math" w:hAnsi="Cambria Math"/>
                </w:rPr>
                <m:t>dα</m:t>
              </m:r>
            </m:den>
          </m:f>
          <m:r>
            <w:rPr>
              <w:rFonts w:ascii="Cambria Math" w:eastAsia="Cambria Math" w:hAnsi="Cambria Math"/>
            </w:rPr>
            <m:t>+</m:t>
          </m:r>
          <m:f>
            <m:fPr>
              <m:ctrlPr>
                <w:rPr>
                  <w:rFonts w:ascii="Cambria Math" w:eastAsia="Cambria Math" w:hAnsi="Cambria Math"/>
                  <w:i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d</m:t>
              </m:r>
            </m:num>
            <m:den>
              <m:r>
                <w:rPr>
                  <w:rFonts w:ascii="Cambria Math" w:eastAsia="Cambria Math" w:hAnsi="Cambria Math"/>
                </w:rPr>
                <m:t>dα</m:t>
              </m:r>
            </m:den>
          </m:f>
          <m:d>
            <m:dPr>
              <m:ctrlPr>
                <w:rPr>
                  <w:rFonts w:ascii="Cambria Math" w:eastAsia="Cambria Math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acc>
                    <m:accPr>
                      <m:chr m:val="̅"/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v</m:t>
                      </m:r>
                    </m:e>
                  </m:acc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α</m:t>
                      </m:r>
                    </m:e>
                  </m:d>
                </m:e>
              </m:rad>
              <m:r>
                <w:rPr>
                  <w:rFonts w:ascii="Cambria Math" w:eastAsiaTheme="minorEastAsia" w:hAnsi="Cambria Math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ϕ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e>
          </m:d>
          <m:r>
            <w:rPr>
              <w:rFonts w:ascii="Cambria Math" w:eastAsia="Cambria Math" w:hAnsi="Cambria Math"/>
            </w:rPr>
            <m:t>=</m:t>
          </m:r>
          <m:f>
            <m:fPr>
              <m:ctrlPr>
                <w:rPr>
                  <w:rFonts w:ascii="Cambria Math" w:eastAsia="Cambria Math" w:hAnsi="Cambria Math"/>
                  <w:i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d</m:t>
              </m:r>
              <m:acc>
                <m:accPr>
                  <m:chr m:val="̅"/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</w:rPr>
                    <m:t>v</m:t>
                  </m:r>
                </m:e>
              </m:acc>
              <m:d>
                <m:d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α</m:t>
                  </m:r>
                </m:e>
              </m:d>
            </m:num>
            <m:den>
              <m:r>
                <w:rPr>
                  <w:rFonts w:ascii="Cambria Math" w:eastAsia="Cambria Math" w:hAnsi="Cambria Math"/>
                </w:rPr>
                <m:t>dα</m:t>
              </m:r>
            </m:den>
          </m:f>
          <m:r>
            <w:rPr>
              <w:rFonts w:ascii="Cambria Math" w:eastAsia="Cambria Math" w:hAnsi="Cambria Math"/>
            </w:rPr>
            <m:t>+</m:t>
          </m:r>
          <m:f>
            <m:fPr>
              <m:ctrlPr>
                <w:rPr>
                  <w:rFonts w:ascii="Cambria Math" w:eastAsia="Cambria Math" w:hAnsi="Cambria Math"/>
                  <w:i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1</m:t>
              </m:r>
            </m:num>
            <m:den>
              <m:r>
                <w:rPr>
                  <w:rFonts w:ascii="Cambria Math" w:eastAsia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acc>
                    <m:accPr>
                      <m:chr m:val="̅"/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v</m:t>
                      </m:r>
                    </m:e>
                  </m:acc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α</m:t>
                      </m:r>
                    </m:e>
                  </m:d>
                </m:e>
              </m:rad>
            </m:den>
          </m:f>
          <m:r>
            <w:rPr>
              <w:rFonts w:ascii="Cambria Math" w:eastAsia="Cambria Math" w:hAnsi="Cambria Math"/>
            </w:rPr>
            <m:t>∙</m:t>
          </m:r>
          <m:f>
            <m:fPr>
              <m:ctrlPr>
                <w:rPr>
                  <w:rFonts w:ascii="Cambria Math" w:eastAsia="Cambria Math" w:hAnsi="Cambria Math"/>
                  <w:i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d</m:t>
              </m:r>
              <m:acc>
                <m:accPr>
                  <m:chr m:val="̅"/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</w:rPr>
                    <m:t>v</m:t>
                  </m:r>
                </m:e>
              </m:acc>
              <m:d>
                <m:d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α</m:t>
                  </m:r>
                </m:e>
              </m:d>
            </m:num>
            <m:den>
              <m:r>
                <w:rPr>
                  <w:rFonts w:ascii="Cambria Math" w:eastAsia="Cambria Math" w:hAnsi="Cambria Math"/>
                </w:rPr>
                <m:t>dα</m:t>
              </m:r>
            </m:den>
          </m:f>
          <m:r>
            <w:rPr>
              <w:rFonts w:ascii="Cambria Math" w:eastAsiaTheme="minorEastAsia" w:hAnsi="Cambria Math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ϕ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="Cambria Math" w:hAnsi="Cambria Math"/>
                  <w:i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d</m:t>
              </m:r>
              <m:acc>
                <m:accPr>
                  <m:chr m:val="̅"/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</w:rPr>
                    <m:t>v</m:t>
                  </m:r>
                </m:e>
              </m:acc>
              <m:d>
                <m:d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α</m:t>
                  </m:r>
                </m:e>
              </m:d>
            </m:num>
            <m:den>
              <m:r>
                <w:rPr>
                  <w:rFonts w:ascii="Cambria Math" w:eastAsia="Cambria Math" w:hAnsi="Cambria Math"/>
                </w:rPr>
                <m:t>dα</m:t>
              </m:r>
            </m:den>
          </m:f>
          <m:r>
            <w:rPr>
              <w:rFonts w:ascii="Cambria Math" w:eastAsia="Cambria Math" w:hAnsi="Cambria Math"/>
            </w:rPr>
            <m:t>+</m:t>
          </m:r>
          <m:f>
            <m:fPr>
              <m:ctrlPr>
                <w:rPr>
                  <w:rFonts w:ascii="Cambria Math" w:eastAsia="Cambria Math" w:hAnsi="Cambria Math"/>
                  <w:i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eastAsia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eastAsia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</w:rPr>
                    <m:t>α</m:t>
                  </m:r>
                </m:e>
              </m:d>
            </m:num>
            <m:den>
              <m:r>
                <w:rPr>
                  <w:rFonts w:ascii="Cambria Math" w:eastAsia="Cambria Math" w:hAnsi="Cambria Math"/>
                </w:rPr>
                <m:t>dα</m:t>
              </m:r>
            </m:den>
          </m:f>
        </m:oMath>
      </m:oMathPara>
    </w:p>
    <w:p w14:paraId="1C588F2F" w14:textId="6FAD7C3C" w:rsidR="00C679E8" w:rsidRDefault="001642F0" w:rsidP="001210A3">
      <w:pPr>
        <w:rPr>
          <w:rFonts w:eastAsiaTheme="minorEastAsia"/>
        </w:rPr>
      </w:pPr>
      <w:r>
        <w:rPr>
          <w:rFonts w:eastAsiaTheme="minorEastAsia"/>
        </w:rPr>
        <w:t>Using this approximation</w:t>
      </w:r>
      <w:r w:rsidR="00CC0D43">
        <w:rPr>
          <w:rFonts w:eastAsiaTheme="minorEastAsia"/>
        </w:rPr>
        <w:t xml:space="preserve"> </w:t>
      </w:r>
      <m:oMath>
        <m:r>
          <w:rPr>
            <w:rFonts w:ascii="Cambria Math" w:eastAsia="Cambria Math" w:hAnsi="Cambria Math" w:cs="Cambria Math"/>
          </w:rPr>
          <m:t>Cov</m:t>
        </m:r>
        <m:d>
          <m:dPr>
            <m:ctrlPr>
              <w:rPr>
                <w:rFonts w:ascii="Cambria Math" w:eastAsia="Cambria Math" w:hAnsi="Cambria Math" w:cs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/>
                  </w:rPr>
                  <m:t>v</m:t>
                </m:r>
              </m:e>
              <m:sub>
                <m:r>
                  <w:rPr>
                    <w:rFonts w:ascii="Cambria Math" w:eastAsia="Cambria Math" w:hAnsi="Cambria Math"/>
                  </w:rPr>
                  <m:t>j</m:t>
                </m:r>
              </m:sub>
            </m:sSub>
            <m:d>
              <m:dPr>
                <m:ctrlPr>
                  <w:rPr>
                    <w:rFonts w:ascii="Cambria Math" w:eastAsia="Cambria Math" w:hAnsi="Cambria Math"/>
                  </w:rPr>
                </m:ctrlPr>
              </m:dPr>
              <m:e>
                <m:r>
                  <w:rPr>
                    <w:rFonts w:ascii="Cambria Math" w:eastAsia="Cambria Math" w:hAnsi="Cambria Math"/>
                  </w:rPr>
                  <m:t>α</m:t>
                </m:r>
              </m:e>
            </m:d>
            <m:r>
              <w:rPr>
                <w:rFonts w:ascii="Cambria Math" w:eastAsia="Cambria Math" w:hAnsi="Cambria Math"/>
              </w:rPr>
              <m:t>,</m:t>
            </m:r>
            <m:f>
              <m:fPr>
                <m:ctrlPr>
                  <w:rPr>
                    <w:rFonts w:ascii="Cambria Math" w:eastAsia="Cambria Math" w:hAnsi="Cambria Math"/>
                    <w:i/>
                  </w:rPr>
                </m:ctrlPr>
              </m:fPr>
              <m:num>
                <m:r>
                  <w:rPr>
                    <w:rFonts w:ascii="Cambria Math" w:eastAsia="Cambria Math" w:hAnsi="Cambria Math"/>
                  </w:rPr>
                  <m:t>d</m:t>
                </m:r>
                <m:sSub>
                  <m:sSubPr>
                    <m:ctrlPr>
                      <w:rPr>
                        <w:rFonts w:ascii="Cambria Math" w:eastAsia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="Cambria Math" w:hAnsi="Cambria Math"/>
                      </w:rPr>
                      <m:t>j</m:t>
                    </m:r>
                  </m:sub>
                </m:sSub>
                <m:d>
                  <m:dPr>
                    <m:ctrlPr>
                      <w:rPr>
                        <w:rFonts w:ascii="Cambria Math" w:eastAsia="Cambria Math" w:hAnsi="Cambria Math"/>
                      </w:rPr>
                    </m:ctrlPr>
                  </m:dPr>
                  <m:e>
                    <m:r>
                      <w:rPr>
                        <w:rFonts w:ascii="Cambria Math" w:eastAsia="Cambria Math" w:hAnsi="Cambria Math"/>
                      </w:rPr>
                      <m:t>α</m:t>
                    </m:r>
                  </m:e>
                </m:d>
              </m:num>
              <m:den>
                <m:r>
                  <w:rPr>
                    <w:rFonts w:ascii="Cambria Math" w:eastAsia="Cambria Math" w:hAnsi="Cambria Math"/>
                  </w:rPr>
                  <m:t>dα</m:t>
                </m:r>
              </m:den>
            </m:f>
          </m:e>
        </m:d>
      </m:oMath>
      <w:r w:rsidR="00CC0D43">
        <w:rPr>
          <w:rFonts w:eastAsiaTheme="minorEastAsia"/>
        </w:rPr>
        <w:t xml:space="preserve"> for a Poisson distribution is then:</w:t>
      </w:r>
    </w:p>
    <w:p w14:paraId="07191F3E" w14:textId="7748D86D" w:rsidR="008841FD" w:rsidRPr="008841FD" w:rsidRDefault="00381A69" w:rsidP="001210A3">
      <w:pPr>
        <w:rPr>
          <w:rFonts w:eastAsiaTheme="minorEastAsia"/>
        </w:rPr>
      </w:pPr>
      <m:oMathPara>
        <m:oMath>
          <m:r>
            <w:rPr>
              <w:rFonts w:ascii="Cambria Math" w:eastAsia="Cambria Math" w:hAnsi="Cambria Math" w:cs="Cambria Math"/>
            </w:rPr>
            <m:t>Cov</m:t>
          </m:r>
          <m:d>
            <m:dPr>
              <m:ctrlPr>
                <w:rPr>
                  <w:rFonts w:ascii="Cambria Math" w:eastAsia="Cambria Math" w:hAnsi="Cambria Math" w:cs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eastAsia="Cambria Math" w:hAnsi="Cambria Math"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</w:rPr>
                    <m:t>α</m:t>
                  </m:r>
                </m:e>
              </m:d>
              <m:r>
                <w:rPr>
                  <w:rFonts w:ascii="Cambria Math" w:eastAsia="Cambria Math" w:hAnsi="Cambria Math"/>
                </w:rPr>
                <m:t>,</m:t>
              </m:r>
              <m:f>
                <m:fPr>
                  <m:ctrlPr>
                    <w:rPr>
                      <w:rFonts w:ascii="Cambria Math" w:eastAsia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/>
                        </w:rPr>
                        <m:t>α</m:t>
                      </m:r>
                    </m:e>
                  </m:d>
                </m:num>
                <m:den>
                  <m:r>
                    <w:rPr>
                      <w:rFonts w:ascii="Cambria Math" w:eastAsia="Cambria Math" w:hAnsi="Cambria Math"/>
                    </w:rPr>
                    <m:t>dα</m:t>
                  </m:r>
                </m:den>
              </m:f>
            </m:e>
          </m:d>
          <m:r>
            <w:rPr>
              <w:rFonts w:ascii="Cambria Math" w:eastAsia="Cambria Math" w:hAnsi="Cambria Math" w:cs="Cambria Math"/>
            </w:rPr>
            <m:t>=Cov</m:t>
          </m:r>
          <m:d>
            <m:dPr>
              <m:ctrlPr>
                <w:rPr>
                  <w:rFonts w:ascii="Cambria Math" w:eastAsia="Cambria Math" w:hAnsi="Cambria Math" w:cs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eastAsia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</w:rPr>
                    <m:t>α</m:t>
                  </m:r>
                </m:e>
              </m:d>
              <m:r>
                <w:rPr>
                  <w:rFonts w:ascii="Cambria Math" w:eastAsia="Cambria Math" w:hAnsi="Cambria Math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dϵ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/>
                        </w:rPr>
                        <m:t>α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</w:rPr>
                    <m:t>dα</m:t>
                  </m:r>
                </m:den>
              </m:f>
            </m:e>
          </m:d>
        </m:oMath>
      </m:oMathPara>
    </w:p>
    <w:p w14:paraId="5132B6CB" w14:textId="40A3BB11" w:rsidR="00CB10BC" w:rsidRPr="001642F0" w:rsidRDefault="008841FD" w:rsidP="001210A3">
      <w:pPr>
        <w:rPr>
          <w:rFonts w:eastAsiaTheme="minorEastAsia"/>
        </w:rPr>
      </w:pPr>
      <m:oMathPara>
        <m:oMath>
          <m:r>
            <w:rPr>
              <w:rFonts w:ascii="Cambria Math" w:eastAsia="Cambria Math" w:hAnsi="Cambria Math" w:cs="Cambria Math"/>
            </w:rPr>
            <m:t>=Cov</m:t>
          </m:r>
          <m:d>
            <m:dPr>
              <m:ctrlPr>
                <w:rPr>
                  <w:rFonts w:ascii="Cambria Math" w:eastAsia="Cambria Math" w:hAnsi="Cambria Math" w:cs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acc>
                    <m:accPr>
                      <m:chr m:val="̅"/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v</m:t>
                      </m:r>
                    </m:e>
                  </m:acc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α</m:t>
                      </m:r>
                    </m:e>
                  </m:d>
                </m:e>
              </m:rad>
              <m:r>
                <w:rPr>
                  <w:rFonts w:ascii="Cambria Math" w:eastAsiaTheme="minorEastAsia" w:hAnsi="Cambria Math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ϕ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r>
                <w:rPr>
                  <w:rFonts w:ascii="Cambria Math" w:eastAsia="Cambria Math" w:hAnsi="Cambria Math"/>
                </w:rPr>
                <m:t>,</m:t>
              </m:r>
              <m:f>
                <m:fPr>
                  <m:ctrlPr>
                    <w:rPr>
                      <w:rFonts w:ascii="Cambria Math" w:eastAsia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="Cambria Math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v</m:t>
                          </m:r>
                        </m:e>
                      </m:acc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α</m:t>
                          </m:r>
                        </m:e>
                      </m:d>
                    </m:e>
                  </m:rad>
                </m:den>
              </m:f>
              <m:r>
                <w:rPr>
                  <w:rFonts w:ascii="Cambria Math" w:eastAsia="Cambria Math" w:hAnsi="Cambria Math"/>
                </w:rPr>
                <m:t>∙</m:t>
              </m:r>
              <m:f>
                <m:fPr>
                  <m:ctrlPr>
                    <w:rPr>
                      <w:rFonts w:ascii="Cambria Math" w:eastAsia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="Cambria Math" w:hAnsi="Cambria Math"/>
                    </w:rPr>
                    <m:t>d</m:t>
                  </m:r>
                  <m:acc>
                    <m:accPr>
                      <m:chr m:val="̅"/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v</m:t>
                      </m:r>
                    </m:e>
                  </m:acc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α</m:t>
                      </m:r>
                    </m:e>
                  </m:d>
                </m:num>
                <m:den>
                  <m:r>
                    <w:rPr>
                      <w:rFonts w:ascii="Cambria Math" w:eastAsia="Cambria Math" w:hAnsi="Cambria Math"/>
                    </w:rPr>
                    <m:t>dα</m:t>
                  </m:r>
                </m:den>
              </m:f>
              <m:r>
                <w:rPr>
                  <w:rFonts w:ascii="Cambria Math" w:eastAsiaTheme="minorEastAsia" w:hAnsi="Cambria Math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ϕ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e>
          </m:d>
        </m:oMath>
      </m:oMathPara>
    </w:p>
    <w:p w14:paraId="103DDF6B" w14:textId="533B0D3C" w:rsidR="001642F0" w:rsidRPr="001642F0" w:rsidRDefault="001642F0" w:rsidP="001210A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="Cambria Math" w:hAnsi="Cambria Math"/>
                  <w:i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1</m:t>
              </m:r>
            </m:num>
            <m:den>
              <m:r>
                <w:rPr>
                  <w:rFonts w:ascii="Cambria Math" w:eastAsia="Cambria Math" w:hAnsi="Cambria Math"/>
                </w:rPr>
                <m:t>2</m:t>
              </m:r>
            </m:den>
          </m:f>
          <m:r>
            <w:rPr>
              <w:rFonts w:ascii="Cambria Math" w:eastAsia="Cambria Math" w:hAnsi="Cambria Math"/>
            </w:rPr>
            <m:t>∙</m:t>
          </m:r>
          <m:f>
            <m:fPr>
              <m:ctrlPr>
                <w:rPr>
                  <w:rFonts w:ascii="Cambria Math" w:eastAsia="Cambria Math" w:hAnsi="Cambria Math"/>
                  <w:i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d</m:t>
              </m:r>
              <m:acc>
                <m:accPr>
                  <m:chr m:val="̅"/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</w:rPr>
                    <m:t>v</m:t>
                  </m:r>
                </m:e>
              </m:acc>
              <m:d>
                <m:d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α</m:t>
                  </m:r>
                </m:e>
              </m:d>
            </m:num>
            <m:den>
              <m:r>
                <w:rPr>
                  <w:rFonts w:ascii="Cambria Math" w:eastAsia="Cambria Math" w:hAnsi="Cambria Math"/>
                </w:rPr>
                <m:t>dα</m:t>
              </m:r>
            </m:den>
          </m:f>
          <m:r>
            <w:rPr>
              <w:rFonts w:ascii="Cambria Math" w:eastAsiaTheme="minorEastAsia" w:hAnsi="Cambria Math"/>
            </w:rPr>
            <m:t>∙Var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ϕ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e>
          </m:d>
        </m:oMath>
      </m:oMathPara>
    </w:p>
    <w:p w14:paraId="2CD36B12" w14:textId="498D6916" w:rsidR="001E599F" w:rsidRPr="00991245" w:rsidRDefault="001642F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="Cambria Math" w:hAnsi="Cambria Math"/>
                  <w:i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1</m:t>
              </m:r>
            </m:num>
            <m:den>
              <m:r>
                <w:rPr>
                  <w:rFonts w:ascii="Cambria Math" w:eastAsia="Cambria Math" w:hAnsi="Cambria Math"/>
                </w:rPr>
                <m:t>2</m:t>
              </m:r>
            </m:den>
          </m:f>
          <m:r>
            <w:rPr>
              <w:rFonts w:ascii="Cambria Math" w:eastAsia="Cambria Math" w:hAnsi="Cambria Math"/>
            </w:rPr>
            <m:t>∙</m:t>
          </m:r>
          <m:f>
            <m:fPr>
              <m:ctrlPr>
                <w:rPr>
                  <w:rFonts w:ascii="Cambria Math" w:eastAsia="Cambria Math" w:hAnsi="Cambria Math"/>
                  <w:i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d</m:t>
              </m:r>
              <m:acc>
                <m:accPr>
                  <m:chr m:val="̅"/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</w:rPr>
                    <m:t>v</m:t>
                  </m:r>
                </m:e>
              </m:acc>
              <m:d>
                <m:d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α</m:t>
                  </m:r>
                </m:e>
              </m:d>
            </m:num>
            <m:den>
              <m:r>
                <w:rPr>
                  <w:rFonts w:ascii="Cambria Math" w:eastAsia="Cambria Math" w:hAnsi="Cambria Math"/>
                </w:rPr>
                <m:t>dα</m:t>
              </m:r>
            </m:den>
          </m:f>
        </m:oMath>
      </m:oMathPara>
    </w:p>
    <w:p w14:paraId="2C8C4A0A" w14:textId="0516638C" w:rsidR="00991245" w:rsidRDefault="00991245">
      <w:pPr>
        <w:rPr>
          <w:rFonts w:eastAsiaTheme="minorEastAsia"/>
        </w:rPr>
      </w:pPr>
      <w:r>
        <w:rPr>
          <w:rFonts w:eastAsiaTheme="minorEastAsia"/>
        </w:rPr>
        <w:t>This is true as long as</w:t>
      </w:r>
      <w:r w:rsidR="006F523A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n→∞</m:t>
        </m:r>
      </m:oMath>
      <w:r w:rsidR="006F523A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="Cambria Math" w:hAnsi="Cambria Math"/>
                <w:i/>
              </w:rPr>
            </m:ctrlPr>
          </m:sSubPr>
          <m:e>
            <m:r>
              <w:rPr>
                <w:rFonts w:ascii="Cambria Math" w:eastAsia="Cambria Math" w:hAnsi="Cambria Math"/>
              </w:rPr>
              <m:t>ϵ</m:t>
            </m:r>
          </m:e>
          <m:sub>
            <m:r>
              <w:rPr>
                <w:rFonts w:ascii="Cambria Math" w:eastAsia="Cambria Math" w:hAnsi="Cambria Math"/>
              </w:rPr>
              <m:t>j</m:t>
            </m:r>
          </m:sub>
        </m:sSub>
        <m:d>
          <m:dPr>
            <m:ctrlPr>
              <w:rPr>
                <w:rFonts w:ascii="Cambria Math" w:eastAsia="Cambria Math" w:hAnsi="Cambria Math"/>
                <w:i/>
              </w:rPr>
            </m:ctrlPr>
          </m:dPr>
          <m:e>
            <m:r>
              <w:rPr>
                <w:rFonts w:ascii="Cambria Math" w:eastAsia="Cambria Math" w:hAnsi="Cambria Math"/>
              </w:rPr>
              <m:t>α</m:t>
            </m:r>
          </m:e>
        </m:d>
        <m:r>
          <m:rPr>
            <m:scr m:val="script"/>
          </m:rPr>
          <w:rPr>
            <w:rFonts w:ascii="Cambria Math" w:eastAsiaTheme="minorEastAsia" w:hAnsi="Cambria Math"/>
          </w:rPr>
          <m:t>~N</m:t>
        </m:r>
        <m:r>
          <w:rPr>
            <w:rFonts w:ascii="Cambria Math" w:eastAsiaTheme="minorEastAsia" w:hAnsi="Cambria Math"/>
          </w:rPr>
          <m:t>(0,1)</m:t>
        </m:r>
      </m:oMath>
      <w:r>
        <w:rPr>
          <w:rFonts w:eastAsiaTheme="minorEastAsia"/>
        </w:rPr>
        <w:t>.</w:t>
      </w:r>
    </w:p>
    <w:p w14:paraId="45372813" w14:textId="77CA740F" w:rsidR="001642F0" w:rsidRDefault="001642F0" w:rsidP="001210A3">
      <w:pPr>
        <w:rPr>
          <w:rFonts w:eastAsiaTheme="minorEastAsia"/>
        </w:rPr>
      </w:pPr>
      <w:r>
        <w:rPr>
          <w:rFonts w:eastAsiaTheme="minorEastAsia"/>
        </w:rPr>
        <w:t xml:space="preserve">The </w:t>
      </w:r>
      <w:r w:rsidR="001E599F">
        <w:rPr>
          <w:rFonts w:eastAsiaTheme="minorEastAsia"/>
        </w:rPr>
        <w:t>LH term</w:t>
      </w:r>
      <w:r>
        <w:rPr>
          <w:rFonts w:eastAsiaTheme="minorEastAsia"/>
        </w:rPr>
        <w:t xml:space="preserve"> can now be written as:</w:t>
      </w:r>
    </w:p>
    <w:p w14:paraId="167941A5" w14:textId="28A36696" w:rsidR="0082675F" w:rsidRPr="0082675F" w:rsidRDefault="00000000" w:rsidP="001210A3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="Cambria Math" w:hAnsi="Cambria Math"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d</m:t>
              </m:r>
            </m:num>
            <m:den>
              <m:r>
                <w:rPr>
                  <w:rFonts w:ascii="Cambria Math" w:eastAsia="Cambria Math" w:hAnsi="Cambria Math"/>
                </w:rPr>
                <m:t>dα</m:t>
              </m:r>
            </m:den>
          </m:f>
          <m:f>
            <m:fPr>
              <m:ctrlPr>
                <w:rPr>
                  <w:rFonts w:ascii="Cambria Math" w:eastAsia="Cambria Math" w:hAnsi="Cambria Math"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2</m:t>
              </m:r>
            </m:num>
            <m:den>
              <m:r>
                <w:rPr>
                  <w:rFonts w:ascii="Cambria Math" w:eastAsia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eastAsia="Cambria Math" w:hAnsi="Cambria Math"/>
                </w:rPr>
              </m:ctrlPr>
            </m:naryPr>
            <m:sub>
              <m:r>
                <w:rPr>
                  <w:rFonts w:ascii="Cambria Math" w:eastAsia="Cambria Math" w:hAnsi="Cambria Math"/>
                </w:rPr>
                <m:t>j=1</m:t>
              </m:r>
            </m:sub>
            <m:sup>
              <m:r>
                <w:rPr>
                  <w:rFonts w:ascii="Cambria Math" w:eastAsia="Cambria Math" w:hAnsi="Cambria Math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="Cambria Math" w:hAnsi="Cambria Math"/>
                    </w:rPr>
                  </m:ctrlPr>
                </m:fPr>
                <m:num>
                  <m:r>
                    <w:rPr>
                      <w:rFonts w:ascii="Cambria Math" w:eastAsia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</w:rPr>
                            <m:t>j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/>
                            </w:rPr>
                            <m:t>α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="Cambria Math" w:hAnsi="Cambria Math"/>
                    </w:rPr>
                    <m:t>2</m:t>
                  </m:r>
                </m:sup>
              </m:sSup>
            </m:e>
          </m:nary>
        </m:oMath>
      </m:oMathPara>
    </w:p>
    <w:p w14:paraId="400AA4DB" w14:textId="1FEE5D2D" w:rsidR="001210A3" w:rsidRPr="0082675F" w:rsidRDefault="0082675F" w:rsidP="001210A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=2</m:t>
          </m:r>
          <m:r>
            <w:rPr>
              <w:rFonts w:ascii="Cambria Math" w:eastAsia="Cambria Math" w:hAnsi="Cambria Math" w:cs="Cambria Math"/>
              <w:highlight w:val="white"/>
            </w:rPr>
            <m:t>μ</m:t>
          </m:r>
          <m:d>
            <m:dPr>
              <m:ctrlPr>
                <w:rPr>
                  <w:rFonts w:ascii="Cambria Math" w:eastAsia="Cambria Math" w:hAnsi="Cambria Math" w:cs="Cambria Math"/>
                  <w:i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α</m:t>
              </m:r>
            </m:e>
          </m:d>
          <m:r>
            <w:rPr>
              <w:rFonts w:ascii="Cambria Math" w:eastAsia="Cambria Math" w:hAnsi="Cambria Math" w:cs="Cambria Math"/>
            </w:rPr>
            <m:t>∙</m:t>
          </m:r>
          <m:f>
            <m:fPr>
              <m:ctrlPr>
                <w:rPr>
                  <w:rFonts w:ascii="Cambria Math" w:eastAsia="Cambria Math" w:hAnsi="Cambria Math" w:cs="Cambria Math"/>
                  <w:i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d</m:t>
              </m:r>
              <m:r>
                <w:rPr>
                  <w:rFonts w:ascii="Cambria Math" w:eastAsia="Cambria Math" w:hAnsi="Cambria Math" w:cs="Cambria Math"/>
                  <w:highlight w:val="white"/>
                </w:rPr>
                <m:t>μ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α</m:t>
                  </m:r>
                </m:e>
              </m:d>
            </m:num>
            <m:den>
              <m:r>
                <w:rPr>
                  <w:rFonts w:ascii="Cambria Math" w:eastAsia="Cambria Math" w:hAnsi="Cambria Math" w:cs="Cambria Math"/>
                </w:rPr>
                <m:t>dα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dα</m:t>
              </m:r>
            </m:den>
          </m:f>
        </m:oMath>
      </m:oMathPara>
    </w:p>
    <w:p w14:paraId="25020AB5" w14:textId="0E25F941" w:rsidR="0082675F" w:rsidRPr="0082675F" w:rsidRDefault="0082675F" w:rsidP="001210A3">
      <w:pPr>
        <w:rPr>
          <w:rFonts w:eastAsiaTheme="minorEastAsia"/>
        </w:rPr>
      </w:pPr>
      <m:oMathPara>
        <m:oMath>
          <m:r>
            <w:rPr>
              <w:rFonts w:ascii="Cambria Math" w:eastAsia="Cambria Math" w:hAnsi="Cambria Math" w:cs="Cambria Math"/>
            </w:rPr>
            <m:t>=</m:t>
          </m:r>
          <m:r>
            <w:rPr>
              <w:rFonts w:ascii="Cambria Math" w:eastAsiaTheme="minorEastAsia" w:hAnsi="Cambria Math"/>
            </w:rPr>
            <m:t>2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highlight w:val="white"/>
                </w:rPr>
                <m:t>μ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α</m:t>
                  </m:r>
                </m:e>
              </m:d>
              <m:r>
                <w:rPr>
                  <w:rFonts w:ascii="Cambria Math" w:eastAsia="Cambria Math" w:hAnsi="Cambria Math" w:cs="Cambria Math"/>
                </w:rPr>
                <m:t>∙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</w:rPr>
                    <m:t>d</m:t>
                  </m:r>
                  <m:r>
                    <w:rPr>
                      <w:rFonts w:ascii="Cambria Math" w:eastAsia="Cambria Math" w:hAnsi="Cambria Math" w:cs="Cambria Math"/>
                      <w:highlight w:val="white"/>
                    </w:rPr>
                    <m:t>μ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α</m:t>
                      </m:r>
                    </m:e>
                  </m:d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dα</m:t>
                  </m:r>
                </m:den>
              </m:f>
              <m:r>
                <w:rPr>
                  <w:rFonts w:ascii="Cambria Math" w:eastAsia="Cambria Math" w:hAnsi="Cambria Math" w:cs="Cambria Math"/>
                </w:rPr>
                <m:t>+Cov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/>
                        </w:rPr>
                        <m:t>α</m:t>
                      </m:r>
                    </m:e>
                  </m:d>
                  <m:r>
                    <w:rPr>
                      <w:rFonts w:ascii="Cambria Math" w:eastAsia="Cambria Math" w:hAnsi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</w:rPr>
                            <m:t>j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/>
                            </w:rPr>
                            <m:t>α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="Cambria Math" w:hAnsi="Cambria Math"/>
                        </w:rPr>
                        <m:t>dα</m:t>
                      </m:r>
                    </m:den>
                  </m:f>
                </m:e>
              </m:d>
            </m:e>
          </m:d>
        </m:oMath>
      </m:oMathPara>
    </w:p>
    <w:p w14:paraId="56DE126F" w14:textId="2734CBDA" w:rsidR="001210A3" w:rsidRPr="00173D78" w:rsidRDefault="001210A3" w:rsidP="001210A3">
      <w:pPr>
        <w:rPr>
          <w:rFonts w:eastAsiaTheme="minorEastAsia"/>
        </w:rPr>
      </w:pPr>
      <m:oMathPara>
        <m:oMath>
          <m:r>
            <w:rPr>
              <w:rFonts w:ascii="Cambria Math" w:eastAsia="Cambria Math" w:hAnsi="Cambria Math"/>
            </w:rPr>
            <m:t>=2</m:t>
          </m:r>
          <m:sSup>
            <m:sSupPr>
              <m:ctrlPr>
                <w:rPr>
                  <w:rFonts w:ascii="Cambria Math" w:eastAsia="Cambria Math" w:hAnsi="Cambria Math"/>
                  <w:i/>
                </w:rPr>
              </m:ctrlPr>
            </m:sSupPr>
            <m:e>
              <m:r>
                <w:rPr>
                  <w:rFonts w:ascii="Cambria Math" w:eastAsia="Cambria Math" w:hAnsi="Cambria Math"/>
                </w:rPr>
                <m:t>m</m:t>
              </m:r>
            </m:e>
            <m:sup>
              <m:r>
                <w:rPr>
                  <w:rFonts w:ascii="Cambria Math" w:eastAsia="Cambria Math" w:hAnsi="Cambria Math"/>
                </w:rPr>
                <m:t>2</m:t>
              </m:r>
            </m:sup>
          </m:sSup>
          <m:r>
            <w:rPr>
              <w:rFonts w:ascii="Cambria Math" w:eastAsia="Cambria Math" w:hAnsi="Cambria Math"/>
            </w:rPr>
            <m:t>α</m:t>
          </m:r>
          <m:r>
            <w:rPr>
              <w:rFonts w:ascii="Cambria Math" w:eastAsiaTheme="minorEastAsia" w:hAnsi="Cambria Math"/>
            </w:rPr>
            <m:t>+m+</m:t>
          </m:r>
          <m:limLow>
            <m:limLowPr>
              <m:ctrlPr>
                <w:rPr>
                  <w:rFonts w:ascii="Cambria Math" w:eastAsiaTheme="minorEastAsia" w:hAnsi="Cambria Math"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groupChrPr>
                <m:e>
                  <m:r>
                    <w:rPr>
                      <w:rFonts w:ascii="Cambria Math" w:eastAsiaTheme="minorEastAsia" w:hAnsi="Cambria Math"/>
                    </w:rPr>
                    <m:t>2m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+2mα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δ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dα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+2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δ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dα</m:t>
                      </m:r>
                    </m:den>
                  </m:f>
                </m:e>
              </m:groupChr>
            </m:e>
            <m:lim>
              <m:r>
                <w:rPr>
                  <w:rFonts w:ascii="Cambria Math" w:eastAsiaTheme="minorEastAsia" w:hAnsi="Cambria Math"/>
                </w:rPr>
                <m:t>Stochastic error from sample fluctuation</m:t>
              </m:r>
            </m:lim>
          </m:limLow>
        </m:oMath>
      </m:oMathPara>
    </w:p>
    <w:p w14:paraId="71715014" w14:textId="77777777" w:rsidR="00A71799" w:rsidRDefault="00A71799">
      <w:pPr>
        <w:rPr>
          <w:rFonts w:eastAsiaTheme="minorEastAsia"/>
        </w:rPr>
      </w:pPr>
    </w:p>
    <w:p w14:paraId="47318B4E" w14:textId="231A0594" w:rsidR="008E7718" w:rsidRDefault="008E7718">
      <w:pPr>
        <w:rPr>
          <w:rFonts w:eastAsiaTheme="minorEastAsia"/>
        </w:rPr>
      </w:pPr>
      <w:r>
        <w:rPr>
          <w:rFonts w:eastAsiaTheme="minorEastAsia"/>
        </w:rPr>
        <w:lastRenderedPageBreak/>
        <w:t>From the RH term of the equation:</w:t>
      </w:r>
    </w:p>
    <w:p w14:paraId="46EDA28E" w14:textId="52D861B7" w:rsidR="008E7718" w:rsidRPr="008E7718" w:rsidRDefault="008E7718">
      <w:pPr>
        <w:rPr>
          <w:rFonts w:eastAsiaTheme="minorEastAsia"/>
        </w:rPr>
      </w:pPr>
      <m:oMathPara>
        <m:oMath>
          <m:r>
            <w:rPr>
              <w:rFonts w:ascii="Cambria Math" w:eastAsia="Cambria Math" w:hAnsi="Cambria Math"/>
            </w:rPr>
            <m:t>-</m:t>
          </m:r>
          <m:sSub>
            <m:sSubPr>
              <m:ctrlPr>
                <w:rPr>
                  <w:rFonts w:ascii="Cambria Math" w:eastAsia="Cambria Math" w:hAnsi="Cambria Math"/>
                </w:rPr>
              </m:ctrlPr>
            </m:sSubPr>
            <m:e>
              <m:r>
                <w:rPr>
                  <w:rFonts w:ascii="Cambria Math" w:eastAsia="Cambria Math" w:hAnsi="Cambria Math"/>
                </w:rPr>
                <m:t>v</m:t>
              </m:r>
            </m:e>
            <m:sub>
              <m:r>
                <w:rPr>
                  <w:rFonts w:ascii="Cambria Math" w:eastAsia="Cambria Math" w:hAnsi="Cambria Math"/>
                </w:rPr>
                <m:t>d</m:t>
              </m:r>
            </m:sub>
          </m:sSub>
          <m:f>
            <m:fPr>
              <m:ctrlPr>
                <w:rPr>
                  <w:rFonts w:ascii="Cambria Math" w:eastAsia="Cambria Math" w:hAnsi="Cambria Math"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2</m:t>
              </m:r>
            </m:num>
            <m:den>
              <m:r>
                <w:rPr>
                  <w:rFonts w:ascii="Cambria Math" w:eastAsia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eastAsia="Cambria Math" w:hAnsi="Cambria Math"/>
                </w:rPr>
              </m:ctrlPr>
            </m:naryPr>
            <m:sub>
              <m:r>
                <w:rPr>
                  <w:rFonts w:ascii="Cambria Math" w:eastAsia="Cambria Math" w:hAnsi="Cambria Math"/>
                </w:rPr>
                <m:t>j=1</m:t>
              </m:r>
            </m:sub>
            <m:sup>
              <m:r>
                <w:rPr>
                  <w:rFonts w:ascii="Cambria Math" w:eastAsia="Cambria Math" w:hAnsi="Cambria Math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/>
                        </w:rPr>
                        <m:t>α</m:t>
                      </m:r>
                    </m:e>
                  </m:d>
                </m:num>
                <m:den>
                  <m:r>
                    <w:rPr>
                      <w:rFonts w:ascii="Cambria Math" w:eastAsia="Cambria Math" w:hAnsi="Cambria Math"/>
                    </w:rPr>
                    <m:t>dα</m:t>
                  </m:r>
                </m:den>
              </m:f>
            </m:e>
          </m:nary>
        </m:oMath>
      </m:oMathPara>
    </w:p>
    <w:p w14:paraId="3B6513FE" w14:textId="53731704" w:rsidR="008E7718" w:rsidRPr="008E7718" w:rsidRDefault="008E7718" w:rsidP="008E7718">
      <w:pPr>
        <w:rPr>
          <w:rFonts w:eastAsiaTheme="minorEastAsia"/>
        </w:rPr>
      </w:pPr>
      <m:oMathPara>
        <m:oMath>
          <m:r>
            <w:rPr>
              <w:rFonts w:ascii="Cambria Math" w:eastAsia="Cambria Math" w:hAnsi="Cambria Math"/>
            </w:rPr>
            <m:t>=-</m:t>
          </m:r>
          <m:sSub>
            <m:sSubPr>
              <m:ctrlPr>
                <w:rPr>
                  <w:rFonts w:ascii="Cambria Math" w:eastAsia="Cambria Math" w:hAnsi="Cambria Math"/>
                </w:rPr>
              </m:ctrlPr>
            </m:sSubPr>
            <m:e>
              <m:r>
                <w:rPr>
                  <w:rFonts w:ascii="Cambria Math" w:eastAsia="Cambria Math" w:hAnsi="Cambria Math"/>
                </w:rPr>
                <m:t>v</m:t>
              </m:r>
            </m:e>
            <m:sub>
              <m:r>
                <w:rPr>
                  <w:rFonts w:ascii="Cambria Math" w:eastAsia="Cambria Math" w:hAnsi="Cambria Math"/>
                </w:rPr>
                <m:t>d</m:t>
              </m:r>
            </m:sub>
          </m:sSub>
          <m:f>
            <m:fPr>
              <m:ctrlPr>
                <w:rPr>
                  <w:rFonts w:ascii="Cambria Math" w:eastAsia="Cambria Math" w:hAnsi="Cambria Math"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2</m:t>
              </m:r>
            </m:num>
            <m:den>
              <m:r>
                <w:rPr>
                  <w:rFonts w:ascii="Cambria Math" w:eastAsia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eastAsia="Cambria Math" w:hAnsi="Cambria Math"/>
                </w:rPr>
              </m:ctrlPr>
            </m:naryPr>
            <m:sub>
              <m:r>
                <w:rPr>
                  <w:rFonts w:ascii="Cambria Math" w:eastAsia="Cambria Math" w:hAnsi="Cambria Math"/>
                </w:rPr>
                <m:t>j=1</m:t>
              </m:r>
            </m:sub>
            <m:sup>
              <m:r>
                <w:rPr>
                  <w:rFonts w:ascii="Cambria Math" w:eastAsia="Cambria Math" w:hAnsi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</w:rPr>
                    <m:t>m+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/>
                            </w:rPr>
                            <m:t>dϵ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</w:rPr>
                            <m:t>j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/>
                            </w:rPr>
                            <m:t>α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dα</m:t>
                      </m:r>
                    </m:den>
                  </m:f>
                </m:e>
              </m:d>
            </m:e>
          </m:nary>
        </m:oMath>
      </m:oMathPara>
    </w:p>
    <w:p w14:paraId="46BC2761" w14:textId="58550529" w:rsidR="008E7718" w:rsidRPr="008E7718" w:rsidRDefault="008E7718" w:rsidP="008E7718">
      <w:pPr>
        <w:rPr>
          <w:rFonts w:eastAsiaTheme="minorEastAsia"/>
        </w:rPr>
      </w:pPr>
      <m:oMathPara>
        <m:oMath>
          <m:r>
            <w:rPr>
              <w:rFonts w:ascii="Cambria Math" w:eastAsia="Cambria Math" w:hAnsi="Cambria Math"/>
            </w:rPr>
            <m:t>=-2</m:t>
          </m:r>
          <m:sSub>
            <m:sSubPr>
              <m:ctrlPr>
                <w:rPr>
                  <w:rFonts w:ascii="Cambria Math" w:eastAsia="Cambria Math" w:hAnsi="Cambria Math"/>
                </w:rPr>
              </m:ctrlPr>
            </m:sSubPr>
            <m:e>
              <m:r>
                <w:rPr>
                  <w:rFonts w:ascii="Cambria Math" w:eastAsia="Cambria Math" w:hAnsi="Cambria Math"/>
                </w:rPr>
                <m:t>v</m:t>
              </m:r>
            </m:e>
            <m:sub>
              <m:r>
                <w:rPr>
                  <w:rFonts w:ascii="Cambria Math" w:eastAsia="Cambria Math" w:hAnsi="Cambria Math"/>
                </w:rPr>
                <m:t>d</m:t>
              </m:r>
            </m:sub>
          </m:sSub>
          <m:r>
            <w:rPr>
              <w:rFonts w:ascii="Cambria Math" w:eastAsia="Cambria Math" w:hAnsi="Cambria Math"/>
            </w:rPr>
            <m:t>m-2</m:t>
          </m:r>
          <m:sSub>
            <m:sSubPr>
              <m:ctrlPr>
                <w:rPr>
                  <w:rFonts w:ascii="Cambria Math" w:eastAsia="Cambria Math" w:hAnsi="Cambria Math"/>
                </w:rPr>
              </m:ctrlPr>
            </m:sSubPr>
            <m:e>
              <m:r>
                <w:rPr>
                  <w:rFonts w:ascii="Cambria Math" w:eastAsia="Cambria Math" w:hAnsi="Cambria Math"/>
                </w:rPr>
                <m:t>v</m:t>
              </m:r>
            </m:e>
            <m:sub>
              <m:r>
                <w:rPr>
                  <w:rFonts w:ascii="Cambria Math" w:eastAsia="Cambria Math" w:hAnsi="Cambria Math"/>
                </w:rPr>
                <m:t>d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dα</m:t>
              </m:r>
            </m:den>
          </m:f>
        </m:oMath>
      </m:oMathPara>
    </w:p>
    <w:p w14:paraId="1B0EEB8C" w14:textId="2AB74448" w:rsidR="008E7718" w:rsidRPr="008E7718" w:rsidRDefault="008E7718" w:rsidP="008E7718">
      <w:pPr>
        <w:rPr>
          <w:rFonts w:eastAsiaTheme="minorEastAsia"/>
        </w:rPr>
      </w:pPr>
      <w:r>
        <w:rPr>
          <w:rFonts w:eastAsiaTheme="minorEastAsia"/>
        </w:rPr>
        <w:t>Combining them all into Eq. (10):</w:t>
      </w:r>
    </w:p>
    <w:p w14:paraId="6BB8E8A8" w14:textId="77777777" w:rsidR="008E7718" w:rsidRPr="008E7718" w:rsidRDefault="00000000" w:rsidP="008E7718">
      <w:pPr>
        <w:jc w:val="center"/>
        <w:rPr>
          <w:rFonts w:eastAsia="Cambria Math"/>
        </w:rPr>
      </w:pPr>
      <m:oMathPara>
        <m:oMath>
          <m:f>
            <m:fPr>
              <m:ctrlPr>
                <w:rPr>
                  <w:rFonts w:ascii="Cambria Math" w:eastAsia="Cambria Math" w:hAnsi="Cambria Math"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dL</m:t>
              </m:r>
            </m:num>
            <m:den>
              <m:r>
                <w:rPr>
                  <w:rFonts w:ascii="Cambria Math" w:eastAsia="Cambria Math" w:hAnsi="Cambria Math"/>
                </w:rPr>
                <m:t>dα</m:t>
              </m:r>
            </m:den>
          </m:f>
          <m:r>
            <w:rPr>
              <w:rFonts w:ascii="Cambria Math" w:eastAsia="Cambria Math" w:hAnsi="Cambria Math"/>
            </w:rPr>
            <m:t>=</m:t>
          </m:r>
          <m:f>
            <m:fPr>
              <m:ctrlPr>
                <w:rPr>
                  <w:rFonts w:ascii="Cambria Math" w:eastAsia="Cambria Math" w:hAnsi="Cambria Math"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2</m:t>
              </m:r>
            </m:num>
            <m:den>
              <m:r>
                <w:rPr>
                  <w:rFonts w:ascii="Cambria Math" w:eastAsia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eastAsia="Cambria Math" w:hAnsi="Cambria Math"/>
                </w:rPr>
              </m:ctrlPr>
            </m:naryPr>
            <m:sub>
              <m:r>
                <w:rPr>
                  <w:rFonts w:ascii="Cambria Math" w:eastAsia="Cambria Math" w:hAnsi="Cambria Math"/>
                </w:rPr>
                <m:t>j=1</m:t>
              </m:r>
            </m:sub>
            <m:sup>
              <m:r>
                <w:rPr>
                  <w:rFonts w:ascii="Cambria Math" w:eastAsia="Cambria Math" w:hAnsi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/>
                        </w:rPr>
                        <m:t>α</m:t>
                      </m:r>
                    </m:e>
                  </m:d>
                  <m:r>
                    <w:rPr>
                      <w:rFonts w:ascii="Cambria Math" w:eastAsia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</w:rPr>
                        <m:t>d</m:t>
                      </m:r>
                    </m:sub>
                  </m:sSub>
                </m:e>
              </m:d>
            </m:e>
          </m:nary>
          <m:r>
            <w:rPr>
              <w:rFonts w:ascii="Cambria Math" w:eastAsia="Cambria Math" w:hAnsi="Cambria Math"/>
            </w:rPr>
            <m:t>∙</m:t>
          </m:r>
          <m:f>
            <m:fPr>
              <m:ctrlPr>
                <w:rPr>
                  <w:rFonts w:ascii="Cambria Math" w:eastAsia="Cambria Math" w:hAnsi="Cambria Math"/>
                  <w:i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eastAsia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eastAsia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</w:rPr>
                    <m:t>α</m:t>
                  </m:r>
                </m:e>
              </m:d>
            </m:num>
            <m:den>
              <m:r>
                <w:rPr>
                  <w:rFonts w:ascii="Cambria Math" w:eastAsia="Cambria Math" w:hAnsi="Cambria Math"/>
                </w:rPr>
                <m:t>dα</m:t>
              </m:r>
            </m:den>
          </m:f>
        </m:oMath>
      </m:oMathPara>
    </w:p>
    <w:p w14:paraId="79206B14" w14:textId="5F1480C3" w:rsidR="008E7718" w:rsidRPr="00E53EA4" w:rsidRDefault="008E7718" w:rsidP="008E7718">
      <w:pPr>
        <w:rPr>
          <w:rFonts w:eastAsiaTheme="minorEastAsia"/>
        </w:rPr>
      </w:pPr>
      <m:oMathPara>
        <m:oMath>
          <m:r>
            <w:rPr>
              <w:rFonts w:ascii="Cambria Math" w:eastAsia="Cambria Math" w:hAnsi="Cambria Math"/>
            </w:rPr>
            <m:t>=2</m:t>
          </m:r>
          <m:sSup>
            <m:sSupPr>
              <m:ctrlPr>
                <w:rPr>
                  <w:rFonts w:ascii="Cambria Math" w:eastAsia="Cambria Math" w:hAnsi="Cambria Math"/>
                  <w:i/>
                </w:rPr>
              </m:ctrlPr>
            </m:sSupPr>
            <m:e>
              <m:r>
                <w:rPr>
                  <w:rFonts w:ascii="Cambria Math" w:eastAsia="Cambria Math" w:hAnsi="Cambria Math"/>
                </w:rPr>
                <m:t>m</m:t>
              </m:r>
            </m:e>
            <m:sup>
              <m:r>
                <w:rPr>
                  <w:rFonts w:ascii="Cambria Math" w:eastAsia="Cambria Math" w:hAnsi="Cambria Math"/>
                </w:rPr>
                <m:t>2</m:t>
              </m:r>
            </m:sup>
          </m:sSup>
          <m:r>
            <w:rPr>
              <w:rFonts w:ascii="Cambria Math" w:eastAsia="Cambria Math" w:hAnsi="Cambria Math"/>
            </w:rPr>
            <m:t>α</m:t>
          </m:r>
          <m:r>
            <w:rPr>
              <w:rFonts w:ascii="Cambria Math" w:eastAsiaTheme="minorEastAsia" w:hAnsi="Cambria Math"/>
            </w:rPr>
            <m:t>+m+2m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+2mα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dα</m:t>
              </m:r>
            </m:den>
          </m:f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dα</m:t>
              </m:r>
            </m:den>
          </m:f>
          <m:r>
            <w:rPr>
              <w:rFonts w:ascii="Cambria Math" w:eastAsia="Cambria Math" w:hAnsi="Cambria Math"/>
            </w:rPr>
            <m:t>-2</m:t>
          </m:r>
          <m:sSub>
            <m:sSubPr>
              <m:ctrlPr>
                <w:rPr>
                  <w:rFonts w:ascii="Cambria Math" w:eastAsia="Cambria Math" w:hAnsi="Cambria Math"/>
                </w:rPr>
              </m:ctrlPr>
            </m:sSubPr>
            <m:e>
              <m:r>
                <w:rPr>
                  <w:rFonts w:ascii="Cambria Math" w:eastAsia="Cambria Math" w:hAnsi="Cambria Math"/>
                </w:rPr>
                <m:t>v</m:t>
              </m:r>
            </m:e>
            <m:sub>
              <m:r>
                <w:rPr>
                  <w:rFonts w:ascii="Cambria Math" w:eastAsia="Cambria Math" w:hAnsi="Cambria Math"/>
                </w:rPr>
                <m:t>d</m:t>
              </m:r>
            </m:sub>
          </m:sSub>
          <m:r>
            <w:rPr>
              <w:rFonts w:ascii="Cambria Math" w:eastAsia="Cambria Math" w:hAnsi="Cambria Math"/>
            </w:rPr>
            <m:t>m-2</m:t>
          </m:r>
          <m:sSub>
            <m:sSubPr>
              <m:ctrlPr>
                <w:rPr>
                  <w:rFonts w:ascii="Cambria Math" w:eastAsia="Cambria Math" w:hAnsi="Cambria Math"/>
                </w:rPr>
              </m:ctrlPr>
            </m:sSubPr>
            <m:e>
              <m:r>
                <w:rPr>
                  <w:rFonts w:ascii="Cambria Math" w:eastAsia="Cambria Math" w:hAnsi="Cambria Math"/>
                </w:rPr>
                <m:t>v</m:t>
              </m:r>
            </m:e>
            <m:sub>
              <m:r>
                <w:rPr>
                  <w:rFonts w:ascii="Cambria Math" w:eastAsia="Cambria Math" w:hAnsi="Cambria Math"/>
                </w:rPr>
                <m:t>d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dα</m:t>
              </m:r>
            </m:den>
          </m:f>
        </m:oMath>
      </m:oMathPara>
    </w:p>
    <w:p w14:paraId="3A343C3B" w14:textId="6B218713" w:rsidR="00E53EA4" w:rsidRPr="00B571D6" w:rsidRDefault="00E53EA4" w:rsidP="008E7718">
      <w:pPr>
        <w:rPr>
          <w:rFonts w:eastAsiaTheme="minorEastAsia"/>
        </w:rPr>
      </w:pPr>
      <m:oMathPara>
        <m:oMath>
          <m:r>
            <w:rPr>
              <w:rFonts w:ascii="Cambria Math" w:eastAsia="Cambria Math" w:hAnsi="Cambria Math"/>
            </w:rPr>
            <m:t>=2m</m:t>
          </m:r>
          <m:d>
            <m:dPr>
              <m:ctrlPr>
                <w:rPr>
                  <w:rFonts w:ascii="Cambria Math" w:eastAsia="Cambria Math" w:hAnsi="Cambria Math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</w:rPr>
                    <m:t>v</m:t>
                  </m:r>
                </m:e>
              </m:acc>
              <m:d>
                <m:d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α</m:t>
                  </m:r>
                </m:e>
              </m:d>
              <m:r>
                <w:rPr>
                  <w:rFonts w:ascii="Cambria Math" w:eastAsia="Cambria Math" w:hAnsi="Cambria Math" w:cs="Cambria Math"/>
                </w:rPr>
                <m:t>-</m:t>
              </m:r>
              <m:sSub>
                <m:sSubPr>
                  <m:ctrlPr>
                    <w:rPr>
                      <w:rFonts w:ascii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d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+m+2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m+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dα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+2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dα</m:t>
              </m:r>
            </m:den>
          </m:f>
          <m:d>
            <m:dPr>
              <m:ctrlPr>
                <w:rPr>
                  <w:rFonts w:ascii="Cambria Math" w:eastAsia="Cambria Math" w:hAnsi="Cambria Math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</w:rPr>
                    <m:t>v</m:t>
                  </m:r>
                </m:e>
              </m:acc>
              <m:d>
                <m:d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α</m:t>
                  </m:r>
                </m:e>
              </m:d>
              <m:r>
                <w:rPr>
                  <w:rFonts w:ascii="Cambria Math" w:eastAsia="Cambria Math" w:hAnsi="Cambria Math" w:cs="Cambria Math"/>
                </w:rPr>
                <m:t>-</m:t>
              </m:r>
              <m:sSub>
                <m:sSubPr>
                  <m:ctrlPr>
                    <w:rPr>
                      <w:rFonts w:ascii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d</m:t>
                  </m:r>
                </m:sub>
              </m:sSub>
            </m:e>
          </m:d>
        </m:oMath>
      </m:oMathPara>
    </w:p>
    <w:p w14:paraId="76A0E63A" w14:textId="4525CE3C" w:rsidR="00B571D6" w:rsidRDefault="00964069" w:rsidP="008E7718">
      <w:pPr>
        <w:rPr>
          <w:rFonts w:eastAsiaTheme="minorEastAsia"/>
        </w:rPr>
      </w:pPr>
      <w:r>
        <w:rPr>
          <w:rFonts w:eastAsiaTheme="minorEastAsia"/>
        </w:rPr>
        <w:t xml:space="preserve">Adding </w:t>
      </w:r>
      <m:oMath>
        <m:sSup>
          <m:sSupPr>
            <m:ctrlPr>
              <w:rPr>
                <w:rFonts w:ascii="Cambria Math" w:eastAsia="Cambria Math" w:hAnsi="Cambria Math"/>
                <w:i/>
              </w:rPr>
            </m:ctrlPr>
          </m:sSupPr>
          <m:e>
            <m:r>
              <w:rPr>
                <w:rFonts w:ascii="Cambria Math" w:eastAsia="Cambria Math" w:hAnsi="Cambria Math"/>
              </w:rPr>
              <m:t>γ</m:t>
            </m:r>
          </m:e>
          <m:sup>
            <m:r>
              <w:rPr>
                <w:rFonts w:ascii="Cambria Math" w:eastAsia="Cambria Math" w:hAnsi="Cambria Math"/>
              </w:rPr>
              <m:t>'</m:t>
            </m:r>
          </m:sup>
        </m:sSup>
        <m:r>
          <w:rPr>
            <w:rFonts w:ascii="Cambria Math" w:eastAsia="Cambria Math" w:hAnsi="Cambria Math"/>
          </w:rPr>
          <m:t>=2mγ</m:t>
        </m:r>
      </m:oMath>
      <w:r w:rsidRPr="000D26E4">
        <w:rPr>
          <w:rFonts w:eastAsia="Calibri"/>
        </w:rPr>
        <w:t xml:space="preserve"> </w:t>
      </w:r>
      <w:r>
        <w:rPr>
          <w:rFonts w:eastAsia="Calibri"/>
        </w:rPr>
        <w:t xml:space="preserve">to </w:t>
      </w:r>
      <w:r w:rsidR="00B571D6">
        <w:rPr>
          <w:rFonts w:eastAsiaTheme="minorEastAsia"/>
        </w:rPr>
        <w:t>Eq. (12) is then:</w:t>
      </w:r>
    </w:p>
    <w:bookmarkStart w:id="1" w:name="_Hlk200199554"/>
    <w:p w14:paraId="5EF9F763" w14:textId="6FC019DB" w:rsidR="00B571D6" w:rsidRPr="00010153" w:rsidRDefault="00000000" w:rsidP="008E771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</w:rPr>
              </m:ctrlPr>
            </m:sSubPr>
            <m:e>
              <m:r>
                <w:rPr>
                  <w:rFonts w:ascii="Cambria Math" w:eastAsia="Cambria Math" w:hAnsi="Cambria Math"/>
                </w:rPr>
                <m:t>α</m:t>
              </m:r>
            </m:e>
            <m:sub>
              <m:r>
                <w:rPr>
                  <w:rFonts w:ascii="Cambria Math" w:eastAsia="Cambria Math" w:hAnsi="Cambria Math"/>
                </w:rPr>
                <m:t>k+1</m:t>
              </m:r>
            </m:sub>
          </m:sSub>
          <m:r>
            <w:rPr>
              <w:rFonts w:ascii="Cambria Math" w:eastAsia="Cambria Math" w:hAnsi="Cambria Math"/>
            </w:rPr>
            <m:t>=</m:t>
          </m:r>
          <m:sSub>
            <m:sSubPr>
              <m:ctrlPr>
                <w:rPr>
                  <w:rFonts w:ascii="Cambria Math" w:eastAsia="Cambria Math" w:hAnsi="Cambria Math"/>
                  <w:i/>
                </w:rPr>
              </m:ctrlPr>
            </m:sSubPr>
            <m:e>
              <m:r>
                <w:rPr>
                  <w:rFonts w:ascii="Cambria Math" w:eastAsia="Cambria Math" w:hAnsi="Cambria Math"/>
                </w:rPr>
                <m:t>α</m:t>
              </m:r>
            </m:e>
            <m:sub>
              <m:r>
                <w:rPr>
                  <w:rFonts w:ascii="Cambria Math" w:eastAsia="Cambria Math" w:hAnsi="Cambria Math"/>
                </w:rPr>
                <m:t>k</m:t>
              </m:r>
            </m:sub>
          </m:sSub>
          <m:r>
            <w:rPr>
              <w:rFonts w:ascii="Cambria Math" w:eastAsia="Cambria Math" w:hAnsi="Cambria Math"/>
            </w:rPr>
            <m:t>-</m:t>
          </m:r>
          <m:sSup>
            <m:sSupPr>
              <m:ctrlPr>
                <w:rPr>
                  <w:rFonts w:ascii="Cambria Math" w:eastAsia="Cambria Math" w:hAnsi="Cambria Math"/>
                  <w:i/>
                </w:rPr>
              </m:ctrlPr>
            </m:sSupPr>
            <m:e>
              <m:r>
                <w:rPr>
                  <w:rFonts w:ascii="Cambria Math" w:eastAsia="Cambria Math" w:hAnsi="Cambria Math"/>
                </w:rPr>
                <m:t>γ</m:t>
              </m:r>
            </m:e>
            <m:sup>
              <m:r>
                <w:rPr>
                  <w:rFonts w:ascii="Cambria Math" w:eastAsia="Cambria Math" w:hAnsi="Cambria Math"/>
                </w:rPr>
                <m:t>'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="Cambria Math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v</m:t>
                      </m:r>
                    </m:e>
                  </m:acc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α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</w:rPr>
                        <m:t>d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m</m:t>
                  </m:r>
                </m:den>
              </m:f>
              <m:r>
                <w:rPr>
                  <w:rFonts w:ascii="Cambria Math" w:eastAsiaTheme="minorEastAsia" w:hAnsi="Cambria Math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m+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δ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dα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m</m:t>
                  </m:r>
                </m:den>
              </m:f>
              <m:r>
                <w:rPr>
                  <w:rFonts w:ascii="Cambria Math" w:eastAsiaTheme="minorEastAsia" w:hAnsi="Cambria Math"/>
                </w:rPr>
                <m:t>∙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dα</m:t>
                  </m:r>
                </m:den>
              </m:f>
              <m:d>
                <m:dPr>
                  <m:ctrlPr>
                    <w:rPr>
                      <w:rFonts w:ascii="Cambria Math" w:eastAsia="Cambria Math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v</m:t>
                      </m:r>
                    </m:e>
                  </m:acc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α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</w:rPr>
                        <m:t>d</m:t>
                      </m:r>
                    </m:sub>
                  </m:sSub>
                </m:e>
              </m:d>
            </m:e>
          </m:d>
        </m:oMath>
      </m:oMathPara>
      <w:bookmarkEnd w:id="1"/>
    </w:p>
    <w:p w14:paraId="7A870417" w14:textId="01E5AC47" w:rsidR="00010153" w:rsidRDefault="00010153" w:rsidP="008E7718">
      <w:pPr>
        <w:rPr>
          <w:rFonts w:eastAsiaTheme="minorEastAsia"/>
        </w:rPr>
      </w:pPr>
      <w:r w:rsidRPr="00010153">
        <w:rPr>
          <w:rFonts w:eastAsiaTheme="minorEastAsia"/>
        </w:rPr>
        <w:t xml:space="preserve">If we </w:t>
      </w:r>
      <w:r>
        <w:rPr>
          <w:rFonts w:eastAsiaTheme="minorEastAsia"/>
        </w:rPr>
        <w:t xml:space="preserve">apply CLT </w:t>
      </w:r>
      <w:r w:rsidRPr="00010153">
        <w:rPr>
          <w:rFonts w:eastAsiaTheme="minorEastAsia"/>
        </w:rPr>
        <w:t>scal</w:t>
      </w:r>
      <w:r>
        <w:rPr>
          <w:rFonts w:eastAsiaTheme="minorEastAsia"/>
        </w:rPr>
        <w:t>ing</w:t>
      </w:r>
      <w:r w:rsidRPr="00010153">
        <w:rPr>
          <w:rFonts w:eastAsiaTheme="minorEastAsia"/>
        </w:rPr>
        <w:t xml:space="preserve"> by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</m:rad>
              </m:den>
            </m:f>
          </m:e>
        </m:d>
        <m:r>
          <w:rPr>
            <w:rFonts w:ascii="Cambria Math" w:eastAsiaTheme="minorEastAsia" w:hAnsi="Cambria Math"/>
          </w:rPr>
          <m:t>→0</m:t>
        </m:r>
      </m:oMath>
      <w:r w:rsidRPr="00010153">
        <w:rPr>
          <w:rFonts w:eastAsiaTheme="minorEastAsia"/>
        </w:rPr>
        <w:t>, then it becomes:</w:t>
      </w:r>
    </w:p>
    <w:p w14:paraId="246AD9BE" w14:textId="57815F8B" w:rsidR="00010153" w:rsidRPr="00010153" w:rsidRDefault="00000000" w:rsidP="0001015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</w:rPr>
              </m:ctrlPr>
            </m:sSubPr>
            <m:e>
              <m:r>
                <w:rPr>
                  <w:rFonts w:ascii="Cambria Math" w:eastAsia="Cambria Math" w:hAnsi="Cambria Math"/>
                </w:rPr>
                <m:t>α</m:t>
              </m:r>
            </m:e>
            <m:sub>
              <m:r>
                <w:rPr>
                  <w:rFonts w:ascii="Cambria Math" w:eastAsia="Cambria Math" w:hAnsi="Cambria Math"/>
                </w:rPr>
                <m:t>k+1</m:t>
              </m:r>
            </m:sub>
          </m:sSub>
          <m:r>
            <w:rPr>
              <w:rFonts w:ascii="Cambria Math" w:eastAsia="Cambria Math" w:hAnsi="Cambria Math"/>
            </w:rPr>
            <m:t>≈</m:t>
          </m:r>
          <m:sSub>
            <m:sSubPr>
              <m:ctrlPr>
                <w:rPr>
                  <w:rFonts w:ascii="Cambria Math" w:eastAsia="Cambria Math" w:hAnsi="Cambria Math"/>
                  <w:i/>
                </w:rPr>
              </m:ctrlPr>
            </m:sSubPr>
            <m:e>
              <m:r>
                <w:rPr>
                  <w:rFonts w:ascii="Cambria Math" w:eastAsia="Cambria Math" w:hAnsi="Cambria Math"/>
                </w:rPr>
                <m:t>α</m:t>
              </m:r>
            </m:e>
            <m:sub>
              <m:r>
                <w:rPr>
                  <w:rFonts w:ascii="Cambria Math" w:eastAsia="Cambria Math" w:hAnsi="Cambria Math"/>
                </w:rPr>
                <m:t>k</m:t>
              </m:r>
            </m:sub>
          </m:sSub>
          <m:r>
            <w:rPr>
              <w:rFonts w:ascii="Cambria Math" w:eastAsia="Cambria Math" w:hAnsi="Cambria Math"/>
            </w:rPr>
            <m:t>-</m:t>
          </m:r>
          <m:sSup>
            <m:sSupPr>
              <m:ctrlPr>
                <w:rPr>
                  <w:rFonts w:ascii="Cambria Math" w:eastAsia="Cambria Math" w:hAnsi="Cambria Math"/>
                  <w:i/>
                </w:rPr>
              </m:ctrlPr>
            </m:sSupPr>
            <m:e>
              <m:r>
                <w:rPr>
                  <w:rFonts w:ascii="Cambria Math" w:eastAsia="Cambria Math" w:hAnsi="Cambria Math"/>
                </w:rPr>
                <m:t>γ</m:t>
              </m:r>
            </m:e>
            <m:sup>
              <m:r>
                <w:rPr>
                  <w:rFonts w:ascii="Cambria Math" w:eastAsia="Cambria Math" w:hAnsi="Cambria Math"/>
                </w:rPr>
                <m:t>'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="Cambria Math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v</m:t>
                      </m:r>
                    </m:e>
                  </m:acc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α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</w:rPr>
                        <m:t>d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m</m:t>
                  </m:r>
                </m:den>
              </m:f>
              <m:r>
                <w:rPr>
                  <w:rFonts w:ascii="Cambria Math" w:eastAsiaTheme="minorEastAsia" w:hAnsi="Cambria Math"/>
                </w:rPr>
                <m:t>∙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dα</m:t>
                  </m:r>
                </m:den>
              </m:f>
              <m:d>
                <m:dPr>
                  <m:ctrlPr>
                    <w:rPr>
                      <w:rFonts w:ascii="Cambria Math" w:eastAsia="Cambria Math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v</m:t>
                      </m:r>
                    </m:e>
                  </m:acc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α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</w:rPr>
                        <m:t>d</m:t>
                      </m:r>
                    </m:sub>
                  </m:sSub>
                </m:e>
              </m:d>
            </m:e>
          </m:d>
        </m:oMath>
      </m:oMathPara>
    </w:p>
    <w:p w14:paraId="0F7E9ACE" w14:textId="1621E9CF" w:rsidR="00010153" w:rsidRDefault="00010153" w:rsidP="00010153">
      <w:pPr>
        <w:rPr>
          <w:rFonts w:eastAsiaTheme="minorEastAsia"/>
        </w:rPr>
      </w:pPr>
      <w:r>
        <w:rPr>
          <w:rFonts w:eastAsiaTheme="minorEastAsia"/>
        </w:rPr>
        <w:t xml:space="preserve">As the algorithm moves to convergence, </w:t>
      </w:r>
      <m:oMath>
        <m:acc>
          <m:accPr>
            <m:chr m:val="̅"/>
            <m:ctrlPr>
              <w:rPr>
                <w:rFonts w:ascii="Cambria Math" w:eastAsia="Cambria Math" w:hAnsi="Cambria Math" w:cs="Cambria Math"/>
                <w:i/>
              </w:rPr>
            </m:ctrlPr>
          </m:accPr>
          <m:e>
            <m:r>
              <w:rPr>
                <w:rFonts w:ascii="Cambria Math" w:eastAsia="Cambria Math" w:hAnsi="Cambria Math" w:cs="Cambria Math"/>
              </w:rPr>
              <m:t>v</m:t>
            </m:r>
          </m:e>
        </m:acc>
        <m:d>
          <m:dPr>
            <m:ctrlPr>
              <w:rPr>
                <w:rFonts w:ascii="Cambria Math" w:eastAsia="Cambria Math" w:hAnsi="Cambria Math" w:cs="Cambria Math"/>
                <w:i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α</m:t>
            </m:r>
          </m:e>
        </m:d>
        <m:r>
          <w:rPr>
            <w:rFonts w:ascii="Cambria Math" w:eastAsia="Cambria Math" w:hAnsi="Cambria Math" w:cs="Cambria Math"/>
          </w:rPr>
          <m:t>→</m:t>
        </m:r>
        <m:sSub>
          <m:sSubPr>
            <m:ctrlPr>
              <w:rPr>
                <w:rFonts w:ascii="Cambria Math" w:eastAsia="Cambria Math" w:hAnsi="Cambria Math"/>
              </w:rPr>
            </m:ctrlPr>
          </m:sSubPr>
          <m:e>
            <m:r>
              <w:rPr>
                <w:rFonts w:ascii="Cambria Math" w:eastAsia="Cambria Math" w:hAnsi="Cambria Math"/>
              </w:rPr>
              <m:t>v</m:t>
            </m:r>
          </m:e>
          <m:sub>
            <m:r>
              <w:rPr>
                <w:rFonts w:ascii="Cambria Math" w:eastAsia="Cambria Math" w:hAnsi="Cambria Math"/>
              </w:rPr>
              <m:t>d</m:t>
            </m:r>
          </m:sub>
        </m:sSub>
      </m:oMath>
      <w:r>
        <w:rPr>
          <w:rFonts w:eastAsiaTheme="minorEastAsia"/>
        </w:rPr>
        <w:t xml:space="preserve">, and the mean loss term, </w:t>
      </w:r>
      <m:oMath>
        <m:d>
          <m:dPr>
            <m:ctrlPr>
              <w:rPr>
                <w:rFonts w:ascii="Cambria Math" w:eastAsia="Cambria Math" w:hAnsi="Cambria Math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="Cambria Math" w:hAnsi="Cambria Math" w:cs="Cambria Math"/>
                    <w:i/>
                  </w:rPr>
                </m:ctrlPr>
              </m:accPr>
              <m:e>
                <m:r>
                  <w:rPr>
                    <w:rFonts w:ascii="Cambria Math" w:eastAsia="Cambria Math" w:hAnsi="Cambria Math" w:cs="Cambria Math"/>
                  </w:rPr>
                  <m:t>v</m:t>
                </m:r>
              </m:e>
            </m:acc>
            <m:d>
              <m:dP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</w:rPr>
                  <m:t>α</m:t>
                </m:r>
              </m:e>
            </m:d>
            <m:r>
              <w:rPr>
                <w:rFonts w:ascii="Cambria Math" w:eastAsia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eastAsia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/>
                  </w:rPr>
                  <m:t>v</m:t>
                </m:r>
              </m:e>
              <m:sub>
                <m:r>
                  <w:rPr>
                    <w:rFonts w:ascii="Cambria Math" w:eastAsia="Cambria Math" w:hAnsi="Cambria Math"/>
                  </w:rPr>
                  <m:t>d</m:t>
                </m:r>
              </m:sub>
            </m:sSub>
          </m:e>
        </m:d>
        <m:r>
          <w:rPr>
            <w:rFonts w:ascii="Cambria Math" w:eastAsia="Cambria Math" w:hAnsi="Cambria Math"/>
          </w:rPr>
          <m:t>→0</m:t>
        </m:r>
      </m:oMath>
      <w:r>
        <w:rPr>
          <w:rFonts w:eastAsiaTheme="minorEastAsia"/>
        </w:rPr>
        <w:t>, which causes the</w:t>
      </w:r>
      <w:r w:rsidRPr="00010153">
        <w:rPr>
          <w:rFonts w:eastAsiaTheme="minorEastAsia"/>
        </w:rPr>
        <w:t xml:space="preserve"> error </w:t>
      </w:r>
      <w:r>
        <w:rPr>
          <w:rFonts w:eastAsiaTheme="minorEastAsia"/>
        </w:rPr>
        <w:t>gradient term</w:t>
      </w:r>
      <w:r w:rsidRPr="00010153">
        <w:rPr>
          <w:rFonts w:eastAsiaTheme="minorEastAsia"/>
        </w:rPr>
        <w:t xml:space="preserve"> to vanish</w:t>
      </w:r>
      <w:r>
        <w:rPr>
          <w:rFonts w:eastAsiaTheme="minorEastAsia"/>
        </w:rPr>
        <w:t>:</w:t>
      </w:r>
    </w:p>
    <w:p w14:paraId="2891BDEB" w14:textId="7D6E6F73" w:rsidR="00010153" w:rsidRPr="00010153" w:rsidRDefault="00000000" w:rsidP="0001015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</w:rPr>
              </m:ctrlPr>
            </m:sSubPr>
            <m:e>
              <m:r>
                <w:rPr>
                  <w:rFonts w:ascii="Cambria Math" w:eastAsia="Cambria Math" w:hAnsi="Cambria Math"/>
                </w:rPr>
                <m:t>α</m:t>
              </m:r>
            </m:e>
            <m:sub>
              <m:r>
                <w:rPr>
                  <w:rFonts w:ascii="Cambria Math" w:eastAsia="Cambria Math" w:hAnsi="Cambria Math"/>
                </w:rPr>
                <m:t>k+1</m:t>
              </m:r>
            </m:sub>
          </m:sSub>
          <m:r>
            <w:rPr>
              <w:rFonts w:ascii="Cambria Math" w:eastAsia="Cambria Math" w:hAnsi="Cambria Math"/>
            </w:rPr>
            <m:t>≈</m:t>
          </m:r>
          <m:sSub>
            <m:sSubPr>
              <m:ctrlPr>
                <w:rPr>
                  <w:rFonts w:ascii="Cambria Math" w:eastAsia="Cambria Math" w:hAnsi="Cambria Math"/>
                  <w:i/>
                </w:rPr>
              </m:ctrlPr>
            </m:sSubPr>
            <m:e>
              <m:r>
                <w:rPr>
                  <w:rFonts w:ascii="Cambria Math" w:eastAsia="Cambria Math" w:hAnsi="Cambria Math"/>
                </w:rPr>
                <m:t>α</m:t>
              </m:r>
            </m:e>
            <m:sub>
              <m:r>
                <w:rPr>
                  <w:rFonts w:ascii="Cambria Math" w:eastAsia="Cambria Math" w:hAnsi="Cambria Math"/>
                </w:rPr>
                <m:t>k</m:t>
              </m:r>
            </m:sub>
          </m:sSub>
          <m:r>
            <w:rPr>
              <w:rFonts w:ascii="Cambria Math" w:eastAsia="Cambria Math" w:hAnsi="Cambria Math"/>
            </w:rPr>
            <m:t>-</m:t>
          </m:r>
          <m:f>
            <m:fPr>
              <m:ctrlPr>
                <w:rPr>
                  <w:rFonts w:ascii="Cambria Math" w:eastAsia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Cambria Math" w:hAnsi="Cambria Math"/>
                    </w:rPr>
                    <m:t>γ</m:t>
                  </m:r>
                </m:e>
                <m:sup>
                  <m:r>
                    <w:rPr>
                      <w:rFonts w:ascii="Cambria Math" w:eastAsia="Cambria Math" w:hAnsi="Cambria Math"/>
                    </w:rPr>
                    <m:t>'</m:t>
                  </m:r>
                </m:sup>
              </m:sSup>
            </m:num>
            <m:den>
              <m:r>
                <w:rPr>
                  <w:rFonts w:ascii="Cambria Math" w:eastAsia="Cambria Math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="Cambria Math" w:hAnsi="Cambria Math"/>
                  <w:i/>
                </w:rPr>
              </m:ctrlPr>
            </m:sSubPr>
            <m:e>
              <m:r>
                <w:rPr>
                  <w:rFonts w:ascii="Cambria Math" w:eastAsia="Cambria Math" w:hAnsi="Cambria Math"/>
                </w:rPr>
                <m:t>α</m:t>
              </m:r>
            </m:e>
            <m:sub>
              <m:r>
                <w:rPr>
                  <w:rFonts w:ascii="Cambria Math" w:eastAsia="Cambria Math" w:hAnsi="Cambria Math"/>
                </w:rPr>
                <m:t>k</m:t>
              </m:r>
            </m:sub>
          </m:sSub>
          <m:r>
            <w:rPr>
              <w:rFonts w:ascii="Cambria Math" w:eastAsia="Cambria Math" w:hAnsi="Cambria Math"/>
            </w:rPr>
            <m:t>-mγ</m:t>
          </m:r>
        </m:oMath>
      </m:oMathPara>
    </w:p>
    <w:p w14:paraId="4586F124" w14:textId="76C88236" w:rsidR="00010153" w:rsidRDefault="00010153" w:rsidP="00010153">
      <w:pPr>
        <w:rPr>
          <w:rFonts w:eastAsiaTheme="minorEastAsia"/>
        </w:rPr>
      </w:pPr>
      <w:r>
        <w:rPr>
          <w:rFonts w:eastAsiaTheme="minorEastAsia"/>
        </w:rPr>
        <w:t xml:space="preserve">If </w:t>
      </w:r>
      <m:oMath>
        <m:acc>
          <m:accPr>
            <m:chr m:val="̅"/>
            <m:ctrlPr>
              <w:rPr>
                <w:rFonts w:ascii="Cambria Math" w:eastAsia="Cambria Math" w:hAnsi="Cambria Math" w:cs="Cambria Math"/>
                <w:i/>
              </w:rPr>
            </m:ctrlPr>
          </m:accPr>
          <m:e>
            <m:r>
              <w:rPr>
                <w:rFonts w:ascii="Cambria Math" w:eastAsia="Cambria Math" w:hAnsi="Cambria Math" w:cs="Cambria Math"/>
              </w:rPr>
              <m:t>v</m:t>
            </m:r>
          </m:e>
        </m:acc>
        <m:d>
          <m:dPr>
            <m:ctrlPr>
              <w:rPr>
                <w:rFonts w:ascii="Cambria Math" w:eastAsia="Cambria Math" w:hAnsi="Cambria Math" w:cs="Cambria Math"/>
                <w:i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α</m:t>
            </m:r>
          </m:e>
        </m:d>
        <m:r>
          <w:rPr>
            <w:rFonts w:ascii="Cambria Math" w:eastAsia="Cambria Math" w:hAnsi="Cambria Math" w:cs="Cambria Math"/>
          </w:rPr>
          <m:t>=mα</m:t>
        </m:r>
      </m:oMath>
      <w:r>
        <w:rPr>
          <w:rFonts w:eastAsiaTheme="minorEastAsia"/>
        </w:rPr>
        <w:t xml:space="preserve"> and </w:t>
      </w:r>
      <m:oMath>
        <m:acc>
          <m:accPr>
            <m:chr m:val="̅"/>
            <m:ctrlPr>
              <w:rPr>
                <w:rFonts w:ascii="Cambria Math" w:eastAsia="Cambria Math" w:hAnsi="Cambria Math" w:cs="Cambria Math"/>
                <w:i/>
              </w:rPr>
            </m:ctrlPr>
          </m:accPr>
          <m:e>
            <m:r>
              <w:rPr>
                <w:rFonts w:ascii="Cambria Math" w:eastAsia="Cambria Math" w:hAnsi="Cambria Math" w:cs="Cambria Math"/>
              </w:rPr>
              <m:t>v</m:t>
            </m:r>
          </m:e>
        </m:acc>
        <m:d>
          <m:dPr>
            <m:ctrlPr>
              <w:rPr>
                <w:rFonts w:ascii="Cambria Math" w:eastAsia="Cambria Math" w:hAnsi="Cambria Math" w:cs="Cambria Math"/>
                <w:i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α</m:t>
            </m:r>
          </m:e>
        </m:d>
        <m:r>
          <w:rPr>
            <w:rFonts w:ascii="Cambria Math" w:eastAsia="Cambria Math" w:hAnsi="Cambria Math" w:cs="Cambria Math"/>
          </w:rPr>
          <m:t>→</m:t>
        </m:r>
        <m:sSub>
          <m:sSubPr>
            <m:ctrlPr>
              <w:rPr>
                <w:rFonts w:ascii="Cambria Math" w:eastAsia="Cambria Math" w:hAnsi="Cambria Math"/>
              </w:rPr>
            </m:ctrlPr>
          </m:sSubPr>
          <m:e>
            <m:r>
              <w:rPr>
                <w:rFonts w:ascii="Cambria Math" w:eastAsia="Cambria Math" w:hAnsi="Cambria Math"/>
              </w:rPr>
              <m:t>v</m:t>
            </m:r>
          </m:e>
          <m:sub>
            <m:r>
              <w:rPr>
                <w:rFonts w:ascii="Cambria Math" w:eastAsia="Cambria Math" w:hAnsi="Cambria Math"/>
              </w:rPr>
              <m:t>d</m:t>
            </m:r>
          </m:sub>
        </m:sSub>
      </m:oMath>
      <w:r>
        <w:rPr>
          <w:rFonts w:eastAsiaTheme="minorEastAsia"/>
        </w:rPr>
        <w:t>, then:</w:t>
      </w:r>
    </w:p>
    <w:p w14:paraId="5D87ECF2" w14:textId="105F19D8" w:rsidR="00010153" w:rsidRPr="00010153" w:rsidRDefault="00000000" w:rsidP="0001015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</w:rPr>
              </m:ctrlPr>
            </m:sSubPr>
            <m:e>
              <m:r>
                <w:rPr>
                  <w:rFonts w:ascii="Cambria Math" w:eastAsia="Cambria Math" w:hAnsi="Cambria Math"/>
                </w:rPr>
                <m:t>α</m:t>
              </m:r>
            </m:e>
            <m:sub>
              <m:r>
                <w:rPr>
                  <w:rFonts w:ascii="Cambria Math" w:eastAsia="Cambria Math" w:hAnsi="Cambria Math"/>
                </w:rPr>
                <m:t>k+1</m:t>
              </m:r>
            </m:sub>
          </m:sSub>
          <m:r>
            <w:rPr>
              <w:rFonts w:ascii="Cambria Math" w:eastAsia="Cambria Math" w:hAnsi="Cambria Math"/>
            </w:rPr>
            <m:t>≈</m:t>
          </m:r>
          <m:sSub>
            <m:sSubPr>
              <m:ctrlPr>
                <w:rPr>
                  <w:rFonts w:ascii="Cambria Math" w:eastAsia="Cambria Math" w:hAnsi="Cambria Math"/>
                  <w:i/>
                </w:rPr>
              </m:ctrlPr>
            </m:sSubPr>
            <m:e>
              <m:r>
                <w:rPr>
                  <w:rFonts w:ascii="Cambria Math" w:eastAsia="Cambria Math" w:hAnsi="Cambria Math"/>
                </w:rPr>
                <m:t>α</m:t>
              </m:r>
            </m:e>
            <m:sub>
              <m:r>
                <w:rPr>
                  <w:rFonts w:ascii="Cambria Math" w:eastAsia="Cambria Math" w:hAnsi="Cambria Math"/>
                </w:rPr>
                <m:t>k</m:t>
              </m:r>
            </m:sub>
          </m:sSub>
          <m:r>
            <w:rPr>
              <w:rFonts w:ascii="Cambria Math" w:eastAsia="Cambria Math" w:hAnsi="Cambria Math"/>
            </w:rPr>
            <m:t>-</m:t>
          </m:r>
          <m:f>
            <m:fPr>
              <m:ctrlPr>
                <w:rPr>
                  <w:rFonts w:ascii="Cambria Math" w:eastAsia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Cambria Math" w:hAnsi="Cambria Math"/>
                    </w:rPr>
                    <m:t>γ</m:t>
                  </m:r>
                </m:e>
                <m:sup>
                  <m:r>
                    <w:rPr>
                      <w:rFonts w:ascii="Cambria Math" w:eastAsia="Cambria Math" w:hAnsi="Cambria Math"/>
                    </w:rPr>
                    <m:t>'</m:t>
                  </m:r>
                </m:sup>
              </m:sSup>
            </m:num>
            <m:den>
              <m:r>
                <w:rPr>
                  <w:rFonts w:ascii="Cambria Math" w:eastAsia="Cambria Math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="Cambria Math" w:hAnsi="Cambria Math"/>
                  <w:i/>
                </w:rPr>
              </m:ctrlPr>
            </m:sSubPr>
            <m:e>
              <m:r>
                <w:rPr>
                  <w:rFonts w:ascii="Cambria Math" w:eastAsia="Cambria Math" w:hAnsi="Cambria Math"/>
                </w:rPr>
                <m:t>α</m:t>
              </m:r>
            </m:e>
            <m:sub>
              <m:r>
                <w:rPr>
                  <w:rFonts w:ascii="Cambria Math" w:eastAsia="Cambria Math" w:hAnsi="Cambria Math"/>
                </w:rPr>
                <m:t>k</m:t>
              </m:r>
            </m:sub>
          </m:sSub>
          <m:r>
            <w:rPr>
              <w:rFonts w:ascii="Cambria Math" w:eastAsia="Cambria Math" w:hAnsi="Cambria Math"/>
            </w:rPr>
            <m:t>-</m:t>
          </m:r>
          <m:f>
            <m:fPr>
              <m:ctrlPr>
                <w:rPr>
                  <w:rFonts w:ascii="Cambria Math" w:eastAsia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d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α</m:t>
                  </m:r>
                </m:e>
                <m:sup>
                  <m:r>
                    <w:rPr>
                      <w:rFonts w:ascii="Cambria Math" w:eastAsia="Cambria Math" w:hAnsi="Cambria Math"/>
                    </w:rPr>
                    <m:t>*</m:t>
                  </m:r>
                </m:sup>
              </m:sSup>
            </m:den>
          </m:f>
          <m:r>
            <w:rPr>
              <w:rFonts w:ascii="Cambria Math" w:eastAsia="Cambria Math" w:hAnsi="Cambria Math"/>
            </w:rPr>
            <m:t>γ</m:t>
          </m:r>
        </m:oMath>
      </m:oMathPara>
    </w:p>
    <w:p w14:paraId="47F1B097" w14:textId="2E4BB7EE" w:rsidR="00010153" w:rsidRPr="008E7718" w:rsidRDefault="00010153" w:rsidP="008E7718">
      <w:pPr>
        <w:rPr>
          <w:rFonts w:eastAsiaTheme="minorEastAsia"/>
        </w:rPr>
      </w:pPr>
      <w:r>
        <w:rPr>
          <w:rFonts w:eastAsiaTheme="minorEastAsia"/>
        </w:rPr>
        <w:t xml:space="preserve">With </w:t>
      </w:r>
      <m:oMath>
        <m:sSup>
          <m:sSupPr>
            <m:ctrlPr>
              <w:rPr>
                <w:rFonts w:ascii="Cambria Math" w:eastAsia="Cambria Math" w:hAnsi="Cambria Math"/>
                <w:i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α</m:t>
            </m:r>
          </m:e>
          <m:sup>
            <m:r>
              <w:rPr>
                <w:rFonts w:ascii="Cambria Math" w:eastAsia="Cambria Math" w:hAnsi="Cambria Math"/>
              </w:rPr>
              <m:t>*</m:t>
            </m:r>
          </m:sup>
        </m:sSup>
      </m:oMath>
      <w:r>
        <w:rPr>
          <w:rFonts w:eastAsiaTheme="minorEastAsia"/>
        </w:rPr>
        <w:t xml:space="preserve">being the approximate </w:t>
      </w:r>
      <m:oMath>
        <m:r>
          <w:rPr>
            <w:rFonts w:ascii="Cambria Math" w:eastAsiaTheme="minorEastAsia" w:hAnsi="Cambria Math"/>
          </w:rPr>
          <m:t>α</m:t>
        </m:r>
      </m:oMath>
      <w:r>
        <w:rPr>
          <w:rFonts w:eastAsiaTheme="minorEastAsia"/>
        </w:rPr>
        <w:t xml:space="preserve"> as </w:t>
      </w:r>
      <m:oMath>
        <m:acc>
          <m:accPr>
            <m:chr m:val="̅"/>
            <m:ctrlPr>
              <w:rPr>
                <w:rFonts w:ascii="Cambria Math" w:eastAsia="Cambria Math" w:hAnsi="Cambria Math" w:cs="Cambria Math"/>
                <w:i/>
              </w:rPr>
            </m:ctrlPr>
          </m:accPr>
          <m:e>
            <m:r>
              <w:rPr>
                <w:rFonts w:ascii="Cambria Math" w:eastAsia="Cambria Math" w:hAnsi="Cambria Math" w:cs="Cambria Math"/>
              </w:rPr>
              <m:t>v</m:t>
            </m:r>
          </m:e>
        </m:acc>
        <m:d>
          <m:dPr>
            <m:ctrlPr>
              <w:rPr>
                <w:rFonts w:ascii="Cambria Math" w:eastAsia="Cambria Math" w:hAnsi="Cambria Math" w:cs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="Cambria Math" w:hAnsi="Cambria Math"/>
                    <w:i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α</m:t>
                </m:r>
              </m:e>
              <m:sup>
                <m:r>
                  <w:rPr>
                    <w:rFonts w:ascii="Cambria Math" w:eastAsia="Cambria Math" w:hAnsi="Cambria Math"/>
                  </w:rPr>
                  <m:t>*</m:t>
                </m:r>
              </m:sup>
            </m:sSup>
          </m:e>
        </m:d>
        <m:r>
          <w:rPr>
            <w:rFonts w:ascii="Cambria Math" w:eastAsia="Cambria Math" w:hAnsi="Cambria Math" w:cs="Cambria Math"/>
          </w:rPr>
          <m:t>→</m:t>
        </m:r>
        <m:sSub>
          <m:sSubPr>
            <m:ctrlPr>
              <w:rPr>
                <w:rFonts w:ascii="Cambria Math" w:eastAsia="Cambria Math" w:hAnsi="Cambria Math"/>
              </w:rPr>
            </m:ctrlPr>
          </m:sSubPr>
          <m:e>
            <m:r>
              <w:rPr>
                <w:rFonts w:ascii="Cambria Math" w:eastAsia="Cambria Math" w:hAnsi="Cambria Math"/>
              </w:rPr>
              <m:t>v</m:t>
            </m:r>
          </m:e>
          <m:sub>
            <m:r>
              <w:rPr>
                <w:rFonts w:ascii="Cambria Math" w:eastAsia="Cambria Math" w:hAnsi="Cambria Math"/>
              </w:rPr>
              <m:t>d</m:t>
            </m:r>
          </m:sub>
        </m:sSub>
      </m:oMath>
      <w:r w:rsidR="009D3DB7">
        <w:rPr>
          <w:rFonts w:eastAsiaTheme="minorEastAsia"/>
        </w:rPr>
        <w:t>, and is only approximated near convergence.</w:t>
      </w:r>
    </w:p>
    <w:sectPr w:rsidR="00010153" w:rsidRPr="008E77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2C32"/>
    <w:multiLevelType w:val="multilevel"/>
    <w:tmpl w:val="67B6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608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2D4"/>
    <w:rsid w:val="000015C0"/>
    <w:rsid w:val="00010153"/>
    <w:rsid w:val="000346D0"/>
    <w:rsid w:val="000605AF"/>
    <w:rsid w:val="000640C2"/>
    <w:rsid w:val="00073440"/>
    <w:rsid w:val="000821DC"/>
    <w:rsid w:val="00084557"/>
    <w:rsid w:val="000F3535"/>
    <w:rsid w:val="000F5A21"/>
    <w:rsid w:val="001210A3"/>
    <w:rsid w:val="00124359"/>
    <w:rsid w:val="0013316D"/>
    <w:rsid w:val="00135525"/>
    <w:rsid w:val="001577EE"/>
    <w:rsid w:val="001642F0"/>
    <w:rsid w:val="00173D78"/>
    <w:rsid w:val="00183EBA"/>
    <w:rsid w:val="00194949"/>
    <w:rsid w:val="001A4660"/>
    <w:rsid w:val="001C1C2C"/>
    <w:rsid w:val="001C6203"/>
    <w:rsid w:val="001E599F"/>
    <w:rsid w:val="001E6C34"/>
    <w:rsid w:val="001F5D1F"/>
    <w:rsid w:val="00202C7D"/>
    <w:rsid w:val="00227D8C"/>
    <w:rsid w:val="00235CC5"/>
    <w:rsid w:val="00240D38"/>
    <w:rsid w:val="002472CC"/>
    <w:rsid w:val="002A7BC8"/>
    <w:rsid w:val="002C5E57"/>
    <w:rsid w:val="002F34A6"/>
    <w:rsid w:val="00311855"/>
    <w:rsid w:val="003121D7"/>
    <w:rsid w:val="00350180"/>
    <w:rsid w:val="00381A69"/>
    <w:rsid w:val="003F1BDA"/>
    <w:rsid w:val="00401F6B"/>
    <w:rsid w:val="00451351"/>
    <w:rsid w:val="00455DBD"/>
    <w:rsid w:val="00481BA4"/>
    <w:rsid w:val="004921CE"/>
    <w:rsid w:val="00496F7E"/>
    <w:rsid w:val="004D527E"/>
    <w:rsid w:val="004E531C"/>
    <w:rsid w:val="00500A80"/>
    <w:rsid w:val="005051F5"/>
    <w:rsid w:val="005142D4"/>
    <w:rsid w:val="00547CE4"/>
    <w:rsid w:val="00556D54"/>
    <w:rsid w:val="005649D0"/>
    <w:rsid w:val="00590AF6"/>
    <w:rsid w:val="00597BA4"/>
    <w:rsid w:val="005B0828"/>
    <w:rsid w:val="005D2441"/>
    <w:rsid w:val="005E246C"/>
    <w:rsid w:val="005E6176"/>
    <w:rsid w:val="005E6E6E"/>
    <w:rsid w:val="005F6F9B"/>
    <w:rsid w:val="00610091"/>
    <w:rsid w:val="0061689E"/>
    <w:rsid w:val="006260B1"/>
    <w:rsid w:val="006643BF"/>
    <w:rsid w:val="0066573D"/>
    <w:rsid w:val="00686E57"/>
    <w:rsid w:val="006A56BE"/>
    <w:rsid w:val="006A7103"/>
    <w:rsid w:val="006B53CB"/>
    <w:rsid w:val="006B7346"/>
    <w:rsid w:val="006B7875"/>
    <w:rsid w:val="006E2980"/>
    <w:rsid w:val="006F523A"/>
    <w:rsid w:val="00707704"/>
    <w:rsid w:val="00712694"/>
    <w:rsid w:val="00720141"/>
    <w:rsid w:val="0072047A"/>
    <w:rsid w:val="00752707"/>
    <w:rsid w:val="0077547E"/>
    <w:rsid w:val="00775A64"/>
    <w:rsid w:val="007B3886"/>
    <w:rsid w:val="007C372C"/>
    <w:rsid w:val="007D2159"/>
    <w:rsid w:val="007D2B49"/>
    <w:rsid w:val="008060EE"/>
    <w:rsid w:val="00822F45"/>
    <w:rsid w:val="0082675F"/>
    <w:rsid w:val="00831212"/>
    <w:rsid w:val="00833B22"/>
    <w:rsid w:val="008547CE"/>
    <w:rsid w:val="00880307"/>
    <w:rsid w:val="008841FD"/>
    <w:rsid w:val="008C03E4"/>
    <w:rsid w:val="008E4CFF"/>
    <w:rsid w:val="008E7718"/>
    <w:rsid w:val="008F2C8E"/>
    <w:rsid w:val="008F4570"/>
    <w:rsid w:val="008F55EA"/>
    <w:rsid w:val="008F7964"/>
    <w:rsid w:val="00900680"/>
    <w:rsid w:val="00914E6B"/>
    <w:rsid w:val="00923790"/>
    <w:rsid w:val="009423F7"/>
    <w:rsid w:val="009533D7"/>
    <w:rsid w:val="00964069"/>
    <w:rsid w:val="00991158"/>
    <w:rsid w:val="00991245"/>
    <w:rsid w:val="009932EC"/>
    <w:rsid w:val="009D3DB7"/>
    <w:rsid w:val="009D44CE"/>
    <w:rsid w:val="009D69E1"/>
    <w:rsid w:val="009F6474"/>
    <w:rsid w:val="00A03636"/>
    <w:rsid w:val="00A11982"/>
    <w:rsid w:val="00A120EB"/>
    <w:rsid w:val="00A1622B"/>
    <w:rsid w:val="00A225E8"/>
    <w:rsid w:val="00A274D4"/>
    <w:rsid w:val="00A3030A"/>
    <w:rsid w:val="00A45003"/>
    <w:rsid w:val="00A55B9F"/>
    <w:rsid w:val="00A67970"/>
    <w:rsid w:val="00A71799"/>
    <w:rsid w:val="00A71DE6"/>
    <w:rsid w:val="00A776F6"/>
    <w:rsid w:val="00A86062"/>
    <w:rsid w:val="00AB4EB8"/>
    <w:rsid w:val="00AB52FA"/>
    <w:rsid w:val="00AC1E60"/>
    <w:rsid w:val="00AE19EA"/>
    <w:rsid w:val="00AF03E4"/>
    <w:rsid w:val="00AF2D34"/>
    <w:rsid w:val="00B065C2"/>
    <w:rsid w:val="00B357E1"/>
    <w:rsid w:val="00B36A68"/>
    <w:rsid w:val="00B41709"/>
    <w:rsid w:val="00B571D6"/>
    <w:rsid w:val="00B60CD2"/>
    <w:rsid w:val="00B6711C"/>
    <w:rsid w:val="00B92747"/>
    <w:rsid w:val="00B9452D"/>
    <w:rsid w:val="00BC11A3"/>
    <w:rsid w:val="00BE3D7E"/>
    <w:rsid w:val="00C448A6"/>
    <w:rsid w:val="00C679E8"/>
    <w:rsid w:val="00C7179A"/>
    <w:rsid w:val="00C8317B"/>
    <w:rsid w:val="00C841A1"/>
    <w:rsid w:val="00C90E3A"/>
    <w:rsid w:val="00CB10BC"/>
    <w:rsid w:val="00CC0D43"/>
    <w:rsid w:val="00CD6CCA"/>
    <w:rsid w:val="00D267D5"/>
    <w:rsid w:val="00D36FCA"/>
    <w:rsid w:val="00D45053"/>
    <w:rsid w:val="00D5666B"/>
    <w:rsid w:val="00D750C0"/>
    <w:rsid w:val="00D9225C"/>
    <w:rsid w:val="00DB652F"/>
    <w:rsid w:val="00E048D3"/>
    <w:rsid w:val="00E4218D"/>
    <w:rsid w:val="00E4241C"/>
    <w:rsid w:val="00E53EA4"/>
    <w:rsid w:val="00F069E1"/>
    <w:rsid w:val="00F1339F"/>
    <w:rsid w:val="00F27B34"/>
    <w:rsid w:val="00F43DD8"/>
    <w:rsid w:val="00F57751"/>
    <w:rsid w:val="00F71954"/>
    <w:rsid w:val="00F74906"/>
    <w:rsid w:val="00F84498"/>
    <w:rsid w:val="00FA1FAB"/>
    <w:rsid w:val="00FB6506"/>
    <w:rsid w:val="00FD4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34E8E"/>
  <w15:chartTrackingRefBased/>
  <w15:docId w15:val="{EFC49A5A-A1C4-4978-AF1F-605FEA56D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2D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2D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2D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2D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2D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2D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2D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2D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2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2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2D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2D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2D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2D4"/>
    <w:rPr>
      <w:b/>
      <w:bCs/>
      <w:smallCaps/>
      <w:color w:val="365F9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6711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6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24A7C9-26D4-4C70-9522-2C5E60DFFD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8</Pages>
  <Words>1680</Words>
  <Characters>9579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Frood</dc:creator>
  <cp:keywords/>
  <dc:description/>
  <cp:lastModifiedBy>Mike Frood</cp:lastModifiedBy>
  <cp:revision>12</cp:revision>
  <dcterms:created xsi:type="dcterms:W3CDTF">2025-07-04T15:55:00Z</dcterms:created>
  <dcterms:modified xsi:type="dcterms:W3CDTF">2025-08-17T21:56:00Z</dcterms:modified>
</cp:coreProperties>
</file>