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80C04" w14:textId="77777777" w:rsidR="007119E1" w:rsidRPr="007119E1" w:rsidRDefault="007119E1" w:rsidP="0006223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u w:val="single"/>
        </w:rPr>
      </w:pPr>
      <w:r w:rsidRPr="007119E1">
        <w:rPr>
          <w:rFonts w:ascii="Times New Roman" w:eastAsia="Times New Roman" w:hAnsi="Times New Roman" w:cs="Times New Roman"/>
          <w:b/>
          <w:sz w:val="36"/>
          <w:u w:val="single"/>
        </w:rPr>
        <w:t xml:space="preserve">Literary Analysis of </w:t>
      </w:r>
      <w:r w:rsidRPr="007119E1">
        <w:rPr>
          <w:rFonts w:ascii="Times New Roman" w:eastAsia="Times New Roman" w:hAnsi="Times New Roman" w:cs="Times New Roman"/>
          <w:b/>
          <w:i/>
          <w:iCs/>
          <w:sz w:val="36"/>
          <w:u w:val="single"/>
        </w:rPr>
        <w:t>"The Chain"</w:t>
      </w:r>
    </w:p>
    <w:p w14:paraId="12ACF618" w14:textId="77777777" w:rsidR="00E21C90" w:rsidRDefault="00E21C90" w:rsidP="0006223B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14:paraId="12ACF619" w14:textId="77777777" w:rsidR="00E21C90" w:rsidRDefault="00000000" w:rsidP="0006223B">
      <w:pP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Introduction:</w:t>
      </w:r>
    </w:p>
    <w:p w14:paraId="6F4FA9F5" w14:textId="0ED0F443" w:rsidR="008E53CE" w:rsidRDefault="00B323EB" w:rsidP="0006223B">
      <w:pPr>
        <w:spacing w:line="36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I’ve chosen to write my Closed Reading Essay over </w:t>
      </w:r>
      <w:r w:rsidR="0098363A" w:rsidRPr="0098363A">
        <w:rPr>
          <w:rFonts w:ascii="Times New Roman" w:eastAsia="Times New Roman" w:hAnsi="Times New Roman" w:cs="Times New Roman"/>
          <w:bCs/>
        </w:rPr>
        <w:t>Fleetwood Mac's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="0098363A" w:rsidRPr="0098363A">
        <w:rPr>
          <w:rFonts w:ascii="Times New Roman" w:eastAsia="Times New Roman" w:hAnsi="Times New Roman" w:cs="Times New Roman"/>
          <w:bCs/>
        </w:rPr>
        <w:t xml:space="preserve">song </w:t>
      </w:r>
      <w:r>
        <w:rPr>
          <w:rFonts w:ascii="Times New Roman" w:eastAsia="Times New Roman" w:hAnsi="Times New Roman" w:cs="Times New Roman"/>
          <w:bCs/>
        </w:rPr>
        <w:t>“</w:t>
      </w:r>
      <w:r w:rsidR="0098363A" w:rsidRPr="0098363A">
        <w:rPr>
          <w:rFonts w:ascii="Times New Roman" w:eastAsia="Times New Roman" w:hAnsi="Times New Roman" w:cs="Times New Roman"/>
          <w:bCs/>
        </w:rPr>
        <w:t>The Chain</w:t>
      </w:r>
      <w:r>
        <w:rPr>
          <w:rFonts w:ascii="Times New Roman" w:eastAsia="Times New Roman" w:hAnsi="Times New Roman" w:cs="Times New Roman"/>
          <w:bCs/>
        </w:rPr>
        <w:t>” (1977) and the various covers of it released from then</w:t>
      </w:r>
      <w:r w:rsidR="0098363A" w:rsidRPr="0098363A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</w:rPr>
        <w:t>to present day.</w:t>
      </w:r>
      <w:r w:rsidR="0098363A" w:rsidRPr="0098363A">
        <w:rPr>
          <w:rFonts w:ascii="Times New Roman" w:eastAsia="Times New Roman" w:hAnsi="Times New Roman" w:cs="Times New Roman"/>
          <w:bCs/>
        </w:rPr>
        <w:t xml:space="preserve"> </w:t>
      </w:r>
      <w:r w:rsidR="00EC1088">
        <w:rPr>
          <w:rFonts w:ascii="Times New Roman" w:eastAsia="Times New Roman" w:hAnsi="Times New Roman" w:cs="Times New Roman"/>
          <w:bCs/>
        </w:rPr>
        <w:t>This essay</w:t>
      </w:r>
      <w:r>
        <w:rPr>
          <w:rFonts w:ascii="Times New Roman" w:eastAsia="Times New Roman" w:hAnsi="Times New Roman" w:cs="Times New Roman"/>
          <w:bCs/>
        </w:rPr>
        <w:t xml:space="preserve"> will be an analysis and </w:t>
      </w:r>
      <w:r w:rsidR="00BB41D2">
        <w:rPr>
          <w:rFonts w:ascii="Times New Roman" w:eastAsia="Times New Roman" w:hAnsi="Times New Roman" w:cs="Times New Roman"/>
          <w:bCs/>
        </w:rPr>
        <w:t xml:space="preserve">examination of the lyrics and context behind them </w:t>
      </w:r>
      <w:r w:rsidR="00AD026B">
        <w:rPr>
          <w:rFonts w:ascii="Times New Roman" w:eastAsia="Times New Roman" w:hAnsi="Times New Roman" w:cs="Times New Roman"/>
          <w:bCs/>
        </w:rPr>
        <w:t>for the original 1977 release by Fleetwood Mac</w:t>
      </w:r>
      <w:r w:rsidR="003F6EDF">
        <w:rPr>
          <w:rFonts w:ascii="Times New Roman" w:eastAsia="Times New Roman" w:hAnsi="Times New Roman" w:cs="Times New Roman"/>
          <w:bCs/>
        </w:rPr>
        <w:t xml:space="preserve"> as well as the different cover versions released by Tantric, Three Days Grace,</w:t>
      </w:r>
      <w:r w:rsidR="00663373">
        <w:rPr>
          <w:rFonts w:ascii="Times New Roman" w:eastAsia="Times New Roman" w:hAnsi="Times New Roman" w:cs="Times New Roman"/>
          <w:bCs/>
        </w:rPr>
        <w:t xml:space="preserve"> Evanescence, and CHINCHILLA. </w:t>
      </w:r>
      <w:r w:rsidR="00967BB5">
        <w:rPr>
          <w:rFonts w:ascii="Times New Roman" w:eastAsia="Times New Roman" w:hAnsi="Times New Roman" w:cs="Times New Roman"/>
          <w:bCs/>
        </w:rPr>
        <w:t>I believe that e</w:t>
      </w:r>
      <w:r w:rsidR="0098363A" w:rsidRPr="0098363A">
        <w:rPr>
          <w:rFonts w:ascii="Times New Roman" w:eastAsia="Times New Roman" w:hAnsi="Times New Roman" w:cs="Times New Roman"/>
          <w:bCs/>
        </w:rPr>
        <w:t xml:space="preserve">ach </w:t>
      </w:r>
      <w:r w:rsidR="00967BB5">
        <w:rPr>
          <w:rFonts w:ascii="Times New Roman" w:eastAsia="Times New Roman" w:hAnsi="Times New Roman" w:cs="Times New Roman"/>
          <w:bCs/>
        </w:rPr>
        <w:t xml:space="preserve">version of the song </w:t>
      </w:r>
      <w:r w:rsidR="0098363A" w:rsidRPr="0098363A">
        <w:rPr>
          <w:rFonts w:ascii="Times New Roman" w:eastAsia="Times New Roman" w:hAnsi="Times New Roman" w:cs="Times New Roman"/>
          <w:bCs/>
        </w:rPr>
        <w:t>offer</w:t>
      </w:r>
      <w:r w:rsidR="00967BB5">
        <w:rPr>
          <w:rFonts w:ascii="Times New Roman" w:eastAsia="Times New Roman" w:hAnsi="Times New Roman" w:cs="Times New Roman"/>
          <w:bCs/>
        </w:rPr>
        <w:t>s</w:t>
      </w:r>
      <w:r w:rsidR="0098363A" w:rsidRPr="0098363A">
        <w:rPr>
          <w:rFonts w:ascii="Times New Roman" w:eastAsia="Times New Roman" w:hAnsi="Times New Roman" w:cs="Times New Roman"/>
          <w:bCs/>
        </w:rPr>
        <w:t xml:space="preserve"> a unique </w:t>
      </w:r>
      <w:r w:rsidR="00211D43">
        <w:rPr>
          <w:rFonts w:ascii="Times New Roman" w:eastAsia="Times New Roman" w:hAnsi="Times New Roman" w:cs="Times New Roman"/>
          <w:bCs/>
        </w:rPr>
        <w:t xml:space="preserve">way that the </w:t>
      </w:r>
      <w:r w:rsidR="0000423C">
        <w:rPr>
          <w:rFonts w:ascii="Times New Roman" w:eastAsia="Times New Roman" w:hAnsi="Times New Roman" w:cs="Times New Roman"/>
          <w:bCs/>
        </w:rPr>
        <w:t>lyrics</w:t>
      </w:r>
      <w:r w:rsidR="00211D43">
        <w:rPr>
          <w:rFonts w:ascii="Times New Roman" w:eastAsia="Times New Roman" w:hAnsi="Times New Roman" w:cs="Times New Roman"/>
          <w:bCs/>
        </w:rPr>
        <w:t xml:space="preserve"> can be interpreted and understood</w:t>
      </w:r>
      <w:r w:rsidR="0000423C">
        <w:rPr>
          <w:rFonts w:ascii="Times New Roman" w:eastAsia="Times New Roman" w:hAnsi="Times New Roman" w:cs="Times New Roman"/>
          <w:bCs/>
        </w:rPr>
        <w:t>.</w:t>
      </w:r>
      <w:r w:rsidR="00711C09">
        <w:rPr>
          <w:rFonts w:ascii="Times New Roman" w:eastAsia="Times New Roman" w:hAnsi="Times New Roman" w:cs="Times New Roman"/>
          <w:bCs/>
        </w:rPr>
        <w:t xml:space="preserve"> </w:t>
      </w:r>
      <w:r w:rsidR="001A4E7F">
        <w:rPr>
          <w:rFonts w:ascii="Times New Roman" w:eastAsia="Times New Roman" w:hAnsi="Times New Roman" w:cs="Times New Roman"/>
          <w:bCs/>
        </w:rPr>
        <w:t xml:space="preserve">Within the different sections of the essay there will also be </w:t>
      </w:r>
      <w:r w:rsidR="00C9095E">
        <w:rPr>
          <w:rFonts w:ascii="Times New Roman" w:eastAsia="Times New Roman" w:hAnsi="Times New Roman" w:cs="Times New Roman"/>
          <w:bCs/>
        </w:rPr>
        <w:t>connect</w:t>
      </w:r>
      <w:r w:rsidR="001A4E7F">
        <w:rPr>
          <w:rFonts w:ascii="Times New Roman" w:eastAsia="Times New Roman" w:hAnsi="Times New Roman" w:cs="Times New Roman"/>
          <w:bCs/>
        </w:rPr>
        <w:t>ions made</w:t>
      </w:r>
      <w:r w:rsidR="00C9095E">
        <w:rPr>
          <w:rFonts w:ascii="Times New Roman" w:eastAsia="Times New Roman" w:hAnsi="Times New Roman" w:cs="Times New Roman"/>
          <w:bCs/>
        </w:rPr>
        <w:t xml:space="preserve"> </w:t>
      </w:r>
      <w:r w:rsidR="00D80E94">
        <w:rPr>
          <w:rFonts w:ascii="Times New Roman" w:eastAsia="Times New Roman" w:hAnsi="Times New Roman" w:cs="Times New Roman"/>
          <w:bCs/>
        </w:rPr>
        <w:t>with the literary concepts of diction, tone, and the sound</w:t>
      </w:r>
      <w:r w:rsidR="006035F6">
        <w:rPr>
          <w:rFonts w:ascii="Times New Roman" w:eastAsia="Times New Roman" w:hAnsi="Times New Roman" w:cs="Times New Roman"/>
          <w:bCs/>
        </w:rPr>
        <w:t xml:space="preserve"> to better describe my thoughts behind each version and give my reasoning for each.</w:t>
      </w:r>
    </w:p>
    <w:p w14:paraId="790475E7" w14:textId="77777777" w:rsidR="00CF7539" w:rsidRDefault="00CF7539" w:rsidP="0006223B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14:paraId="72F5BC19" w14:textId="029137C7" w:rsidR="008E53CE" w:rsidRPr="008E53CE" w:rsidRDefault="008E53CE" w:rsidP="0006223B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8E53CE">
        <w:rPr>
          <w:rFonts w:ascii="Times New Roman" w:eastAsia="Times New Roman" w:hAnsi="Times New Roman" w:cs="Times New Roman"/>
          <w:b/>
        </w:rPr>
        <w:t xml:space="preserve">The </w:t>
      </w:r>
      <w:r w:rsidRPr="00D328F9">
        <w:rPr>
          <w:rFonts w:ascii="Times New Roman" w:eastAsia="Times New Roman" w:hAnsi="Times New Roman" w:cs="Times New Roman"/>
          <w:b/>
        </w:rPr>
        <w:t>Original</w:t>
      </w:r>
      <w:r w:rsidRPr="008E53CE">
        <w:rPr>
          <w:rFonts w:ascii="Times New Roman" w:eastAsia="Times New Roman" w:hAnsi="Times New Roman" w:cs="Times New Roman"/>
          <w:b/>
        </w:rPr>
        <w:t xml:space="preserve"> Song by Fleetwood Mac</w:t>
      </w:r>
      <w:r w:rsidR="00975BAF" w:rsidRPr="00D328F9">
        <w:rPr>
          <w:rFonts w:ascii="Times New Roman" w:eastAsia="Times New Roman" w:hAnsi="Times New Roman" w:cs="Times New Roman"/>
          <w:b/>
        </w:rPr>
        <w:t>:</w:t>
      </w:r>
    </w:p>
    <w:p w14:paraId="0A14AB44" w14:textId="0294C460" w:rsidR="004B1CD3" w:rsidRPr="004B1CD3" w:rsidRDefault="004B1CD3" w:rsidP="004B1CD3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4B1CD3">
        <w:rPr>
          <w:rFonts w:ascii="Times New Roman" w:eastAsia="Times New Roman" w:hAnsi="Times New Roman" w:cs="Times New Roman"/>
          <w:bCs/>
        </w:rPr>
        <w:t xml:space="preserve">Fleetwood Mac's </w:t>
      </w:r>
      <w:r w:rsidR="00EE598C">
        <w:rPr>
          <w:rFonts w:ascii="Times New Roman" w:eastAsia="Times New Roman" w:hAnsi="Times New Roman" w:cs="Times New Roman"/>
          <w:bCs/>
        </w:rPr>
        <w:t>“</w:t>
      </w:r>
      <w:r w:rsidRPr="004B1CD3">
        <w:rPr>
          <w:rFonts w:ascii="Times New Roman" w:eastAsia="Times New Roman" w:hAnsi="Times New Roman" w:cs="Times New Roman"/>
          <w:bCs/>
        </w:rPr>
        <w:t>The Chain</w:t>
      </w:r>
      <w:r w:rsidR="00EE598C">
        <w:rPr>
          <w:rFonts w:ascii="Times New Roman" w:eastAsia="Times New Roman" w:hAnsi="Times New Roman" w:cs="Times New Roman"/>
          <w:bCs/>
        </w:rPr>
        <w:t>”</w:t>
      </w:r>
      <w:r w:rsidRPr="004B1CD3">
        <w:rPr>
          <w:rFonts w:ascii="Times New Roman" w:eastAsia="Times New Roman" w:hAnsi="Times New Roman" w:cs="Times New Roman"/>
          <w:bCs/>
        </w:rPr>
        <w:t xml:space="preserve"> </w:t>
      </w:r>
      <w:r w:rsidR="00F71ABC">
        <w:rPr>
          <w:rFonts w:ascii="Times New Roman" w:eastAsia="Times New Roman" w:hAnsi="Times New Roman" w:cs="Times New Roman"/>
          <w:bCs/>
        </w:rPr>
        <w:t xml:space="preserve">is truly a classic from the </w:t>
      </w:r>
      <w:r w:rsidR="006913A4">
        <w:rPr>
          <w:rFonts w:ascii="Times New Roman" w:eastAsia="Times New Roman" w:hAnsi="Times New Roman" w:cs="Times New Roman"/>
          <w:bCs/>
        </w:rPr>
        <w:t xml:space="preserve">‘70s. This is </w:t>
      </w:r>
      <w:r w:rsidR="00A54783">
        <w:rPr>
          <w:rFonts w:ascii="Times New Roman" w:eastAsia="Times New Roman" w:hAnsi="Times New Roman" w:cs="Times New Roman"/>
          <w:bCs/>
        </w:rPr>
        <w:t>evidenced</w:t>
      </w:r>
      <w:r w:rsidR="006913A4">
        <w:rPr>
          <w:rFonts w:ascii="Times New Roman" w:eastAsia="Times New Roman" w:hAnsi="Times New Roman" w:cs="Times New Roman"/>
          <w:bCs/>
        </w:rPr>
        <w:t xml:space="preserve"> by</w:t>
      </w:r>
      <w:r w:rsidRPr="004B1CD3">
        <w:rPr>
          <w:rFonts w:ascii="Times New Roman" w:eastAsia="Times New Roman" w:hAnsi="Times New Roman" w:cs="Times New Roman"/>
          <w:bCs/>
        </w:rPr>
        <w:t xml:space="preserve"> </w:t>
      </w:r>
      <w:r w:rsidR="008B05E4">
        <w:rPr>
          <w:rFonts w:ascii="Times New Roman" w:eastAsia="Times New Roman" w:hAnsi="Times New Roman" w:cs="Times New Roman"/>
          <w:bCs/>
        </w:rPr>
        <w:t xml:space="preserve">the </w:t>
      </w:r>
      <w:r w:rsidR="008E1677">
        <w:rPr>
          <w:rFonts w:ascii="Times New Roman" w:eastAsia="Times New Roman" w:hAnsi="Times New Roman" w:cs="Times New Roman"/>
          <w:bCs/>
        </w:rPr>
        <w:t>number</w:t>
      </w:r>
      <w:r w:rsidR="008B05E4">
        <w:rPr>
          <w:rFonts w:ascii="Times New Roman" w:eastAsia="Times New Roman" w:hAnsi="Times New Roman" w:cs="Times New Roman"/>
          <w:bCs/>
        </w:rPr>
        <w:t xml:space="preserve"> of different musicians that choose to make a cover version from it</w:t>
      </w:r>
      <w:r w:rsidR="00A54783">
        <w:rPr>
          <w:rFonts w:ascii="Times New Roman" w:eastAsia="Times New Roman" w:hAnsi="Times New Roman" w:cs="Times New Roman"/>
          <w:bCs/>
        </w:rPr>
        <w:t xml:space="preserve">. (There where a lot more covers than I knew about before starting my research!) </w:t>
      </w:r>
      <w:r w:rsidR="008254C3">
        <w:rPr>
          <w:rFonts w:ascii="Times New Roman" w:eastAsia="Times New Roman" w:hAnsi="Times New Roman" w:cs="Times New Roman"/>
          <w:bCs/>
        </w:rPr>
        <w:t xml:space="preserve">While the song doesn’t have a great diversity in </w:t>
      </w:r>
      <w:r w:rsidR="00F04374">
        <w:rPr>
          <w:rFonts w:ascii="Times New Roman" w:eastAsia="Times New Roman" w:hAnsi="Times New Roman" w:cs="Times New Roman"/>
          <w:bCs/>
        </w:rPr>
        <w:t>its</w:t>
      </w:r>
      <w:r w:rsidR="008254C3">
        <w:rPr>
          <w:rFonts w:ascii="Times New Roman" w:eastAsia="Times New Roman" w:hAnsi="Times New Roman" w:cs="Times New Roman"/>
          <w:bCs/>
        </w:rPr>
        <w:t xml:space="preserve"> lyrics, </w:t>
      </w:r>
      <w:r w:rsidR="00384BD2">
        <w:rPr>
          <w:rFonts w:ascii="Times New Roman" w:eastAsia="Times New Roman" w:hAnsi="Times New Roman" w:cs="Times New Roman"/>
          <w:bCs/>
        </w:rPr>
        <w:t xml:space="preserve">the words that are chosen </w:t>
      </w:r>
      <w:r w:rsidR="003A7991">
        <w:rPr>
          <w:rFonts w:ascii="Times New Roman" w:eastAsia="Times New Roman" w:hAnsi="Times New Roman" w:cs="Times New Roman"/>
          <w:bCs/>
        </w:rPr>
        <w:t xml:space="preserve">are all packed with a deeper meaning. </w:t>
      </w:r>
      <w:r w:rsidR="00F04374">
        <w:rPr>
          <w:rFonts w:ascii="Times New Roman" w:eastAsia="Times New Roman" w:hAnsi="Times New Roman" w:cs="Times New Roman"/>
          <w:bCs/>
        </w:rPr>
        <w:t>“</w:t>
      </w:r>
      <w:r w:rsidRPr="004B1CD3">
        <w:rPr>
          <w:rFonts w:ascii="Times New Roman" w:eastAsia="Times New Roman" w:hAnsi="Times New Roman" w:cs="Times New Roman"/>
          <w:bCs/>
        </w:rPr>
        <w:t>Listen to the wind blow, watch the sun rise.</w:t>
      </w:r>
      <w:r w:rsidR="00F04374">
        <w:rPr>
          <w:rFonts w:ascii="Times New Roman" w:eastAsia="Times New Roman" w:hAnsi="Times New Roman" w:cs="Times New Roman"/>
          <w:bCs/>
        </w:rPr>
        <w:t>”</w:t>
      </w:r>
      <w:r w:rsidRPr="004B1CD3">
        <w:rPr>
          <w:rFonts w:ascii="Times New Roman" w:eastAsia="Times New Roman" w:hAnsi="Times New Roman" w:cs="Times New Roman"/>
          <w:bCs/>
        </w:rPr>
        <w:t xml:space="preserve"> Th</w:t>
      </w:r>
      <w:r w:rsidR="00597061">
        <w:rPr>
          <w:rFonts w:ascii="Times New Roman" w:eastAsia="Times New Roman" w:hAnsi="Times New Roman" w:cs="Times New Roman"/>
          <w:bCs/>
        </w:rPr>
        <w:t xml:space="preserve">is phrase </w:t>
      </w:r>
      <w:r w:rsidR="00581AEB">
        <w:rPr>
          <w:rFonts w:ascii="Times New Roman" w:eastAsia="Times New Roman" w:hAnsi="Times New Roman" w:cs="Times New Roman"/>
          <w:bCs/>
        </w:rPr>
        <w:t>invites</w:t>
      </w:r>
      <w:r w:rsidRPr="004B1CD3">
        <w:rPr>
          <w:rFonts w:ascii="Times New Roman" w:eastAsia="Times New Roman" w:hAnsi="Times New Roman" w:cs="Times New Roman"/>
          <w:bCs/>
        </w:rPr>
        <w:t xml:space="preserve"> the audience into </w:t>
      </w:r>
      <w:r w:rsidR="00581AEB">
        <w:rPr>
          <w:rFonts w:ascii="Times New Roman" w:eastAsia="Times New Roman" w:hAnsi="Times New Roman" w:cs="Times New Roman"/>
          <w:bCs/>
        </w:rPr>
        <w:t xml:space="preserve">the </w:t>
      </w:r>
      <w:r w:rsidR="0031635C">
        <w:rPr>
          <w:rFonts w:ascii="Times New Roman" w:eastAsia="Times New Roman" w:hAnsi="Times New Roman" w:cs="Times New Roman"/>
          <w:bCs/>
        </w:rPr>
        <w:t>vocalist’s point of view and offers</w:t>
      </w:r>
      <w:r w:rsidR="00EF79EB">
        <w:rPr>
          <w:rFonts w:ascii="Times New Roman" w:eastAsia="Times New Roman" w:hAnsi="Times New Roman" w:cs="Times New Roman"/>
          <w:bCs/>
        </w:rPr>
        <w:t xml:space="preserve"> them to spend a moment to contemplate</w:t>
      </w:r>
      <w:r w:rsidR="008E3F64">
        <w:rPr>
          <w:rFonts w:ascii="Times New Roman" w:eastAsia="Times New Roman" w:hAnsi="Times New Roman" w:cs="Times New Roman"/>
          <w:bCs/>
        </w:rPr>
        <w:t xml:space="preserve"> on </w:t>
      </w:r>
      <w:r w:rsidRPr="004B1CD3">
        <w:rPr>
          <w:rFonts w:ascii="Times New Roman" w:eastAsia="Times New Roman" w:hAnsi="Times New Roman" w:cs="Times New Roman"/>
          <w:bCs/>
        </w:rPr>
        <w:t xml:space="preserve">an emotional </w:t>
      </w:r>
      <w:r w:rsidR="008E3F64">
        <w:rPr>
          <w:rFonts w:ascii="Times New Roman" w:eastAsia="Times New Roman" w:hAnsi="Times New Roman" w:cs="Times New Roman"/>
          <w:bCs/>
        </w:rPr>
        <w:t xml:space="preserve">level, to “watch the sun rise.” </w:t>
      </w:r>
      <w:r w:rsidRPr="004B1CD3">
        <w:rPr>
          <w:rFonts w:ascii="Times New Roman" w:eastAsia="Times New Roman" w:hAnsi="Times New Roman" w:cs="Times New Roman"/>
          <w:bCs/>
        </w:rPr>
        <w:t xml:space="preserve">The </w:t>
      </w:r>
      <w:r w:rsidR="003B75BF">
        <w:rPr>
          <w:rFonts w:ascii="Times New Roman" w:eastAsia="Times New Roman" w:hAnsi="Times New Roman" w:cs="Times New Roman"/>
          <w:bCs/>
        </w:rPr>
        <w:t xml:space="preserve">overall </w:t>
      </w:r>
      <w:r w:rsidRPr="004B1CD3">
        <w:rPr>
          <w:rFonts w:ascii="Times New Roman" w:eastAsia="Times New Roman" w:hAnsi="Times New Roman" w:cs="Times New Roman"/>
          <w:bCs/>
        </w:rPr>
        <w:t xml:space="preserve">tone </w:t>
      </w:r>
      <w:r w:rsidR="003B75BF">
        <w:rPr>
          <w:rFonts w:ascii="Times New Roman" w:eastAsia="Times New Roman" w:hAnsi="Times New Roman" w:cs="Times New Roman"/>
          <w:bCs/>
        </w:rPr>
        <w:t xml:space="preserve">throughout the song </w:t>
      </w:r>
      <w:r w:rsidRPr="004B1CD3">
        <w:rPr>
          <w:rFonts w:ascii="Times New Roman" w:eastAsia="Times New Roman" w:hAnsi="Times New Roman" w:cs="Times New Roman"/>
          <w:bCs/>
        </w:rPr>
        <w:t>is one of restrained anger</w:t>
      </w:r>
      <w:r w:rsidR="003B75BF">
        <w:rPr>
          <w:rFonts w:ascii="Times New Roman" w:eastAsia="Times New Roman" w:hAnsi="Times New Roman" w:cs="Times New Roman"/>
          <w:bCs/>
        </w:rPr>
        <w:t xml:space="preserve"> that</w:t>
      </w:r>
      <w:r w:rsidRPr="004B1CD3">
        <w:rPr>
          <w:rFonts w:ascii="Times New Roman" w:eastAsia="Times New Roman" w:hAnsi="Times New Roman" w:cs="Times New Roman"/>
          <w:bCs/>
        </w:rPr>
        <w:t xml:space="preserve"> build</w:t>
      </w:r>
      <w:r w:rsidR="003B75BF">
        <w:rPr>
          <w:rFonts w:ascii="Times New Roman" w:eastAsia="Times New Roman" w:hAnsi="Times New Roman" w:cs="Times New Roman"/>
          <w:bCs/>
        </w:rPr>
        <w:t>s up</w:t>
      </w:r>
      <w:r w:rsidRPr="004B1CD3">
        <w:rPr>
          <w:rFonts w:ascii="Times New Roman" w:eastAsia="Times New Roman" w:hAnsi="Times New Roman" w:cs="Times New Roman"/>
          <w:bCs/>
        </w:rPr>
        <w:t xml:space="preserve"> slowly over the course of the song until the </w:t>
      </w:r>
      <w:r w:rsidR="00B439F4">
        <w:rPr>
          <w:rFonts w:ascii="Times New Roman" w:eastAsia="Times New Roman" w:hAnsi="Times New Roman" w:cs="Times New Roman"/>
          <w:bCs/>
        </w:rPr>
        <w:t xml:space="preserve">climax of the song with that </w:t>
      </w:r>
      <w:r w:rsidRPr="004B1CD3">
        <w:rPr>
          <w:rFonts w:ascii="Times New Roman" w:eastAsia="Times New Roman" w:hAnsi="Times New Roman" w:cs="Times New Roman"/>
          <w:bCs/>
        </w:rPr>
        <w:t>iconic bassline</w:t>
      </w:r>
      <w:r w:rsidR="004A19A4">
        <w:rPr>
          <w:rFonts w:ascii="Times New Roman" w:eastAsia="Times New Roman" w:hAnsi="Times New Roman" w:cs="Times New Roman"/>
          <w:bCs/>
        </w:rPr>
        <w:t xml:space="preserve"> in the final stanza</w:t>
      </w:r>
      <w:r w:rsidRPr="004B1CD3">
        <w:rPr>
          <w:rFonts w:ascii="Times New Roman" w:eastAsia="Times New Roman" w:hAnsi="Times New Roman" w:cs="Times New Roman"/>
          <w:bCs/>
        </w:rPr>
        <w:t>.</w:t>
      </w:r>
      <w:r w:rsidR="00B439F4">
        <w:rPr>
          <w:rFonts w:ascii="Times New Roman" w:eastAsia="Times New Roman" w:hAnsi="Times New Roman" w:cs="Times New Roman"/>
          <w:bCs/>
        </w:rPr>
        <w:t xml:space="preserve"> </w:t>
      </w:r>
      <w:r w:rsidR="000C14AB">
        <w:rPr>
          <w:rFonts w:ascii="Times New Roman" w:eastAsia="Times New Roman" w:hAnsi="Times New Roman" w:cs="Times New Roman"/>
          <w:bCs/>
        </w:rPr>
        <w:t xml:space="preserve">In the context of the original song, </w:t>
      </w:r>
      <w:r w:rsidR="00BD0869">
        <w:rPr>
          <w:rFonts w:ascii="Times New Roman" w:eastAsia="Times New Roman" w:hAnsi="Times New Roman" w:cs="Times New Roman"/>
          <w:bCs/>
        </w:rPr>
        <w:t>“T</w:t>
      </w:r>
      <w:r w:rsidRPr="004B1CD3">
        <w:rPr>
          <w:rFonts w:ascii="Times New Roman" w:eastAsia="Times New Roman" w:hAnsi="Times New Roman" w:cs="Times New Roman"/>
          <w:bCs/>
        </w:rPr>
        <w:t xml:space="preserve">he </w:t>
      </w:r>
      <w:r w:rsidR="00BD0869">
        <w:rPr>
          <w:rFonts w:ascii="Times New Roman" w:eastAsia="Times New Roman" w:hAnsi="Times New Roman" w:cs="Times New Roman"/>
          <w:bCs/>
        </w:rPr>
        <w:t>C</w:t>
      </w:r>
      <w:r w:rsidRPr="004B1CD3">
        <w:rPr>
          <w:rFonts w:ascii="Times New Roman" w:eastAsia="Times New Roman" w:hAnsi="Times New Roman" w:cs="Times New Roman"/>
          <w:bCs/>
        </w:rPr>
        <w:t>hain</w:t>
      </w:r>
      <w:r w:rsidR="00BD0869">
        <w:rPr>
          <w:rFonts w:ascii="Times New Roman" w:eastAsia="Times New Roman" w:hAnsi="Times New Roman" w:cs="Times New Roman"/>
          <w:bCs/>
        </w:rPr>
        <w:t>”</w:t>
      </w:r>
      <w:r w:rsidRPr="004B1CD3">
        <w:rPr>
          <w:rFonts w:ascii="Times New Roman" w:eastAsia="Times New Roman" w:hAnsi="Times New Roman" w:cs="Times New Roman"/>
          <w:bCs/>
        </w:rPr>
        <w:t xml:space="preserve"> symbolizes the complex ties that bind people together</w:t>
      </w:r>
      <w:r w:rsidR="00DE39D8">
        <w:rPr>
          <w:rFonts w:ascii="Times New Roman" w:eastAsia="Times New Roman" w:hAnsi="Times New Roman" w:cs="Times New Roman"/>
          <w:bCs/>
        </w:rPr>
        <w:t xml:space="preserve"> </w:t>
      </w:r>
      <w:r w:rsidRPr="004B1CD3">
        <w:rPr>
          <w:rFonts w:ascii="Times New Roman" w:eastAsia="Times New Roman" w:hAnsi="Times New Roman" w:cs="Times New Roman"/>
          <w:bCs/>
        </w:rPr>
        <w:t>even when trust has been shattered. The final refrain</w:t>
      </w:r>
      <w:r w:rsidR="00DE39D8">
        <w:rPr>
          <w:rFonts w:ascii="Times New Roman" w:eastAsia="Times New Roman" w:hAnsi="Times New Roman" w:cs="Times New Roman"/>
          <w:bCs/>
        </w:rPr>
        <w:t>, “</w:t>
      </w:r>
      <w:r w:rsidRPr="004B1CD3">
        <w:rPr>
          <w:rFonts w:ascii="Times New Roman" w:eastAsia="Times New Roman" w:hAnsi="Times New Roman" w:cs="Times New Roman"/>
          <w:bCs/>
        </w:rPr>
        <w:t>You will never break the chain</w:t>
      </w:r>
      <w:r w:rsidR="00DE39D8">
        <w:rPr>
          <w:rFonts w:ascii="Times New Roman" w:eastAsia="Times New Roman" w:hAnsi="Times New Roman" w:cs="Times New Roman"/>
          <w:bCs/>
        </w:rPr>
        <w:t xml:space="preserve">”, </w:t>
      </w:r>
      <w:r w:rsidRPr="004B1CD3">
        <w:rPr>
          <w:rFonts w:ascii="Times New Roman" w:eastAsia="Times New Roman" w:hAnsi="Times New Roman" w:cs="Times New Roman"/>
          <w:bCs/>
        </w:rPr>
        <w:t>feel</w:t>
      </w:r>
      <w:r w:rsidR="00DE39D8">
        <w:rPr>
          <w:rFonts w:ascii="Times New Roman" w:eastAsia="Times New Roman" w:hAnsi="Times New Roman" w:cs="Times New Roman"/>
          <w:bCs/>
        </w:rPr>
        <w:t>s</w:t>
      </w:r>
      <w:r w:rsidRPr="004B1CD3">
        <w:rPr>
          <w:rFonts w:ascii="Times New Roman" w:eastAsia="Times New Roman" w:hAnsi="Times New Roman" w:cs="Times New Roman"/>
          <w:bCs/>
        </w:rPr>
        <w:t xml:space="preserve"> both desperate </w:t>
      </w:r>
      <w:r w:rsidR="00B75C31">
        <w:rPr>
          <w:rFonts w:ascii="Times New Roman" w:eastAsia="Times New Roman" w:hAnsi="Times New Roman" w:cs="Times New Roman"/>
          <w:bCs/>
        </w:rPr>
        <w:t xml:space="preserve">in the fact that “you cannot break this Chain” </w:t>
      </w:r>
      <w:r w:rsidRPr="004B1CD3">
        <w:rPr>
          <w:rFonts w:ascii="Times New Roman" w:eastAsia="Times New Roman" w:hAnsi="Times New Roman" w:cs="Times New Roman"/>
          <w:bCs/>
        </w:rPr>
        <w:t>and resolute</w:t>
      </w:r>
      <w:r w:rsidR="00B75C31">
        <w:rPr>
          <w:rFonts w:ascii="Times New Roman" w:eastAsia="Times New Roman" w:hAnsi="Times New Roman" w:cs="Times New Roman"/>
          <w:bCs/>
        </w:rPr>
        <w:t xml:space="preserve"> in the sense that “this Chain cannot be broken”</w:t>
      </w:r>
      <w:r w:rsidRPr="004B1CD3">
        <w:rPr>
          <w:rFonts w:ascii="Times New Roman" w:eastAsia="Times New Roman" w:hAnsi="Times New Roman" w:cs="Times New Roman"/>
          <w:bCs/>
        </w:rPr>
        <w:t>.</w:t>
      </w:r>
      <w:r w:rsidR="00B75C31">
        <w:rPr>
          <w:rFonts w:ascii="Times New Roman" w:eastAsia="Times New Roman" w:hAnsi="Times New Roman" w:cs="Times New Roman"/>
          <w:bCs/>
        </w:rPr>
        <w:t xml:space="preserve"> </w:t>
      </w:r>
      <w:r w:rsidR="00CF7539">
        <w:rPr>
          <w:rFonts w:ascii="Times New Roman" w:eastAsia="Times New Roman" w:hAnsi="Times New Roman" w:cs="Times New Roman"/>
          <w:bCs/>
        </w:rPr>
        <w:t>So,</w:t>
      </w:r>
      <w:r w:rsidR="00CD4CA3">
        <w:rPr>
          <w:rFonts w:ascii="Times New Roman" w:eastAsia="Times New Roman" w:hAnsi="Times New Roman" w:cs="Times New Roman"/>
          <w:bCs/>
        </w:rPr>
        <w:t xml:space="preserve"> in a way the lyrics are both optimistic and pessimistic at the same time.</w:t>
      </w:r>
    </w:p>
    <w:p w14:paraId="583E0DF1" w14:textId="44FE9918" w:rsidR="008E53CE" w:rsidRPr="008E53CE" w:rsidRDefault="008E53CE" w:rsidP="0006223B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14:paraId="5FA9CCB6" w14:textId="77777777" w:rsidR="008E53CE" w:rsidRPr="008E53CE" w:rsidRDefault="008E53CE" w:rsidP="0006223B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14:paraId="101F4D1E" w14:textId="265D89E0" w:rsidR="008E53CE" w:rsidRPr="008E53CE" w:rsidRDefault="00D328F9" w:rsidP="0006223B">
      <w:pP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column"/>
      </w:r>
      <w:r w:rsidR="008E53CE" w:rsidRPr="008E53CE">
        <w:rPr>
          <w:rFonts w:ascii="Times New Roman" w:eastAsia="Times New Roman" w:hAnsi="Times New Roman" w:cs="Times New Roman"/>
          <w:b/>
        </w:rPr>
        <w:lastRenderedPageBreak/>
        <w:t>The Tantric Cover</w:t>
      </w:r>
      <w:r w:rsidR="007119E1" w:rsidRPr="00D328F9">
        <w:rPr>
          <w:rFonts w:ascii="Times New Roman" w:eastAsia="Times New Roman" w:hAnsi="Times New Roman" w:cs="Times New Roman"/>
          <w:b/>
        </w:rPr>
        <w:t>:</w:t>
      </w:r>
    </w:p>
    <w:p w14:paraId="1BDE3A10" w14:textId="43E0CE96" w:rsidR="008E53CE" w:rsidRPr="008E53CE" w:rsidRDefault="00307B92" w:rsidP="0006223B">
      <w:pPr>
        <w:spacing w:line="36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The </w:t>
      </w:r>
      <w:r w:rsidR="00DF5DFD" w:rsidRPr="00DF5DFD">
        <w:rPr>
          <w:rFonts w:ascii="Times New Roman" w:eastAsia="Times New Roman" w:hAnsi="Times New Roman" w:cs="Times New Roman"/>
          <w:bCs/>
        </w:rPr>
        <w:t xml:space="preserve">Tantric cover leans </w:t>
      </w:r>
      <w:r w:rsidR="00324967">
        <w:rPr>
          <w:rFonts w:ascii="Times New Roman" w:eastAsia="Times New Roman" w:hAnsi="Times New Roman" w:cs="Times New Roman"/>
          <w:bCs/>
        </w:rPr>
        <w:t>more into hard-rock</w:t>
      </w:r>
      <w:r w:rsidR="00DF5DFD" w:rsidRPr="00DF5DFD">
        <w:rPr>
          <w:rFonts w:ascii="Times New Roman" w:eastAsia="Times New Roman" w:hAnsi="Times New Roman" w:cs="Times New Roman"/>
          <w:bCs/>
        </w:rPr>
        <w:t xml:space="preserve"> aesthetics</w:t>
      </w:r>
      <w:r w:rsidR="00324967">
        <w:rPr>
          <w:rFonts w:ascii="Times New Roman" w:eastAsia="Times New Roman" w:hAnsi="Times New Roman" w:cs="Times New Roman"/>
          <w:bCs/>
        </w:rPr>
        <w:t xml:space="preserve"> by</w:t>
      </w:r>
      <w:r w:rsidR="00DF5DFD" w:rsidRPr="00DF5DFD">
        <w:rPr>
          <w:rFonts w:ascii="Times New Roman" w:eastAsia="Times New Roman" w:hAnsi="Times New Roman" w:cs="Times New Roman"/>
          <w:bCs/>
        </w:rPr>
        <w:t xml:space="preserve"> employing heavier guitar distortion and a slower, more brooding pace</w:t>
      </w:r>
      <w:r w:rsidR="00324967">
        <w:rPr>
          <w:rFonts w:ascii="Times New Roman" w:eastAsia="Times New Roman" w:hAnsi="Times New Roman" w:cs="Times New Roman"/>
          <w:bCs/>
        </w:rPr>
        <w:t xml:space="preserve"> and rhythm</w:t>
      </w:r>
      <w:r w:rsidR="00DF5DFD" w:rsidRPr="00DF5DFD">
        <w:rPr>
          <w:rFonts w:ascii="Times New Roman" w:eastAsia="Times New Roman" w:hAnsi="Times New Roman" w:cs="Times New Roman"/>
          <w:bCs/>
        </w:rPr>
        <w:t>. Their diction</w:t>
      </w:r>
      <w:r w:rsidR="00692510">
        <w:rPr>
          <w:rFonts w:ascii="Times New Roman" w:eastAsia="Times New Roman" w:hAnsi="Times New Roman" w:cs="Times New Roman"/>
          <w:bCs/>
        </w:rPr>
        <w:t>/lyrics</w:t>
      </w:r>
      <w:r w:rsidR="00DF5DFD" w:rsidRPr="00DF5DFD">
        <w:rPr>
          <w:rFonts w:ascii="Times New Roman" w:eastAsia="Times New Roman" w:hAnsi="Times New Roman" w:cs="Times New Roman"/>
          <w:bCs/>
        </w:rPr>
        <w:t xml:space="preserve"> remain</w:t>
      </w:r>
      <w:r w:rsidR="003D78F0">
        <w:rPr>
          <w:rFonts w:ascii="Times New Roman" w:eastAsia="Times New Roman" w:hAnsi="Times New Roman" w:cs="Times New Roman"/>
          <w:bCs/>
        </w:rPr>
        <w:t>s</w:t>
      </w:r>
      <w:r w:rsidR="00DF5DFD" w:rsidRPr="00DF5DFD">
        <w:rPr>
          <w:rFonts w:ascii="Times New Roman" w:eastAsia="Times New Roman" w:hAnsi="Times New Roman" w:cs="Times New Roman"/>
          <w:bCs/>
        </w:rPr>
        <w:t xml:space="preserve"> </w:t>
      </w:r>
      <w:r w:rsidR="00692510">
        <w:rPr>
          <w:rFonts w:ascii="Times New Roman" w:eastAsia="Times New Roman" w:hAnsi="Times New Roman" w:cs="Times New Roman"/>
          <w:bCs/>
        </w:rPr>
        <w:t>mostly</w:t>
      </w:r>
      <w:r w:rsidR="00DF5DFD" w:rsidRPr="00DF5DFD">
        <w:rPr>
          <w:rFonts w:ascii="Times New Roman" w:eastAsia="Times New Roman" w:hAnsi="Times New Roman" w:cs="Times New Roman"/>
          <w:bCs/>
        </w:rPr>
        <w:t xml:space="preserve"> faithful to </w:t>
      </w:r>
      <w:r w:rsidR="00692510">
        <w:rPr>
          <w:rFonts w:ascii="Times New Roman" w:eastAsia="Times New Roman" w:hAnsi="Times New Roman" w:cs="Times New Roman"/>
          <w:bCs/>
        </w:rPr>
        <w:t>that of the</w:t>
      </w:r>
      <w:r w:rsidR="00DF5DFD" w:rsidRPr="00DF5DFD">
        <w:rPr>
          <w:rFonts w:ascii="Times New Roman" w:eastAsia="Times New Roman" w:hAnsi="Times New Roman" w:cs="Times New Roman"/>
          <w:bCs/>
        </w:rPr>
        <w:t xml:space="preserve"> original </w:t>
      </w:r>
      <w:r w:rsidR="00692510">
        <w:rPr>
          <w:rFonts w:ascii="Times New Roman" w:eastAsia="Times New Roman" w:hAnsi="Times New Roman" w:cs="Times New Roman"/>
          <w:bCs/>
        </w:rPr>
        <w:t>version</w:t>
      </w:r>
      <w:r w:rsidR="00DF5DFD" w:rsidRPr="00DF5DFD">
        <w:rPr>
          <w:rFonts w:ascii="Times New Roman" w:eastAsia="Times New Roman" w:hAnsi="Times New Roman" w:cs="Times New Roman"/>
          <w:bCs/>
        </w:rPr>
        <w:t xml:space="preserve">, but </w:t>
      </w:r>
      <w:r w:rsidR="002963BD">
        <w:rPr>
          <w:rFonts w:ascii="Times New Roman" w:eastAsia="Times New Roman" w:hAnsi="Times New Roman" w:cs="Times New Roman"/>
          <w:bCs/>
        </w:rPr>
        <w:t xml:space="preserve">how </w:t>
      </w:r>
      <w:r w:rsidR="00DF5DFD" w:rsidRPr="00DF5DFD">
        <w:rPr>
          <w:rFonts w:ascii="Times New Roman" w:eastAsia="Times New Roman" w:hAnsi="Times New Roman" w:cs="Times New Roman"/>
          <w:bCs/>
        </w:rPr>
        <w:t xml:space="preserve">the </w:t>
      </w:r>
      <w:r w:rsidR="002963BD">
        <w:rPr>
          <w:rFonts w:ascii="Times New Roman" w:eastAsia="Times New Roman" w:hAnsi="Times New Roman" w:cs="Times New Roman"/>
          <w:bCs/>
        </w:rPr>
        <w:t xml:space="preserve">lines are </w:t>
      </w:r>
      <w:r w:rsidR="00DF5DFD" w:rsidRPr="00DF5DFD">
        <w:rPr>
          <w:rFonts w:ascii="Times New Roman" w:eastAsia="Times New Roman" w:hAnsi="Times New Roman" w:cs="Times New Roman"/>
          <w:bCs/>
        </w:rPr>
        <w:t>deliver</w:t>
      </w:r>
      <w:r w:rsidR="002963BD">
        <w:rPr>
          <w:rFonts w:ascii="Times New Roman" w:eastAsia="Times New Roman" w:hAnsi="Times New Roman" w:cs="Times New Roman"/>
          <w:bCs/>
        </w:rPr>
        <w:t>ed</w:t>
      </w:r>
      <w:r w:rsidR="00DF5DFD" w:rsidRPr="00DF5DFD">
        <w:rPr>
          <w:rFonts w:ascii="Times New Roman" w:eastAsia="Times New Roman" w:hAnsi="Times New Roman" w:cs="Times New Roman"/>
          <w:bCs/>
        </w:rPr>
        <w:t xml:space="preserve"> alter</w:t>
      </w:r>
      <w:r w:rsidR="002963BD">
        <w:rPr>
          <w:rFonts w:ascii="Times New Roman" w:eastAsia="Times New Roman" w:hAnsi="Times New Roman" w:cs="Times New Roman"/>
          <w:bCs/>
        </w:rPr>
        <w:t>s</w:t>
      </w:r>
      <w:r w:rsidR="00DF5DFD" w:rsidRPr="00DF5DFD">
        <w:rPr>
          <w:rFonts w:ascii="Times New Roman" w:eastAsia="Times New Roman" w:hAnsi="Times New Roman" w:cs="Times New Roman"/>
          <w:bCs/>
        </w:rPr>
        <w:t xml:space="preserve"> their weight. Where Fleetwood Mac's version spoke with </w:t>
      </w:r>
      <w:r w:rsidR="00252BFD">
        <w:rPr>
          <w:rFonts w:ascii="Times New Roman" w:eastAsia="Times New Roman" w:hAnsi="Times New Roman" w:cs="Times New Roman"/>
          <w:bCs/>
        </w:rPr>
        <w:t xml:space="preserve">a </w:t>
      </w:r>
      <w:r w:rsidR="00DF5DFD" w:rsidRPr="00DF5DFD">
        <w:rPr>
          <w:rFonts w:ascii="Times New Roman" w:eastAsia="Times New Roman" w:hAnsi="Times New Roman" w:cs="Times New Roman"/>
          <w:bCs/>
        </w:rPr>
        <w:t>collective anguish, Tantric</w:t>
      </w:r>
      <w:r w:rsidR="00FC37AE">
        <w:rPr>
          <w:rFonts w:ascii="Times New Roman" w:eastAsia="Times New Roman" w:hAnsi="Times New Roman" w:cs="Times New Roman"/>
          <w:bCs/>
        </w:rPr>
        <w:t>’s</w:t>
      </w:r>
      <w:r w:rsidR="00DF5DFD" w:rsidRPr="00DF5DFD">
        <w:rPr>
          <w:rFonts w:ascii="Times New Roman" w:eastAsia="Times New Roman" w:hAnsi="Times New Roman" w:cs="Times New Roman"/>
          <w:bCs/>
        </w:rPr>
        <w:t xml:space="preserve"> vocalist exudes </w:t>
      </w:r>
      <w:r w:rsidR="00744893">
        <w:rPr>
          <w:rFonts w:ascii="Times New Roman" w:eastAsia="Times New Roman" w:hAnsi="Times New Roman" w:cs="Times New Roman"/>
          <w:bCs/>
        </w:rPr>
        <w:t xml:space="preserve">a sense of </w:t>
      </w:r>
      <w:r w:rsidR="00DF5DFD" w:rsidRPr="00DF5DFD">
        <w:rPr>
          <w:rFonts w:ascii="Times New Roman" w:eastAsia="Times New Roman" w:hAnsi="Times New Roman" w:cs="Times New Roman"/>
          <w:bCs/>
        </w:rPr>
        <w:t>isolated bitterness. The tone shifts from tense unity to individual despair</w:t>
      </w:r>
      <w:r w:rsidR="00744893">
        <w:rPr>
          <w:rFonts w:ascii="Times New Roman" w:eastAsia="Times New Roman" w:hAnsi="Times New Roman" w:cs="Times New Roman"/>
          <w:bCs/>
        </w:rPr>
        <w:t xml:space="preserve"> and gives off a more “darker and menacing</w:t>
      </w:r>
      <w:r w:rsidR="0061046B">
        <w:rPr>
          <w:rFonts w:ascii="Times New Roman" w:eastAsia="Times New Roman" w:hAnsi="Times New Roman" w:cs="Times New Roman"/>
          <w:bCs/>
        </w:rPr>
        <w:t>” feeling</w:t>
      </w:r>
      <w:r w:rsidR="00DF5DFD" w:rsidRPr="00DF5DFD">
        <w:rPr>
          <w:rFonts w:ascii="Times New Roman" w:eastAsia="Times New Roman" w:hAnsi="Times New Roman" w:cs="Times New Roman"/>
          <w:bCs/>
        </w:rPr>
        <w:t xml:space="preserve">. </w:t>
      </w:r>
      <w:r w:rsidR="0061046B">
        <w:rPr>
          <w:rFonts w:ascii="Times New Roman" w:eastAsia="Times New Roman" w:hAnsi="Times New Roman" w:cs="Times New Roman"/>
          <w:bCs/>
        </w:rPr>
        <w:t>The s</w:t>
      </w:r>
      <w:r w:rsidR="00DF5DFD" w:rsidRPr="00DF5DFD">
        <w:rPr>
          <w:rFonts w:ascii="Times New Roman" w:eastAsia="Times New Roman" w:hAnsi="Times New Roman" w:cs="Times New Roman"/>
          <w:bCs/>
        </w:rPr>
        <w:t>ound</w:t>
      </w:r>
      <w:r w:rsidR="0061046B">
        <w:rPr>
          <w:rFonts w:ascii="Times New Roman" w:eastAsia="Times New Roman" w:hAnsi="Times New Roman" w:cs="Times New Roman"/>
          <w:bCs/>
        </w:rPr>
        <w:t xml:space="preserve"> </w:t>
      </w:r>
      <w:r w:rsidR="00DF5DFD" w:rsidRPr="00DF5DFD">
        <w:rPr>
          <w:rFonts w:ascii="Times New Roman" w:eastAsia="Times New Roman" w:hAnsi="Times New Roman" w:cs="Times New Roman"/>
          <w:bCs/>
        </w:rPr>
        <w:t>plays a</w:t>
      </w:r>
      <w:r w:rsidR="0061046B">
        <w:rPr>
          <w:rFonts w:ascii="Times New Roman" w:eastAsia="Times New Roman" w:hAnsi="Times New Roman" w:cs="Times New Roman"/>
          <w:bCs/>
        </w:rPr>
        <w:t>n</w:t>
      </w:r>
      <w:r w:rsidR="00DF5DFD" w:rsidRPr="00DF5DFD">
        <w:rPr>
          <w:rFonts w:ascii="Times New Roman" w:eastAsia="Times New Roman" w:hAnsi="Times New Roman" w:cs="Times New Roman"/>
          <w:bCs/>
        </w:rPr>
        <w:t xml:space="preserve"> </w:t>
      </w:r>
      <w:r w:rsidR="0061046B">
        <w:rPr>
          <w:rFonts w:ascii="Times New Roman" w:eastAsia="Times New Roman" w:hAnsi="Times New Roman" w:cs="Times New Roman"/>
          <w:bCs/>
        </w:rPr>
        <w:t>important</w:t>
      </w:r>
      <w:r w:rsidR="00DF5DFD" w:rsidRPr="00DF5DFD">
        <w:rPr>
          <w:rFonts w:ascii="Times New Roman" w:eastAsia="Times New Roman" w:hAnsi="Times New Roman" w:cs="Times New Roman"/>
          <w:bCs/>
        </w:rPr>
        <w:t xml:space="preserve"> role</w:t>
      </w:r>
      <w:r w:rsidR="0061046B">
        <w:rPr>
          <w:rFonts w:ascii="Times New Roman" w:eastAsia="Times New Roman" w:hAnsi="Times New Roman" w:cs="Times New Roman"/>
          <w:bCs/>
        </w:rPr>
        <w:t xml:space="preserve"> here</w:t>
      </w:r>
      <w:r w:rsidR="0046692A">
        <w:rPr>
          <w:rFonts w:ascii="Times New Roman" w:eastAsia="Times New Roman" w:hAnsi="Times New Roman" w:cs="Times New Roman"/>
          <w:bCs/>
        </w:rPr>
        <w:t xml:space="preserve"> with</w:t>
      </w:r>
      <w:r w:rsidR="00DF5DFD" w:rsidRPr="00DF5DFD">
        <w:rPr>
          <w:rFonts w:ascii="Times New Roman" w:eastAsia="Times New Roman" w:hAnsi="Times New Roman" w:cs="Times New Roman"/>
          <w:bCs/>
        </w:rPr>
        <w:t xml:space="preserve"> the use of heavier, dragging instrumentation creates a sense of being trapped or </w:t>
      </w:r>
      <w:r w:rsidR="0046692A">
        <w:rPr>
          <w:rFonts w:ascii="Times New Roman" w:eastAsia="Times New Roman" w:hAnsi="Times New Roman" w:cs="Times New Roman"/>
          <w:bCs/>
        </w:rPr>
        <w:t>being dragged down</w:t>
      </w:r>
      <w:r w:rsidR="00DF5DFD" w:rsidRPr="00DF5DFD">
        <w:rPr>
          <w:rFonts w:ascii="Times New Roman" w:eastAsia="Times New Roman" w:hAnsi="Times New Roman" w:cs="Times New Roman"/>
          <w:bCs/>
        </w:rPr>
        <w:t xml:space="preserve">. </w:t>
      </w:r>
      <w:r w:rsidR="0046692A">
        <w:rPr>
          <w:rFonts w:ascii="Times New Roman" w:eastAsia="Times New Roman" w:hAnsi="Times New Roman" w:cs="Times New Roman"/>
          <w:bCs/>
        </w:rPr>
        <w:t xml:space="preserve">Like </w:t>
      </w:r>
      <w:r w:rsidR="002962C5">
        <w:rPr>
          <w:rFonts w:ascii="Times New Roman" w:eastAsia="Times New Roman" w:hAnsi="Times New Roman" w:cs="Times New Roman"/>
          <w:bCs/>
        </w:rPr>
        <w:t xml:space="preserve">this version gives off the feeling of being </w:t>
      </w:r>
      <w:r w:rsidR="00620D7E">
        <w:rPr>
          <w:rFonts w:ascii="Times New Roman" w:eastAsia="Times New Roman" w:hAnsi="Times New Roman" w:cs="Times New Roman"/>
          <w:bCs/>
        </w:rPr>
        <w:t>“</w:t>
      </w:r>
      <w:r w:rsidR="002962C5" w:rsidRPr="00620D7E">
        <w:rPr>
          <w:rFonts w:ascii="Times New Roman" w:eastAsia="Times New Roman" w:hAnsi="Times New Roman" w:cs="Times New Roman"/>
          <w:bCs/>
        </w:rPr>
        <w:t xml:space="preserve">physically </w:t>
      </w:r>
      <w:r w:rsidR="00620D7E" w:rsidRPr="00620D7E">
        <w:rPr>
          <w:rFonts w:ascii="Times New Roman" w:eastAsia="Times New Roman" w:hAnsi="Times New Roman" w:cs="Times New Roman"/>
          <w:bCs/>
        </w:rPr>
        <w:t>bound</w:t>
      </w:r>
      <w:r w:rsidR="002962C5" w:rsidRPr="00620D7E">
        <w:rPr>
          <w:rFonts w:ascii="Times New Roman" w:eastAsia="Times New Roman" w:hAnsi="Times New Roman" w:cs="Times New Roman"/>
          <w:bCs/>
        </w:rPr>
        <w:t xml:space="preserve"> by Chains</w:t>
      </w:r>
      <w:r w:rsidR="00620D7E">
        <w:rPr>
          <w:rFonts w:ascii="Times New Roman" w:eastAsia="Times New Roman" w:hAnsi="Times New Roman" w:cs="Times New Roman"/>
          <w:bCs/>
        </w:rPr>
        <w:t>”</w:t>
      </w:r>
      <w:r w:rsidR="002962C5">
        <w:rPr>
          <w:rFonts w:ascii="Times New Roman" w:eastAsia="Times New Roman" w:hAnsi="Times New Roman" w:cs="Times New Roman"/>
          <w:bCs/>
        </w:rPr>
        <w:t xml:space="preserve"> </w:t>
      </w:r>
      <w:r w:rsidR="00620D7E">
        <w:rPr>
          <w:rFonts w:ascii="Times New Roman" w:eastAsia="Times New Roman" w:hAnsi="Times New Roman" w:cs="Times New Roman"/>
          <w:bCs/>
        </w:rPr>
        <w:t>that are holding you back.</w:t>
      </w:r>
      <w:r w:rsidR="002962C5">
        <w:rPr>
          <w:rFonts w:ascii="Times New Roman" w:eastAsia="Times New Roman" w:hAnsi="Times New Roman" w:cs="Times New Roman"/>
          <w:bCs/>
        </w:rPr>
        <w:t xml:space="preserve"> </w:t>
      </w:r>
      <w:r w:rsidR="00DF5DFD" w:rsidRPr="00DF5DFD">
        <w:rPr>
          <w:rFonts w:ascii="Times New Roman" w:eastAsia="Times New Roman" w:hAnsi="Times New Roman" w:cs="Times New Roman"/>
          <w:bCs/>
        </w:rPr>
        <w:t>In this version</w:t>
      </w:r>
      <w:r w:rsidR="0075545B">
        <w:rPr>
          <w:rFonts w:ascii="Times New Roman" w:eastAsia="Times New Roman" w:hAnsi="Times New Roman" w:cs="Times New Roman"/>
          <w:bCs/>
        </w:rPr>
        <w:t xml:space="preserve"> of</w:t>
      </w:r>
      <w:r w:rsidR="00DF5DFD" w:rsidRPr="00DF5DFD">
        <w:rPr>
          <w:rFonts w:ascii="Times New Roman" w:eastAsia="Times New Roman" w:hAnsi="Times New Roman" w:cs="Times New Roman"/>
          <w:bCs/>
        </w:rPr>
        <w:t xml:space="preserve"> </w:t>
      </w:r>
      <w:r w:rsidR="0075545B">
        <w:rPr>
          <w:rFonts w:ascii="Times New Roman" w:eastAsia="Times New Roman" w:hAnsi="Times New Roman" w:cs="Times New Roman"/>
          <w:bCs/>
        </w:rPr>
        <w:t>“T</w:t>
      </w:r>
      <w:r w:rsidR="00DF5DFD" w:rsidRPr="00DF5DFD">
        <w:rPr>
          <w:rFonts w:ascii="Times New Roman" w:eastAsia="Times New Roman" w:hAnsi="Times New Roman" w:cs="Times New Roman"/>
          <w:bCs/>
        </w:rPr>
        <w:t xml:space="preserve">he </w:t>
      </w:r>
      <w:r w:rsidR="0075545B">
        <w:rPr>
          <w:rFonts w:ascii="Times New Roman" w:eastAsia="Times New Roman" w:hAnsi="Times New Roman" w:cs="Times New Roman"/>
          <w:bCs/>
        </w:rPr>
        <w:t>C</w:t>
      </w:r>
      <w:r w:rsidR="00DF5DFD" w:rsidRPr="00DF5DFD">
        <w:rPr>
          <w:rFonts w:ascii="Times New Roman" w:eastAsia="Times New Roman" w:hAnsi="Times New Roman" w:cs="Times New Roman"/>
          <w:bCs/>
        </w:rPr>
        <w:t>hain</w:t>
      </w:r>
      <w:r w:rsidR="0075545B">
        <w:rPr>
          <w:rFonts w:ascii="Times New Roman" w:eastAsia="Times New Roman" w:hAnsi="Times New Roman" w:cs="Times New Roman"/>
          <w:bCs/>
        </w:rPr>
        <w:t>”</w:t>
      </w:r>
      <w:r w:rsidR="00DF5DFD" w:rsidRPr="00DF5DFD">
        <w:rPr>
          <w:rFonts w:ascii="Times New Roman" w:eastAsia="Times New Roman" w:hAnsi="Times New Roman" w:cs="Times New Roman"/>
          <w:bCs/>
        </w:rPr>
        <w:t xml:space="preserve"> </w:t>
      </w:r>
      <w:r w:rsidR="00FC37AE">
        <w:rPr>
          <w:rFonts w:ascii="Times New Roman" w:eastAsia="Times New Roman" w:hAnsi="Times New Roman" w:cs="Times New Roman"/>
          <w:bCs/>
        </w:rPr>
        <w:t xml:space="preserve">it </w:t>
      </w:r>
      <w:r w:rsidR="00DF5DFD" w:rsidRPr="00DF5DFD">
        <w:rPr>
          <w:rFonts w:ascii="Times New Roman" w:eastAsia="Times New Roman" w:hAnsi="Times New Roman" w:cs="Times New Roman"/>
          <w:bCs/>
        </w:rPr>
        <w:t xml:space="preserve">feels less like a bond that </w:t>
      </w:r>
      <w:r w:rsidR="00FC37AE">
        <w:rPr>
          <w:rFonts w:ascii="Times New Roman" w:eastAsia="Times New Roman" w:hAnsi="Times New Roman" w:cs="Times New Roman"/>
          <w:bCs/>
        </w:rPr>
        <w:t xml:space="preserve">one </w:t>
      </w:r>
      <w:r w:rsidR="00DF5DFD" w:rsidRPr="00DF5DFD">
        <w:rPr>
          <w:rFonts w:ascii="Times New Roman" w:eastAsia="Times New Roman" w:hAnsi="Times New Roman" w:cs="Times New Roman"/>
          <w:bCs/>
        </w:rPr>
        <w:t>must endure and more like a burden one struggles to escape.</w:t>
      </w:r>
    </w:p>
    <w:p w14:paraId="37663A33" w14:textId="77777777" w:rsidR="008E53CE" w:rsidRPr="008E53CE" w:rsidRDefault="008E53CE" w:rsidP="0006223B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14:paraId="67D38DD1" w14:textId="1167E161" w:rsidR="008E53CE" w:rsidRPr="008E53CE" w:rsidRDefault="008E53CE" w:rsidP="0006223B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8E53CE">
        <w:rPr>
          <w:rFonts w:ascii="Times New Roman" w:eastAsia="Times New Roman" w:hAnsi="Times New Roman" w:cs="Times New Roman"/>
          <w:b/>
        </w:rPr>
        <w:t>The Three Days Grace Cover</w:t>
      </w:r>
      <w:r w:rsidR="007119E1" w:rsidRPr="00D328F9">
        <w:rPr>
          <w:rFonts w:ascii="Times New Roman" w:eastAsia="Times New Roman" w:hAnsi="Times New Roman" w:cs="Times New Roman"/>
          <w:b/>
        </w:rPr>
        <w:t>:</w:t>
      </w:r>
    </w:p>
    <w:p w14:paraId="6BB5246B" w14:textId="252657BB" w:rsidR="00091A33" w:rsidRPr="00091A33" w:rsidRDefault="00633DDB" w:rsidP="00091A33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633DDB">
        <w:rPr>
          <w:rFonts w:ascii="Times New Roman" w:eastAsia="Times New Roman" w:hAnsi="Times New Roman" w:cs="Times New Roman"/>
          <w:bCs/>
        </w:rPr>
        <w:t xml:space="preserve">I first encountered </w:t>
      </w:r>
      <w:r>
        <w:rPr>
          <w:rFonts w:ascii="Times New Roman" w:eastAsia="Times New Roman" w:hAnsi="Times New Roman" w:cs="Times New Roman"/>
          <w:bCs/>
        </w:rPr>
        <w:t>“</w:t>
      </w:r>
      <w:r w:rsidRPr="00633DDB">
        <w:rPr>
          <w:rFonts w:ascii="Times New Roman" w:eastAsia="Times New Roman" w:hAnsi="Times New Roman" w:cs="Times New Roman"/>
          <w:bCs/>
        </w:rPr>
        <w:t>The Chain</w:t>
      </w:r>
      <w:r>
        <w:rPr>
          <w:rFonts w:ascii="Times New Roman" w:eastAsia="Times New Roman" w:hAnsi="Times New Roman" w:cs="Times New Roman"/>
          <w:bCs/>
        </w:rPr>
        <w:t>”</w:t>
      </w:r>
      <w:r w:rsidRPr="00633DDB">
        <w:rPr>
          <w:rFonts w:ascii="Times New Roman" w:eastAsia="Times New Roman" w:hAnsi="Times New Roman" w:cs="Times New Roman"/>
          <w:bCs/>
        </w:rPr>
        <w:t xml:space="preserve"> through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633DDB">
        <w:rPr>
          <w:rFonts w:ascii="Times New Roman" w:eastAsia="Times New Roman" w:hAnsi="Times New Roman" w:cs="Times New Roman"/>
          <w:bCs/>
        </w:rPr>
        <w:t xml:space="preserve">Three Days Grace’s </w:t>
      </w:r>
      <w:r>
        <w:rPr>
          <w:rFonts w:ascii="Times New Roman" w:eastAsia="Times New Roman" w:hAnsi="Times New Roman" w:cs="Times New Roman"/>
          <w:bCs/>
        </w:rPr>
        <w:t>cover</w:t>
      </w:r>
      <w:r w:rsidRPr="00633DDB">
        <w:rPr>
          <w:rFonts w:ascii="Times New Roman" w:eastAsia="Times New Roman" w:hAnsi="Times New Roman" w:cs="Times New Roman"/>
          <w:bCs/>
        </w:rPr>
        <w:t xml:space="preserve"> and grew up with that sound, so their take feels like the song’s “default” version to me</w:t>
      </w:r>
      <w:r w:rsidR="00F073D5">
        <w:rPr>
          <w:rFonts w:ascii="Times New Roman" w:eastAsia="Times New Roman" w:hAnsi="Times New Roman" w:cs="Times New Roman"/>
          <w:bCs/>
        </w:rPr>
        <w:t xml:space="preserve"> and is the version that I am most familiar with</w:t>
      </w:r>
      <w:r w:rsidR="00CF70C1">
        <w:rPr>
          <w:rFonts w:ascii="Times New Roman" w:eastAsia="Times New Roman" w:hAnsi="Times New Roman" w:cs="Times New Roman"/>
          <w:bCs/>
        </w:rPr>
        <w:t xml:space="preserve">. </w:t>
      </w:r>
      <w:r w:rsidR="00F32182">
        <w:rPr>
          <w:rFonts w:ascii="Times New Roman" w:eastAsia="Times New Roman" w:hAnsi="Times New Roman" w:cs="Times New Roman"/>
          <w:bCs/>
        </w:rPr>
        <w:t xml:space="preserve">While so </w:t>
      </w:r>
      <w:r w:rsidR="00A66E49">
        <w:rPr>
          <w:rFonts w:ascii="Times New Roman" w:eastAsia="Times New Roman" w:hAnsi="Times New Roman" w:cs="Times New Roman"/>
          <w:bCs/>
        </w:rPr>
        <w:t>far,</w:t>
      </w:r>
      <w:r w:rsidR="00F32182">
        <w:rPr>
          <w:rFonts w:ascii="Times New Roman" w:eastAsia="Times New Roman" w:hAnsi="Times New Roman" w:cs="Times New Roman"/>
          <w:bCs/>
        </w:rPr>
        <w:t xml:space="preserve"> I’ve discussed how </w:t>
      </w:r>
      <w:r w:rsidR="00B61982">
        <w:rPr>
          <w:rFonts w:ascii="Times New Roman" w:eastAsia="Times New Roman" w:hAnsi="Times New Roman" w:cs="Times New Roman"/>
          <w:bCs/>
        </w:rPr>
        <w:t xml:space="preserve">“The Chain” represents interpersonal bonds and struggles, I would like to propose the Three Days Grace cover </w:t>
      </w:r>
      <w:r w:rsidR="0060290C">
        <w:rPr>
          <w:rFonts w:ascii="Times New Roman" w:eastAsia="Times New Roman" w:hAnsi="Times New Roman" w:cs="Times New Roman"/>
          <w:bCs/>
        </w:rPr>
        <w:t xml:space="preserve">is telling the story of an “intrapersonal struggle” instead. </w:t>
      </w:r>
      <w:r w:rsidR="00286B6F">
        <w:rPr>
          <w:rFonts w:ascii="Times New Roman" w:eastAsia="Times New Roman" w:hAnsi="Times New Roman" w:cs="Times New Roman"/>
          <w:bCs/>
        </w:rPr>
        <w:t xml:space="preserve">There is </w:t>
      </w:r>
      <w:proofErr w:type="gramStart"/>
      <w:r w:rsidR="00286B6F">
        <w:rPr>
          <w:rFonts w:ascii="Times New Roman" w:eastAsia="Times New Roman" w:hAnsi="Times New Roman" w:cs="Times New Roman"/>
          <w:bCs/>
        </w:rPr>
        <w:t>actually one</w:t>
      </w:r>
      <w:proofErr w:type="gramEnd"/>
      <w:r w:rsidR="00286B6F">
        <w:rPr>
          <w:rFonts w:ascii="Times New Roman" w:eastAsia="Times New Roman" w:hAnsi="Times New Roman" w:cs="Times New Roman"/>
          <w:bCs/>
        </w:rPr>
        <w:t xml:space="preserve"> major difference in the lyrics</w:t>
      </w:r>
      <w:r w:rsidR="00064411">
        <w:rPr>
          <w:rFonts w:ascii="Times New Roman" w:eastAsia="Times New Roman" w:hAnsi="Times New Roman" w:cs="Times New Roman"/>
          <w:bCs/>
        </w:rPr>
        <w:t xml:space="preserve">. At the last stanza </w:t>
      </w:r>
      <w:r w:rsidR="00347ACE">
        <w:rPr>
          <w:rFonts w:ascii="Times New Roman" w:eastAsia="Times New Roman" w:hAnsi="Times New Roman" w:cs="Times New Roman"/>
          <w:bCs/>
        </w:rPr>
        <w:t xml:space="preserve">the original </w:t>
      </w:r>
      <w:r w:rsidR="00F972A7">
        <w:rPr>
          <w:rFonts w:ascii="Times New Roman" w:eastAsia="Times New Roman" w:hAnsi="Times New Roman" w:cs="Times New Roman"/>
          <w:bCs/>
        </w:rPr>
        <w:t>had</w:t>
      </w:r>
      <w:r w:rsidR="002F2BE0">
        <w:rPr>
          <w:rFonts w:ascii="Times New Roman" w:eastAsia="Times New Roman" w:hAnsi="Times New Roman" w:cs="Times New Roman"/>
          <w:bCs/>
        </w:rPr>
        <w:t>,</w:t>
      </w:r>
      <w:r w:rsidR="00F972A7">
        <w:rPr>
          <w:rFonts w:ascii="Times New Roman" w:eastAsia="Times New Roman" w:hAnsi="Times New Roman" w:cs="Times New Roman"/>
          <w:bCs/>
        </w:rPr>
        <w:t xml:space="preserve"> “Chain! Keep us together”</w:t>
      </w:r>
      <w:r w:rsidR="002F2BE0">
        <w:rPr>
          <w:rFonts w:ascii="Times New Roman" w:eastAsia="Times New Roman" w:hAnsi="Times New Roman" w:cs="Times New Roman"/>
          <w:bCs/>
        </w:rPr>
        <w:t>,</w:t>
      </w:r>
      <w:r w:rsidR="00F972A7">
        <w:rPr>
          <w:rFonts w:ascii="Times New Roman" w:eastAsia="Times New Roman" w:hAnsi="Times New Roman" w:cs="Times New Roman"/>
          <w:bCs/>
        </w:rPr>
        <w:t xml:space="preserve"> </w:t>
      </w:r>
      <w:r w:rsidR="00D2376E">
        <w:rPr>
          <w:rFonts w:ascii="Times New Roman" w:eastAsia="Times New Roman" w:hAnsi="Times New Roman" w:cs="Times New Roman"/>
          <w:bCs/>
        </w:rPr>
        <w:t>alluding</w:t>
      </w:r>
      <w:r w:rsidR="00F972A7">
        <w:rPr>
          <w:rFonts w:ascii="Times New Roman" w:eastAsia="Times New Roman" w:hAnsi="Times New Roman" w:cs="Times New Roman"/>
          <w:bCs/>
        </w:rPr>
        <w:t xml:space="preserve"> to some type of interpersonal relationship, but in the Three Days Grace version </w:t>
      </w:r>
      <w:r w:rsidR="002F2BE0">
        <w:rPr>
          <w:rFonts w:ascii="Times New Roman" w:eastAsia="Times New Roman" w:hAnsi="Times New Roman" w:cs="Times New Roman"/>
          <w:bCs/>
        </w:rPr>
        <w:t>it is now, “</w:t>
      </w:r>
      <w:r w:rsidR="002F2BE0" w:rsidRPr="002F2BE0">
        <w:rPr>
          <w:rFonts w:ascii="Times New Roman" w:eastAsia="Times New Roman" w:hAnsi="Times New Roman" w:cs="Times New Roman"/>
          <w:bCs/>
        </w:rPr>
        <w:t>Oh! Keep it together!</w:t>
      </w:r>
      <w:r w:rsidR="002F2BE0">
        <w:rPr>
          <w:rFonts w:ascii="Times New Roman" w:eastAsia="Times New Roman" w:hAnsi="Times New Roman" w:cs="Times New Roman"/>
          <w:bCs/>
        </w:rPr>
        <w:t xml:space="preserve">”, </w:t>
      </w:r>
      <w:r w:rsidR="00B764DD">
        <w:rPr>
          <w:rFonts w:ascii="Times New Roman" w:eastAsia="Times New Roman" w:hAnsi="Times New Roman" w:cs="Times New Roman"/>
          <w:bCs/>
        </w:rPr>
        <w:t>followed by echo voices of the vocalist declaring that they are “running through shadows”</w:t>
      </w:r>
      <w:r w:rsidR="00D2376E">
        <w:rPr>
          <w:rFonts w:ascii="Times New Roman" w:eastAsia="Times New Roman" w:hAnsi="Times New Roman" w:cs="Times New Roman"/>
          <w:bCs/>
        </w:rPr>
        <w:t xml:space="preserve">. There isn’t an obvious declaration of there being another party. </w:t>
      </w:r>
      <w:r w:rsidR="000D08A6">
        <w:rPr>
          <w:rFonts w:ascii="Times New Roman" w:eastAsia="Times New Roman" w:hAnsi="Times New Roman" w:cs="Times New Roman"/>
          <w:bCs/>
        </w:rPr>
        <w:t xml:space="preserve">I’ve </w:t>
      </w:r>
      <w:r w:rsidR="00374D1B">
        <w:rPr>
          <w:rFonts w:ascii="Times New Roman" w:eastAsia="Times New Roman" w:hAnsi="Times New Roman" w:cs="Times New Roman"/>
          <w:bCs/>
        </w:rPr>
        <w:t>made the conclusion that the Three Days Grace version of the song is about some kind of personal struggle</w:t>
      </w:r>
      <w:r w:rsidR="00A94D97">
        <w:rPr>
          <w:rFonts w:ascii="Times New Roman" w:eastAsia="Times New Roman" w:hAnsi="Times New Roman" w:cs="Times New Roman"/>
          <w:bCs/>
        </w:rPr>
        <w:t xml:space="preserve">, like addiction, self-hatred, </w:t>
      </w:r>
      <w:r w:rsidR="00ED135D">
        <w:rPr>
          <w:rFonts w:ascii="Times New Roman" w:eastAsia="Times New Roman" w:hAnsi="Times New Roman" w:cs="Times New Roman"/>
          <w:bCs/>
        </w:rPr>
        <w:t>or feeling disillusioned with their current situation.</w:t>
      </w:r>
      <w:r w:rsidR="00650317">
        <w:rPr>
          <w:rFonts w:ascii="Times New Roman" w:eastAsia="Times New Roman" w:hAnsi="Times New Roman" w:cs="Times New Roman"/>
          <w:bCs/>
        </w:rPr>
        <w:t xml:space="preserve"> In this version “The Chain” becomes something of a metaphoric, inescapable cycle</w:t>
      </w:r>
      <w:r w:rsidR="009C51EC">
        <w:rPr>
          <w:rFonts w:ascii="Times New Roman" w:eastAsia="Times New Roman" w:hAnsi="Times New Roman" w:cs="Times New Roman"/>
          <w:bCs/>
        </w:rPr>
        <w:t xml:space="preserve"> that is doomed to repeat despite your aggressive fight against it. </w:t>
      </w:r>
      <w:r w:rsidR="00761004">
        <w:rPr>
          <w:rFonts w:ascii="Times New Roman" w:eastAsia="Times New Roman" w:hAnsi="Times New Roman" w:cs="Times New Roman"/>
          <w:bCs/>
        </w:rPr>
        <w:t>“I’m running in the shadows” is the vocalist de</w:t>
      </w:r>
      <w:r w:rsidR="00B34ADD">
        <w:rPr>
          <w:rFonts w:ascii="Times New Roman" w:eastAsia="Times New Roman" w:hAnsi="Times New Roman" w:cs="Times New Roman"/>
          <w:bCs/>
        </w:rPr>
        <w:t xml:space="preserve">scribing their attempts to break free from these repeated cycles, but </w:t>
      </w:r>
      <w:r w:rsidR="00021752">
        <w:rPr>
          <w:rFonts w:ascii="Times New Roman" w:eastAsia="Times New Roman" w:hAnsi="Times New Roman" w:cs="Times New Roman"/>
          <w:bCs/>
        </w:rPr>
        <w:t xml:space="preserve">the final line “I’m </w:t>
      </w:r>
      <w:r w:rsidR="00021752">
        <w:rPr>
          <w:rFonts w:ascii="Times New Roman" w:eastAsia="Times New Roman" w:hAnsi="Times New Roman" w:cs="Times New Roman"/>
          <w:b/>
        </w:rPr>
        <w:t>still</w:t>
      </w:r>
      <w:r w:rsidR="00021752">
        <w:rPr>
          <w:rFonts w:ascii="Times New Roman" w:eastAsia="Times New Roman" w:hAnsi="Times New Roman" w:cs="Times New Roman"/>
          <w:bCs/>
        </w:rPr>
        <w:t xml:space="preserve"> running in the shadows” concludes that there has been no success at breaking free from “The Chain”.</w:t>
      </w:r>
      <w:r w:rsidR="0053427A">
        <w:rPr>
          <w:rFonts w:ascii="Times New Roman" w:eastAsia="Times New Roman" w:hAnsi="Times New Roman" w:cs="Times New Roman"/>
          <w:bCs/>
        </w:rPr>
        <w:t xml:space="preserve"> </w:t>
      </w:r>
    </w:p>
    <w:p w14:paraId="734E3C65" w14:textId="77777777" w:rsidR="008E53CE" w:rsidRPr="008E53CE" w:rsidRDefault="008E53CE" w:rsidP="0006223B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14:paraId="1B6FD68B" w14:textId="41C8B268" w:rsidR="008E53CE" w:rsidRPr="008E53CE" w:rsidRDefault="00D328F9" w:rsidP="0006223B">
      <w:pP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column"/>
      </w:r>
      <w:r w:rsidR="008E53CE" w:rsidRPr="008E53CE">
        <w:rPr>
          <w:rFonts w:ascii="Times New Roman" w:eastAsia="Times New Roman" w:hAnsi="Times New Roman" w:cs="Times New Roman"/>
          <w:b/>
        </w:rPr>
        <w:lastRenderedPageBreak/>
        <w:t>The Evanescence Cover</w:t>
      </w:r>
      <w:r w:rsidR="007119E1" w:rsidRPr="00D328F9">
        <w:rPr>
          <w:rFonts w:ascii="Times New Roman" w:eastAsia="Times New Roman" w:hAnsi="Times New Roman" w:cs="Times New Roman"/>
          <w:b/>
        </w:rPr>
        <w:t>:</w:t>
      </w:r>
    </w:p>
    <w:p w14:paraId="1B3C6921" w14:textId="38FA1255" w:rsidR="00ED3D8B" w:rsidRPr="00ED3D8B" w:rsidRDefault="008E13F9" w:rsidP="00ED3D8B">
      <w:pPr>
        <w:spacing w:line="36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The </w:t>
      </w:r>
      <w:r w:rsidR="00ED3D8B" w:rsidRPr="00ED3D8B">
        <w:rPr>
          <w:rFonts w:ascii="Times New Roman" w:eastAsia="Times New Roman" w:hAnsi="Times New Roman" w:cs="Times New Roman"/>
          <w:bCs/>
        </w:rPr>
        <w:t xml:space="preserve">Evanescence </w:t>
      </w:r>
      <w:r>
        <w:rPr>
          <w:rFonts w:ascii="Times New Roman" w:eastAsia="Times New Roman" w:hAnsi="Times New Roman" w:cs="Times New Roman"/>
          <w:bCs/>
        </w:rPr>
        <w:t xml:space="preserve">cover </w:t>
      </w:r>
      <w:r w:rsidR="00ED3D8B" w:rsidRPr="00ED3D8B">
        <w:rPr>
          <w:rFonts w:ascii="Times New Roman" w:eastAsia="Times New Roman" w:hAnsi="Times New Roman" w:cs="Times New Roman"/>
          <w:bCs/>
        </w:rPr>
        <w:t xml:space="preserve">brings </w:t>
      </w:r>
      <w:r w:rsidR="00902C59">
        <w:rPr>
          <w:rFonts w:ascii="Times New Roman" w:eastAsia="Times New Roman" w:hAnsi="Times New Roman" w:cs="Times New Roman"/>
          <w:bCs/>
        </w:rPr>
        <w:t xml:space="preserve">in </w:t>
      </w:r>
      <w:r w:rsidR="00ED3D8B" w:rsidRPr="00ED3D8B">
        <w:rPr>
          <w:rFonts w:ascii="Times New Roman" w:eastAsia="Times New Roman" w:hAnsi="Times New Roman" w:cs="Times New Roman"/>
          <w:bCs/>
        </w:rPr>
        <w:t xml:space="preserve">a gothic, </w:t>
      </w:r>
      <w:r w:rsidR="00CC17DF">
        <w:rPr>
          <w:rFonts w:ascii="Times New Roman" w:eastAsia="Times New Roman" w:hAnsi="Times New Roman" w:cs="Times New Roman"/>
          <w:bCs/>
        </w:rPr>
        <w:t xml:space="preserve">more </w:t>
      </w:r>
      <w:r w:rsidR="00ED3D8B" w:rsidRPr="00ED3D8B">
        <w:rPr>
          <w:rFonts w:ascii="Times New Roman" w:eastAsia="Times New Roman" w:hAnsi="Times New Roman" w:cs="Times New Roman"/>
          <w:bCs/>
        </w:rPr>
        <w:t xml:space="preserve">ethereal quality to </w:t>
      </w:r>
      <w:r w:rsidR="006C7083">
        <w:rPr>
          <w:rFonts w:ascii="Times New Roman" w:eastAsia="Times New Roman" w:hAnsi="Times New Roman" w:cs="Times New Roman"/>
          <w:bCs/>
        </w:rPr>
        <w:t>“</w:t>
      </w:r>
      <w:r w:rsidR="00ED3D8B" w:rsidRPr="00ED3D8B">
        <w:rPr>
          <w:rFonts w:ascii="Times New Roman" w:eastAsia="Times New Roman" w:hAnsi="Times New Roman" w:cs="Times New Roman"/>
          <w:bCs/>
        </w:rPr>
        <w:t>The Chain</w:t>
      </w:r>
      <w:r w:rsidR="00CC17DF">
        <w:rPr>
          <w:rFonts w:ascii="Times New Roman" w:eastAsia="Times New Roman" w:hAnsi="Times New Roman" w:cs="Times New Roman"/>
          <w:bCs/>
        </w:rPr>
        <w:t>”</w:t>
      </w:r>
      <w:r w:rsidR="00ED3D8B" w:rsidRPr="00ED3D8B">
        <w:rPr>
          <w:rFonts w:ascii="Times New Roman" w:eastAsia="Times New Roman" w:hAnsi="Times New Roman" w:cs="Times New Roman"/>
          <w:bCs/>
        </w:rPr>
        <w:t xml:space="preserve"> emphasizing emotional vulnerability</w:t>
      </w:r>
      <w:r w:rsidR="006C7083">
        <w:rPr>
          <w:rFonts w:ascii="Times New Roman" w:eastAsia="Times New Roman" w:hAnsi="Times New Roman" w:cs="Times New Roman"/>
          <w:bCs/>
        </w:rPr>
        <w:t xml:space="preserve"> between the vocalist and the other party.</w:t>
      </w:r>
      <w:r w:rsidR="00ED3D8B" w:rsidRPr="00ED3D8B">
        <w:rPr>
          <w:rFonts w:ascii="Times New Roman" w:eastAsia="Times New Roman" w:hAnsi="Times New Roman" w:cs="Times New Roman"/>
          <w:bCs/>
        </w:rPr>
        <w:t xml:space="preserve"> Amy Lee's haunting vocals add layers of sorrow and mysticism to the </w:t>
      </w:r>
      <w:r w:rsidR="00C7527F">
        <w:rPr>
          <w:rFonts w:ascii="Times New Roman" w:eastAsia="Times New Roman" w:hAnsi="Times New Roman" w:cs="Times New Roman"/>
          <w:bCs/>
        </w:rPr>
        <w:t>song,</w:t>
      </w:r>
      <w:r w:rsidR="00ED3D8B" w:rsidRPr="00ED3D8B">
        <w:rPr>
          <w:rFonts w:ascii="Times New Roman" w:eastAsia="Times New Roman" w:hAnsi="Times New Roman" w:cs="Times New Roman"/>
          <w:bCs/>
        </w:rPr>
        <w:t xml:space="preserve"> making phrases like </w:t>
      </w:r>
      <w:r w:rsidR="00C7527F">
        <w:rPr>
          <w:rFonts w:ascii="Times New Roman" w:eastAsia="Times New Roman" w:hAnsi="Times New Roman" w:cs="Times New Roman"/>
          <w:bCs/>
        </w:rPr>
        <w:t>“</w:t>
      </w:r>
      <w:r w:rsidR="00ED3D8B" w:rsidRPr="00ED3D8B">
        <w:rPr>
          <w:rFonts w:ascii="Times New Roman" w:eastAsia="Times New Roman" w:hAnsi="Times New Roman" w:cs="Times New Roman"/>
          <w:bCs/>
        </w:rPr>
        <w:t>run in the shadows</w:t>
      </w:r>
      <w:r w:rsidR="00C7527F">
        <w:rPr>
          <w:rFonts w:ascii="Times New Roman" w:eastAsia="Times New Roman" w:hAnsi="Times New Roman" w:cs="Times New Roman"/>
          <w:bCs/>
        </w:rPr>
        <w:t>”</w:t>
      </w:r>
      <w:r w:rsidR="00ED3D8B" w:rsidRPr="00ED3D8B">
        <w:rPr>
          <w:rFonts w:ascii="Times New Roman" w:eastAsia="Times New Roman" w:hAnsi="Times New Roman" w:cs="Times New Roman"/>
          <w:bCs/>
        </w:rPr>
        <w:t xml:space="preserve"> and </w:t>
      </w:r>
      <w:r w:rsidR="00C7527F">
        <w:rPr>
          <w:rFonts w:ascii="Times New Roman" w:eastAsia="Times New Roman" w:hAnsi="Times New Roman" w:cs="Times New Roman"/>
          <w:bCs/>
        </w:rPr>
        <w:t>“</w:t>
      </w:r>
      <w:r w:rsidR="00ED3D8B" w:rsidRPr="00ED3D8B">
        <w:rPr>
          <w:rFonts w:ascii="Times New Roman" w:eastAsia="Times New Roman" w:hAnsi="Times New Roman" w:cs="Times New Roman"/>
          <w:bCs/>
        </w:rPr>
        <w:t>damn your love, damn your lies</w:t>
      </w:r>
      <w:r w:rsidR="00C7527F">
        <w:rPr>
          <w:rFonts w:ascii="Times New Roman" w:eastAsia="Times New Roman" w:hAnsi="Times New Roman" w:cs="Times New Roman"/>
          <w:bCs/>
        </w:rPr>
        <w:t>”</w:t>
      </w:r>
      <w:r w:rsidR="00ED3D8B" w:rsidRPr="00ED3D8B">
        <w:rPr>
          <w:rFonts w:ascii="Times New Roman" w:eastAsia="Times New Roman" w:hAnsi="Times New Roman" w:cs="Times New Roman"/>
          <w:bCs/>
        </w:rPr>
        <w:t xml:space="preserve"> r</w:t>
      </w:r>
      <w:r w:rsidR="00461654">
        <w:rPr>
          <w:rFonts w:ascii="Times New Roman" w:eastAsia="Times New Roman" w:hAnsi="Times New Roman" w:cs="Times New Roman"/>
          <w:bCs/>
        </w:rPr>
        <w:t>adiate</w:t>
      </w:r>
      <w:r w:rsidR="00ED3D8B" w:rsidRPr="00ED3D8B">
        <w:rPr>
          <w:rFonts w:ascii="Times New Roman" w:eastAsia="Times New Roman" w:hAnsi="Times New Roman" w:cs="Times New Roman"/>
          <w:bCs/>
        </w:rPr>
        <w:t xml:space="preserve"> with </w:t>
      </w:r>
      <w:r w:rsidR="00461654">
        <w:rPr>
          <w:rFonts w:ascii="Times New Roman" w:eastAsia="Times New Roman" w:hAnsi="Times New Roman" w:cs="Times New Roman"/>
          <w:bCs/>
        </w:rPr>
        <w:t xml:space="preserve">a wailing, </w:t>
      </w:r>
      <w:r w:rsidR="00ED3D8B" w:rsidRPr="00ED3D8B">
        <w:rPr>
          <w:rFonts w:ascii="Times New Roman" w:eastAsia="Times New Roman" w:hAnsi="Times New Roman" w:cs="Times New Roman"/>
          <w:bCs/>
        </w:rPr>
        <w:t xml:space="preserve">ghostly sadness rather than </w:t>
      </w:r>
      <w:r w:rsidR="00B84593">
        <w:rPr>
          <w:rFonts w:ascii="Times New Roman" w:eastAsia="Times New Roman" w:hAnsi="Times New Roman" w:cs="Times New Roman"/>
          <w:bCs/>
        </w:rPr>
        <w:t xml:space="preserve">a fiery </w:t>
      </w:r>
      <w:r w:rsidR="00ED3D8B" w:rsidRPr="00ED3D8B">
        <w:rPr>
          <w:rFonts w:ascii="Times New Roman" w:eastAsia="Times New Roman" w:hAnsi="Times New Roman" w:cs="Times New Roman"/>
          <w:bCs/>
        </w:rPr>
        <w:t>direct accusation</w:t>
      </w:r>
      <w:r w:rsidR="00B84593">
        <w:rPr>
          <w:rFonts w:ascii="Times New Roman" w:eastAsia="Times New Roman" w:hAnsi="Times New Roman" w:cs="Times New Roman"/>
          <w:bCs/>
        </w:rPr>
        <w:t xml:space="preserve"> or bottled up anger</w:t>
      </w:r>
      <w:r w:rsidR="00ED3D8B" w:rsidRPr="00ED3D8B">
        <w:rPr>
          <w:rFonts w:ascii="Times New Roman" w:eastAsia="Times New Roman" w:hAnsi="Times New Roman" w:cs="Times New Roman"/>
          <w:bCs/>
        </w:rPr>
        <w:t xml:space="preserve">. The tone </w:t>
      </w:r>
      <w:r w:rsidR="00C104B1">
        <w:rPr>
          <w:rFonts w:ascii="Times New Roman" w:eastAsia="Times New Roman" w:hAnsi="Times New Roman" w:cs="Times New Roman"/>
          <w:bCs/>
        </w:rPr>
        <w:t xml:space="preserve">with this cover </w:t>
      </w:r>
      <w:r w:rsidR="00ED3D8B" w:rsidRPr="00ED3D8B">
        <w:rPr>
          <w:rFonts w:ascii="Times New Roman" w:eastAsia="Times New Roman" w:hAnsi="Times New Roman" w:cs="Times New Roman"/>
          <w:bCs/>
        </w:rPr>
        <w:t xml:space="preserve">becomes mournful and tragic, shifting the focus from </w:t>
      </w:r>
      <w:r w:rsidR="00CE7B66">
        <w:rPr>
          <w:rFonts w:ascii="Times New Roman" w:eastAsia="Times New Roman" w:hAnsi="Times New Roman" w:cs="Times New Roman"/>
          <w:bCs/>
        </w:rPr>
        <w:t xml:space="preserve">some sort of </w:t>
      </w:r>
      <w:r w:rsidR="00ED3D8B" w:rsidRPr="00ED3D8B">
        <w:rPr>
          <w:rFonts w:ascii="Times New Roman" w:eastAsia="Times New Roman" w:hAnsi="Times New Roman" w:cs="Times New Roman"/>
          <w:bCs/>
        </w:rPr>
        <w:t xml:space="preserve">betrayal to </w:t>
      </w:r>
      <w:r w:rsidR="00CE7B66">
        <w:rPr>
          <w:rFonts w:ascii="Times New Roman" w:eastAsia="Times New Roman" w:hAnsi="Times New Roman" w:cs="Times New Roman"/>
          <w:bCs/>
        </w:rPr>
        <w:t xml:space="preserve">focus on the </w:t>
      </w:r>
      <w:r w:rsidR="00ED3D8B" w:rsidRPr="00ED3D8B">
        <w:rPr>
          <w:rFonts w:ascii="Times New Roman" w:eastAsia="Times New Roman" w:hAnsi="Times New Roman" w:cs="Times New Roman"/>
          <w:bCs/>
        </w:rPr>
        <w:t>inevitable loss</w:t>
      </w:r>
      <w:r w:rsidR="00CE7B66">
        <w:rPr>
          <w:rFonts w:ascii="Times New Roman" w:eastAsia="Times New Roman" w:hAnsi="Times New Roman" w:cs="Times New Roman"/>
          <w:bCs/>
        </w:rPr>
        <w:t xml:space="preserve"> of that relationship.</w:t>
      </w:r>
      <w:r w:rsidR="00ED3D8B" w:rsidRPr="00ED3D8B">
        <w:rPr>
          <w:rFonts w:ascii="Times New Roman" w:eastAsia="Times New Roman" w:hAnsi="Times New Roman" w:cs="Times New Roman"/>
          <w:bCs/>
        </w:rPr>
        <w:t xml:space="preserve"> </w:t>
      </w:r>
      <w:r w:rsidR="00D74D96">
        <w:rPr>
          <w:rFonts w:ascii="Times New Roman" w:eastAsia="Times New Roman" w:hAnsi="Times New Roman" w:cs="Times New Roman"/>
          <w:bCs/>
        </w:rPr>
        <w:t>The s</w:t>
      </w:r>
      <w:r w:rsidR="00ED3D8B" w:rsidRPr="00ED3D8B">
        <w:rPr>
          <w:rFonts w:ascii="Times New Roman" w:eastAsia="Times New Roman" w:hAnsi="Times New Roman" w:cs="Times New Roman"/>
          <w:bCs/>
        </w:rPr>
        <w:t xml:space="preserve">ound design in this version emphasizes </w:t>
      </w:r>
      <w:r w:rsidR="00E21267">
        <w:rPr>
          <w:rFonts w:ascii="Times New Roman" w:eastAsia="Times New Roman" w:hAnsi="Times New Roman" w:cs="Times New Roman"/>
          <w:bCs/>
        </w:rPr>
        <w:t xml:space="preserve">a lot of </w:t>
      </w:r>
      <w:r w:rsidR="00ED3D8B" w:rsidRPr="00ED3D8B">
        <w:rPr>
          <w:rFonts w:ascii="Times New Roman" w:eastAsia="Times New Roman" w:hAnsi="Times New Roman" w:cs="Times New Roman"/>
          <w:bCs/>
        </w:rPr>
        <w:t>echo and reverb</w:t>
      </w:r>
      <w:r w:rsidR="00E21267">
        <w:rPr>
          <w:rFonts w:ascii="Times New Roman" w:eastAsia="Times New Roman" w:hAnsi="Times New Roman" w:cs="Times New Roman"/>
          <w:bCs/>
        </w:rPr>
        <w:t xml:space="preserve"> that</w:t>
      </w:r>
      <w:r w:rsidR="00ED3D8B" w:rsidRPr="00ED3D8B">
        <w:rPr>
          <w:rFonts w:ascii="Times New Roman" w:eastAsia="Times New Roman" w:hAnsi="Times New Roman" w:cs="Times New Roman"/>
          <w:bCs/>
        </w:rPr>
        <w:t xml:space="preserve"> creat</w:t>
      </w:r>
      <w:r w:rsidR="00E21267">
        <w:rPr>
          <w:rFonts w:ascii="Times New Roman" w:eastAsia="Times New Roman" w:hAnsi="Times New Roman" w:cs="Times New Roman"/>
          <w:bCs/>
        </w:rPr>
        <w:t>es</w:t>
      </w:r>
      <w:r w:rsidR="00ED3D8B" w:rsidRPr="00ED3D8B">
        <w:rPr>
          <w:rFonts w:ascii="Times New Roman" w:eastAsia="Times New Roman" w:hAnsi="Times New Roman" w:cs="Times New Roman"/>
          <w:bCs/>
        </w:rPr>
        <w:t xml:space="preserve"> an </w:t>
      </w:r>
      <w:r w:rsidR="00E21267">
        <w:rPr>
          <w:rFonts w:ascii="Times New Roman" w:eastAsia="Times New Roman" w:hAnsi="Times New Roman" w:cs="Times New Roman"/>
          <w:bCs/>
        </w:rPr>
        <w:t>atmospheric feeling</w:t>
      </w:r>
      <w:r w:rsidR="00ED3D8B" w:rsidRPr="00ED3D8B">
        <w:rPr>
          <w:rFonts w:ascii="Times New Roman" w:eastAsia="Times New Roman" w:hAnsi="Times New Roman" w:cs="Times New Roman"/>
          <w:bCs/>
        </w:rPr>
        <w:t xml:space="preserve"> of distance and longing. Evanescence transforms </w:t>
      </w:r>
      <w:r w:rsidR="00527C8C">
        <w:rPr>
          <w:rFonts w:ascii="Times New Roman" w:eastAsia="Times New Roman" w:hAnsi="Times New Roman" w:cs="Times New Roman"/>
          <w:bCs/>
        </w:rPr>
        <w:t>“T</w:t>
      </w:r>
      <w:r w:rsidR="00ED3D8B" w:rsidRPr="00ED3D8B">
        <w:rPr>
          <w:rFonts w:ascii="Times New Roman" w:eastAsia="Times New Roman" w:hAnsi="Times New Roman" w:cs="Times New Roman"/>
          <w:bCs/>
        </w:rPr>
        <w:t xml:space="preserve">he </w:t>
      </w:r>
      <w:r w:rsidR="00527C8C">
        <w:rPr>
          <w:rFonts w:ascii="Times New Roman" w:eastAsia="Times New Roman" w:hAnsi="Times New Roman" w:cs="Times New Roman"/>
          <w:bCs/>
        </w:rPr>
        <w:t>C</w:t>
      </w:r>
      <w:r w:rsidR="00ED3D8B" w:rsidRPr="00ED3D8B">
        <w:rPr>
          <w:rFonts w:ascii="Times New Roman" w:eastAsia="Times New Roman" w:hAnsi="Times New Roman" w:cs="Times New Roman"/>
          <w:bCs/>
        </w:rPr>
        <w:t>hain</w:t>
      </w:r>
      <w:r w:rsidR="00527C8C">
        <w:rPr>
          <w:rFonts w:ascii="Times New Roman" w:eastAsia="Times New Roman" w:hAnsi="Times New Roman" w:cs="Times New Roman"/>
          <w:bCs/>
        </w:rPr>
        <w:t>”</w:t>
      </w:r>
      <w:r w:rsidR="00ED3D8B" w:rsidRPr="00ED3D8B">
        <w:rPr>
          <w:rFonts w:ascii="Times New Roman" w:eastAsia="Times New Roman" w:hAnsi="Times New Roman" w:cs="Times New Roman"/>
          <w:bCs/>
        </w:rPr>
        <w:t xml:space="preserve"> into a symbol of doomed attachment rather than </w:t>
      </w:r>
      <w:r w:rsidR="00627729">
        <w:rPr>
          <w:rFonts w:ascii="Times New Roman" w:eastAsia="Times New Roman" w:hAnsi="Times New Roman" w:cs="Times New Roman"/>
          <w:bCs/>
        </w:rPr>
        <w:t>that of trying to preserve a connection o</w:t>
      </w:r>
      <w:r w:rsidR="009C3565">
        <w:rPr>
          <w:rFonts w:ascii="Times New Roman" w:eastAsia="Times New Roman" w:hAnsi="Times New Roman" w:cs="Times New Roman"/>
          <w:bCs/>
        </w:rPr>
        <w:t>r attempting to break free from one.</w:t>
      </w:r>
    </w:p>
    <w:p w14:paraId="3A9280F3" w14:textId="77777777" w:rsidR="008E53CE" w:rsidRPr="008E53CE" w:rsidRDefault="008E53CE" w:rsidP="0006223B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14:paraId="2169CFF5" w14:textId="226226E3" w:rsidR="008E53CE" w:rsidRPr="008E53CE" w:rsidRDefault="008E53CE" w:rsidP="0006223B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8E53CE">
        <w:rPr>
          <w:rFonts w:ascii="Times New Roman" w:eastAsia="Times New Roman" w:hAnsi="Times New Roman" w:cs="Times New Roman"/>
          <w:b/>
        </w:rPr>
        <w:t>The CHINCHILLA Cover</w:t>
      </w:r>
      <w:r w:rsidR="007119E1" w:rsidRPr="00D328F9">
        <w:rPr>
          <w:rFonts w:ascii="Times New Roman" w:eastAsia="Times New Roman" w:hAnsi="Times New Roman" w:cs="Times New Roman"/>
          <w:b/>
        </w:rPr>
        <w:t>:</w:t>
      </w:r>
    </w:p>
    <w:p w14:paraId="6F088D03" w14:textId="027D4032" w:rsidR="00602129" w:rsidRPr="00602129" w:rsidRDefault="008E13F9" w:rsidP="00602129">
      <w:pPr>
        <w:spacing w:line="36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The </w:t>
      </w:r>
      <w:r w:rsidR="00602129" w:rsidRPr="00602129">
        <w:rPr>
          <w:rFonts w:ascii="Times New Roman" w:eastAsia="Times New Roman" w:hAnsi="Times New Roman" w:cs="Times New Roman"/>
          <w:bCs/>
        </w:rPr>
        <w:t xml:space="preserve">CHINCHILLA </w:t>
      </w:r>
      <w:r>
        <w:rPr>
          <w:rFonts w:ascii="Times New Roman" w:eastAsia="Times New Roman" w:hAnsi="Times New Roman" w:cs="Times New Roman"/>
          <w:bCs/>
        </w:rPr>
        <w:t xml:space="preserve">cover </w:t>
      </w:r>
      <w:r w:rsidR="00602129" w:rsidRPr="00602129">
        <w:rPr>
          <w:rFonts w:ascii="Times New Roman" w:eastAsia="Times New Roman" w:hAnsi="Times New Roman" w:cs="Times New Roman"/>
          <w:bCs/>
        </w:rPr>
        <w:t xml:space="preserve">offers </w:t>
      </w:r>
      <w:r w:rsidR="001B481B">
        <w:rPr>
          <w:rFonts w:ascii="Times New Roman" w:eastAsia="Times New Roman" w:hAnsi="Times New Roman" w:cs="Times New Roman"/>
          <w:bCs/>
        </w:rPr>
        <w:t xml:space="preserve">one of </w:t>
      </w:r>
      <w:r w:rsidR="00602129" w:rsidRPr="00602129">
        <w:rPr>
          <w:rFonts w:ascii="Times New Roman" w:eastAsia="Times New Roman" w:hAnsi="Times New Roman" w:cs="Times New Roman"/>
          <w:bCs/>
        </w:rPr>
        <w:t>the most radical reinterpretation</w:t>
      </w:r>
      <w:r w:rsidR="001B481B">
        <w:rPr>
          <w:rFonts w:ascii="Times New Roman" w:eastAsia="Times New Roman" w:hAnsi="Times New Roman" w:cs="Times New Roman"/>
          <w:bCs/>
        </w:rPr>
        <w:t>s</w:t>
      </w:r>
      <w:r w:rsidR="00602129" w:rsidRPr="00602129">
        <w:rPr>
          <w:rFonts w:ascii="Times New Roman" w:eastAsia="Times New Roman" w:hAnsi="Times New Roman" w:cs="Times New Roman"/>
          <w:bCs/>
        </w:rPr>
        <w:t xml:space="preserve"> </w:t>
      </w:r>
      <w:r w:rsidR="001B481B">
        <w:rPr>
          <w:rFonts w:ascii="Times New Roman" w:eastAsia="Times New Roman" w:hAnsi="Times New Roman" w:cs="Times New Roman"/>
          <w:bCs/>
        </w:rPr>
        <w:t>of</w:t>
      </w:r>
      <w:r w:rsidR="00602129" w:rsidRPr="00602129">
        <w:rPr>
          <w:rFonts w:ascii="Times New Roman" w:eastAsia="Times New Roman" w:hAnsi="Times New Roman" w:cs="Times New Roman"/>
          <w:bCs/>
        </w:rPr>
        <w:t xml:space="preserve"> </w:t>
      </w:r>
      <w:r w:rsidR="001B481B">
        <w:rPr>
          <w:rFonts w:ascii="Times New Roman" w:eastAsia="Times New Roman" w:hAnsi="Times New Roman" w:cs="Times New Roman"/>
          <w:bCs/>
        </w:rPr>
        <w:t>“</w:t>
      </w:r>
      <w:r w:rsidR="00602129" w:rsidRPr="00602129">
        <w:rPr>
          <w:rFonts w:ascii="Times New Roman" w:eastAsia="Times New Roman" w:hAnsi="Times New Roman" w:cs="Times New Roman"/>
          <w:bCs/>
        </w:rPr>
        <w:t>The Chain</w:t>
      </w:r>
      <w:r w:rsidR="001B481B">
        <w:rPr>
          <w:rFonts w:ascii="Times New Roman" w:eastAsia="Times New Roman" w:hAnsi="Times New Roman" w:cs="Times New Roman"/>
          <w:bCs/>
        </w:rPr>
        <w:t>”.</w:t>
      </w:r>
      <w:r w:rsidR="00602129" w:rsidRPr="00602129">
        <w:rPr>
          <w:rFonts w:ascii="Times New Roman" w:eastAsia="Times New Roman" w:hAnsi="Times New Roman" w:cs="Times New Roman"/>
          <w:bCs/>
        </w:rPr>
        <w:t xml:space="preserve"> </w:t>
      </w:r>
      <w:r w:rsidR="00702272">
        <w:rPr>
          <w:rFonts w:ascii="Times New Roman" w:eastAsia="Times New Roman" w:hAnsi="Times New Roman" w:cs="Times New Roman"/>
          <w:bCs/>
        </w:rPr>
        <w:t>The tone of th</w:t>
      </w:r>
      <w:r w:rsidR="005E723D">
        <w:rPr>
          <w:rFonts w:ascii="Times New Roman" w:eastAsia="Times New Roman" w:hAnsi="Times New Roman" w:cs="Times New Roman"/>
          <w:bCs/>
        </w:rPr>
        <w:t>is version has a strong, youthful,</w:t>
      </w:r>
      <w:r w:rsidR="00602129" w:rsidRPr="00602129">
        <w:rPr>
          <w:rFonts w:ascii="Times New Roman" w:eastAsia="Times New Roman" w:hAnsi="Times New Roman" w:cs="Times New Roman"/>
          <w:bCs/>
        </w:rPr>
        <w:t xml:space="preserve"> fierce,</w:t>
      </w:r>
      <w:r w:rsidR="005E723D">
        <w:rPr>
          <w:rFonts w:ascii="Times New Roman" w:eastAsia="Times New Roman" w:hAnsi="Times New Roman" w:cs="Times New Roman"/>
          <w:bCs/>
        </w:rPr>
        <w:t xml:space="preserve"> and</w:t>
      </w:r>
      <w:r w:rsidR="00602129" w:rsidRPr="00602129">
        <w:rPr>
          <w:rFonts w:ascii="Times New Roman" w:eastAsia="Times New Roman" w:hAnsi="Times New Roman" w:cs="Times New Roman"/>
          <w:bCs/>
        </w:rPr>
        <w:t xml:space="preserve"> almost rebellious energy</w:t>
      </w:r>
      <w:r w:rsidR="005E723D">
        <w:rPr>
          <w:rFonts w:ascii="Times New Roman" w:eastAsia="Times New Roman" w:hAnsi="Times New Roman" w:cs="Times New Roman"/>
          <w:bCs/>
        </w:rPr>
        <w:t xml:space="preserve"> to it</w:t>
      </w:r>
      <w:r w:rsidR="00602129" w:rsidRPr="00602129">
        <w:rPr>
          <w:rFonts w:ascii="Times New Roman" w:eastAsia="Times New Roman" w:hAnsi="Times New Roman" w:cs="Times New Roman"/>
          <w:bCs/>
        </w:rPr>
        <w:t xml:space="preserve">. </w:t>
      </w:r>
      <w:r w:rsidR="001A4196">
        <w:rPr>
          <w:rFonts w:ascii="Times New Roman" w:eastAsia="Times New Roman" w:hAnsi="Times New Roman" w:cs="Times New Roman"/>
          <w:bCs/>
        </w:rPr>
        <w:t>The vocalist’s</w:t>
      </w:r>
      <w:r w:rsidR="00602129" w:rsidRPr="00602129">
        <w:rPr>
          <w:rFonts w:ascii="Times New Roman" w:eastAsia="Times New Roman" w:hAnsi="Times New Roman" w:cs="Times New Roman"/>
          <w:bCs/>
        </w:rPr>
        <w:t xml:space="preserve"> diction is delivered with assertiveness, </w:t>
      </w:r>
      <w:r w:rsidR="00E13CF1">
        <w:rPr>
          <w:rFonts w:ascii="Times New Roman" w:eastAsia="Times New Roman" w:hAnsi="Times New Roman" w:cs="Times New Roman"/>
          <w:bCs/>
        </w:rPr>
        <w:t xml:space="preserve">but she bends a lot of the spoken syllables of the words and the pacing of the music </w:t>
      </w:r>
      <w:r w:rsidR="00927CE2">
        <w:rPr>
          <w:rFonts w:ascii="Times New Roman" w:eastAsia="Times New Roman" w:hAnsi="Times New Roman" w:cs="Times New Roman"/>
          <w:bCs/>
        </w:rPr>
        <w:t>to emphasize this “youthful rebellion” feeling</w:t>
      </w:r>
      <w:r w:rsidR="00622175">
        <w:rPr>
          <w:rFonts w:ascii="Times New Roman" w:eastAsia="Times New Roman" w:hAnsi="Times New Roman" w:cs="Times New Roman"/>
          <w:bCs/>
        </w:rPr>
        <w:t xml:space="preserve"> that breaks away from the previous norms </w:t>
      </w:r>
      <w:r w:rsidR="004D0E9C">
        <w:rPr>
          <w:rFonts w:ascii="Times New Roman" w:eastAsia="Times New Roman" w:hAnsi="Times New Roman" w:cs="Times New Roman"/>
          <w:bCs/>
        </w:rPr>
        <w:t>from the original song and the cover versions that have already been discussed.</w:t>
      </w:r>
      <w:r w:rsidR="00AA3A8B">
        <w:rPr>
          <w:rFonts w:ascii="Times New Roman" w:eastAsia="Times New Roman" w:hAnsi="Times New Roman" w:cs="Times New Roman"/>
          <w:bCs/>
        </w:rPr>
        <w:t xml:space="preserve"> </w:t>
      </w:r>
      <w:r w:rsidR="00602129" w:rsidRPr="00602129">
        <w:rPr>
          <w:rFonts w:ascii="Times New Roman" w:eastAsia="Times New Roman" w:hAnsi="Times New Roman" w:cs="Times New Roman"/>
          <w:bCs/>
        </w:rPr>
        <w:t xml:space="preserve">The tone is fiery and triumphant, a sharp contrast to the fatalism of Fleetwood Mac's </w:t>
      </w:r>
      <w:r w:rsidR="009B6DD0" w:rsidRPr="00602129">
        <w:rPr>
          <w:rFonts w:ascii="Times New Roman" w:eastAsia="Times New Roman" w:hAnsi="Times New Roman" w:cs="Times New Roman"/>
          <w:bCs/>
        </w:rPr>
        <w:t>version</w:t>
      </w:r>
      <w:r w:rsidR="009B6DD0">
        <w:rPr>
          <w:rFonts w:ascii="Times New Roman" w:eastAsia="Times New Roman" w:hAnsi="Times New Roman" w:cs="Times New Roman"/>
          <w:bCs/>
        </w:rPr>
        <w:t xml:space="preserve"> and</w:t>
      </w:r>
      <w:r w:rsidR="00AA3A8B">
        <w:rPr>
          <w:rFonts w:ascii="Times New Roman" w:eastAsia="Times New Roman" w:hAnsi="Times New Roman" w:cs="Times New Roman"/>
          <w:bCs/>
        </w:rPr>
        <w:t xml:space="preserve"> is meant to focus on one’s agency rather than one’s victimhood</w:t>
      </w:r>
      <w:r w:rsidR="00602129" w:rsidRPr="00602129">
        <w:rPr>
          <w:rFonts w:ascii="Times New Roman" w:eastAsia="Times New Roman" w:hAnsi="Times New Roman" w:cs="Times New Roman"/>
          <w:bCs/>
        </w:rPr>
        <w:t xml:space="preserve">. Through </w:t>
      </w:r>
      <w:r w:rsidR="00887539">
        <w:rPr>
          <w:rFonts w:ascii="Times New Roman" w:eastAsia="Times New Roman" w:hAnsi="Times New Roman" w:cs="Times New Roman"/>
          <w:bCs/>
        </w:rPr>
        <w:t>the</w:t>
      </w:r>
      <w:r w:rsidR="00602129" w:rsidRPr="00602129">
        <w:rPr>
          <w:rFonts w:ascii="Times New Roman" w:eastAsia="Times New Roman" w:hAnsi="Times New Roman" w:cs="Times New Roman"/>
          <w:bCs/>
        </w:rPr>
        <w:t xml:space="preserve"> fusion of pop-rock and punk influences the soundscape becomes </w:t>
      </w:r>
      <w:r w:rsidR="009B6DD0">
        <w:rPr>
          <w:rFonts w:ascii="Times New Roman" w:eastAsia="Times New Roman" w:hAnsi="Times New Roman" w:cs="Times New Roman"/>
          <w:bCs/>
        </w:rPr>
        <w:t>brisker and more electric</w:t>
      </w:r>
      <w:r w:rsidR="00602129" w:rsidRPr="00602129">
        <w:rPr>
          <w:rFonts w:ascii="Times New Roman" w:eastAsia="Times New Roman" w:hAnsi="Times New Roman" w:cs="Times New Roman"/>
          <w:bCs/>
        </w:rPr>
        <w:t xml:space="preserve">, pushing forward </w:t>
      </w:r>
      <w:r w:rsidR="009B6DD0">
        <w:rPr>
          <w:rFonts w:ascii="Times New Roman" w:eastAsia="Times New Roman" w:hAnsi="Times New Roman" w:cs="Times New Roman"/>
          <w:bCs/>
        </w:rPr>
        <w:t xml:space="preserve">with </w:t>
      </w:r>
      <w:r w:rsidR="00602129" w:rsidRPr="00602129">
        <w:rPr>
          <w:rFonts w:ascii="Times New Roman" w:eastAsia="Times New Roman" w:hAnsi="Times New Roman" w:cs="Times New Roman"/>
          <w:bCs/>
        </w:rPr>
        <w:t xml:space="preserve">momentum rather than dwelling on the past. In CHINCHILLA's </w:t>
      </w:r>
      <w:r w:rsidR="009B6DD0">
        <w:rPr>
          <w:rFonts w:ascii="Times New Roman" w:eastAsia="Times New Roman" w:hAnsi="Times New Roman" w:cs="Times New Roman"/>
          <w:bCs/>
        </w:rPr>
        <w:t>version of</w:t>
      </w:r>
      <w:r w:rsidR="001A1A29">
        <w:rPr>
          <w:rFonts w:ascii="Times New Roman" w:eastAsia="Times New Roman" w:hAnsi="Times New Roman" w:cs="Times New Roman"/>
          <w:bCs/>
        </w:rPr>
        <w:t xml:space="preserve"> the song,</w:t>
      </w:r>
      <w:r w:rsidR="00602129" w:rsidRPr="00602129">
        <w:rPr>
          <w:rFonts w:ascii="Times New Roman" w:eastAsia="Times New Roman" w:hAnsi="Times New Roman" w:cs="Times New Roman"/>
          <w:bCs/>
        </w:rPr>
        <w:t xml:space="preserve"> </w:t>
      </w:r>
      <w:r w:rsidR="009B6DD0">
        <w:rPr>
          <w:rFonts w:ascii="Times New Roman" w:eastAsia="Times New Roman" w:hAnsi="Times New Roman" w:cs="Times New Roman"/>
          <w:bCs/>
        </w:rPr>
        <w:t>“T</w:t>
      </w:r>
      <w:r w:rsidR="00602129" w:rsidRPr="00602129">
        <w:rPr>
          <w:rFonts w:ascii="Times New Roman" w:eastAsia="Times New Roman" w:hAnsi="Times New Roman" w:cs="Times New Roman"/>
          <w:bCs/>
        </w:rPr>
        <w:t xml:space="preserve">he </w:t>
      </w:r>
      <w:r w:rsidR="009B6DD0">
        <w:rPr>
          <w:rFonts w:ascii="Times New Roman" w:eastAsia="Times New Roman" w:hAnsi="Times New Roman" w:cs="Times New Roman"/>
          <w:bCs/>
        </w:rPr>
        <w:t>C</w:t>
      </w:r>
      <w:r w:rsidR="00602129" w:rsidRPr="00602129">
        <w:rPr>
          <w:rFonts w:ascii="Times New Roman" w:eastAsia="Times New Roman" w:hAnsi="Times New Roman" w:cs="Times New Roman"/>
          <w:bCs/>
        </w:rPr>
        <w:t>hain</w:t>
      </w:r>
      <w:r w:rsidR="009B6DD0">
        <w:rPr>
          <w:rFonts w:ascii="Times New Roman" w:eastAsia="Times New Roman" w:hAnsi="Times New Roman" w:cs="Times New Roman"/>
          <w:bCs/>
        </w:rPr>
        <w:t>”</w:t>
      </w:r>
      <w:r w:rsidR="00602129" w:rsidRPr="00602129">
        <w:rPr>
          <w:rFonts w:ascii="Times New Roman" w:eastAsia="Times New Roman" w:hAnsi="Times New Roman" w:cs="Times New Roman"/>
          <w:bCs/>
        </w:rPr>
        <w:t xml:space="preserve"> is not something that binds unwilling participants </w:t>
      </w:r>
      <w:r w:rsidR="009B6DD0" w:rsidRPr="00602129">
        <w:rPr>
          <w:rFonts w:ascii="Times New Roman" w:eastAsia="Times New Roman" w:hAnsi="Times New Roman" w:cs="Times New Roman"/>
          <w:bCs/>
        </w:rPr>
        <w:t>together</w:t>
      </w:r>
      <w:r w:rsidR="001B65A1">
        <w:rPr>
          <w:rFonts w:ascii="Times New Roman" w:eastAsia="Times New Roman" w:hAnsi="Times New Roman" w:cs="Times New Roman"/>
          <w:bCs/>
        </w:rPr>
        <w:t>,</w:t>
      </w:r>
      <w:r w:rsidR="00602129" w:rsidRPr="00602129">
        <w:rPr>
          <w:rFonts w:ascii="Times New Roman" w:eastAsia="Times New Roman" w:hAnsi="Times New Roman" w:cs="Times New Roman"/>
          <w:bCs/>
        </w:rPr>
        <w:t xml:space="preserve"> but </w:t>
      </w:r>
      <w:r w:rsidR="001B65A1">
        <w:rPr>
          <w:rFonts w:ascii="Times New Roman" w:eastAsia="Times New Roman" w:hAnsi="Times New Roman" w:cs="Times New Roman"/>
          <w:bCs/>
        </w:rPr>
        <w:t>it</w:t>
      </w:r>
      <w:r w:rsidR="00602129" w:rsidRPr="00602129">
        <w:rPr>
          <w:rFonts w:ascii="Times New Roman" w:eastAsia="Times New Roman" w:hAnsi="Times New Roman" w:cs="Times New Roman"/>
          <w:bCs/>
        </w:rPr>
        <w:t xml:space="preserve"> </w:t>
      </w:r>
      <w:r w:rsidR="001B65A1">
        <w:rPr>
          <w:rFonts w:ascii="Times New Roman" w:eastAsia="Times New Roman" w:hAnsi="Times New Roman" w:cs="Times New Roman"/>
          <w:bCs/>
        </w:rPr>
        <w:t xml:space="preserve">is something that is meant to be shattered </w:t>
      </w:r>
      <w:r w:rsidR="00B6348A">
        <w:rPr>
          <w:rFonts w:ascii="Times New Roman" w:eastAsia="Times New Roman" w:hAnsi="Times New Roman" w:cs="Times New Roman"/>
          <w:bCs/>
        </w:rPr>
        <w:t xml:space="preserve">in the pursuit for </w:t>
      </w:r>
      <w:r w:rsidR="00602129" w:rsidRPr="00602129">
        <w:rPr>
          <w:rFonts w:ascii="Times New Roman" w:eastAsia="Times New Roman" w:hAnsi="Times New Roman" w:cs="Times New Roman"/>
          <w:bCs/>
        </w:rPr>
        <w:t>liberation.</w:t>
      </w:r>
    </w:p>
    <w:p w14:paraId="07E1AB5C" w14:textId="294585C2" w:rsidR="00975C88" w:rsidRDefault="00975C88" w:rsidP="0006223B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14:paraId="2AF9BCF1" w14:textId="77777777" w:rsidR="007119E1" w:rsidRPr="00975C88" w:rsidRDefault="007119E1" w:rsidP="0006223B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14:paraId="12ACF626" w14:textId="4A729725" w:rsidR="00E21C90" w:rsidRDefault="00D328F9" w:rsidP="0006223B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br w:type="column"/>
      </w:r>
      <w:r>
        <w:rPr>
          <w:rFonts w:ascii="Times New Roman" w:eastAsia="Times New Roman" w:hAnsi="Times New Roman" w:cs="Times New Roman"/>
          <w:b/>
        </w:rPr>
        <w:lastRenderedPageBreak/>
        <w:t>Citations:</w:t>
      </w:r>
    </w:p>
    <w:p w14:paraId="4E9D1FA8" w14:textId="16E9510F" w:rsidR="00B07152" w:rsidRPr="00B07152" w:rsidRDefault="00B07152" w:rsidP="00B07152">
      <w:pPr>
        <w:tabs>
          <w:tab w:val="left" w:pos="720"/>
        </w:tabs>
        <w:spacing w:line="360" w:lineRule="auto"/>
        <w:rPr>
          <w:rFonts w:ascii="Times New Roman" w:eastAsia="Times New Roman" w:hAnsi="Times New Roman" w:cs="Times New Roman"/>
        </w:rPr>
      </w:pPr>
      <w:proofErr w:type="spellStart"/>
      <w:r w:rsidRPr="00B07152">
        <w:rPr>
          <w:rFonts w:ascii="Times New Roman" w:eastAsia="Times New Roman" w:hAnsi="Times New Roman" w:cs="Times New Roman"/>
        </w:rPr>
        <w:t>Covach</w:t>
      </w:r>
      <w:proofErr w:type="spellEnd"/>
      <w:r w:rsidRPr="00B07152">
        <w:rPr>
          <w:rFonts w:ascii="Times New Roman" w:eastAsia="Times New Roman" w:hAnsi="Times New Roman" w:cs="Times New Roman"/>
        </w:rPr>
        <w:t xml:space="preserve">, John. </w:t>
      </w:r>
      <w:r w:rsidRPr="00CF7539">
        <w:rPr>
          <w:rFonts w:ascii="Times New Roman" w:eastAsia="Times New Roman" w:hAnsi="Times New Roman" w:cs="Times New Roman"/>
          <w:i/>
          <w:iCs/>
        </w:rPr>
        <w:t>“Popular Music and the Concept of Cover Versions.”</w:t>
      </w:r>
      <w:r w:rsidRPr="00B07152">
        <w:rPr>
          <w:rFonts w:ascii="Times New Roman" w:eastAsia="Times New Roman" w:hAnsi="Times New Roman" w:cs="Times New Roman"/>
        </w:rPr>
        <w:t xml:space="preserve"> </w:t>
      </w:r>
      <w:r w:rsidRPr="00B07152">
        <w:rPr>
          <w:rFonts w:ascii="Times New Roman" w:eastAsia="Times New Roman" w:hAnsi="Times New Roman" w:cs="Times New Roman"/>
          <w:i/>
          <w:iCs/>
        </w:rPr>
        <w:t>Journal of Musicology</w:t>
      </w:r>
      <w:r>
        <w:rPr>
          <w:rFonts w:ascii="Times New Roman" w:eastAsia="Times New Roman" w:hAnsi="Times New Roman" w:cs="Times New Roman"/>
        </w:rPr>
        <w:t>,</w:t>
      </w:r>
      <w:r w:rsidRPr="00B07152">
        <w:rPr>
          <w:rFonts w:ascii="Times New Roman" w:eastAsia="Times New Roman" w:hAnsi="Times New Roman" w:cs="Times New Roman"/>
        </w:rPr>
        <w:t xml:space="preserve"> vol. 17, no. 1, 1999, pp. 76-80.</w:t>
      </w:r>
    </w:p>
    <w:p w14:paraId="7CD46058" w14:textId="7CE94B62" w:rsidR="00B07152" w:rsidRPr="00B07152" w:rsidRDefault="00B07152" w:rsidP="00B07152">
      <w:pPr>
        <w:tabs>
          <w:tab w:val="left" w:pos="720"/>
        </w:tabs>
        <w:spacing w:line="360" w:lineRule="auto"/>
        <w:rPr>
          <w:rFonts w:ascii="Times New Roman" w:eastAsia="Times New Roman" w:hAnsi="Times New Roman" w:cs="Times New Roman"/>
        </w:rPr>
      </w:pPr>
      <w:proofErr w:type="spellStart"/>
      <w:r w:rsidRPr="00B07152">
        <w:rPr>
          <w:rFonts w:ascii="Times New Roman" w:eastAsia="Times New Roman" w:hAnsi="Times New Roman" w:cs="Times New Roman"/>
        </w:rPr>
        <w:t>Plasketes</w:t>
      </w:r>
      <w:proofErr w:type="spellEnd"/>
      <w:r w:rsidRPr="00B07152">
        <w:rPr>
          <w:rFonts w:ascii="Times New Roman" w:eastAsia="Times New Roman" w:hAnsi="Times New Roman" w:cs="Times New Roman"/>
        </w:rPr>
        <w:t xml:space="preserve">, George. </w:t>
      </w:r>
      <w:r w:rsidRPr="00CF7539">
        <w:rPr>
          <w:rFonts w:ascii="Times New Roman" w:eastAsia="Times New Roman" w:hAnsi="Times New Roman" w:cs="Times New Roman"/>
          <w:i/>
          <w:iCs/>
        </w:rPr>
        <w:t>“Re-flections on the Cover Age: A Collage of Continuous Coverage in Popular Music.”</w:t>
      </w:r>
      <w:r w:rsidRPr="00B07152">
        <w:rPr>
          <w:rFonts w:ascii="Times New Roman" w:eastAsia="Times New Roman" w:hAnsi="Times New Roman" w:cs="Times New Roman"/>
        </w:rPr>
        <w:t xml:space="preserve"> </w:t>
      </w:r>
      <w:r w:rsidRPr="00B07152">
        <w:rPr>
          <w:rFonts w:ascii="Times New Roman" w:eastAsia="Times New Roman" w:hAnsi="Times New Roman" w:cs="Times New Roman"/>
          <w:i/>
          <w:iCs/>
        </w:rPr>
        <w:t>Popular Music and Society</w:t>
      </w:r>
      <w:r w:rsidRPr="00B07152">
        <w:rPr>
          <w:rFonts w:ascii="Times New Roman" w:eastAsia="Times New Roman" w:hAnsi="Times New Roman" w:cs="Times New Roman"/>
        </w:rPr>
        <w:t>, vol. 28, no. 2, 2005, pp. 157-176.</w:t>
      </w:r>
    </w:p>
    <w:p w14:paraId="7A811AE2" w14:textId="66B293C6" w:rsidR="00B07152" w:rsidRPr="00B07152" w:rsidRDefault="00B07152" w:rsidP="00B07152">
      <w:pPr>
        <w:tabs>
          <w:tab w:val="left" w:pos="720"/>
        </w:tabs>
        <w:spacing w:line="360" w:lineRule="auto"/>
        <w:rPr>
          <w:rFonts w:ascii="Times New Roman" w:eastAsia="Times New Roman" w:hAnsi="Times New Roman" w:cs="Times New Roman"/>
        </w:rPr>
      </w:pPr>
      <w:r w:rsidRPr="00B07152">
        <w:rPr>
          <w:rFonts w:ascii="Times New Roman" w:eastAsia="Times New Roman" w:hAnsi="Times New Roman" w:cs="Times New Roman"/>
        </w:rPr>
        <w:t xml:space="preserve">Fleetwood Mac. </w:t>
      </w:r>
      <w:r w:rsidR="008B4BBB">
        <w:rPr>
          <w:rFonts w:ascii="Times New Roman" w:eastAsia="Times New Roman" w:hAnsi="Times New Roman" w:cs="Times New Roman"/>
        </w:rPr>
        <w:t>“</w:t>
      </w:r>
      <w:r w:rsidRPr="00B07152">
        <w:rPr>
          <w:rFonts w:ascii="Times New Roman" w:eastAsia="Times New Roman" w:hAnsi="Times New Roman" w:cs="Times New Roman"/>
        </w:rPr>
        <w:t>The Chain.</w:t>
      </w:r>
      <w:r>
        <w:rPr>
          <w:rFonts w:ascii="Times New Roman" w:eastAsia="Times New Roman" w:hAnsi="Times New Roman" w:cs="Times New Roman"/>
        </w:rPr>
        <w:t>”</w:t>
      </w:r>
      <w:r w:rsidRPr="00B0715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07152">
        <w:rPr>
          <w:rFonts w:ascii="Times New Roman" w:eastAsia="Times New Roman" w:hAnsi="Times New Roman" w:cs="Times New Roman"/>
          <w:i/>
          <w:iCs/>
        </w:rPr>
        <w:t>Rumours</w:t>
      </w:r>
      <w:proofErr w:type="spellEnd"/>
      <w:r w:rsidRPr="00B07152">
        <w:rPr>
          <w:rFonts w:ascii="Times New Roman" w:eastAsia="Times New Roman" w:hAnsi="Times New Roman" w:cs="Times New Roman"/>
        </w:rPr>
        <w:t>, Warner Bros., 1977.</w:t>
      </w:r>
    </w:p>
    <w:p w14:paraId="45F14750" w14:textId="58BF154A" w:rsidR="00B07152" w:rsidRPr="00B07152" w:rsidRDefault="00B07152" w:rsidP="00B07152">
      <w:pPr>
        <w:tabs>
          <w:tab w:val="left" w:pos="720"/>
        </w:tabs>
        <w:spacing w:line="360" w:lineRule="auto"/>
        <w:rPr>
          <w:rFonts w:ascii="Times New Roman" w:eastAsia="Times New Roman" w:hAnsi="Times New Roman" w:cs="Times New Roman"/>
        </w:rPr>
      </w:pPr>
      <w:r w:rsidRPr="00B07152">
        <w:rPr>
          <w:rFonts w:ascii="Times New Roman" w:eastAsia="Times New Roman" w:hAnsi="Times New Roman" w:cs="Times New Roman"/>
        </w:rPr>
        <w:t xml:space="preserve">Tantric. </w:t>
      </w:r>
      <w:r w:rsidR="008B4BBB">
        <w:rPr>
          <w:rFonts w:ascii="Times New Roman" w:eastAsia="Times New Roman" w:hAnsi="Times New Roman" w:cs="Times New Roman"/>
        </w:rPr>
        <w:t>“</w:t>
      </w:r>
      <w:r w:rsidRPr="00B07152">
        <w:rPr>
          <w:rFonts w:ascii="Times New Roman" w:eastAsia="Times New Roman" w:hAnsi="Times New Roman" w:cs="Times New Roman"/>
        </w:rPr>
        <w:t>The Chain.</w:t>
      </w:r>
      <w:r w:rsidR="008B4BBB">
        <w:rPr>
          <w:rFonts w:ascii="Times New Roman" w:eastAsia="Times New Roman" w:hAnsi="Times New Roman" w:cs="Times New Roman"/>
        </w:rPr>
        <w:t>”</w:t>
      </w:r>
      <w:r w:rsidRPr="00B07152">
        <w:rPr>
          <w:rFonts w:ascii="Times New Roman" w:eastAsia="Times New Roman" w:hAnsi="Times New Roman" w:cs="Times New Roman"/>
        </w:rPr>
        <w:t xml:space="preserve"> </w:t>
      </w:r>
      <w:r w:rsidRPr="00B07152">
        <w:rPr>
          <w:rFonts w:ascii="Times New Roman" w:eastAsia="Times New Roman" w:hAnsi="Times New Roman" w:cs="Times New Roman"/>
          <w:i/>
          <w:iCs/>
        </w:rPr>
        <w:t>After We Go</w:t>
      </w:r>
      <w:r w:rsidRPr="00B07152">
        <w:rPr>
          <w:rFonts w:ascii="Times New Roman" w:eastAsia="Times New Roman" w:hAnsi="Times New Roman" w:cs="Times New Roman"/>
        </w:rPr>
        <w:t>, Maverick, 2004.</w:t>
      </w:r>
    </w:p>
    <w:p w14:paraId="5449A19A" w14:textId="5E29C29E" w:rsidR="00B07152" w:rsidRPr="00B07152" w:rsidRDefault="00B07152" w:rsidP="00B07152">
      <w:pPr>
        <w:tabs>
          <w:tab w:val="left" w:pos="720"/>
        </w:tabs>
        <w:spacing w:line="360" w:lineRule="auto"/>
        <w:rPr>
          <w:rFonts w:ascii="Times New Roman" w:eastAsia="Times New Roman" w:hAnsi="Times New Roman" w:cs="Times New Roman"/>
        </w:rPr>
      </w:pPr>
      <w:r w:rsidRPr="00B07152">
        <w:rPr>
          <w:rFonts w:ascii="Times New Roman" w:eastAsia="Times New Roman" w:hAnsi="Times New Roman" w:cs="Times New Roman"/>
        </w:rPr>
        <w:t xml:space="preserve">Three Days Grace. </w:t>
      </w:r>
      <w:r w:rsidR="008B4BBB">
        <w:rPr>
          <w:rFonts w:ascii="Times New Roman" w:eastAsia="Times New Roman" w:hAnsi="Times New Roman" w:cs="Times New Roman"/>
        </w:rPr>
        <w:t>“</w:t>
      </w:r>
      <w:r w:rsidRPr="00B07152">
        <w:rPr>
          <w:rFonts w:ascii="Times New Roman" w:eastAsia="Times New Roman" w:hAnsi="Times New Roman" w:cs="Times New Roman"/>
        </w:rPr>
        <w:t>The Chain.</w:t>
      </w:r>
      <w:r w:rsidR="008B4BBB">
        <w:rPr>
          <w:rFonts w:ascii="Times New Roman" w:eastAsia="Times New Roman" w:hAnsi="Times New Roman" w:cs="Times New Roman"/>
        </w:rPr>
        <w:t>”</w:t>
      </w:r>
      <w:r w:rsidRPr="00B07152">
        <w:rPr>
          <w:rFonts w:ascii="Times New Roman" w:eastAsia="Times New Roman" w:hAnsi="Times New Roman" w:cs="Times New Roman"/>
        </w:rPr>
        <w:t xml:space="preserve"> Single Release, 20</w:t>
      </w:r>
      <w:r w:rsidR="00286596">
        <w:rPr>
          <w:rFonts w:ascii="Times New Roman" w:eastAsia="Times New Roman" w:hAnsi="Times New Roman" w:cs="Times New Roman"/>
        </w:rPr>
        <w:t>11</w:t>
      </w:r>
      <w:r w:rsidRPr="00B07152">
        <w:rPr>
          <w:rFonts w:ascii="Times New Roman" w:eastAsia="Times New Roman" w:hAnsi="Times New Roman" w:cs="Times New Roman"/>
        </w:rPr>
        <w:t>.</w:t>
      </w:r>
    </w:p>
    <w:p w14:paraId="27C96D1C" w14:textId="62AF6BF1" w:rsidR="00B07152" w:rsidRPr="00B07152" w:rsidRDefault="00B07152" w:rsidP="00B07152">
      <w:pPr>
        <w:tabs>
          <w:tab w:val="left" w:pos="720"/>
        </w:tabs>
        <w:spacing w:line="360" w:lineRule="auto"/>
        <w:rPr>
          <w:rFonts w:ascii="Times New Roman" w:eastAsia="Times New Roman" w:hAnsi="Times New Roman" w:cs="Times New Roman"/>
        </w:rPr>
      </w:pPr>
      <w:r w:rsidRPr="00B07152">
        <w:rPr>
          <w:rFonts w:ascii="Times New Roman" w:eastAsia="Times New Roman" w:hAnsi="Times New Roman" w:cs="Times New Roman"/>
        </w:rPr>
        <w:t xml:space="preserve">Evanescence. </w:t>
      </w:r>
      <w:r w:rsidR="008B4BBB">
        <w:rPr>
          <w:rFonts w:ascii="Times New Roman" w:eastAsia="Times New Roman" w:hAnsi="Times New Roman" w:cs="Times New Roman"/>
        </w:rPr>
        <w:t>“</w:t>
      </w:r>
      <w:r w:rsidRPr="00B07152">
        <w:rPr>
          <w:rFonts w:ascii="Times New Roman" w:eastAsia="Times New Roman" w:hAnsi="Times New Roman" w:cs="Times New Roman"/>
        </w:rPr>
        <w:t>The Chain.</w:t>
      </w:r>
      <w:r w:rsidR="008B4BBB">
        <w:rPr>
          <w:rFonts w:ascii="Times New Roman" w:eastAsia="Times New Roman" w:hAnsi="Times New Roman" w:cs="Times New Roman"/>
        </w:rPr>
        <w:t>”</w:t>
      </w:r>
      <w:r w:rsidRPr="00B07152">
        <w:rPr>
          <w:rFonts w:ascii="Times New Roman" w:eastAsia="Times New Roman" w:hAnsi="Times New Roman" w:cs="Times New Roman"/>
        </w:rPr>
        <w:t xml:space="preserve"> </w:t>
      </w:r>
      <w:r w:rsidRPr="00B07152">
        <w:rPr>
          <w:rFonts w:ascii="Times New Roman" w:eastAsia="Times New Roman" w:hAnsi="Times New Roman" w:cs="Times New Roman"/>
          <w:i/>
          <w:iCs/>
        </w:rPr>
        <w:t>Gears 5 Soundtrack</w:t>
      </w:r>
      <w:r w:rsidRPr="00B07152">
        <w:rPr>
          <w:rFonts w:ascii="Times New Roman" w:eastAsia="Times New Roman" w:hAnsi="Times New Roman" w:cs="Times New Roman"/>
        </w:rPr>
        <w:t>, BMG, 2019.</w:t>
      </w:r>
    </w:p>
    <w:p w14:paraId="756B8EAE" w14:textId="0F4D2E37" w:rsidR="00B07152" w:rsidRPr="00B07152" w:rsidRDefault="00B07152" w:rsidP="00B07152">
      <w:pPr>
        <w:tabs>
          <w:tab w:val="left" w:pos="720"/>
        </w:tabs>
        <w:spacing w:line="360" w:lineRule="auto"/>
        <w:rPr>
          <w:rFonts w:ascii="Times New Roman" w:eastAsia="Times New Roman" w:hAnsi="Times New Roman" w:cs="Times New Roman"/>
        </w:rPr>
      </w:pPr>
      <w:r w:rsidRPr="00B07152">
        <w:rPr>
          <w:rFonts w:ascii="Times New Roman" w:eastAsia="Times New Roman" w:hAnsi="Times New Roman" w:cs="Times New Roman"/>
        </w:rPr>
        <w:t xml:space="preserve">CHINCHILLA. </w:t>
      </w:r>
      <w:r w:rsidR="008B4BBB">
        <w:rPr>
          <w:rFonts w:ascii="Times New Roman" w:eastAsia="Times New Roman" w:hAnsi="Times New Roman" w:cs="Times New Roman"/>
        </w:rPr>
        <w:t>“</w:t>
      </w:r>
      <w:r w:rsidRPr="00B07152">
        <w:rPr>
          <w:rFonts w:ascii="Times New Roman" w:eastAsia="Times New Roman" w:hAnsi="Times New Roman" w:cs="Times New Roman"/>
        </w:rPr>
        <w:t>The Chain.</w:t>
      </w:r>
      <w:r w:rsidR="008B4BBB">
        <w:rPr>
          <w:rFonts w:ascii="Times New Roman" w:eastAsia="Times New Roman" w:hAnsi="Times New Roman" w:cs="Times New Roman"/>
        </w:rPr>
        <w:t>”</w:t>
      </w:r>
      <w:r w:rsidRPr="00B07152">
        <w:rPr>
          <w:rFonts w:ascii="Times New Roman" w:eastAsia="Times New Roman" w:hAnsi="Times New Roman" w:cs="Times New Roman"/>
        </w:rPr>
        <w:t xml:space="preserve"> Single Release, 202</w:t>
      </w:r>
      <w:r w:rsidR="0094227B">
        <w:rPr>
          <w:rFonts w:ascii="Times New Roman" w:eastAsia="Times New Roman" w:hAnsi="Times New Roman" w:cs="Times New Roman"/>
        </w:rPr>
        <w:t>4</w:t>
      </w:r>
      <w:r w:rsidRPr="00B07152">
        <w:rPr>
          <w:rFonts w:ascii="Times New Roman" w:eastAsia="Times New Roman" w:hAnsi="Times New Roman" w:cs="Times New Roman"/>
        </w:rPr>
        <w:t>.</w:t>
      </w:r>
    </w:p>
    <w:p w14:paraId="12ACF62E" w14:textId="1D7A5328" w:rsidR="00E21C90" w:rsidRDefault="00E21C90" w:rsidP="0006223B">
      <w:pPr>
        <w:tabs>
          <w:tab w:val="left" w:pos="720"/>
        </w:tabs>
        <w:spacing w:line="360" w:lineRule="auto"/>
        <w:rPr>
          <w:rFonts w:ascii="Times New Roman" w:eastAsia="Times New Roman" w:hAnsi="Times New Roman" w:cs="Times New Roman"/>
        </w:rPr>
      </w:pPr>
    </w:p>
    <w:p w14:paraId="12ACF62F" w14:textId="77777777" w:rsidR="00E21C90" w:rsidRDefault="00E21C90" w:rsidP="0006223B">
      <w:pPr>
        <w:spacing w:line="360" w:lineRule="auto"/>
        <w:rPr>
          <w:rFonts w:ascii="Times New Roman" w:eastAsia="Times New Roman" w:hAnsi="Times New Roman" w:cs="Times New Roman"/>
        </w:rPr>
      </w:pPr>
    </w:p>
    <w:sectPr w:rsidR="00E21C9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C0E72" w14:textId="77777777" w:rsidR="005739F8" w:rsidRDefault="005739F8" w:rsidP="00DB6C8C">
      <w:pPr>
        <w:spacing w:after="0" w:line="240" w:lineRule="auto"/>
      </w:pPr>
      <w:r>
        <w:separator/>
      </w:r>
    </w:p>
  </w:endnote>
  <w:endnote w:type="continuationSeparator" w:id="0">
    <w:p w14:paraId="3DC4EC2F" w14:textId="77777777" w:rsidR="005739F8" w:rsidRDefault="005739F8" w:rsidP="00DB6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33CCF" w14:textId="77777777" w:rsidR="005739F8" w:rsidRDefault="005739F8" w:rsidP="00DB6C8C">
      <w:pPr>
        <w:spacing w:after="0" w:line="240" w:lineRule="auto"/>
      </w:pPr>
      <w:r>
        <w:separator/>
      </w:r>
    </w:p>
  </w:footnote>
  <w:footnote w:type="continuationSeparator" w:id="0">
    <w:p w14:paraId="0892A61C" w14:textId="77777777" w:rsidR="005739F8" w:rsidRDefault="005739F8" w:rsidP="00DB6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15035" w14:textId="76225F4B" w:rsidR="00DB6C8C" w:rsidRDefault="00DB6C8C">
    <w:pPr>
      <w:pStyle w:val="Header"/>
      <w:jc w:val="right"/>
    </w:pPr>
    <w:r>
      <w:t xml:space="preserve">Ethan Schauer </w:t>
    </w:r>
    <w:sdt>
      <w:sdtPr>
        <w:id w:val="3654972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D3E3A68" w14:textId="77777777" w:rsidR="00DB6C8C" w:rsidRDefault="00DB6C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93EF2"/>
    <w:multiLevelType w:val="multilevel"/>
    <w:tmpl w:val="FBACA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73603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C90"/>
    <w:rsid w:val="0000423C"/>
    <w:rsid w:val="00021752"/>
    <w:rsid w:val="0006223B"/>
    <w:rsid w:val="00064411"/>
    <w:rsid w:val="00091A33"/>
    <w:rsid w:val="000C14AB"/>
    <w:rsid w:val="000D08A6"/>
    <w:rsid w:val="00176407"/>
    <w:rsid w:val="00192FF5"/>
    <w:rsid w:val="001A1A29"/>
    <w:rsid w:val="001A4196"/>
    <w:rsid w:val="001A4E7F"/>
    <w:rsid w:val="001B481B"/>
    <w:rsid w:val="001B65A1"/>
    <w:rsid w:val="001C5362"/>
    <w:rsid w:val="001D700E"/>
    <w:rsid w:val="00211D43"/>
    <w:rsid w:val="00252BFD"/>
    <w:rsid w:val="00286596"/>
    <w:rsid w:val="00286B6F"/>
    <w:rsid w:val="002962C5"/>
    <w:rsid w:val="002963BD"/>
    <w:rsid w:val="002A1AE8"/>
    <w:rsid w:val="002F2BE0"/>
    <w:rsid w:val="00302612"/>
    <w:rsid w:val="00307B92"/>
    <w:rsid w:val="0031635C"/>
    <w:rsid w:val="00324967"/>
    <w:rsid w:val="00331E1D"/>
    <w:rsid w:val="00347ACE"/>
    <w:rsid w:val="00353F7C"/>
    <w:rsid w:val="00374D1B"/>
    <w:rsid w:val="00384BD2"/>
    <w:rsid w:val="003A7991"/>
    <w:rsid w:val="003B75BF"/>
    <w:rsid w:val="003D78F0"/>
    <w:rsid w:val="003F6EDF"/>
    <w:rsid w:val="00461654"/>
    <w:rsid w:val="0046692A"/>
    <w:rsid w:val="004A19A4"/>
    <w:rsid w:val="004B1CD3"/>
    <w:rsid w:val="004D0E9C"/>
    <w:rsid w:val="00527C8C"/>
    <w:rsid w:val="0053427A"/>
    <w:rsid w:val="005739F8"/>
    <w:rsid w:val="00581AEB"/>
    <w:rsid w:val="00597061"/>
    <w:rsid w:val="005E723D"/>
    <w:rsid w:val="00602129"/>
    <w:rsid w:val="0060290C"/>
    <w:rsid w:val="006035F6"/>
    <w:rsid w:val="0061046B"/>
    <w:rsid w:val="00620D7E"/>
    <w:rsid w:val="00622175"/>
    <w:rsid w:val="00622A3D"/>
    <w:rsid w:val="00627729"/>
    <w:rsid w:val="00633DDB"/>
    <w:rsid w:val="00650317"/>
    <w:rsid w:val="00663373"/>
    <w:rsid w:val="00683D2C"/>
    <w:rsid w:val="006913A4"/>
    <w:rsid w:val="00692510"/>
    <w:rsid w:val="00694456"/>
    <w:rsid w:val="006B3E79"/>
    <w:rsid w:val="006C7083"/>
    <w:rsid w:val="00702272"/>
    <w:rsid w:val="007119E1"/>
    <w:rsid w:val="00711BDF"/>
    <w:rsid w:val="00711C09"/>
    <w:rsid w:val="00744893"/>
    <w:rsid w:val="0075545B"/>
    <w:rsid w:val="00761004"/>
    <w:rsid w:val="008254C3"/>
    <w:rsid w:val="00880B54"/>
    <w:rsid w:val="00887539"/>
    <w:rsid w:val="008B05E4"/>
    <w:rsid w:val="008B4BBB"/>
    <w:rsid w:val="008E13F9"/>
    <w:rsid w:val="008E1677"/>
    <w:rsid w:val="008E3F64"/>
    <w:rsid w:val="008E53CE"/>
    <w:rsid w:val="00902C59"/>
    <w:rsid w:val="00927CE2"/>
    <w:rsid w:val="0094227B"/>
    <w:rsid w:val="00967BB5"/>
    <w:rsid w:val="00975BAF"/>
    <w:rsid w:val="00975C88"/>
    <w:rsid w:val="0098363A"/>
    <w:rsid w:val="009B2A67"/>
    <w:rsid w:val="009B6DD0"/>
    <w:rsid w:val="009C3565"/>
    <w:rsid w:val="009C51EC"/>
    <w:rsid w:val="00A54783"/>
    <w:rsid w:val="00A66E49"/>
    <w:rsid w:val="00A82635"/>
    <w:rsid w:val="00A94D97"/>
    <w:rsid w:val="00AA3A8B"/>
    <w:rsid w:val="00AD026B"/>
    <w:rsid w:val="00B07152"/>
    <w:rsid w:val="00B323EB"/>
    <w:rsid w:val="00B34ADD"/>
    <w:rsid w:val="00B439F4"/>
    <w:rsid w:val="00B61982"/>
    <w:rsid w:val="00B6348A"/>
    <w:rsid w:val="00B75C31"/>
    <w:rsid w:val="00B764DD"/>
    <w:rsid w:val="00B84593"/>
    <w:rsid w:val="00BA595A"/>
    <w:rsid w:val="00BB40A9"/>
    <w:rsid w:val="00BB41D2"/>
    <w:rsid w:val="00BD0869"/>
    <w:rsid w:val="00C00ECA"/>
    <w:rsid w:val="00C01709"/>
    <w:rsid w:val="00C104B1"/>
    <w:rsid w:val="00C7527F"/>
    <w:rsid w:val="00C9095E"/>
    <w:rsid w:val="00CC17DF"/>
    <w:rsid w:val="00CD4CA3"/>
    <w:rsid w:val="00CE7B66"/>
    <w:rsid w:val="00CF2BE8"/>
    <w:rsid w:val="00CF70C1"/>
    <w:rsid w:val="00CF7539"/>
    <w:rsid w:val="00D2376E"/>
    <w:rsid w:val="00D328F9"/>
    <w:rsid w:val="00D74D96"/>
    <w:rsid w:val="00D80E94"/>
    <w:rsid w:val="00DB6C8C"/>
    <w:rsid w:val="00DE39D8"/>
    <w:rsid w:val="00DF5DFD"/>
    <w:rsid w:val="00E13CF1"/>
    <w:rsid w:val="00E21267"/>
    <w:rsid w:val="00E21C90"/>
    <w:rsid w:val="00E44BDA"/>
    <w:rsid w:val="00EC1088"/>
    <w:rsid w:val="00ED135D"/>
    <w:rsid w:val="00ED3D8B"/>
    <w:rsid w:val="00EE598C"/>
    <w:rsid w:val="00EF5E19"/>
    <w:rsid w:val="00EF79EB"/>
    <w:rsid w:val="00F04374"/>
    <w:rsid w:val="00F073D5"/>
    <w:rsid w:val="00F16D1D"/>
    <w:rsid w:val="00F32182"/>
    <w:rsid w:val="00F71ABC"/>
    <w:rsid w:val="00F972A7"/>
    <w:rsid w:val="00FC00E8"/>
    <w:rsid w:val="00FC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CF617"/>
  <w15:docId w15:val="{03A26C06-A3D9-4F2D-807D-6AD4595EE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C8C"/>
  </w:style>
  <w:style w:type="paragraph" w:styleId="Footer">
    <w:name w:val="footer"/>
    <w:basedOn w:val="Normal"/>
    <w:link w:val="FooterChar"/>
    <w:uiPriority w:val="99"/>
    <w:unhideWhenUsed/>
    <w:rsid w:val="00DB6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4</Pages>
  <Words>1010</Words>
  <Characters>5759</Characters>
  <Application>Microsoft Office Word</Application>
  <DocSecurity>0</DocSecurity>
  <Lines>47</Lines>
  <Paragraphs>13</Paragraphs>
  <ScaleCrop>false</ScaleCrop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Schauer,Ethan M</dc:creator>
  <cp:lastModifiedBy>Schauer,Ethan M</cp:lastModifiedBy>
  <cp:revision>121</cp:revision>
  <dcterms:created xsi:type="dcterms:W3CDTF">2025-04-28T07:52:00Z</dcterms:created>
  <dcterms:modified xsi:type="dcterms:W3CDTF">2025-04-29T06:37:00Z</dcterms:modified>
</cp:coreProperties>
</file>