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74306">
      <w:pPr>
        <w:spacing w:after="20"/>
      </w:pPr>
      <w:r>
        <w:rPr>
          <w:rFonts w:ascii="Calibri" w:hAnsi="Calibri" w:eastAsia="Calibri" w:cs="Calibri"/>
          <w:b/>
          <w:bCs/>
          <w:color w:val="1F2937"/>
          <w:sz w:val="40"/>
          <w:szCs w:val="40"/>
        </w:rPr>
        <w:t>EVAN OHEMI</w:t>
      </w:r>
    </w:p>
    <w:p w14:paraId="6C692442">
      <w:pPr>
        <w:spacing w:after="60"/>
      </w:pPr>
      <w:r>
        <w:rPr>
          <w:rFonts w:ascii="Calibri" w:hAnsi="Calibri" w:eastAsia="Calibri" w:cs="Calibri"/>
          <w:color w:val="1F2937"/>
          <w:sz w:val="22"/>
          <w:szCs w:val="22"/>
        </w:rPr>
        <w:t>Frontend Developer</w:t>
      </w:r>
    </w:p>
    <w:p w14:paraId="5D705328">
      <w:pPr>
        <w:spacing w:after="100"/>
        <w:rPr>
          <w:rFonts w:hint="default"/>
          <w:lang w:val="en-US"/>
        </w:rPr>
      </w:pPr>
      <w:r>
        <w:rPr>
          <w:rFonts w:ascii="Calibri" w:hAnsi="Calibri" w:eastAsia="Calibri" w:cs="Calibri"/>
          <w:color w:val="555555"/>
          <w:sz w:val="16"/>
          <w:szCs w:val="16"/>
        </w:rPr>
        <w:t xml:space="preserve">Lagos, Nigeria  |  ethaanfroost@gmail.com  |  </w:t>
      </w:r>
      <w:r>
        <w:fldChar w:fldCharType="begin"/>
      </w:r>
      <w:r>
        <w:instrText xml:space="preserve"> HYPERLINK "https://linkedin.com/in/evan-ohemi-bb2620410" </w:instrText>
      </w:r>
      <w:r>
        <w:fldChar w:fldCharType="separate"/>
      </w:r>
      <w:r>
        <w:rPr>
          <w:rFonts w:ascii="Calibri" w:hAnsi="Calibri" w:eastAsia="Calibri" w:cs="Calibri"/>
          <w:color w:val="1155CC"/>
          <w:sz w:val="16"/>
          <w:szCs w:val="16"/>
          <w:u w:val="single"/>
        </w:rPr>
        <w:t>LinkedIn</w:t>
      </w:r>
      <w:r>
        <w:rPr>
          <w:rFonts w:ascii="Calibri" w:hAnsi="Calibri" w:eastAsia="Calibri" w:cs="Calibri"/>
          <w:color w:val="1155CC"/>
          <w:sz w:val="16"/>
          <w:szCs w:val="16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16"/>
          <w:szCs w:val="16"/>
        </w:rPr>
        <w:t xml:space="preserve">  |  </w:t>
      </w:r>
      <w:r>
        <w:rPr>
          <w:rFonts w:ascii="Calibri" w:hAnsi="Calibri" w:eastAsia="Calibri" w:cs="Calibri"/>
          <w:color w:val="555555"/>
          <w:sz w:val="16"/>
          <w:szCs w:val="16"/>
        </w:rPr>
        <w:fldChar w:fldCharType="begin"/>
      </w:r>
      <w:r>
        <w:rPr>
          <w:rFonts w:ascii="Calibri" w:hAnsi="Calibri" w:eastAsia="Calibri" w:cs="Calibri"/>
          <w:color w:val="555555"/>
          <w:sz w:val="16"/>
          <w:szCs w:val="16"/>
        </w:rPr>
        <w:instrText xml:space="preserve"> HYPERLINK "https://github.com/FrostBlazeX" </w:instrText>
      </w:r>
      <w:r>
        <w:rPr>
          <w:rFonts w:ascii="Calibri" w:hAnsi="Calibri" w:eastAsia="Calibri" w:cs="Calibri"/>
          <w:color w:val="555555"/>
          <w:sz w:val="16"/>
          <w:szCs w:val="16"/>
        </w:rPr>
        <w:fldChar w:fldCharType="separate"/>
      </w:r>
      <w:r>
        <w:rPr>
          <w:rStyle w:val="15"/>
          <w:rFonts w:ascii="Calibri" w:hAnsi="Calibri" w:eastAsia="Calibri" w:cs="Calibri"/>
          <w:sz w:val="16"/>
          <w:szCs w:val="16"/>
        </w:rPr>
        <w:t xml:space="preserve">GitHub  </w:t>
      </w:r>
      <w:r>
        <w:rPr>
          <w:rFonts w:ascii="Calibri" w:hAnsi="Calibri" w:eastAsia="Calibri" w:cs="Calibri"/>
          <w:color w:val="555555"/>
          <w:sz w:val="16"/>
          <w:szCs w:val="16"/>
        </w:rPr>
        <w:fldChar w:fldCharType="end"/>
      </w:r>
      <w:r>
        <w:rPr>
          <w:rFonts w:hint="default" w:ascii="Calibri" w:hAnsi="Calibri" w:eastAsia="Calibri" w:cs="Calibri"/>
          <w:color w:val="555555"/>
          <w:sz w:val="16"/>
          <w:szCs w:val="16"/>
          <w:lang w:val="en-US"/>
        </w:rPr>
        <w:t xml:space="preserve"> </w:t>
      </w:r>
      <w:r>
        <w:rPr>
          <w:rFonts w:ascii="Calibri" w:hAnsi="Calibri" w:eastAsia="Calibri" w:cs="Calibri"/>
          <w:color w:val="555555"/>
          <w:sz w:val="16"/>
          <w:szCs w:val="16"/>
        </w:rPr>
        <w:t xml:space="preserve">|  </w:t>
      </w:r>
      <w:r>
        <w:rPr>
          <w:rFonts w:ascii="Calibri" w:hAnsi="Calibri" w:eastAsia="Calibri" w:cs="Calibri"/>
          <w:color w:val="555555"/>
          <w:sz w:val="16"/>
          <w:szCs w:val="16"/>
        </w:rPr>
        <w:fldChar w:fldCharType="begin"/>
      </w:r>
      <w:r>
        <w:rPr>
          <w:rFonts w:ascii="Calibri" w:hAnsi="Calibri" w:eastAsia="Calibri" w:cs="Calibri"/>
          <w:color w:val="555555"/>
          <w:sz w:val="16"/>
          <w:szCs w:val="16"/>
        </w:rPr>
        <w:instrText xml:space="preserve"> HYPERLINK "https://ohemi-evan.vercel.app/" </w:instrText>
      </w:r>
      <w:r>
        <w:rPr>
          <w:rFonts w:ascii="Calibri" w:hAnsi="Calibri" w:eastAsia="Calibri" w:cs="Calibri"/>
          <w:color w:val="555555"/>
          <w:sz w:val="16"/>
          <w:szCs w:val="16"/>
        </w:rPr>
        <w:fldChar w:fldCharType="separate"/>
      </w:r>
      <w:r>
        <w:rPr>
          <w:rStyle w:val="15"/>
          <w:rFonts w:ascii="Calibri" w:hAnsi="Calibri" w:eastAsia="Calibri" w:cs="Calibri"/>
          <w:sz w:val="16"/>
          <w:szCs w:val="16"/>
        </w:rPr>
        <w:t>Portfolio</w:t>
      </w:r>
      <w:r>
        <w:rPr>
          <w:rFonts w:ascii="Calibri" w:hAnsi="Calibri" w:eastAsia="Calibri" w:cs="Calibri"/>
          <w:color w:val="555555"/>
          <w:sz w:val="16"/>
          <w:szCs w:val="16"/>
        </w:rPr>
        <w:fldChar w:fldCharType="end"/>
      </w:r>
      <w:r>
        <w:rPr>
          <w:rFonts w:hint="default" w:ascii="Calibri" w:hAnsi="Calibri" w:eastAsia="Calibri" w:cs="Calibri"/>
          <w:color w:val="555555"/>
          <w:sz w:val="16"/>
          <w:szCs w:val="16"/>
          <w:lang w:val="en-US"/>
        </w:rPr>
        <w:t xml:space="preserve"> |</w:t>
      </w:r>
      <w:bookmarkStart w:id="0" w:name="_GoBack"/>
      <w:bookmarkEnd w:id="0"/>
    </w:p>
    <w:p w14:paraId="2397C04A">
      <w:pPr>
        <w:pBdr>
          <w:bottom w:val="single" w:color="1F293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>SUMMARY</w:t>
      </w:r>
    </w:p>
    <w:p w14:paraId="36C97B28">
      <w:pPr>
        <w:spacing w:after="60"/>
      </w:pPr>
      <w:r>
        <w:rPr>
          <w:rFonts w:ascii="Calibri" w:hAnsi="Calibri" w:eastAsia="Calibri" w:cs="Calibri"/>
          <w:sz w:val="18"/>
          <w:szCs w:val="18"/>
        </w:rPr>
        <w:t>Frontend Developer with hands-on experience building responsive, high-performance web applications using React, TypeScript, and Next.js. Translates business and design requirements into scalable, component-based solutions, collaborating with cross-functional teams to ship reliable, user-focused products.</w:t>
      </w:r>
    </w:p>
    <w:p w14:paraId="5001D048">
      <w:pPr>
        <w:pBdr>
          <w:bottom w:val="single" w:color="1F293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>TECHNICAL SKILLS</w:t>
      </w:r>
    </w:p>
    <w:p w14:paraId="11F77FBB">
      <w:pPr>
        <w:spacing w:after="2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Languages &amp; Frameworks: </w:t>
      </w:r>
      <w:r>
        <w:rPr>
          <w:rFonts w:ascii="Calibri" w:hAnsi="Calibri" w:eastAsia="Calibri" w:cs="Calibri"/>
          <w:sz w:val="18"/>
          <w:szCs w:val="18"/>
        </w:rPr>
        <w:t>JavaScript (ES6+), TypeScript, HTML5, CSS3, React.js, Next.js</w:t>
      </w:r>
    </w:p>
    <w:p w14:paraId="12FC5BA3">
      <w:pPr>
        <w:spacing w:after="0"/>
      </w:pPr>
      <w:r>
        <w:rPr>
          <w:rFonts w:ascii="Calibri" w:hAnsi="Calibri" w:eastAsia="Calibri" w:cs="Calibri"/>
          <w:b/>
          <w:bCs/>
          <w:sz w:val="18"/>
          <w:szCs w:val="18"/>
        </w:rPr>
        <w:t xml:space="preserve">Practices &amp; Tools: </w:t>
      </w:r>
      <w:r>
        <w:rPr>
          <w:rFonts w:ascii="Calibri" w:hAnsi="Calibri" w:eastAsia="Calibri" w:cs="Calibri"/>
          <w:sz w:val="18"/>
          <w:szCs w:val="18"/>
        </w:rPr>
        <w:t>Responsive Design, Component-Based Architecture, Accessibility, Performance Optimization, Git, Vercel</w:t>
      </w:r>
    </w:p>
    <w:p w14:paraId="4C326417">
      <w:pPr>
        <w:pBdr>
          <w:bottom w:val="single" w:color="1F293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>EXPERIENCE</w:t>
      </w:r>
    </w:p>
    <w:p w14:paraId="04EA2886">
      <w:pPr>
        <w:tabs>
          <w:tab w:val="right" w:pos="10800"/>
        </w:tabs>
        <w:spacing w:before="100" w:after="10"/>
      </w:pPr>
      <w:r>
        <w:rPr>
          <w:rFonts w:ascii="Calibri" w:hAnsi="Calibri" w:eastAsia="Calibri" w:cs="Calibri"/>
          <w:b/>
          <w:bCs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Frontend Developer (Remote) — Numro, Oxford, UK</w:t>
      </w:r>
      <w:r>
        <w:rPr>
          <w:rFonts w:ascii="Calibri" w:hAnsi="Calibri" w:eastAsia="Calibri" w:cs="Calibri"/>
          <w:b/>
          <w:bCs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hAnsi="Calibri" w:eastAsia="Calibri" w:cs="Calibri"/>
          <w:b/>
          <w:bCs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March 2026 – Presen</w:t>
      </w:r>
      <w:r>
        <w:rPr>
          <w:rFonts w:ascii="Calibri" w:hAnsi="Calibri" w:eastAsia="Calibri" w:cs="Calibri"/>
          <w:i/>
          <w:i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t</w:t>
      </w: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ab/>
      </w:r>
    </w:p>
    <w:p w14:paraId="49B27E82">
      <w:pPr>
        <w:pStyle w:val="18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sz w:val="18"/>
          <w:szCs w:val="18"/>
        </w:rPr>
        <w:t>Collaborate remotely with the Lead Engineer and UI/UX Designer to deliver a complete marketing site revamp, translating Figma designs into responsive Next.js interfaces using Tailwind CSS.</w:t>
      </w:r>
    </w:p>
    <w:p w14:paraId="104F4344">
      <w:pPr>
        <w:pStyle w:val="18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sz w:val="18"/>
          <w:szCs w:val="18"/>
        </w:rPr>
        <w:t>Partner with product and design stakeholders to translate business requirements into scalable</w:t>
      </w:r>
      <w:r>
        <w:rPr>
          <w:rFonts w:hint="default" w:ascii="Calibri" w:hAnsi="Calibri" w:eastAsia="Calibri" w:cs="Calibri"/>
          <w:sz w:val="18"/>
          <w:szCs w:val="18"/>
          <w:lang w:val="en-US"/>
        </w:rPr>
        <w:t xml:space="preserve"> </w:t>
      </w:r>
      <w:r>
        <w:rPr>
          <w:rFonts w:ascii="Calibri" w:hAnsi="Calibri" w:eastAsia="Calibri" w:cs="Calibri"/>
          <w:sz w:val="18"/>
          <w:szCs w:val="18"/>
        </w:rPr>
        <w:t>frontend solutions.</w:t>
      </w:r>
    </w:p>
    <w:p w14:paraId="00F40175">
      <w:pPr>
        <w:pStyle w:val="18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sz w:val="18"/>
          <w:szCs w:val="18"/>
        </w:rPr>
        <w:t>Develop and optimize responsive, public-facing pages while implementing a shared design system across desktop and mobile.</w:t>
      </w:r>
    </w:p>
    <w:p w14:paraId="65751CEF">
      <w:pPr>
        <w:pStyle w:val="18"/>
        <w:numPr>
          <w:ilvl w:val="0"/>
          <w:numId w:val="1"/>
        </w:numPr>
        <w:spacing w:after="30"/>
      </w:pPr>
      <w:r>
        <w:rPr>
          <w:rFonts w:hint="default" w:ascii="Calibri" w:hAnsi="Calibri" w:eastAsia="Calibri" w:cs="Calibri"/>
          <w:sz w:val="18"/>
          <w:szCs w:val="18"/>
          <w:lang w:val="en-US"/>
        </w:rPr>
        <w:t>Build reusable UI components adopted across multiple pages, improving design consistency and reducing duplicated.</w:t>
      </w:r>
    </w:p>
    <w:p w14:paraId="65D3F6F0">
      <w:pPr>
        <w:pStyle w:val="18"/>
        <w:numPr>
          <w:ilvl w:val="0"/>
          <w:numId w:val="1"/>
        </w:numPr>
        <w:spacing w:after="30"/>
      </w:pPr>
      <w:r>
        <w:rPr>
          <w:rFonts w:hint="default" w:ascii="Calibri" w:hAnsi="Calibri" w:eastAsia="Calibri" w:cs="Calibri"/>
          <w:sz w:val="18"/>
          <w:szCs w:val="18"/>
          <w:lang w:val="en-US"/>
        </w:rPr>
        <w:t>Contribute through a Git-based development workflow, participating in pull requests and code reviews before deployment</w:t>
      </w:r>
      <w:r>
        <w:rPr>
          <w:rFonts w:ascii="Calibri" w:hAnsi="Calibri" w:eastAsia="Calibri" w:cs="Calibri"/>
          <w:sz w:val="18"/>
          <w:szCs w:val="18"/>
        </w:rPr>
        <w:t>.</w:t>
      </w:r>
    </w:p>
    <w:p w14:paraId="02FF5276">
      <w:pPr>
        <w:pBdr>
          <w:bottom w:val="single" w:color="1F293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>PROJECTS</w:t>
      </w:r>
    </w:p>
    <w:p w14:paraId="1659B196">
      <w:pPr>
        <w:tabs>
          <w:tab w:val="right" w:pos="10800"/>
        </w:tabs>
        <w:spacing w:before="100" w:after="10"/>
      </w:pPr>
      <w:r>
        <w:rPr>
          <w:rFonts w:ascii="Calibri" w:hAnsi="Calibri" w:eastAsia="Calibri" w:cs="Calibri"/>
          <w:b/>
          <w:bCs/>
          <w:sz w:val="18"/>
          <w:szCs w:val="18"/>
        </w:rPr>
        <w:t>Storefront — Furniture E-Commerce Platform (Next.js, React, TypeScript)</w:t>
      </w: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ab/>
      </w:r>
    </w:p>
    <w:p w14:paraId="643BF63A">
      <w:pPr>
        <w:pStyle w:val="18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sz w:val="18"/>
          <w:szCs w:val="18"/>
        </w:rPr>
        <w:t>Built a responsive e-commerce platform with reusable React components and TypeScript-based logic, optimizing layout and navigation for desktop and mobile.</w:t>
      </w:r>
    </w:p>
    <w:p w14:paraId="4B83B600">
      <w:pPr>
        <w:tabs>
          <w:tab w:val="right" w:pos="10800"/>
        </w:tabs>
        <w:spacing w:before="100" w:after="10"/>
      </w:pPr>
      <w:r>
        <w:rPr>
          <w:rFonts w:ascii="Calibri" w:hAnsi="Calibri" w:eastAsia="Calibri" w:cs="Calibri"/>
          <w:b/>
          <w:bCs/>
          <w:sz w:val="18"/>
          <w:szCs w:val="18"/>
        </w:rPr>
        <w:t>Forkify — Recipe Discovery Application (JavaScript, HTML, CSS)</w:t>
      </w: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ab/>
      </w:r>
    </w:p>
    <w:p w14:paraId="562A145B">
      <w:pPr>
        <w:pStyle w:val="18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sz w:val="18"/>
          <w:szCs w:val="18"/>
        </w:rPr>
        <w:t>Built a recipe search app with dynamic data rendering and interactive UI, fully responsive across screen sizes.</w:t>
      </w:r>
    </w:p>
    <w:p w14:paraId="504C3638">
      <w:pPr>
        <w:pBdr>
          <w:bottom w:val="single" w:color="1F293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>EDUCATION</w:t>
      </w:r>
    </w:p>
    <w:p w14:paraId="3E220A59">
      <w:pPr>
        <w:tabs>
          <w:tab w:val="right" w:pos="10800"/>
        </w:tabs>
        <w:spacing w:after="0"/>
      </w:pPr>
      <w:r>
        <w:rPr>
          <w:rFonts w:ascii="Calibri" w:hAnsi="Calibri" w:eastAsia="Calibri" w:cs="Calibri"/>
          <w:b/>
          <w:bCs/>
          <w:sz w:val="18"/>
          <w:szCs w:val="18"/>
        </w:rPr>
        <w:t>B.Sc. Ed., Biology Education — University of Ilorin</w:t>
      </w: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ab/>
        <w:t>2021</w:t>
      </w:r>
    </w:p>
    <w:p w14:paraId="491AD565">
      <w:pPr>
        <w:pBdr>
          <w:bottom w:val="single" w:color="1F2937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2937"/>
          <w:sz w:val="19"/>
          <w:szCs w:val="19"/>
        </w:rPr>
        <w:t>CERTIFICATIONS</w:t>
      </w:r>
    </w:p>
    <w:p w14:paraId="188B39A1">
      <w:pPr>
        <w:spacing w:after="0"/>
      </w:pPr>
      <w:r>
        <w:rPr>
          <w:rFonts w:ascii="Calibri" w:hAnsi="Calibri" w:eastAsia="Calibri" w:cs="Calibri"/>
          <w:sz w:val="18"/>
          <w:szCs w:val="18"/>
        </w:rPr>
        <w:t>Complete React, Next.js &amp; TypeScript Projects 2025 · The Complete JavaScript 2025 · Understanding TypeScript · Build Responsive Real-World Websites with HTML &amp; CSS (Udemy)</w:t>
      </w:r>
    </w:p>
    <w:sectPr>
      <w:pgSz w:w="12240" w:h="15840"/>
      <w:pgMar w:top="560" w:right="720" w:bottom="56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26174F"/>
    <w:rsid w:val="1BB85E2E"/>
    <w:rsid w:val="20110FCD"/>
    <w:rsid w:val="45AF59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261</Words>
  <Characters>1794</Characters>
  <TotalTime>171</TotalTime>
  <ScaleCrop>false</ScaleCrop>
  <LinksUpToDate>false</LinksUpToDate>
  <CharactersWithSpaces>2098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2026-07-20T14:58:00Z</dcterms:created>
  <dc:creator>Un-named</dc:creator>
  <cp:lastModifiedBy>user</cp:lastModifiedBy>
  <dcterms:modified xsi:type="dcterms:W3CDTF">2026-07-20T18:41:27Z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C820546EF1C248C492F29B359118EC24_12</vt:lpwstr>
  </property>
</Properties>
</file>