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Look w:val="04A0"/>
      </w:tblPr>
      <w:tblGrid>
        <w:gridCol w:w="9576"/>
      </w:tblGrid>
      <w:tr w:rsidR="00A72B8F" w:rsidTr="00C61CCC">
        <w:trPr>
          <w:trHeight w:val="2880"/>
          <w:jc w:val="center"/>
        </w:trPr>
        <w:sdt>
          <w:sdtPr>
            <w:rPr>
              <w:rFonts w:asciiTheme="majorHAnsi" w:eastAsiaTheme="majorEastAsia" w:hAnsiTheme="majorHAnsi" w:cstheme="majorBidi"/>
              <w:caps/>
            </w:rPr>
            <w:alias w:val="Company"/>
            <w:id w:val="15524243"/>
            <w:placeholder>
              <w:docPart w:val="2B299F69AD2D49139B7496AC7D61FA22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tc>
              <w:tcPr>
                <w:tcW w:w="5000" w:type="pct"/>
              </w:tcPr>
              <w:p w:rsidR="00A72B8F" w:rsidRDefault="00A72B8F" w:rsidP="00A72B8F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r>
                  <w:rPr>
                    <w:rFonts w:asciiTheme="majorHAnsi" w:eastAsiaTheme="majorEastAsia" w:hAnsiTheme="majorHAnsi" w:cstheme="majorBidi"/>
                    <w:caps/>
                  </w:rPr>
                  <w:t>COMP 3980</w:t>
                </w:r>
              </w:p>
            </w:tc>
          </w:sdtContent>
        </w:sdt>
      </w:tr>
      <w:tr w:rsidR="00A72B8F" w:rsidTr="00C61CCC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itle"/>
            <w:id w:val="15524250"/>
            <w:placeholder>
              <w:docPart w:val="157C53CDB75F4223B2FC86BA07287C6E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tc>
              <w:tcPr>
                <w:tcW w:w="5000" w:type="pct"/>
                <w:tcBorders>
                  <w:bottom w:val="single" w:sz="4" w:space="0" w:color="F07F09" w:themeColor="accent1"/>
                </w:tcBorders>
                <w:vAlign w:val="center"/>
              </w:tcPr>
              <w:p w:rsidR="00A72B8F" w:rsidRDefault="00A72B8F" w:rsidP="00A72B8F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Data </w:t>
                </w:r>
                <w:proofErr w:type="spellStart"/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Comm</w:t>
                </w:r>
                <w:proofErr w:type="spellEnd"/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 Assignment 4 Design Document</w:t>
                </w:r>
              </w:p>
            </w:tc>
          </w:sdtContent>
        </w:sdt>
      </w:tr>
      <w:tr w:rsidR="00A72B8F" w:rsidTr="00C61CCC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itle"/>
            <w:id w:val="15524255"/>
            <w:placeholder>
              <w:docPart w:val="2A44FB82D66742DEB81BAB5EFC412D80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5000" w:type="pct"/>
                <w:tcBorders>
                  <w:top w:val="single" w:sz="4" w:space="0" w:color="F07F09" w:themeColor="accent1"/>
                </w:tcBorders>
                <w:vAlign w:val="center"/>
              </w:tcPr>
              <w:p w:rsidR="00A72B8F" w:rsidRDefault="00A72B8F" w:rsidP="00C61CCC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An implementation of the Grapefruit Protocol</w:t>
                </w:r>
              </w:p>
            </w:tc>
          </w:sdtContent>
        </w:sdt>
      </w:tr>
      <w:tr w:rsidR="00A72B8F" w:rsidTr="00C61CCC">
        <w:trPr>
          <w:trHeight w:val="360"/>
          <w:jc w:val="center"/>
        </w:trPr>
        <w:tc>
          <w:tcPr>
            <w:tcW w:w="5000" w:type="pct"/>
            <w:vAlign w:val="center"/>
          </w:tcPr>
          <w:p w:rsidR="00A72B8F" w:rsidRDefault="00A72B8F" w:rsidP="00C61CCC">
            <w:pPr>
              <w:pStyle w:val="NoSpacing"/>
              <w:jc w:val="center"/>
            </w:pPr>
          </w:p>
        </w:tc>
      </w:tr>
      <w:tr w:rsidR="00A72B8F" w:rsidTr="00C61CCC">
        <w:trPr>
          <w:trHeight w:val="360"/>
          <w:jc w:val="center"/>
        </w:trPr>
        <w:tc>
          <w:tcPr>
            <w:tcW w:w="5000" w:type="pct"/>
            <w:vAlign w:val="center"/>
          </w:tcPr>
          <w:p w:rsidR="00A72B8F" w:rsidRDefault="00A72B8F" w:rsidP="00A72B8F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Lewis Scott - A00855385</w:t>
            </w:r>
          </w:p>
        </w:tc>
      </w:tr>
      <w:tr w:rsidR="00A72B8F" w:rsidTr="00C61CCC">
        <w:trPr>
          <w:trHeight w:val="360"/>
          <w:jc w:val="center"/>
        </w:trPr>
        <w:tc>
          <w:tcPr>
            <w:tcW w:w="5000" w:type="pct"/>
            <w:vAlign w:val="center"/>
          </w:tcPr>
          <w:p w:rsidR="00A72B8F" w:rsidRDefault="00A72B8F" w:rsidP="00C61CCC">
            <w:pPr>
              <w:pStyle w:val="NoSpacing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Christofer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Klassen</w:t>
            </w:r>
            <w:proofErr w:type="spellEnd"/>
            <w:r>
              <w:rPr>
                <w:b/>
                <w:bCs/>
              </w:rPr>
              <w:t xml:space="preserve"> - A00879060</w:t>
            </w:r>
          </w:p>
        </w:tc>
      </w:tr>
      <w:tr w:rsidR="00A72B8F" w:rsidTr="00C61CCC">
        <w:trPr>
          <w:trHeight w:val="360"/>
          <w:jc w:val="center"/>
        </w:trPr>
        <w:tc>
          <w:tcPr>
            <w:tcW w:w="5000" w:type="pct"/>
            <w:vAlign w:val="center"/>
          </w:tcPr>
          <w:p w:rsidR="00A72B8F" w:rsidRDefault="00A72B8F" w:rsidP="00C61CCC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Jeff </w:t>
            </w:r>
            <w:proofErr w:type="spellStart"/>
            <w:r>
              <w:rPr>
                <w:b/>
                <w:bCs/>
              </w:rPr>
              <w:t>Bayntun</w:t>
            </w:r>
            <w:proofErr w:type="spellEnd"/>
            <w:r>
              <w:rPr>
                <w:b/>
                <w:bCs/>
              </w:rPr>
              <w:t xml:space="preserve"> - A00860994</w:t>
            </w:r>
          </w:p>
        </w:tc>
      </w:tr>
      <w:tr w:rsidR="00A72B8F" w:rsidTr="00C61CCC">
        <w:trPr>
          <w:trHeight w:val="360"/>
          <w:jc w:val="center"/>
        </w:trPr>
        <w:tc>
          <w:tcPr>
            <w:tcW w:w="5000" w:type="pct"/>
            <w:vAlign w:val="center"/>
          </w:tcPr>
          <w:p w:rsidR="00A72B8F" w:rsidRDefault="00A72B8F" w:rsidP="00C61CCC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Thomas </w:t>
            </w:r>
            <w:proofErr w:type="spellStart"/>
            <w:r>
              <w:rPr>
                <w:b/>
                <w:bCs/>
              </w:rPr>
              <w:t>Tallentire</w:t>
            </w:r>
            <w:proofErr w:type="spellEnd"/>
            <w:r>
              <w:rPr>
                <w:b/>
                <w:bCs/>
              </w:rPr>
              <w:t xml:space="preserve"> - </w:t>
            </w:r>
            <w:r w:rsidRPr="003122F3">
              <w:rPr>
                <w:b/>
                <w:bCs/>
              </w:rPr>
              <w:t>A00882367</w:t>
            </w:r>
          </w:p>
        </w:tc>
      </w:tr>
      <w:tr w:rsidR="00A72B8F" w:rsidTr="00C61CCC">
        <w:trPr>
          <w:trHeight w:val="360"/>
          <w:jc w:val="center"/>
        </w:trPr>
        <w:tc>
          <w:tcPr>
            <w:tcW w:w="5000" w:type="pct"/>
            <w:vAlign w:val="center"/>
          </w:tcPr>
          <w:p w:rsidR="00A72B8F" w:rsidRDefault="00A72B8F" w:rsidP="00C61CCC">
            <w:pPr>
              <w:pStyle w:val="NoSpacing"/>
              <w:jc w:val="center"/>
              <w:rPr>
                <w:b/>
                <w:bCs/>
              </w:rPr>
            </w:pPr>
          </w:p>
        </w:tc>
      </w:tr>
    </w:tbl>
    <w:p w:rsidR="00A72B8F" w:rsidRDefault="00A72B8F" w:rsidP="00A72B8F"/>
    <w:p w:rsidR="00A72B8F" w:rsidRDefault="00A72B8F" w:rsidP="00A72B8F"/>
    <w:tbl>
      <w:tblPr>
        <w:tblpPr w:leftFromText="187" w:rightFromText="187" w:horzAnchor="margin" w:tblpXSpec="center" w:tblpYSpec="bottom"/>
        <w:tblW w:w="5000" w:type="pct"/>
        <w:tblLook w:val="04A0"/>
      </w:tblPr>
      <w:tblGrid>
        <w:gridCol w:w="9576"/>
      </w:tblGrid>
      <w:tr w:rsidR="00A72B8F" w:rsidTr="00C61CCC">
        <w:tc>
          <w:tcPr>
            <w:tcW w:w="5000" w:type="pct"/>
          </w:tcPr>
          <w:p w:rsidR="00A72B8F" w:rsidRDefault="00A72B8F" w:rsidP="00C61CCC">
            <w:pPr>
              <w:pStyle w:val="NoSpacing"/>
            </w:pPr>
          </w:p>
        </w:tc>
      </w:tr>
    </w:tbl>
    <w:p w:rsidR="00A72B8F" w:rsidRDefault="00A72B8F">
      <w:pPr>
        <w:rPr>
          <w:rFonts w:asciiTheme="majorHAnsi" w:eastAsiaTheme="majorEastAsia" w:hAnsiTheme="majorHAnsi" w:cstheme="majorBidi"/>
          <w:color w:val="B35E06" w:themeColor="accent1" w:themeShade="BF"/>
          <w:spacing w:val="-7"/>
          <w:sz w:val="80"/>
          <w:szCs w:val="80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17965163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62B52" w:rsidRDefault="00BE489B" w:rsidP="00A72B8F">
          <w:pPr>
            <w:pStyle w:val="TOCHeading"/>
            <w:jc w:val="center"/>
          </w:pPr>
          <w:r>
            <w:t xml:space="preserve">Table of </w:t>
          </w:r>
          <w:r w:rsidR="00362B52">
            <w:t>Contents</w:t>
          </w:r>
        </w:p>
        <w:p w:rsidR="00A72B8F" w:rsidRDefault="00A72B8F">
          <w:pPr>
            <w:pStyle w:val="TOC1"/>
            <w:tabs>
              <w:tab w:val="right" w:leader="dot" w:pos="9350"/>
            </w:tabs>
          </w:pPr>
        </w:p>
        <w:p w:rsidR="009249F9" w:rsidRDefault="00CC184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r w:rsidRPr="00CC184C">
            <w:fldChar w:fldCharType="begin"/>
          </w:r>
          <w:r w:rsidR="00362B52">
            <w:instrText xml:space="preserve"> TOC \o "1-3" \h \z \u </w:instrText>
          </w:r>
          <w:r w:rsidRPr="00CC184C">
            <w:fldChar w:fldCharType="separate"/>
          </w:r>
          <w:hyperlink w:anchor="_Toc403716934" w:history="1">
            <w:r w:rsidR="009249F9" w:rsidRPr="00CC072C">
              <w:rPr>
                <w:rStyle w:val="Hyperlink"/>
                <w:noProof/>
              </w:rPr>
              <w:t>State Flow Diagram</w:t>
            </w:r>
            <w:r w:rsidR="009249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249F9">
              <w:rPr>
                <w:noProof/>
                <w:webHidden/>
              </w:rPr>
              <w:instrText xml:space="preserve"> PAGEREF _Toc403716934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49F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49F9" w:rsidRDefault="00CC184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6935" w:history="1">
            <w:r w:rsidR="009249F9" w:rsidRPr="00CC072C">
              <w:rPr>
                <w:rStyle w:val="Hyperlink"/>
                <w:noProof/>
              </w:rPr>
              <w:t>Pseudo Code</w:t>
            </w:r>
            <w:r w:rsidR="009249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249F9">
              <w:rPr>
                <w:noProof/>
                <w:webHidden/>
              </w:rPr>
              <w:instrText xml:space="preserve"> PAGEREF _Toc403716935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49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49F9" w:rsidRDefault="00CC184C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6936" w:history="1">
            <w:r w:rsidR="009249F9" w:rsidRPr="00CC072C">
              <w:rPr>
                <w:rStyle w:val="Hyperlink"/>
                <w:noProof/>
              </w:rPr>
              <w:t>Setup</w:t>
            </w:r>
            <w:r w:rsidR="009249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249F9">
              <w:rPr>
                <w:noProof/>
                <w:webHidden/>
              </w:rPr>
              <w:instrText xml:space="preserve"> PAGEREF _Toc403716936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49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49F9" w:rsidRDefault="00CC184C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6937" w:history="1">
            <w:r w:rsidR="009249F9" w:rsidRPr="00CC072C">
              <w:rPr>
                <w:rStyle w:val="Hyperlink"/>
                <w:noProof/>
              </w:rPr>
              <w:t>Idle</w:t>
            </w:r>
            <w:r w:rsidR="009249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249F9">
              <w:rPr>
                <w:noProof/>
                <w:webHidden/>
              </w:rPr>
              <w:instrText xml:space="preserve"> PAGEREF _Toc403716937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49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49F9" w:rsidRDefault="00CC184C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6938" w:history="1">
            <w:r w:rsidR="009249F9" w:rsidRPr="00CC072C">
              <w:rPr>
                <w:rStyle w:val="Hyperlink"/>
                <w:noProof/>
              </w:rPr>
              <w:t>Receive Start</w:t>
            </w:r>
            <w:r w:rsidR="009249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249F9">
              <w:rPr>
                <w:noProof/>
                <w:webHidden/>
              </w:rPr>
              <w:instrText xml:space="preserve"> PAGEREF _Toc403716938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49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49F9" w:rsidRDefault="00CC184C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6939" w:history="1">
            <w:r w:rsidR="009249F9" w:rsidRPr="00CC072C">
              <w:rPr>
                <w:rStyle w:val="Hyperlink"/>
                <w:noProof/>
              </w:rPr>
              <w:t>Receive Start</w:t>
            </w:r>
            <w:r w:rsidR="009249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249F9">
              <w:rPr>
                <w:noProof/>
                <w:webHidden/>
              </w:rPr>
              <w:instrText xml:space="preserve"> PAGEREF _Toc403716939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49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49F9" w:rsidRDefault="00CC184C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6940" w:history="1">
            <w:r w:rsidR="009249F9" w:rsidRPr="00CC072C">
              <w:rPr>
                <w:rStyle w:val="Hyperlink"/>
                <w:noProof/>
              </w:rPr>
              <w:t>Send Start</w:t>
            </w:r>
            <w:r w:rsidR="009249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249F9">
              <w:rPr>
                <w:noProof/>
                <w:webHidden/>
              </w:rPr>
              <w:instrText xml:space="preserve"> PAGEREF _Toc403716940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49F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49F9" w:rsidRDefault="00CC184C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3716941" w:history="1">
            <w:r w:rsidR="009249F9" w:rsidRPr="00CC072C">
              <w:rPr>
                <w:rStyle w:val="Hyperlink"/>
                <w:noProof/>
              </w:rPr>
              <w:t>Send Data</w:t>
            </w:r>
            <w:r w:rsidR="009249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249F9">
              <w:rPr>
                <w:noProof/>
                <w:webHidden/>
              </w:rPr>
              <w:instrText xml:space="preserve"> PAGEREF _Toc403716941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249F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62B52" w:rsidRPr="00362B52" w:rsidRDefault="00CC184C" w:rsidP="00362B52">
          <w:r>
            <w:rPr>
              <w:b/>
              <w:bCs/>
              <w:noProof/>
            </w:rPr>
            <w:fldChar w:fldCharType="end"/>
          </w:r>
        </w:p>
      </w:sdtContent>
    </w:sdt>
    <w:p w:rsidR="00A05013" w:rsidRPr="00A05013" w:rsidRDefault="00A05013" w:rsidP="00A05013">
      <w:pPr>
        <w:rPr>
          <w:rFonts w:asciiTheme="majorHAnsi" w:eastAsiaTheme="majorEastAsia" w:hAnsiTheme="majorHAnsi" w:cstheme="majorBidi"/>
          <w:color w:val="B35E06" w:themeColor="accent1" w:themeShade="BF"/>
          <w:sz w:val="36"/>
          <w:szCs w:val="36"/>
        </w:rPr>
      </w:pPr>
      <w:r>
        <w:br w:type="page"/>
      </w:r>
    </w:p>
    <w:p w:rsidR="00A72B8F" w:rsidRDefault="00F307E7" w:rsidP="00A72B8F">
      <w:pPr>
        <w:pStyle w:val="Heading1"/>
        <w:jc w:val="center"/>
      </w:pPr>
      <w:bookmarkStart w:id="0" w:name="_Toc403716934"/>
      <w:r>
        <w:lastRenderedPageBreak/>
        <w:t>State Flow Diagram</w:t>
      </w:r>
      <w:bookmarkEnd w:id="0"/>
    </w:p>
    <w:p w:rsidR="00A72B8F" w:rsidRDefault="00A72B8F" w:rsidP="00A72B8F"/>
    <w:p w:rsidR="00F307E7" w:rsidRDefault="00362B52" w:rsidP="00B005E3">
      <w:pPr>
        <w:pStyle w:val="Heading1"/>
        <w:jc w:val="center"/>
      </w:pPr>
      <w:r>
        <w:br w:type="page"/>
      </w:r>
      <w:bookmarkStart w:id="1" w:name="_Toc403716935"/>
      <w:r w:rsidR="00F307E7">
        <w:lastRenderedPageBreak/>
        <w:t>Pseudo Code</w:t>
      </w:r>
      <w:bookmarkEnd w:id="1"/>
    </w:p>
    <w:p w:rsidR="00F307E7" w:rsidRDefault="00F307E7" w:rsidP="00F307E7"/>
    <w:p w:rsidR="00416C35" w:rsidRDefault="00F14DE9" w:rsidP="00F14DE9">
      <w:pPr>
        <w:pStyle w:val="Heading2"/>
      </w:pPr>
      <w:bookmarkStart w:id="2" w:name="_Toc403716936"/>
      <w:r>
        <w:t>Setup</w:t>
      </w:r>
      <w:bookmarkEnd w:id="2"/>
    </w:p>
    <w:p w:rsidR="00F14DE9" w:rsidRDefault="00F14DE9" w:rsidP="00F14DE9"/>
    <w:p w:rsidR="00F14DE9" w:rsidRDefault="00F14DE9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Function </w:t>
      </w:r>
      <w:proofErr w:type="spellStart"/>
      <w:r>
        <w:rPr>
          <w:rFonts w:ascii="Courier New" w:hAnsi="Courier New" w:cs="Courier New"/>
        </w:rPr>
        <w:t>setupComm</w:t>
      </w:r>
      <w:proofErr w:type="spellEnd"/>
      <w:r>
        <w:rPr>
          <w:rFonts w:ascii="Courier New" w:hAnsi="Courier New" w:cs="Courier New"/>
        </w:rPr>
        <w:t>() {</w:t>
      </w:r>
    </w:p>
    <w:p w:rsidR="00F14DE9" w:rsidRDefault="00F14DE9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Open the </w:t>
      </w:r>
      <w:proofErr w:type="spellStart"/>
      <w:r>
        <w:rPr>
          <w:rFonts w:ascii="Courier New" w:hAnsi="Courier New" w:cs="Courier New"/>
        </w:rPr>
        <w:t>Comm</w:t>
      </w:r>
      <w:proofErr w:type="spellEnd"/>
      <w:r>
        <w:rPr>
          <w:rFonts w:ascii="Courier New" w:hAnsi="Courier New" w:cs="Courier New"/>
        </w:rPr>
        <w:t xml:space="preserve"> Port with pre-defined settings</w:t>
      </w:r>
    </w:p>
    <w:p w:rsidR="00F14DE9" w:rsidRDefault="00F14DE9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If </w:t>
      </w:r>
      <w:proofErr w:type="spellStart"/>
      <w:r>
        <w:rPr>
          <w:rFonts w:ascii="Courier New" w:hAnsi="Courier New" w:cs="Courier New"/>
        </w:rPr>
        <w:t>Comm</w:t>
      </w:r>
      <w:proofErr w:type="spellEnd"/>
      <w:r>
        <w:rPr>
          <w:rFonts w:ascii="Courier New" w:hAnsi="Courier New" w:cs="Courier New"/>
        </w:rPr>
        <w:t xml:space="preserve"> Port is not open</w:t>
      </w:r>
    </w:p>
    <w:p w:rsidR="00F14DE9" w:rsidRDefault="00F14DE9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Display an error message</w:t>
      </w:r>
    </w:p>
    <w:p w:rsidR="00F14DE9" w:rsidRDefault="00F14DE9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Terminate progr</w:t>
      </w:r>
      <w:bookmarkStart w:id="3" w:name="_GoBack"/>
      <w:bookmarkEnd w:id="3"/>
      <w:r>
        <w:rPr>
          <w:rFonts w:ascii="Courier New" w:hAnsi="Courier New" w:cs="Courier New"/>
        </w:rPr>
        <w:t>am</w:t>
      </w:r>
    </w:p>
    <w:p w:rsidR="006D25ED" w:rsidRDefault="006D25ED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Create a</w:t>
      </w:r>
      <w:r w:rsidR="00A40AC2">
        <w:rPr>
          <w:rFonts w:ascii="Courier New" w:hAnsi="Courier New" w:cs="Courier New"/>
        </w:rPr>
        <w:t xml:space="preserve"> Communications</w:t>
      </w:r>
      <w:r>
        <w:rPr>
          <w:rFonts w:ascii="Courier New" w:hAnsi="Courier New" w:cs="Courier New"/>
        </w:rPr>
        <w:t xml:space="preserve"> thread</w:t>
      </w:r>
    </w:p>
    <w:p w:rsidR="00F14DE9" w:rsidRDefault="00F14DE9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F14DE9" w:rsidRDefault="00F14DE9" w:rsidP="00F14DE9">
      <w:pPr>
        <w:rPr>
          <w:rFonts w:ascii="Courier New" w:hAnsi="Courier New" w:cs="Courier New"/>
        </w:rPr>
      </w:pPr>
    </w:p>
    <w:p w:rsidR="00F14DE9" w:rsidRDefault="00F14DE9" w:rsidP="00F14DE9">
      <w:pPr>
        <w:pStyle w:val="Heading2"/>
      </w:pPr>
      <w:bookmarkStart w:id="4" w:name="_Toc403716937"/>
      <w:r>
        <w:t>Idle</w:t>
      </w:r>
      <w:bookmarkEnd w:id="4"/>
    </w:p>
    <w:p w:rsidR="00F14DE9" w:rsidRDefault="00F14DE9" w:rsidP="00F14DE9"/>
    <w:p w:rsidR="00F14DE9" w:rsidRDefault="00F14DE9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Function idle() {</w:t>
      </w:r>
    </w:p>
    <w:p w:rsidR="0066145C" w:rsidRDefault="0066145C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Create a Receiving thread</w:t>
      </w:r>
    </w:p>
    <w:p w:rsidR="006053B8" w:rsidRDefault="006053B8" w:rsidP="00F14DE9">
      <w:pPr>
        <w:rPr>
          <w:rFonts w:ascii="Courier New" w:hAnsi="Courier New" w:cs="Courier New"/>
        </w:rPr>
      </w:pPr>
    </w:p>
    <w:p w:rsidR="0066145C" w:rsidRDefault="008D3EC2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9373D9">
        <w:rPr>
          <w:rFonts w:ascii="Courier New" w:hAnsi="Courier New" w:cs="Courier New"/>
        </w:rPr>
        <w:t>While true</w:t>
      </w:r>
    </w:p>
    <w:p w:rsidR="009373D9" w:rsidRDefault="009373D9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If not receiving</w:t>
      </w:r>
    </w:p>
    <w:p w:rsidR="009373D9" w:rsidRDefault="009373D9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If buffer &gt; 0 and </w:t>
      </w:r>
      <w:proofErr w:type="spellStart"/>
      <w:r>
        <w:rPr>
          <w:rFonts w:ascii="Courier New" w:hAnsi="Courier New" w:cs="Courier New"/>
        </w:rPr>
        <w:t>resetTimer</w:t>
      </w:r>
      <w:proofErr w:type="spellEnd"/>
      <w:r>
        <w:rPr>
          <w:rFonts w:ascii="Courier New" w:hAnsi="Courier New" w:cs="Courier New"/>
        </w:rPr>
        <w:t xml:space="preserve"> = 0</w:t>
      </w:r>
    </w:p>
    <w:p w:rsidR="00FE1E12" w:rsidRDefault="006053B8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Sending &lt;- true</w:t>
      </w:r>
    </w:p>
    <w:p w:rsidR="00655F0B" w:rsidRDefault="00D700B7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sendSync</w:t>
      </w:r>
      <w:proofErr w:type="spellEnd"/>
      <w:r>
        <w:rPr>
          <w:rFonts w:ascii="Courier New" w:hAnsi="Courier New" w:cs="Courier New"/>
        </w:rPr>
        <w:t>&lt;- SYN1</w:t>
      </w:r>
    </w:p>
    <w:p w:rsidR="00655F0B" w:rsidRDefault="00655F0B" w:rsidP="00F14DE9">
      <w:pPr>
        <w:rPr>
          <w:rFonts w:ascii="Courier New" w:hAnsi="Courier New" w:cs="Courier New"/>
        </w:rPr>
      </w:pPr>
    </w:p>
    <w:p w:rsidR="00DD7B14" w:rsidRDefault="006053B8" w:rsidP="001A4A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="00FE1E12">
        <w:rPr>
          <w:rFonts w:ascii="Courier New" w:hAnsi="Courier New" w:cs="Courier New"/>
        </w:rPr>
        <w:t>sendControlCharacter</w:t>
      </w:r>
      <w:proofErr w:type="spellEnd"/>
      <w:r w:rsidR="00FE1E12">
        <w:rPr>
          <w:rFonts w:ascii="Courier New" w:hAnsi="Courier New" w:cs="Courier New"/>
        </w:rPr>
        <w:t>( ENQ )</w:t>
      </w:r>
    </w:p>
    <w:p w:rsidR="00995A1F" w:rsidRDefault="00995A1F" w:rsidP="001A4A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waitForEnqResponse</w:t>
      </w:r>
      <w:proofErr w:type="spellEnd"/>
      <w:r>
        <w:rPr>
          <w:rFonts w:ascii="Courier New" w:hAnsi="Courier New" w:cs="Courier New"/>
        </w:rPr>
        <w:t>()</w:t>
      </w:r>
    </w:p>
    <w:p w:rsidR="001A4AAC" w:rsidRDefault="001A4AAC" w:rsidP="001A4AAC">
      <w:pPr>
        <w:rPr>
          <w:rFonts w:ascii="Courier New" w:hAnsi="Courier New" w:cs="Courier New"/>
        </w:rPr>
      </w:pPr>
    </w:p>
    <w:p w:rsidR="00F14DE9" w:rsidRDefault="00F14DE9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995A1F" w:rsidRDefault="00995A1F" w:rsidP="00F14DE9">
      <w:pPr>
        <w:rPr>
          <w:rFonts w:ascii="Courier New" w:hAnsi="Courier New" w:cs="Courier New"/>
        </w:rPr>
      </w:pPr>
    </w:p>
    <w:p w:rsidR="005C7366" w:rsidRDefault="005C7366" w:rsidP="005C7366">
      <w:pPr>
        <w:pStyle w:val="Heading2"/>
      </w:pPr>
      <w:bookmarkStart w:id="5" w:name="_Toc403716938"/>
      <w:r>
        <w:t>Receive Start</w:t>
      </w:r>
      <w:bookmarkEnd w:id="5"/>
    </w:p>
    <w:p w:rsidR="005C7366" w:rsidRDefault="005C7366" w:rsidP="005C7366"/>
    <w:p w:rsidR="005C7366" w:rsidRDefault="005C7366" w:rsidP="005C73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Function </w:t>
      </w:r>
      <w:proofErr w:type="spellStart"/>
      <w:r>
        <w:rPr>
          <w:rFonts w:ascii="Courier New" w:hAnsi="Courier New" w:cs="Courier New"/>
        </w:rPr>
        <w:t>waitForEnquiry</w:t>
      </w:r>
      <w:proofErr w:type="spellEnd"/>
      <w:r>
        <w:rPr>
          <w:rFonts w:ascii="Courier New" w:hAnsi="Courier New" w:cs="Courier New"/>
        </w:rPr>
        <w:t>() {</w:t>
      </w:r>
    </w:p>
    <w:p w:rsidR="005C7366" w:rsidRDefault="005C7366" w:rsidP="005C73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D015F0">
        <w:rPr>
          <w:rFonts w:ascii="Courier New" w:hAnsi="Courier New" w:cs="Courier New"/>
        </w:rPr>
        <w:t>While true</w:t>
      </w:r>
    </w:p>
    <w:p w:rsidR="00D015F0" w:rsidRDefault="00D015F0" w:rsidP="005C73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F544A8">
        <w:rPr>
          <w:rFonts w:ascii="Courier New" w:hAnsi="Courier New" w:cs="Courier New"/>
        </w:rPr>
        <w:t>If not sending</w:t>
      </w:r>
    </w:p>
    <w:p w:rsidR="00F544A8" w:rsidRDefault="00F544A8" w:rsidP="00ED42C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ED42CE">
        <w:rPr>
          <w:rFonts w:ascii="Courier New" w:hAnsi="Courier New" w:cs="Courier New"/>
        </w:rPr>
        <w:t>Wait infinitely for ENQ</w:t>
      </w:r>
    </w:p>
    <w:p w:rsidR="00ED42CE" w:rsidRDefault="00ED42CE" w:rsidP="00ED42C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If ( ENQ received )</w:t>
      </w:r>
    </w:p>
    <w:p w:rsidR="00E71112" w:rsidRDefault="00E71112" w:rsidP="00ED42C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Receiving &lt;- true</w:t>
      </w:r>
    </w:p>
    <w:p w:rsidR="00E71112" w:rsidRDefault="00D700B7" w:rsidP="00ED42C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receiveSync</w:t>
      </w:r>
      <w:proofErr w:type="spellEnd"/>
      <w:r>
        <w:rPr>
          <w:rFonts w:ascii="Courier New" w:hAnsi="Courier New" w:cs="Courier New"/>
        </w:rPr>
        <w:t>&lt;- SYN1</w:t>
      </w:r>
    </w:p>
    <w:p w:rsidR="006D4B7E" w:rsidRDefault="006D4B7E" w:rsidP="00ED42C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ENQReceived</w:t>
      </w:r>
      <w:proofErr w:type="spellEnd"/>
      <w:r>
        <w:rPr>
          <w:rFonts w:ascii="Courier New" w:hAnsi="Courier New" w:cs="Courier New"/>
        </w:rPr>
        <w:t>++</w:t>
      </w:r>
    </w:p>
    <w:p w:rsidR="00E71112" w:rsidRDefault="00E71112" w:rsidP="00ED42CE">
      <w:pPr>
        <w:rPr>
          <w:rFonts w:ascii="Courier New" w:hAnsi="Courier New" w:cs="Courier New"/>
        </w:rPr>
      </w:pPr>
    </w:p>
    <w:p w:rsidR="00ED42CE" w:rsidRDefault="00ED42CE" w:rsidP="00ED42C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sendControlCharacter</w:t>
      </w:r>
      <w:proofErr w:type="spellEnd"/>
      <w:r>
        <w:rPr>
          <w:rFonts w:ascii="Courier New" w:hAnsi="Courier New" w:cs="Courier New"/>
        </w:rPr>
        <w:t>( ACK )</w:t>
      </w:r>
    </w:p>
    <w:p w:rsidR="006D4B7E" w:rsidRDefault="006D4B7E" w:rsidP="00ED42C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ACKSent</w:t>
      </w:r>
      <w:proofErr w:type="spellEnd"/>
      <w:r>
        <w:rPr>
          <w:rFonts w:ascii="Courier New" w:hAnsi="Courier New" w:cs="Courier New"/>
        </w:rPr>
        <w:t>++</w:t>
      </w:r>
    </w:p>
    <w:p w:rsidR="00F544A8" w:rsidRDefault="00ED42CE" w:rsidP="005C73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waitForAckResponse</w:t>
      </w:r>
      <w:proofErr w:type="spellEnd"/>
      <w:r>
        <w:rPr>
          <w:rFonts w:ascii="Courier New" w:hAnsi="Courier New" w:cs="Courier New"/>
        </w:rPr>
        <w:t>()</w:t>
      </w:r>
      <w:r>
        <w:rPr>
          <w:rFonts w:ascii="Courier New" w:hAnsi="Courier New" w:cs="Courier New"/>
        </w:rPr>
        <w:tab/>
      </w:r>
    </w:p>
    <w:p w:rsidR="005C7366" w:rsidRPr="005C7366" w:rsidRDefault="005C7366" w:rsidP="005C73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5C7366" w:rsidRDefault="005C7366" w:rsidP="00F14DE9">
      <w:pPr>
        <w:rPr>
          <w:rFonts w:ascii="Courier New" w:hAnsi="Courier New" w:cs="Courier New"/>
        </w:rPr>
      </w:pPr>
    </w:p>
    <w:p w:rsidR="00E71112" w:rsidRDefault="00E71112" w:rsidP="00E71112">
      <w:pPr>
        <w:pStyle w:val="Heading2"/>
      </w:pPr>
      <w:bookmarkStart w:id="6" w:name="_Toc403716939"/>
      <w:r>
        <w:t xml:space="preserve">Receive </w:t>
      </w:r>
      <w:bookmarkEnd w:id="6"/>
      <w:r w:rsidR="00A72B8F">
        <w:t>Data</w:t>
      </w:r>
    </w:p>
    <w:p w:rsidR="00E71112" w:rsidRDefault="00E71112" w:rsidP="00E71112"/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Function </w:t>
      </w:r>
      <w:proofErr w:type="spellStart"/>
      <w:r>
        <w:rPr>
          <w:rFonts w:ascii="Courier New" w:hAnsi="Courier New" w:cs="Courier New"/>
        </w:rPr>
        <w:t>waitForAckResponse</w:t>
      </w:r>
      <w:proofErr w:type="spellEnd"/>
      <w:r>
        <w:rPr>
          <w:rFonts w:ascii="Courier New" w:hAnsi="Courier New" w:cs="Courier New"/>
        </w:rPr>
        <w:t>() {</w:t>
      </w:r>
    </w:p>
    <w:p w:rsidR="00161A7B" w:rsidRDefault="00161A7B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While ( receiving )</w:t>
      </w:r>
    </w:p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161A7B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If ( wait for response = timeout )</w:t>
      </w:r>
    </w:p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161A7B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Receiving &lt;- false</w:t>
      </w:r>
    </w:p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161A7B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Else</w:t>
      </w:r>
    </w:p>
    <w:p w:rsidR="006D4B7E" w:rsidRDefault="006D4B7E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ACKreceived</w:t>
      </w:r>
      <w:proofErr w:type="spellEnd"/>
      <w:r>
        <w:rPr>
          <w:rFonts w:ascii="Courier New" w:hAnsi="Courier New" w:cs="Courier New"/>
        </w:rPr>
        <w:t>++</w:t>
      </w:r>
    </w:p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161A7B"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validatePacket</w:t>
      </w:r>
      <w:proofErr w:type="spellEnd"/>
      <w:r>
        <w:rPr>
          <w:rFonts w:ascii="Courier New" w:hAnsi="Courier New" w:cs="Courier New"/>
        </w:rPr>
        <w:t>( response )</w:t>
      </w:r>
    </w:p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E71112" w:rsidRDefault="00E71112" w:rsidP="00E71112">
      <w:pPr>
        <w:rPr>
          <w:rFonts w:ascii="Courier New" w:hAnsi="Courier New" w:cs="Courier New"/>
        </w:rPr>
      </w:pPr>
    </w:p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Function </w:t>
      </w:r>
      <w:proofErr w:type="spellStart"/>
      <w:r>
        <w:rPr>
          <w:rFonts w:ascii="Courier New" w:hAnsi="Courier New" w:cs="Courier New"/>
        </w:rPr>
        <w:t>validatePacket</w:t>
      </w:r>
      <w:proofErr w:type="spellEnd"/>
      <w:r>
        <w:rPr>
          <w:rFonts w:ascii="Courier New" w:hAnsi="Courier New" w:cs="Courier New"/>
        </w:rPr>
        <w:t>( response ) {</w:t>
      </w:r>
    </w:p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crcValid</w:t>
      </w:r>
      <w:proofErr w:type="spellEnd"/>
      <w:r>
        <w:rPr>
          <w:rFonts w:ascii="Courier New" w:hAnsi="Courier New" w:cs="Courier New"/>
        </w:rPr>
        <w:t xml:space="preserve">&lt;- </w:t>
      </w:r>
      <w:proofErr w:type="spellStart"/>
      <w:r>
        <w:rPr>
          <w:rFonts w:ascii="Courier New" w:hAnsi="Courier New" w:cs="Courier New"/>
        </w:rPr>
        <w:t>checkCRC</w:t>
      </w:r>
      <w:proofErr w:type="spellEnd"/>
      <w:r>
        <w:rPr>
          <w:rFonts w:ascii="Courier New" w:hAnsi="Courier New" w:cs="Courier New"/>
        </w:rPr>
        <w:t>( response )</w:t>
      </w:r>
    </w:p>
    <w:p w:rsidR="00E71112" w:rsidRDefault="00E71112" w:rsidP="00E71112">
      <w:pPr>
        <w:rPr>
          <w:rFonts w:ascii="Courier New" w:hAnsi="Courier New" w:cs="Courier New"/>
        </w:rPr>
      </w:pPr>
    </w:p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if ( </w:t>
      </w:r>
      <w:proofErr w:type="spellStart"/>
      <w:r>
        <w:rPr>
          <w:rFonts w:ascii="Courier New" w:hAnsi="Courier New" w:cs="Courier New"/>
        </w:rPr>
        <w:t>crcValid</w:t>
      </w:r>
      <w:proofErr w:type="spellEnd"/>
      <w:r>
        <w:rPr>
          <w:rFonts w:ascii="Courier New" w:hAnsi="Courier New" w:cs="Courier New"/>
        </w:rPr>
        <w:t xml:space="preserve"> and </w:t>
      </w:r>
      <w:proofErr w:type="spellStart"/>
      <w:r>
        <w:rPr>
          <w:rFonts w:ascii="Courier New" w:hAnsi="Courier New" w:cs="Courier New"/>
        </w:rPr>
        <w:t>receiveSync</w:t>
      </w:r>
      <w:proofErr w:type="spellEnd"/>
      <w:r>
        <w:rPr>
          <w:rFonts w:ascii="Courier New" w:hAnsi="Courier New" w:cs="Courier New"/>
        </w:rPr>
        <w:t xml:space="preserve"> = response sync )</w:t>
      </w:r>
    </w:p>
    <w:p w:rsidR="006D4B7E" w:rsidRDefault="006D4B7E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ValidPacketsReceived</w:t>
      </w:r>
      <w:proofErr w:type="spellEnd"/>
      <w:r>
        <w:rPr>
          <w:rFonts w:ascii="Courier New" w:hAnsi="Courier New" w:cs="Courier New"/>
        </w:rPr>
        <w:t>++</w:t>
      </w:r>
    </w:p>
    <w:p w:rsidR="009D3215" w:rsidRDefault="009D3215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if ( response header = EOT )</w:t>
      </w:r>
    </w:p>
    <w:p w:rsidR="009D3215" w:rsidRDefault="009D3215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receiving&lt;- false</w:t>
      </w:r>
    </w:p>
    <w:p w:rsidR="009D3215" w:rsidRDefault="009D3215" w:rsidP="00E71112">
      <w:pPr>
        <w:rPr>
          <w:rFonts w:ascii="Courier New" w:hAnsi="Courier New" w:cs="Courier New"/>
        </w:rPr>
      </w:pPr>
    </w:p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receiveSync</w:t>
      </w:r>
      <w:proofErr w:type="spellEnd"/>
      <w:r>
        <w:rPr>
          <w:rFonts w:ascii="Courier New" w:hAnsi="Courier New" w:cs="Courier New"/>
        </w:rPr>
        <w:t xml:space="preserve">&lt;- not </w:t>
      </w:r>
      <w:proofErr w:type="spellStart"/>
      <w:r>
        <w:rPr>
          <w:rFonts w:ascii="Courier New" w:hAnsi="Courier New" w:cs="Courier New"/>
        </w:rPr>
        <w:t>receiveSync</w:t>
      </w:r>
      <w:proofErr w:type="spellEnd"/>
    </w:p>
    <w:p w:rsidR="00E71112" w:rsidRDefault="00E71112" w:rsidP="00FF278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FF2787">
        <w:rPr>
          <w:rFonts w:ascii="Courier New" w:hAnsi="Courier New" w:cs="Courier New"/>
        </w:rPr>
        <w:tab/>
      </w:r>
      <w:proofErr w:type="spellStart"/>
      <w:r w:rsidR="00FF2787">
        <w:rPr>
          <w:rFonts w:ascii="Courier New" w:hAnsi="Courier New" w:cs="Courier New"/>
        </w:rPr>
        <w:t>receiveBuffer</w:t>
      </w:r>
      <w:proofErr w:type="spellEnd"/>
      <w:r w:rsidR="00FF2787">
        <w:rPr>
          <w:rFonts w:ascii="Courier New" w:hAnsi="Courier New" w:cs="Courier New"/>
        </w:rPr>
        <w:t xml:space="preserve">&lt;- </w:t>
      </w:r>
      <w:proofErr w:type="spellStart"/>
      <w:r w:rsidR="00FF2787">
        <w:rPr>
          <w:rFonts w:ascii="Courier New" w:hAnsi="Courier New" w:cs="Courier New"/>
        </w:rPr>
        <w:t>receiveBuffer</w:t>
      </w:r>
      <w:proofErr w:type="spellEnd"/>
      <w:r w:rsidR="00FF2787">
        <w:rPr>
          <w:rFonts w:ascii="Courier New" w:hAnsi="Courier New" w:cs="Courier New"/>
        </w:rPr>
        <w:t xml:space="preserve"> + </w:t>
      </w:r>
      <w:proofErr w:type="spellStart"/>
      <w:r w:rsidR="00FF2787">
        <w:rPr>
          <w:rFonts w:ascii="Courier New" w:hAnsi="Courier New" w:cs="Courier New"/>
        </w:rPr>
        <w:t>trimResponse</w:t>
      </w:r>
      <w:proofErr w:type="spellEnd"/>
      <w:r w:rsidR="00FF2787">
        <w:rPr>
          <w:rFonts w:ascii="Courier New" w:hAnsi="Courier New" w:cs="Courier New"/>
        </w:rPr>
        <w:t>( response )</w:t>
      </w:r>
      <w:r>
        <w:rPr>
          <w:rFonts w:ascii="Courier New" w:hAnsi="Courier New" w:cs="Courier New"/>
        </w:rPr>
        <w:tab/>
      </w:r>
    </w:p>
    <w:p w:rsidR="005F63B5" w:rsidRDefault="005F63B5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displayBuffer</w:t>
      </w:r>
      <w:proofErr w:type="spellEnd"/>
      <w:r>
        <w:rPr>
          <w:rFonts w:ascii="Courier New" w:hAnsi="Courier New" w:cs="Courier New"/>
        </w:rPr>
        <w:t>()</w:t>
      </w:r>
    </w:p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else</w:t>
      </w:r>
    </w:p>
    <w:p w:rsidR="006D4B7E" w:rsidRDefault="006D4B7E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InvalidPacketsReceived</w:t>
      </w:r>
      <w:proofErr w:type="spellEnd"/>
      <w:r>
        <w:rPr>
          <w:rFonts w:ascii="Courier New" w:hAnsi="Courier New" w:cs="Courier New"/>
        </w:rPr>
        <w:t>++</w:t>
      </w:r>
    </w:p>
    <w:p w:rsidR="006D4B7E" w:rsidRDefault="006D4B7E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NAKSent</w:t>
      </w:r>
      <w:proofErr w:type="spellEnd"/>
      <w:r>
        <w:rPr>
          <w:rFonts w:ascii="Courier New" w:hAnsi="Courier New" w:cs="Courier New"/>
        </w:rPr>
        <w:t>++</w:t>
      </w:r>
    </w:p>
    <w:p w:rsid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="005F63B5">
        <w:rPr>
          <w:rFonts w:ascii="Courier New" w:hAnsi="Courier New" w:cs="Courier New"/>
        </w:rPr>
        <w:t>sendControlCharacter</w:t>
      </w:r>
      <w:proofErr w:type="spellEnd"/>
      <w:r w:rsidR="005F63B5">
        <w:rPr>
          <w:rFonts w:ascii="Courier New" w:hAnsi="Courier New" w:cs="Courier New"/>
        </w:rPr>
        <w:t>( NAK )</w:t>
      </w:r>
    </w:p>
    <w:p w:rsidR="00E71112" w:rsidRPr="00E71112" w:rsidRDefault="00E71112" w:rsidP="00E7111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E71112" w:rsidRDefault="00E71112" w:rsidP="00F14DE9">
      <w:pPr>
        <w:rPr>
          <w:rFonts w:ascii="Courier New" w:hAnsi="Courier New" w:cs="Courier New"/>
        </w:rPr>
      </w:pPr>
    </w:p>
    <w:p w:rsidR="00B638C8" w:rsidRDefault="00B638C8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Function </w:t>
      </w:r>
      <w:proofErr w:type="spellStart"/>
      <w:r>
        <w:rPr>
          <w:rFonts w:ascii="Courier New" w:hAnsi="Courier New" w:cs="Courier New"/>
        </w:rPr>
        <w:t>trimResponse</w:t>
      </w:r>
      <w:proofErr w:type="spellEnd"/>
      <w:r>
        <w:rPr>
          <w:rFonts w:ascii="Courier New" w:hAnsi="Courier New" w:cs="Courier New"/>
        </w:rPr>
        <w:t>( response ) {</w:t>
      </w:r>
    </w:p>
    <w:p w:rsidR="00B638C8" w:rsidRDefault="00B638C8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I </w:t>
      </w:r>
      <w:r w:rsidR="00FE02BF">
        <w:rPr>
          <w:rFonts w:ascii="Courier New" w:hAnsi="Courier New" w:cs="Courier New"/>
        </w:rPr>
        <w:t>&lt;- 2</w:t>
      </w:r>
    </w:p>
    <w:p w:rsidR="00B638C8" w:rsidRDefault="00B638C8" w:rsidP="00F14DE9">
      <w:pPr>
        <w:rPr>
          <w:rFonts w:ascii="Courier New" w:hAnsi="Courier New" w:cs="Courier New"/>
        </w:rPr>
      </w:pPr>
    </w:p>
    <w:p w:rsidR="00D51A19" w:rsidRDefault="00D51A19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If </w:t>
      </w:r>
      <w:r w:rsidR="007B652E">
        <w:rPr>
          <w:rFonts w:ascii="Courier New" w:hAnsi="Courier New" w:cs="Courier New"/>
        </w:rPr>
        <w:t>( response header = EOT</w:t>
      </w:r>
      <w:r>
        <w:rPr>
          <w:rFonts w:ascii="Courier New" w:hAnsi="Courier New" w:cs="Courier New"/>
        </w:rPr>
        <w:t xml:space="preserve"> )</w:t>
      </w:r>
    </w:p>
    <w:p w:rsidR="00B638C8" w:rsidRDefault="00B638C8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D51A19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While ( response[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] is not ETX</w:t>
      </w:r>
      <w:r w:rsidR="006160F9">
        <w:rPr>
          <w:rFonts w:ascii="Courier New" w:hAnsi="Courier New" w:cs="Courier New"/>
        </w:rPr>
        <w:t xml:space="preserve"> and </w:t>
      </w:r>
      <w:proofErr w:type="spellStart"/>
      <w:r w:rsidR="00A36277">
        <w:rPr>
          <w:rFonts w:ascii="Courier New" w:hAnsi="Courier New" w:cs="Courier New"/>
        </w:rPr>
        <w:t>i</w:t>
      </w:r>
      <w:proofErr w:type="spellEnd"/>
      <w:r w:rsidR="006160F9">
        <w:rPr>
          <w:rFonts w:ascii="Courier New" w:hAnsi="Courier New" w:cs="Courier New"/>
        </w:rPr>
        <w:t>&lt;</w:t>
      </w:r>
      <w:r w:rsidR="00FE7D4A">
        <w:rPr>
          <w:rFonts w:ascii="Courier New" w:hAnsi="Courier New" w:cs="Courier New"/>
        </w:rPr>
        <w:t>1018</w:t>
      </w:r>
      <w:r>
        <w:rPr>
          <w:rFonts w:ascii="Courier New" w:hAnsi="Courier New" w:cs="Courier New"/>
        </w:rPr>
        <w:t>)</w:t>
      </w:r>
    </w:p>
    <w:p w:rsidR="00B638C8" w:rsidRDefault="00B638C8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D51A19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I &lt;- I + 1</w:t>
      </w:r>
    </w:p>
    <w:p w:rsidR="006C25F8" w:rsidRDefault="006C25F8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Return </w:t>
      </w:r>
      <w:r w:rsidR="00FE02BF">
        <w:rPr>
          <w:rFonts w:ascii="Courier New" w:hAnsi="Courier New" w:cs="Courier New"/>
        </w:rPr>
        <w:t>substring of response from 2</w:t>
      </w:r>
      <w:r>
        <w:rPr>
          <w:rFonts w:ascii="Courier New" w:hAnsi="Courier New" w:cs="Courier New"/>
        </w:rPr>
        <w:t xml:space="preserve"> to </w:t>
      </w:r>
      <w:proofErr w:type="spellStart"/>
      <w:r>
        <w:rPr>
          <w:rFonts w:ascii="Courier New" w:hAnsi="Courier New" w:cs="Courier New"/>
        </w:rPr>
        <w:t>i</w:t>
      </w:r>
      <w:proofErr w:type="spellEnd"/>
    </w:p>
    <w:p w:rsidR="00B638C8" w:rsidRDefault="007B652E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Else </w:t>
      </w:r>
    </w:p>
    <w:p w:rsidR="00B638C8" w:rsidRDefault="007B652E" w:rsidP="006C25F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6C25F8">
        <w:rPr>
          <w:rFonts w:ascii="Courier New" w:hAnsi="Courier New" w:cs="Courier New"/>
        </w:rPr>
        <w:t xml:space="preserve">Return </w:t>
      </w:r>
      <w:r w:rsidR="00FE02BF">
        <w:rPr>
          <w:rFonts w:ascii="Courier New" w:hAnsi="Courier New" w:cs="Courier New"/>
        </w:rPr>
        <w:t xml:space="preserve">substring of response from 2 to </w:t>
      </w:r>
      <w:r w:rsidR="00FE7D4A">
        <w:rPr>
          <w:rFonts w:ascii="Courier New" w:hAnsi="Courier New" w:cs="Courier New"/>
        </w:rPr>
        <w:t>1018</w:t>
      </w:r>
    </w:p>
    <w:p w:rsidR="00B638C8" w:rsidRDefault="00B638C8" w:rsidP="00F14D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B638C8" w:rsidRDefault="00B638C8" w:rsidP="00F14DE9">
      <w:pPr>
        <w:rPr>
          <w:rFonts w:ascii="Courier New" w:hAnsi="Courier New" w:cs="Courier New"/>
        </w:rPr>
      </w:pPr>
    </w:p>
    <w:p w:rsidR="00995A1F" w:rsidRDefault="00995A1F" w:rsidP="00995A1F">
      <w:pPr>
        <w:pStyle w:val="Heading2"/>
      </w:pPr>
      <w:bookmarkStart w:id="7" w:name="_Toc403716940"/>
      <w:r>
        <w:t>Send Start</w:t>
      </w:r>
      <w:bookmarkEnd w:id="7"/>
    </w:p>
    <w:p w:rsidR="00995A1F" w:rsidRPr="00995A1F" w:rsidRDefault="00995A1F" w:rsidP="00995A1F">
      <w:pPr>
        <w:rPr>
          <w:rFonts w:ascii="Courier New" w:hAnsi="Courier New" w:cs="Courier New"/>
        </w:rPr>
      </w:pPr>
    </w:p>
    <w:p w:rsidR="00995A1F" w:rsidRPr="00995A1F" w:rsidRDefault="00995A1F" w:rsidP="00995A1F">
      <w:pPr>
        <w:rPr>
          <w:rFonts w:ascii="Courier New" w:hAnsi="Courier New" w:cs="Courier New"/>
        </w:rPr>
      </w:pPr>
      <w:r w:rsidRPr="00995A1F">
        <w:rPr>
          <w:rFonts w:ascii="Courier New" w:hAnsi="Courier New" w:cs="Courier New"/>
        </w:rPr>
        <w:t xml:space="preserve">Function </w:t>
      </w:r>
      <w:proofErr w:type="spellStart"/>
      <w:r w:rsidRPr="00995A1F">
        <w:rPr>
          <w:rFonts w:ascii="Courier New" w:hAnsi="Courier New" w:cs="Courier New"/>
        </w:rPr>
        <w:t>waitForEnqResponse</w:t>
      </w:r>
      <w:proofErr w:type="spellEnd"/>
      <w:r w:rsidRPr="00995A1F">
        <w:rPr>
          <w:rFonts w:ascii="Courier New" w:hAnsi="Courier New" w:cs="Courier New"/>
        </w:rPr>
        <w:t>() {</w:t>
      </w:r>
    </w:p>
    <w:p w:rsidR="00995A1F" w:rsidRPr="00995A1F" w:rsidRDefault="00995A1F" w:rsidP="00995A1F">
      <w:pPr>
        <w:ind w:firstLine="720"/>
        <w:rPr>
          <w:rFonts w:ascii="Courier New" w:hAnsi="Courier New" w:cs="Courier New"/>
        </w:rPr>
      </w:pPr>
      <w:r w:rsidRPr="00995A1F">
        <w:rPr>
          <w:rFonts w:ascii="Courier New" w:hAnsi="Courier New" w:cs="Courier New"/>
        </w:rPr>
        <w:t>if ( wait for response = timeout )</w:t>
      </w:r>
    </w:p>
    <w:p w:rsidR="00995A1F" w:rsidRPr="00995A1F" w:rsidRDefault="00995A1F" w:rsidP="009A6572">
      <w:pPr>
        <w:rPr>
          <w:rFonts w:ascii="Courier New" w:hAnsi="Courier New" w:cs="Courier New"/>
        </w:rPr>
      </w:pPr>
      <w:r w:rsidRPr="00995A1F">
        <w:rPr>
          <w:rFonts w:ascii="Courier New" w:hAnsi="Courier New" w:cs="Courier New"/>
        </w:rPr>
        <w:tab/>
      </w:r>
      <w:r w:rsidRPr="00995A1F">
        <w:rPr>
          <w:rFonts w:ascii="Courier New" w:hAnsi="Courier New" w:cs="Courier New"/>
        </w:rPr>
        <w:tab/>
        <w:t>sending&lt;- false</w:t>
      </w:r>
    </w:p>
    <w:p w:rsidR="00995A1F" w:rsidRDefault="00995A1F" w:rsidP="00995A1F">
      <w:pPr>
        <w:ind w:left="-567" w:right="-563" w:firstLine="567"/>
        <w:rPr>
          <w:rFonts w:ascii="Courier New" w:hAnsi="Courier New" w:cs="Courier New"/>
        </w:rPr>
      </w:pPr>
      <w:r w:rsidRPr="00995A1F">
        <w:rPr>
          <w:rFonts w:ascii="Courier New" w:hAnsi="Courier New" w:cs="Courier New"/>
        </w:rPr>
        <w:tab/>
        <w:t>else</w:t>
      </w:r>
    </w:p>
    <w:p w:rsidR="009A6572" w:rsidRDefault="00995A1F" w:rsidP="009A6572">
      <w:pPr>
        <w:ind w:left="-567" w:right="-563" w:firstLine="567"/>
        <w:rPr>
          <w:rFonts w:ascii="Courier New" w:hAnsi="Courier New" w:cs="Courier New"/>
        </w:rPr>
      </w:pPr>
      <w:r w:rsidRPr="00995A1F">
        <w:rPr>
          <w:rFonts w:ascii="Courier New" w:hAnsi="Courier New" w:cs="Courier New"/>
        </w:rPr>
        <w:tab/>
      </w:r>
      <w:r w:rsidRPr="00995A1F">
        <w:rPr>
          <w:rFonts w:ascii="Courier New" w:hAnsi="Courier New" w:cs="Courier New"/>
        </w:rPr>
        <w:tab/>
      </w:r>
      <w:proofErr w:type="spellStart"/>
      <w:r w:rsidRPr="00995A1F">
        <w:rPr>
          <w:rFonts w:ascii="Courier New" w:hAnsi="Courier New" w:cs="Courier New"/>
        </w:rPr>
        <w:t>sendData</w:t>
      </w:r>
      <w:proofErr w:type="spellEnd"/>
      <w:r w:rsidRPr="00995A1F">
        <w:rPr>
          <w:rFonts w:ascii="Courier New" w:hAnsi="Courier New" w:cs="Courier New"/>
        </w:rPr>
        <w:t>()</w:t>
      </w:r>
    </w:p>
    <w:p w:rsidR="009A6572" w:rsidRPr="00995A1F" w:rsidRDefault="009A6572" w:rsidP="009A657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9A6572" w:rsidRPr="00995A1F" w:rsidRDefault="009A6572" w:rsidP="009A6572">
      <w:pPr>
        <w:ind w:left="-567" w:right="-563" w:firstLine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 w:rsidRPr="00995A1F">
        <w:rPr>
          <w:rFonts w:ascii="Courier New" w:hAnsi="Courier New" w:cs="Courier New"/>
        </w:rPr>
        <w:t>resetTimer</w:t>
      </w:r>
      <w:proofErr w:type="spellEnd"/>
      <w:r w:rsidRPr="00995A1F">
        <w:rPr>
          <w:rFonts w:ascii="Courier New" w:hAnsi="Courier New" w:cs="Courier New"/>
        </w:rPr>
        <w:t>&lt;- random( MIN_RESET to MAX_RESET )</w:t>
      </w:r>
    </w:p>
    <w:p w:rsidR="00995A1F" w:rsidRDefault="00995A1F" w:rsidP="00995A1F">
      <w:pPr>
        <w:rPr>
          <w:rFonts w:ascii="Courier New" w:hAnsi="Courier New" w:cs="Courier New"/>
        </w:rPr>
      </w:pPr>
      <w:r w:rsidRPr="00995A1F">
        <w:rPr>
          <w:rFonts w:ascii="Courier New" w:hAnsi="Courier New" w:cs="Courier New"/>
        </w:rPr>
        <w:t>}</w:t>
      </w:r>
    </w:p>
    <w:p w:rsidR="00995A1F" w:rsidRDefault="00995A1F" w:rsidP="00995A1F">
      <w:pPr>
        <w:rPr>
          <w:rFonts w:ascii="Courier New" w:hAnsi="Courier New" w:cs="Courier New"/>
        </w:rPr>
      </w:pPr>
    </w:p>
    <w:p w:rsidR="00995A1F" w:rsidRDefault="00995A1F" w:rsidP="00995A1F">
      <w:pPr>
        <w:pStyle w:val="Heading2"/>
      </w:pPr>
      <w:bookmarkStart w:id="8" w:name="_Toc403716941"/>
      <w:r>
        <w:t>Send Data</w:t>
      </w:r>
      <w:bookmarkEnd w:id="8"/>
    </w:p>
    <w:p w:rsidR="00995A1F" w:rsidRPr="0018771E" w:rsidRDefault="00995A1F" w:rsidP="00995A1F">
      <w:pPr>
        <w:rPr>
          <w:rFonts w:ascii="Courier New" w:hAnsi="Courier New" w:cs="Courier New"/>
        </w:rPr>
      </w:pPr>
    </w:p>
    <w:p w:rsidR="00995A1F" w:rsidRDefault="00995A1F" w:rsidP="00995A1F">
      <w:pPr>
        <w:rPr>
          <w:rFonts w:ascii="Courier New" w:hAnsi="Courier New" w:cs="Courier New"/>
        </w:rPr>
      </w:pPr>
      <w:r w:rsidRPr="0018771E">
        <w:rPr>
          <w:rFonts w:ascii="Courier New" w:hAnsi="Courier New" w:cs="Courier New"/>
        </w:rPr>
        <w:t xml:space="preserve">Function </w:t>
      </w:r>
      <w:proofErr w:type="spellStart"/>
      <w:r w:rsidRPr="0018771E">
        <w:rPr>
          <w:rFonts w:ascii="Courier New" w:hAnsi="Courier New" w:cs="Courier New"/>
        </w:rPr>
        <w:t>sendData</w:t>
      </w:r>
      <w:proofErr w:type="spellEnd"/>
      <w:r w:rsidRPr="0018771E">
        <w:rPr>
          <w:rFonts w:ascii="Courier New" w:hAnsi="Courier New" w:cs="Courier New"/>
        </w:rPr>
        <w:t>() {</w:t>
      </w:r>
    </w:p>
    <w:p w:rsidR="00386696" w:rsidRDefault="00386696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Misses &lt;- 0</w:t>
      </w:r>
    </w:p>
    <w:p w:rsidR="00386696" w:rsidRDefault="00386696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Sent &lt;- 0</w:t>
      </w:r>
    </w:p>
    <w:p w:rsidR="00386696" w:rsidRDefault="00386696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386696" w:rsidRDefault="00386696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While ( </w:t>
      </w:r>
      <w:r w:rsidR="00890D42">
        <w:rPr>
          <w:rFonts w:ascii="Courier New" w:hAnsi="Courier New" w:cs="Courier New"/>
        </w:rPr>
        <w:t xml:space="preserve">buffer&gt; 0 and </w:t>
      </w:r>
      <w:r>
        <w:rPr>
          <w:rFonts w:ascii="Courier New" w:hAnsi="Courier New" w:cs="Courier New"/>
        </w:rPr>
        <w:t>misses &lt; MAX_MISSES and sent &lt; MAX_SENT )</w:t>
      </w:r>
    </w:p>
    <w:p w:rsidR="00386696" w:rsidRPr="0018771E" w:rsidRDefault="00386696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ab/>
        <w:t>{</w:t>
      </w:r>
    </w:p>
    <w:p w:rsidR="00995A1F" w:rsidRDefault="00995A1F" w:rsidP="00995A1F">
      <w:pPr>
        <w:rPr>
          <w:rFonts w:ascii="Courier New" w:hAnsi="Courier New" w:cs="Courier New"/>
        </w:rPr>
      </w:pPr>
      <w:r w:rsidRPr="0018771E">
        <w:rPr>
          <w:rFonts w:ascii="Courier New" w:hAnsi="Courier New" w:cs="Courier New"/>
        </w:rPr>
        <w:tab/>
      </w:r>
      <w:r w:rsidR="00386696">
        <w:rPr>
          <w:rFonts w:ascii="Courier New" w:hAnsi="Courier New" w:cs="Courier New"/>
        </w:rPr>
        <w:tab/>
      </w:r>
      <w:proofErr w:type="spellStart"/>
      <w:r w:rsidR="00224051">
        <w:rPr>
          <w:rFonts w:ascii="Courier New" w:hAnsi="Courier New" w:cs="Courier New"/>
        </w:rPr>
        <w:t>constructPacket</w:t>
      </w:r>
      <w:proofErr w:type="spellEnd"/>
      <w:r w:rsidR="00224051">
        <w:rPr>
          <w:rFonts w:ascii="Courier New" w:hAnsi="Courier New" w:cs="Courier New"/>
        </w:rPr>
        <w:t>(</w:t>
      </w:r>
      <w:r w:rsidR="00133458">
        <w:rPr>
          <w:rFonts w:ascii="Courier New" w:hAnsi="Courier New" w:cs="Courier New"/>
        </w:rPr>
        <w:t xml:space="preserve"> packet</w:t>
      </w:r>
      <w:r w:rsidR="00A42F99">
        <w:rPr>
          <w:rFonts w:ascii="Courier New" w:hAnsi="Courier New" w:cs="Courier New"/>
        </w:rPr>
        <w:t xml:space="preserve">, </w:t>
      </w:r>
      <w:proofErr w:type="spellStart"/>
      <w:r w:rsidR="00781355">
        <w:rPr>
          <w:rFonts w:ascii="Courier New" w:hAnsi="Courier New" w:cs="Courier New"/>
        </w:rPr>
        <w:t>maxSends</w:t>
      </w:r>
      <w:proofErr w:type="spellEnd"/>
      <w:r w:rsidR="00224051">
        <w:rPr>
          <w:rFonts w:ascii="Courier New" w:hAnsi="Courier New" w:cs="Courier New"/>
        </w:rPr>
        <w:t>)</w:t>
      </w:r>
    </w:p>
    <w:p w:rsidR="009309B0" w:rsidRDefault="00224051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386696">
        <w:rPr>
          <w:rFonts w:ascii="Courier New" w:hAnsi="Courier New" w:cs="Courier New"/>
        </w:rPr>
        <w:tab/>
      </w:r>
    </w:p>
    <w:p w:rsidR="009309B0" w:rsidRDefault="009309B0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dataSize</w:t>
      </w:r>
      <w:proofErr w:type="spellEnd"/>
      <w:r>
        <w:rPr>
          <w:rFonts w:ascii="Courier New" w:hAnsi="Courier New" w:cs="Courier New"/>
        </w:rPr>
        <w:t xml:space="preserve">&lt;- min( </w:t>
      </w:r>
      <w:proofErr w:type="spellStart"/>
      <w:r>
        <w:rPr>
          <w:rFonts w:ascii="Courier New" w:hAnsi="Courier New" w:cs="Courier New"/>
        </w:rPr>
        <w:t>bufferSize</w:t>
      </w:r>
      <w:proofErr w:type="spellEnd"/>
      <w:r>
        <w:rPr>
          <w:rFonts w:ascii="Courier New" w:hAnsi="Courier New" w:cs="Courier New"/>
        </w:rPr>
        <w:t>, 1019 )</w:t>
      </w:r>
    </w:p>
    <w:p w:rsidR="009309B0" w:rsidRDefault="009309B0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</w:p>
    <w:p w:rsidR="00224051" w:rsidRDefault="00224051" w:rsidP="009309B0">
      <w:pPr>
        <w:ind w:left="72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Put packet through port</w:t>
      </w:r>
    </w:p>
    <w:p w:rsidR="00224051" w:rsidRDefault="00224051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386696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Response &lt;- </w:t>
      </w:r>
      <w:proofErr w:type="spellStart"/>
      <w:r>
        <w:rPr>
          <w:rFonts w:ascii="Courier New" w:hAnsi="Courier New" w:cs="Courier New"/>
        </w:rPr>
        <w:t>waitForSendResponse</w:t>
      </w:r>
      <w:proofErr w:type="spellEnd"/>
      <w:r>
        <w:rPr>
          <w:rFonts w:ascii="Courier New" w:hAnsi="Courier New" w:cs="Courier New"/>
        </w:rPr>
        <w:t>()</w:t>
      </w:r>
    </w:p>
    <w:p w:rsidR="00224051" w:rsidRDefault="00386696" w:rsidP="00386696">
      <w:pPr>
        <w:tabs>
          <w:tab w:val="left" w:pos="3405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224051" w:rsidRDefault="00386696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224051">
        <w:rPr>
          <w:rFonts w:ascii="Courier New" w:hAnsi="Courier New" w:cs="Courier New"/>
        </w:rPr>
        <w:tab/>
        <w:t xml:space="preserve">If ( response = </w:t>
      </w:r>
      <w:r w:rsidR="00133458">
        <w:rPr>
          <w:rFonts w:ascii="Courier New" w:hAnsi="Courier New" w:cs="Courier New"/>
        </w:rPr>
        <w:t>ACK</w:t>
      </w:r>
      <w:r w:rsidR="00224051">
        <w:rPr>
          <w:rFonts w:ascii="Courier New" w:hAnsi="Courier New" w:cs="Courier New"/>
        </w:rPr>
        <w:t xml:space="preserve"> ) {</w:t>
      </w:r>
    </w:p>
    <w:p w:rsidR="006D4B7E" w:rsidRDefault="006D4B7E" w:rsidP="006D4B7E">
      <w:pPr>
        <w:ind w:left="-567" w:right="-563" w:firstLine="56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ACKReceived</w:t>
      </w:r>
      <w:proofErr w:type="spellEnd"/>
      <w:r>
        <w:rPr>
          <w:rFonts w:ascii="Courier New" w:hAnsi="Courier New" w:cs="Courier New"/>
        </w:rPr>
        <w:t>++</w:t>
      </w:r>
    </w:p>
    <w:p w:rsidR="006D4B7E" w:rsidRPr="00995A1F" w:rsidRDefault="006D4B7E" w:rsidP="006D4B7E">
      <w:pPr>
        <w:ind w:left="72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PacketsSentSuccessfully</w:t>
      </w:r>
      <w:proofErr w:type="spellEnd"/>
      <w:r>
        <w:rPr>
          <w:rFonts w:ascii="Courier New" w:hAnsi="Courier New" w:cs="Courier New"/>
        </w:rPr>
        <w:t>++</w:t>
      </w:r>
    </w:p>
    <w:p w:rsidR="00386696" w:rsidRDefault="00386696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133458">
        <w:rPr>
          <w:rFonts w:ascii="Courier New" w:hAnsi="Courier New" w:cs="Courier New"/>
        </w:rPr>
        <w:t>Sent &lt;- sent + 1</w:t>
      </w:r>
    </w:p>
    <w:p w:rsidR="00632693" w:rsidRDefault="00632693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sendSync</w:t>
      </w:r>
      <w:proofErr w:type="spellEnd"/>
      <w:r>
        <w:rPr>
          <w:rFonts w:ascii="Courier New" w:hAnsi="Courier New" w:cs="Courier New"/>
        </w:rPr>
        <w:t xml:space="preserve">&lt;- not </w:t>
      </w:r>
      <w:proofErr w:type="spellStart"/>
      <w:r>
        <w:rPr>
          <w:rFonts w:ascii="Courier New" w:hAnsi="Courier New" w:cs="Courier New"/>
        </w:rPr>
        <w:t>sendSync</w:t>
      </w:r>
      <w:proofErr w:type="spellEnd"/>
    </w:p>
    <w:p w:rsidR="00133458" w:rsidRDefault="00133458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Remove </w:t>
      </w:r>
      <w:proofErr w:type="spellStart"/>
      <w:r w:rsidR="00EA3922">
        <w:rPr>
          <w:rFonts w:ascii="Courier New" w:hAnsi="Courier New" w:cs="Courier New"/>
        </w:rPr>
        <w:t>data</w:t>
      </w:r>
      <w:r w:rsidR="00890D42">
        <w:rPr>
          <w:rFonts w:ascii="Courier New" w:hAnsi="Courier New" w:cs="Courier New"/>
        </w:rPr>
        <w:t>Size</w:t>
      </w:r>
      <w:proofErr w:type="spellEnd"/>
      <w:r w:rsidR="00890D42">
        <w:rPr>
          <w:rFonts w:ascii="Courier New" w:hAnsi="Courier New" w:cs="Courier New"/>
        </w:rPr>
        <w:t xml:space="preserve"> bits from buffer</w:t>
      </w:r>
    </w:p>
    <w:p w:rsidR="00224051" w:rsidRDefault="00224051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386696">
        <w:rPr>
          <w:rFonts w:ascii="Courier New" w:hAnsi="Courier New" w:cs="Courier New"/>
        </w:rPr>
        <w:tab/>
      </w:r>
      <w:r w:rsidR="00133458">
        <w:rPr>
          <w:rFonts w:ascii="Courier New" w:hAnsi="Courier New" w:cs="Courier New"/>
        </w:rPr>
        <w:t xml:space="preserve">} else </w:t>
      </w:r>
      <w:r>
        <w:rPr>
          <w:rFonts w:ascii="Courier New" w:hAnsi="Courier New" w:cs="Courier New"/>
        </w:rPr>
        <w:t>{</w:t>
      </w:r>
    </w:p>
    <w:p w:rsidR="00133458" w:rsidRDefault="00133458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Misses &lt;- misses + 1</w:t>
      </w:r>
    </w:p>
    <w:p w:rsidR="006D4B7E" w:rsidRDefault="006D4B7E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NAKReceived</w:t>
      </w:r>
      <w:proofErr w:type="spellEnd"/>
      <w:r>
        <w:rPr>
          <w:rFonts w:ascii="Courier New" w:hAnsi="Courier New" w:cs="Courier New"/>
        </w:rPr>
        <w:t>++</w:t>
      </w:r>
    </w:p>
    <w:p w:rsidR="006D4B7E" w:rsidRDefault="006D4B7E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PacketsSentUnsuccessfully++</w:t>
      </w:r>
    </w:p>
    <w:p w:rsidR="006D4B7E" w:rsidRDefault="006D4B7E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</w:p>
    <w:p w:rsidR="00224051" w:rsidRDefault="00224051" w:rsidP="0013345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386696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} </w:t>
      </w:r>
    </w:p>
    <w:p w:rsidR="00386696" w:rsidRDefault="00386696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:rsidR="00995A1F" w:rsidRDefault="00995A1F" w:rsidP="00BF0A09">
      <w:pPr>
        <w:rPr>
          <w:rFonts w:ascii="Courier New" w:hAnsi="Courier New" w:cs="Courier New"/>
        </w:rPr>
      </w:pPr>
      <w:r w:rsidRPr="0018771E">
        <w:rPr>
          <w:rFonts w:ascii="Courier New" w:hAnsi="Courier New" w:cs="Courier New"/>
        </w:rPr>
        <w:t>}</w:t>
      </w:r>
    </w:p>
    <w:p w:rsidR="00BA1741" w:rsidRDefault="00BA1741" w:rsidP="00995A1F">
      <w:pPr>
        <w:rPr>
          <w:rFonts w:ascii="Courier New" w:hAnsi="Courier New" w:cs="Courier New"/>
        </w:rPr>
      </w:pPr>
    </w:p>
    <w:p w:rsidR="00BA1741" w:rsidRDefault="00BA1741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Function </w:t>
      </w:r>
      <w:proofErr w:type="spellStart"/>
      <w:r>
        <w:rPr>
          <w:rFonts w:ascii="Courier New" w:hAnsi="Courier New" w:cs="Courier New"/>
        </w:rPr>
        <w:t>constructPacket</w:t>
      </w:r>
      <w:proofErr w:type="spellEnd"/>
      <w:r>
        <w:rPr>
          <w:rFonts w:ascii="Courier New" w:hAnsi="Courier New" w:cs="Courier New"/>
        </w:rPr>
        <w:t>( packet</w:t>
      </w:r>
      <w:r w:rsidR="00A42F99">
        <w:rPr>
          <w:rFonts w:ascii="Courier New" w:hAnsi="Courier New" w:cs="Courier New"/>
        </w:rPr>
        <w:t xml:space="preserve">, </w:t>
      </w:r>
      <w:proofErr w:type="spellStart"/>
      <w:r w:rsidR="00781355">
        <w:rPr>
          <w:rFonts w:ascii="Courier New" w:hAnsi="Courier New" w:cs="Courier New"/>
        </w:rPr>
        <w:t>maxSends</w:t>
      </w:r>
      <w:proofErr w:type="spellEnd"/>
      <w:r>
        <w:rPr>
          <w:rFonts w:ascii="Courier New" w:hAnsi="Courier New" w:cs="Courier New"/>
        </w:rPr>
        <w:t xml:space="preserve"> ) {</w:t>
      </w:r>
    </w:p>
    <w:p w:rsidR="00A42F99" w:rsidRDefault="00BA1741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A671BF">
        <w:rPr>
          <w:rFonts w:ascii="Courier New" w:hAnsi="Courier New" w:cs="Courier New"/>
        </w:rPr>
        <w:t>If ( buffer&gt; 1018</w:t>
      </w:r>
      <w:r w:rsidR="00863B8E">
        <w:rPr>
          <w:rFonts w:ascii="Courier New" w:hAnsi="Courier New" w:cs="Courier New"/>
        </w:rPr>
        <w:t xml:space="preserve"> </w:t>
      </w:r>
      <w:proofErr w:type="spellStart"/>
      <w:r w:rsidR="00863B8E">
        <w:rPr>
          <w:rFonts w:ascii="Courier New" w:hAnsi="Courier New" w:cs="Courier New"/>
        </w:rPr>
        <w:t>and</w:t>
      </w:r>
      <w:r w:rsidR="00781355">
        <w:rPr>
          <w:rFonts w:ascii="Courier New" w:hAnsi="Courier New" w:cs="Courier New"/>
        </w:rPr>
        <w:t>not</w:t>
      </w:r>
      <w:proofErr w:type="spellEnd"/>
      <w:r w:rsidR="00781355">
        <w:rPr>
          <w:rFonts w:ascii="Courier New" w:hAnsi="Courier New" w:cs="Courier New"/>
        </w:rPr>
        <w:t xml:space="preserve"> </w:t>
      </w:r>
      <w:proofErr w:type="spellStart"/>
      <w:r w:rsidR="00781355">
        <w:rPr>
          <w:rFonts w:ascii="Courier New" w:hAnsi="Courier New" w:cs="Courier New"/>
        </w:rPr>
        <w:t>maxSends</w:t>
      </w:r>
      <w:proofErr w:type="spellEnd"/>
      <w:r w:rsidR="00A42F99">
        <w:rPr>
          <w:rFonts w:ascii="Courier New" w:hAnsi="Courier New" w:cs="Courier New"/>
        </w:rPr>
        <w:t xml:space="preserve"> )</w:t>
      </w:r>
    </w:p>
    <w:p w:rsidR="00805654" w:rsidRDefault="00A42F99" w:rsidP="00805654">
      <w:pPr>
        <w:ind w:left="72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Packet &lt;- packet + ETB</w:t>
      </w:r>
    </w:p>
    <w:p w:rsidR="00A671BF" w:rsidRDefault="00805654" w:rsidP="00805654">
      <w:pPr>
        <w:ind w:left="720" w:firstLine="72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syncSend</w:t>
      </w:r>
      <w:proofErr w:type="spellEnd"/>
      <w:r>
        <w:rPr>
          <w:rFonts w:ascii="Courier New" w:hAnsi="Courier New" w:cs="Courier New"/>
        </w:rPr>
        <w:t xml:space="preserve">&lt;- not </w:t>
      </w:r>
      <w:proofErr w:type="spellStart"/>
      <w:r>
        <w:rPr>
          <w:rFonts w:ascii="Courier New" w:hAnsi="Courier New" w:cs="Courier New"/>
        </w:rPr>
        <w:t>syncSend</w:t>
      </w:r>
      <w:proofErr w:type="spellEnd"/>
    </w:p>
    <w:p w:rsidR="00805654" w:rsidRDefault="00A671BF" w:rsidP="00805654">
      <w:pPr>
        <w:ind w:left="72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Packet &lt;- packet + </w:t>
      </w:r>
      <w:proofErr w:type="spellStart"/>
      <w:r>
        <w:rPr>
          <w:rFonts w:ascii="Courier New" w:hAnsi="Courier New" w:cs="Courier New"/>
        </w:rPr>
        <w:t>syncSend</w:t>
      </w:r>
      <w:proofErr w:type="spellEnd"/>
    </w:p>
    <w:p w:rsidR="00A671BF" w:rsidRDefault="00A671BF" w:rsidP="00A671BF">
      <w:pPr>
        <w:ind w:left="720" w:firstLine="720"/>
        <w:rPr>
          <w:rFonts w:ascii="Courier New" w:hAnsi="Courier New" w:cs="Courier New"/>
        </w:rPr>
      </w:pPr>
    </w:p>
    <w:p w:rsidR="005E2534" w:rsidRDefault="00A671BF" w:rsidP="00443113">
      <w:pPr>
        <w:ind w:left="72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I &lt;- 0 to 1017</w:t>
      </w:r>
    </w:p>
    <w:p w:rsidR="00443113" w:rsidRDefault="00443113" w:rsidP="004431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5E2534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>Packet &lt;- packet +</w:t>
      </w:r>
      <w:r w:rsidR="005E2534">
        <w:rPr>
          <w:rFonts w:ascii="Courier New" w:hAnsi="Courier New" w:cs="Courier New"/>
        </w:rPr>
        <w:t xml:space="preserve"> buffer[</w:t>
      </w:r>
      <w:proofErr w:type="spellStart"/>
      <w:r w:rsidR="005E2534">
        <w:rPr>
          <w:rFonts w:ascii="Courier New" w:hAnsi="Courier New" w:cs="Courier New"/>
        </w:rPr>
        <w:t>i</w:t>
      </w:r>
      <w:proofErr w:type="spellEnd"/>
      <w:r w:rsidR="005E2534">
        <w:rPr>
          <w:rFonts w:ascii="Courier New" w:hAnsi="Courier New" w:cs="Courier New"/>
        </w:rPr>
        <w:t>]</w:t>
      </w:r>
    </w:p>
    <w:p w:rsidR="00A42F99" w:rsidRDefault="00A42F99" w:rsidP="00A42F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Else</w:t>
      </w:r>
    </w:p>
    <w:p w:rsidR="00805654" w:rsidRDefault="00A42F99" w:rsidP="0080565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Packet &lt;- packet + EOT</w:t>
      </w:r>
    </w:p>
    <w:p w:rsidR="00805654" w:rsidRDefault="00805654" w:rsidP="00805654">
      <w:pPr>
        <w:ind w:left="720" w:firstLine="72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syncSend</w:t>
      </w:r>
      <w:proofErr w:type="spellEnd"/>
      <w:r>
        <w:rPr>
          <w:rFonts w:ascii="Courier New" w:hAnsi="Courier New" w:cs="Courier New"/>
        </w:rPr>
        <w:t xml:space="preserve">&lt;- not </w:t>
      </w:r>
      <w:proofErr w:type="spellStart"/>
      <w:r>
        <w:rPr>
          <w:rFonts w:ascii="Courier New" w:hAnsi="Courier New" w:cs="Courier New"/>
        </w:rPr>
        <w:t>syncSend</w:t>
      </w:r>
      <w:proofErr w:type="spellEnd"/>
    </w:p>
    <w:p w:rsidR="00A671BF" w:rsidRDefault="00A671BF" w:rsidP="00A42F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ab/>
      </w:r>
      <w:r>
        <w:rPr>
          <w:rFonts w:ascii="Courier New" w:hAnsi="Courier New" w:cs="Courier New"/>
        </w:rPr>
        <w:tab/>
        <w:t xml:space="preserve">Packet &lt;- packet + </w:t>
      </w:r>
      <w:proofErr w:type="spellStart"/>
      <w:r>
        <w:rPr>
          <w:rFonts w:ascii="Courier New" w:hAnsi="Courier New" w:cs="Courier New"/>
        </w:rPr>
        <w:t>syncSend</w:t>
      </w:r>
      <w:proofErr w:type="spellEnd"/>
    </w:p>
    <w:p w:rsidR="00A671BF" w:rsidRDefault="00A671BF" w:rsidP="00A42F99">
      <w:pPr>
        <w:rPr>
          <w:rFonts w:ascii="Courier New" w:hAnsi="Courier New" w:cs="Courier New"/>
        </w:rPr>
      </w:pPr>
    </w:p>
    <w:p w:rsidR="005E2534" w:rsidRDefault="005E2534" w:rsidP="00A42F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For I &lt;- 0 to size of buffer</w:t>
      </w:r>
    </w:p>
    <w:p w:rsidR="005E2534" w:rsidRDefault="005E2534" w:rsidP="00A42F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Packet &lt;- packet + buffer[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]</w:t>
      </w:r>
    </w:p>
    <w:p w:rsidR="005E2534" w:rsidRDefault="005E2534" w:rsidP="00A42F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Packet &lt;- packet + ETX</w:t>
      </w:r>
    </w:p>
    <w:p w:rsidR="005E2534" w:rsidRDefault="00C36126" w:rsidP="00A42F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For I &lt;- 0 to 1017</w:t>
      </w:r>
      <w:r w:rsidR="005E2534">
        <w:rPr>
          <w:rFonts w:ascii="Courier New" w:hAnsi="Courier New" w:cs="Courier New"/>
        </w:rPr>
        <w:t xml:space="preserve"> – size of buffer – 1</w:t>
      </w:r>
    </w:p>
    <w:p w:rsidR="005E2534" w:rsidRDefault="005E2534" w:rsidP="00A42F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Packet &lt;- packet + ETX</w:t>
      </w:r>
    </w:p>
    <w:p w:rsidR="00443113" w:rsidRDefault="00443113" w:rsidP="0044311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A42F99" w:rsidRDefault="005E2534" w:rsidP="00A42F9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 w:rsidR="00C31D08">
        <w:rPr>
          <w:rFonts w:ascii="Courier New" w:hAnsi="Courier New" w:cs="Courier New"/>
        </w:rPr>
        <w:t>setCRC</w:t>
      </w:r>
      <w:proofErr w:type="spellEnd"/>
      <w:r w:rsidR="00C31D08">
        <w:rPr>
          <w:rFonts w:ascii="Courier New" w:hAnsi="Courier New" w:cs="Courier New"/>
        </w:rPr>
        <w:t>( packet )</w:t>
      </w:r>
    </w:p>
    <w:p w:rsidR="00BA1741" w:rsidRDefault="00BA1741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C31D08" w:rsidRDefault="00C31D08" w:rsidP="00995A1F">
      <w:pPr>
        <w:rPr>
          <w:rFonts w:ascii="Courier New" w:hAnsi="Courier New" w:cs="Courier New"/>
        </w:rPr>
      </w:pPr>
    </w:p>
    <w:p w:rsidR="00C31D08" w:rsidRDefault="00C31D08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Function </w:t>
      </w:r>
      <w:proofErr w:type="spellStart"/>
      <w:r>
        <w:rPr>
          <w:rFonts w:ascii="Courier New" w:hAnsi="Courier New" w:cs="Courier New"/>
        </w:rPr>
        <w:t>setCRC</w:t>
      </w:r>
      <w:proofErr w:type="spellEnd"/>
      <w:r>
        <w:rPr>
          <w:rFonts w:ascii="Courier New" w:hAnsi="Courier New" w:cs="Courier New"/>
        </w:rPr>
        <w:t>( packet ) {</w:t>
      </w:r>
    </w:p>
    <w:p w:rsidR="00C31D08" w:rsidRDefault="00C31D08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 w:rsidR="00113DB7">
        <w:rPr>
          <w:rFonts w:ascii="Courier New" w:hAnsi="Courier New" w:cs="Courier New"/>
        </w:rPr>
        <w:t>Crc</w:t>
      </w:r>
      <w:proofErr w:type="spellEnd"/>
      <w:r w:rsidR="00113DB7">
        <w:rPr>
          <w:rFonts w:ascii="Courier New" w:hAnsi="Courier New" w:cs="Courier New"/>
        </w:rPr>
        <w:t xml:space="preserve">&lt;- Create CRC with dividend </w:t>
      </w:r>
      <w:r w:rsidR="00BF0A09">
        <w:rPr>
          <w:rFonts w:ascii="Courier New" w:hAnsi="Courier New" w:cs="Courier New"/>
        </w:rPr>
        <w:t>04C11DB7</w:t>
      </w:r>
    </w:p>
    <w:p w:rsidR="00113DB7" w:rsidRDefault="00113DB7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Packet &lt;- packet + </w:t>
      </w:r>
      <w:proofErr w:type="spellStart"/>
      <w:r>
        <w:rPr>
          <w:rFonts w:ascii="Courier New" w:hAnsi="Courier New" w:cs="Courier New"/>
        </w:rPr>
        <w:t>crc</w:t>
      </w:r>
      <w:proofErr w:type="spellEnd"/>
    </w:p>
    <w:p w:rsidR="00C31D08" w:rsidRPr="0018771E" w:rsidRDefault="00C31D08" w:rsidP="00995A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sectPr w:rsidR="00C31D08" w:rsidRPr="0018771E" w:rsidSect="00AF6B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2775B"/>
    <w:multiLevelType w:val="multilevel"/>
    <w:tmpl w:val="5AFA94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AC62EF"/>
    <w:rsid w:val="00017B3E"/>
    <w:rsid w:val="00046753"/>
    <w:rsid w:val="000D07DD"/>
    <w:rsid w:val="000E3375"/>
    <w:rsid w:val="00113DB7"/>
    <w:rsid w:val="00133458"/>
    <w:rsid w:val="00136D51"/>
    <w:rsid w:val="00143406"/>
    <w:rsid w:val="00153414"/>
    <w:rsid w:val="00161A7B"/>
    <w:rsid w:val="0018771E"/>
    <w:rsid w:val="001A4AAC"/>
    <w:rsid w:val="001B1777"/>
    <w:rsid w:val="001D43FD"/>
    <w:rsid w:val="001D6659"/>
    <w:rsid w:val="00224051"/>
    <w:rsid w:val="00226454"/>
    <w:rsid w:val="002538AC"/>
    <w:rsid w:val="00254FBF"/>
    <w:rsid w:val="0026049A"/>
    <w:rsid w:val="002704B9"/>
    <w:rsid w:val="003229A2"/>
    <w:rsid w:val="00326982"/>
    <w:rsid w:val="00362B52"/>
    <w:rsid w:val="00386696"/>
    <w:rsid w:val="00390887"/>
    <w:rsid w:val="003C5955"/>
    <w:rsid w:val="00414B5F"/>
    <w:rsid w:val="00416C35"/>
    <w:rsid w:val="00425E9A"/>
    <w:rsid w:val="00443113"/>
    <w:rsid w:val="004B24FE"/>
    <w:rsid w:val="004E61E4"/>
    <w:rsid w:val="004E6A29"/>
    <w:rsid w:val="00510687"/>
    <w:rsid w:val="00545EFE"/>
    <w:rsid w:val="00547A37"/>
    <w:rsid w:val="005947F0"/>
    <w:rsid w:val="005C7366"/>
    <w:rsid w:val="005E2534"/>
    <w:rsid w:val="005F1662"/>
    <w:rsid w:val="005F63B5"/>
    <w:rsid w:val="006053B8"/>
    <w:rsid w:val="006160F9"/>
    <w:rsid w:val="00620E66"/>
    <w:rsid w:val="00632693"/>
    <w:rsid w:val="0064023D"/>
    <w:rsid w:val="006510C8"/>
    <w:rsid w:val="00655F0B"/>
    <w:rsid w:val="0066145C"/>
    <w:rsid w:val="006728C7"/>
    <w:rsid w:val="00695F2C"/>
    <w:rsid w:val="006C25F8"/>
    <w:rsid w:val="006D25ED"/>
    <w:rsid w:val="006D4B7E"/>
    <w:rsid w:val="007360A0"/>
    <w:rsid w:val="00743DE7"/>
    <w:rsid w:val="0077231C"/>
    <w:rsid w:val="00777ADA"/>
    <w:rsid w:val="00781355"/>
    <w:rsid w:val="0079704A"/>
    <w:rsid w:val="007B652E"/>
    <w:rsid w:val="007D084B"/>
    <w:rsid w:val="007D4292"/>
    <w:rsid w:val="00805654"/>
    <w:rsid w:val="00825C1E"/>
    <w:rsid w:val="00826A66"/>
    <w:rsid w:val="00863316"/>
    <w:rsid w:val="00863B8E"/>
    <w:rsid w:val="00880C00"/>
    <w:rsid w:val="00890D42"/>
    <w:rsid w:val="008C071F"/>
    <w:rsid w:val="008C7371"/>
    <w:rsid w:val="008D07DF"/>
    <w:rsid w:val="008D3EC2"/>
    <w:rsid w:val="009037A6"/>
    <w:rsid w:val="009249F9"/>
    <w:rsid w:val="009309B0"/>
    <w:rsid w:val="009373D9"/>
    <w:rsid w:val="00947B5E"/>
    <w:rsid w:val="00960E0E"/>
    <w:rsid w:val="00995A1F"/>
    <w:rsid w:val="009A5AF5"/>
    <w:rsid w:val="009A6572"/>
    <w:rsid w:val="009B4FD5"/>
    <w:rsid w:val="009D3215"/>
    <w:rsid w:val="00A05013"/>
    <w:rsid w:val="00A3255F"/>
    <w:rsid w:val="00A36277"/>
    <w:rsid w:val="00A40AC2"/>
    <w:rsid w:val="00A42F99"/>
    <w:rsid w:val="00A671BF"/>
    <w:rsid w:val="00A72B8F"/>
    <w:rsid w:val="00A7545D"/>
    <w:rsid w:val="00AC62EF"/>
    <w:rsid w:val="00AF6BD8"/>
    <w:rsid w:val="00B005E3"/>
    <w:rsid w:val="00B238A6"/>
    <w:rsid w:val="00B42740"/>
    <w:rsid w:val="00B638C8"/>
    <w:rsid w:val="00B73348"/>
    <w:rsid w:val="00BA1741"/>
    <w:rsid w:val="00BB54F2"/>
    <w:rsid w:val="00BE270D"/>
    <w:rsid w:val="00BE489B"/>
    <w:rsid w:val="00BE7919"/>
    <w:rsid w:val="00BF0A09"/>
    <w:rsid w:val="00C31D08"/>
    <w:rsid w:val="00C36126"/>
    <w:rsid w:val="00C6649B"/>
    <w:rsid w:val="00C8717E"/>
    <w:rsid w:val="00CC184C"/>
    <w:rsid w:val="00CC6298"/>
    <w:rsid w:val="00CE5E0E"/>
    <w:rsid w:val="00D015F0"/>
    <w:rsid w:val="00D06A4D"/>
    <w:rsid w:val="00D15595"/>
    <w:rsid w:val="00D51A19"/>
    <w:rsid w:val="00D700B7"/>
    <w:rsid w:val="00D73342"/>
    <w:rsid w:val="00D75FC1"/>
    <w:rsid w:val="00DB353F"/>
    <w:rsid w:val="00DD3BC0"/>
    <w:rsid w:val="00DD7B14"/>
    <w:rsid w:val="00DE1C81"/>
    <w:rsid w:val="00E018A3"/>
    <w:rsid w:val="00E236D7"/>
    <w:rsid w:val="00E33CAE"/>
    <w:rsid w:val="00E61041"/>
    <w:rsid w:val="00E71112"/>
    <w:rsid w:val="00E82CB5"/>
    <w:rsid w:val="00E92EA6"/>
    <w:rsid w:val="00EA3922"/>
    <w:rsid w:val="00ED21FE"/>
    <w:rsid w:val="00ED42CE"/>
    <w:rsid w:val="00F0401B"/>
    <w:rsid w:val="00F14DE9"/>
    <w:rsid w:val="00F307E7"/>
    <w:rsid w:val="00F544A8"/>
    <w:rsid w:val="00F75C88"/>
    <w:rsid w:val="00FB5BC8"/>
    <w:rsid w:val="00FC2EAC"/>
    <w:rsid w:val="00FE02BF"/>
    <w:rsid w:val="00FE1E12"/>
    <w:rsid w:val="00FE521D"/>
    <w:rsid w:val="00FE7D4A"/>
    <w:rsid w:val="00FF2787"/>
    <w:rsid w:val="00FF31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687"/>
  </w:style>
  <w:style w:type="paragraph" w:styleId="Heading1">
    <w:name w:val="heading 1"/>
    <w:basedOn w:val="Normal"/>
    <w:next w:val="Normal"/>
    <w:link w:val="Heading1Char"/>
    <w:uiPriority w:val="9"/>
    <w:qFormat/>
    <w:rsid w:val="00510687"/>
    <w:pPr>
      <w:keepNext/>
      <w:keepLines/>
      <w:pBdr>
        <w:bottom w:val="single" w:sz="4" w:space="1" w:color="F07F0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68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68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8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8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8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8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8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8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87"/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106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10687"/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character" w:customStyle="1" w:styleId="Heading2Char">
    <w:name w:val="Heading 2 Char"/>
    <w:basedOn w:val="DefaultParagraphFont"/>
    <w:link w:val="Heading2"/>
    <w:uiPriority w:val="9"/>
    <w:rsid w:val="00510687"/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68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8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8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8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8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8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8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068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8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1068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510687"/>
    <w:rPr>
      <w:b/>
      <w:bCs/>
    </w:rPr>
  </w:style>
  <w:style w:type="character" w:styleId="Emphasis">
    <w:name w:val="Emphasis"/>
    <w:basedOn w:val="DefaultParagraphFont"/>
    <w:uiPriority w:val="20"/>
    <w:qFormat/>
    <w:rsid w:val="00510687"/>
    <w:rPr>
      <w:i/>
      <w:iCs/>
    </w:rPr>
  </w:style>
  <w:style w:type="paragraph" w:styleId="NoSpacing">
    <w:name w:val="No Spacing"/>
    <w:link w:val="NoSpacingChar"/>
    <w:uiPriority w:val="1"/>
    <w:qFormat/>
    <w:rsid w:val="0051068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1068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106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8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87"/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1068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1068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1068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1068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1068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5106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62B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2B52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362B52"/>
    <w:rPr>
      <w:color w:val="6B9F25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E9A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A72B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B299F69AD2D49139B7496AC7D61F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510DF-F333-4EF3-9AB8-FBF3BFC44412}"/>
      </w:docPartPr>
      <w:docPartBody>
        <w:p w:rsidR="00000000" w:rsidRDefault="00172828" w:rsidP="00172828">
          <w:pPr>
            <w:pStyle w:val="2B299F69AD2D49139B7496AC7D61FA22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157C53CDB75F4223B2FC86BA07287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256C8-8AB1-4B4D-B047-1F73F2AE3358}"/>
      </w:docPartPr>
      <w:docPartBody>
        <w:p w:rsidR="00000000" w:rsidRDefault="00172828" w:rsidP="00172828">
          <w:pPr>
            <w:pStyle w:val="157C53CDB75F4223B2FC86BA07287C6E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2A44FB82D66742DEB81BAB5EFC412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E7F70-42E8-4E4A-AE12-69954CEC9CD0}"/>
      </w:docPartPr>
      <w:docPartBody>
        <w:p w:rsidR="00000000" w:rsidRDefault="00172828" w:rsidP="00172828">
          <w:pPr>
            <w:pStyle w:val="2A44FB82D66742DEB81BAB5EFC412D80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72828"/>
    <w:rsid w:val="00172828"/>
    <w:rsid w:val="003D2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B299F69AD2D49139B7496AC7D61FA22">
    <w:name w:val="2B299F69AD2D49139B7496AC7D61FA22"/>
    <w:rsid w:val="00172828"/>
  </w:style>
  <w:style w:type="paragraph" w:customStyle="1" w:styleId="157C53CDB75F4223B2FC86BA07287C6E">
    <w:name w:val="157C53CDB75F4223B2FC86BA07287C6E"/>
    <w:rsid w:val="00172828"/>
  </w:style>
  <w:style w:type="paragraph" w:customStyle="1" w:styleId="2A44FB82D66742DEB81BAB5EFC412D80">
    <w:name w:val="2A44FB82D66742DEB81BAB5EFC412D80"/>
    <w:rsid w:val="00172828"/>
  </w:style>
  <w:style w:type="paragraph" w:customStyle="1" w:styleId="391734F7BAFE46FFB8E926F5F212E761">
    <w:name w:val="391734F7BAFE46FFB8E926F5F212E761"/>
    <w:rsid w:val="0017282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Facet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6EC2B-815A-4AEB-A88F-5107B9EB2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 3980</Company>
  <LinksUpToDate>false</LinksUpToDate>
  <CharactersWithSpaces>3627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Comm Assignment 4 Design Document</dc:title>
  <dc:subject>An implementation of the Grapefruit Protocol
</dc:subject>
  <dc:creator>Chris Klassen</dc:creator>
  <cp:lastModifiedBy>Chris</cp:lastModifiedBy>
  <cp:revision>63</cp:revision>
  <dcterms:created xsi:type="dcterms:W3CDTF">2014-10-26T04:46:00Z</dcterms:created>
  <dcterms:modified xsi:type="dcterms:W3CDTF">2014-11-17T04:31:00Z</dcterms:modified>
</cp:coreProperties>
</file>