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3229A2" w:rsidRDefault="003229A2" w:rsidP="00362B52">
      <w:pPr>
        <w:pStyle w:val="Heading1"/>
        <w:jc w:val="center"/>
      </w:pPr>
      <w:bookmarkStart w:id="0" w:name="_Toc400292400"/>
      <w:bookmarkStart w:id="1" w:name="_Toc400706064"/>
      <w:bookmarkStart w:id="2" w:name="_Toc402038350"/>
      <w:proofErr w:type="spellStart"/>
      <w:r>
        <w:t>Christofer</w:t>
      </w:r>
      <w:proofErr w:type="spellEnd"/>
      <w:r>
        <w:t xml:space="preserve"> Klassen – A00879060 – Set 3O</w:t>
      </w:r>
      <w:bookmarkEnd w:id="0"/>
      <w:bookmarkEnd w:id="1"/>
      <w:bookmarkEnd w:id="2"/>
    </w:p>
    <w:p w:rsidR="00362B52" w:rsidRDefault="00BE489B" w:rsidP="00153414">
      <w:pPr>
        <w:pStyle w:val="Heading1"/>
        <w:jc w:val="center"/>
      </w:pPr>
      <w:bookmarkStart w:id="3" w:name="_Toc400292401"/>
      <w:bookmarkStart w:id="4" w:name="_Toc400706065"/>
      <w:bookmarkStart w:id="5" w:name="_Toc402038351"/>
      <w:r>
        <w:t xml:space="preserve">Jeff </w:t>
      </w:r>
      <w:proofErr w:type="spellStart"/>
      <w:r>
        <w:t>Bayn</w:t>
      </w:r>
      <w:r w:rsidR="00863316">
        <w:t>tun</w:t>
      </w:r>
      <w:proofErr w:type="spellEnd"/>
      <w:r w:rsidR="00362B52">
        <w:t xml:space="preserve"> – </w:t>
      </w:r>
      <w:r w:rsidR="00825C1E">
        <w:t xml:space="preserve">A00860994 </w:t>
      </w:r>
      <w:r w:rsidR="00362B52">
        <w:t>– Set 3O</w:t>
      </w:r>
      <w:bookmarkEnd w:id="3"/>
      <w:bookmarkEnd w:id="4"/>
      <w:bookmarkEnd w:id="5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A05013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2038350" w:history="1">
            <w:r w:rsidR="00A05013" w:rsidRPr="00106CC1">
              <w:rPr>
                <w:rStyle w:val="Hyperlink"/>
                <w:noProof/>
              </w:rPr>
              <w:t>Christofer Klassen – A00879060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_Toc402038350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1" w:history="1">
            <w:r w:rsidR="00A05013" w:rsidRPr="00106CC1">
              <w:rPr>
                <w:rStyle w:val="Hyperlink"/>
                <w:noProof/>
              </w:rPr>
              <w:t>Jeff Bayntun – A00860994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_Toc402038351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2" w:history="1">
            <w:r w:rsidR="00A05013" w:rsidRPr="00106CC1">
              <w:rPr>
                <w:rStyle w:val="Hyperlink"/>
                <w:noProof/>
              </w:rPr>
              <w:t>State Flow Diagram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_Toc402038352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2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3" w:history="1">
            <w:r w:rsidR="00A05013" w:rsidRPr="00106CC1">
              <w:rPr>
                <w:rStyle w:val="Hyperlink"/>
                <w:noProof/>
              </w:rPr>
              <w:t>Pseudo Code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_Toc402038353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4" w:history="1">
            <w:r w:rsidR="00A05013" w:rsidRPr="00106CC1">
              <w:rPr>
                <w:rStyle w:val="Hyperlink"/>
                <w:noProof/>
              </w:rPr>
              <w:t>dcgps.c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_Toc402038354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5" w:history="1">
            <w:r w:rsidR="00A05013" w:rsidRPr="00106CC1">
              <w:rPr>
                <w:rStyle w:val="Hyperlink"/>
                <w:noProof/>
              </w:rPr>
              <w:t>gps-util.c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_Toc402038355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E82CB5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6" w:history="1">
            <w:r w:rsidR="00A05013" w:rsidRPr="00106CC1">
              <w:rPr>
                <w:rStyle w:val="Hyperlink"/>
                <w:noProof/>
              </w:rPr>
              <w:t>gpsprint.c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_Toc402038356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6" w:name="_Toc402038352"/>
      <w:r>
        <w:lastRenderedPageBreak/>
        <w:t>State Flow Diagram</w:t>
      </w:r>
      <w:bookmarkEnd w:id="6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7" w:name="_Toc402038353"/>
      <w:r w:rsidR="00F307E7">
        <w:lastRenderedPageBreak/>
        <w:t>Pseudo Code</w:t>
      </w:r>
      <w:bookmarkEnd w:id="7"/>
    </w:p>
    <w:p w:rsidR="00F307E7" w:rsidRDefault="00F307E7" w:rsidP="00F307E7"/>
    <w:p w:rsidR="00416C35" w:rsidRDefault="00F14DE9" w:rsidP="00F14DE9">
      <w:pPr>
        <w:pStyle w:val="Heading2"/>
      </w:pPr>
      <w:r>
        <w:t>Setup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r>
        <w:t>Idle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r>
        <w:t>Receive Start</w:t>
      </w:r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 w:rsidR="00E82CB5">
        <w:rPr>
          <w:rFonts w:ascii="Courier New" w:hAnsi="Courier New" w:cs="Courier New"/>
        </w:rPr>
        <w:t>if</w:t>
      </w:r>
      <w:proofErr w:type="gramEnd"/>
      <w:r w:rsidR="00E82CB5">
        <w:rPr>
          <w:rFonts w:ascii="Courier New" w:hAnsi="Courier New" w:cs="Courier New"/>
        </w:rPr>
        <w:t xml:space="preserve"> </w:t>
      </w:r>
      <w:proofErr w:type="spellStart"/>
      <w:r w:rsidR="00E82CB5">
        <w:rPr>
          <w:rFonts w:ascii="Courier New" w:hAnsi="Courier New" w:cs="Courier New"/>
        </w:rPr>
        <w:t>inBuffer</w:t>
      </w:r>
      <w:proofErr w:type="spellEnd"/>
      <w:r w:rsidR="00E82CB5">
        <w:rPr>
          <w:rFonts w:ascii="Courier New" w:hAnsi="Courier New" w:cs="Courier New"/>
        </w:rPr>
        <w:t xml:space="preserve"> &gt; 0</w:t>
      </w:r>
      <w:r>
        <w:rPr>
          <w:rFonts w:ascii="Courier New" w:hAnsi="Courier New" w:cs="Courier New"/>
        </w:rPr>
        <w:t xml:space="preserve"> </w:t>
      </w:r>
    </w:p>
    <w:p w:rsidR="00F544A8" w:rsidRDefault="00F544A8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</w:t>
      </w:r>
      <w:bookmarkStart w:id="8" w:name="_GoBack"/>
      <w:bookmarkEnd w:id="8"/>
      <w:r>
        <w:rPr>
          <w:rFonts w:ascii="Courier New" w:hAnsi="Courier New" w:cs="Courier New"/>
        </w:rPr>
        <w:t>ing &lt;- true</w:t>
      </w:r>
    </w:p>
    <w:p w:rsidR="00F544A8" w:rsidRDefault="00F544A8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F544A8" w:rsidRDefault="00F544A8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Else</w:t>
      </w:r>
    </w:p>
    <w:p w:rsidR="00F544A8" w:rsidRDefault="00F544A8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Start</w:t>
      </w:r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 xml:space="preserve">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Data</w:t>
      </w:r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42F99">
        <w:rPr>
          <w:rFonts w:ascii="Courier New" w:hAnsi="Courier New" w:cs="Courier New"/>
        </w:rPr>
        <w:t xml:space="preserve">If </w:t>
      </w:r>
      <w:proofErr w:type="gramStart"/>
      <w:r w:rsidR="00A42F99">
        <w:rPr>
          <w:rFonts w:ascii="Courier New" w:hAnsi="Courier New" w:cs="Courier New"/>
        </w:rPr>
        <w:t>( buffer</w:t>
      </w:r>
      <w:proofErr w:type="gramEnd"/>
      <w:r w:rsidR="00A42F99">
        <w:rPr>
          <w:rFonts w:ascii="Courier New" w:hAnsi="Courier New" w:cs="Courier New"/>
        </w:rPr>
        <w:t xml:space="preserve"> &gt; 1019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443113" w:rsidRDefault="00A42F99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</w:p>
    <w:p w:rsidR="005E2534" w:rsidRDefault="005E2534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1018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1019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6053B8"/>
    <w:rsid w:val="00620E66"/>
    <w:rsid w:val="0064023D"/>
    <w:rsid w:val="006510C8"/>
    <w:rsid w:val="0066145C"/>
    <w:rsid w:val="006728C7"/>
    <w:rsid w:val="00695F2C"/>
    <w:rsid w:val="006D25ED"/>
    <w:rsid w:val="007360A0"/>
    <w:rsid w:val="00743DE7"/>
    <w:rsid w:val="0077231C"/>
    <w:rsid w:val="00777ADA"/>
    <w:rsid w:val="00781355"/>
    <w:rsid w:val="0079704A"/>
    <w:rsid w:val="007D4292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A05013"/>
    <w:rsid w:val="00A3255F"/>
    <w:rsid w:val="00A40AC2"/>
    <w:rsid w:val="00A42F99"/>
    <w:rsid w:val="00A7545D"/>
    <w:rsid w:val="00AC62EF"/>
    <w:rsid w:val="00AF6BD8"/>
    <w:rsid w:val="00B238A6"/>
    <w:rsid w:val="00B42740"/>
    <w:rsid w:val="00B73348"/>
    <w:rsid w:val="00BA1741"/>
    <w:rsid w:val="00BB54F2"/>
    <w:rsid w:val="00BE270D"/>
    <w:rsid w:val="00BE489B"/>
    <w:rsid w:val="00BE7919"/>
    <w:rsid w:val="00BF0A09"/>
    <w:rsid w:val="00C31D08"/>
    <w:rsid w:val="00C6649B"/>
    <w:rsid w:val="00CC6298"/>
    <w:rsid w:val="00CE5E0E"/>
    <w:rsid w:val="00D015F0"/>
    <w:rsid w:val="00D06A4D"/>
    <w:rsid w:val="00D15595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82CB5"/>
    <w:rsid w:val="00E92EA6"/>
    <w:rsid w:val="00EA3922"/>
    <w:rsid w:val="00ED21FE"/>
    <w:rsid w:val="00F0401B"/>
    <w:rsid w:val="00F14DE9"/>
    <w:rsid w:val="00F307E7"/>
    <w:rsid w:val="00F544A8"/>
    <w:rsid w:val="00F75C88"/>
    <w:rsid w:val="00FB5BC8"/>
    <w:rsid w:val="00FC2EAC"/>
    <w:rsid w:val="00FE1E12"/>
    <w:rsid w:val="00FE521D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02054-2233-476E-BBF6-41FA85C82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5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37</cp:revision>
  <dcterms:created xsi:type="dcterms:W3CDTF">2014-10-26T04:46:00Z</dcterms:created>
  <dcterms:modified xsi:type="dcterms:W3CDTF">2014-11-13T19:01:00Z</dcterms:modified>
</cp:coreProperties>
</file>