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r/>
      <w:r/>
    </w:p>
    <w:p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«Сайт для бронирования отелей «RotCube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color w:val="000000" w:themeColor="text1"/>
        </w:rPr>
      </w:pPr>
      <w:r>
        <w:rPr>
          <w:rFonts w:eastAsia="Calibri"/>
          <w:color w:val="000000" w:themeColor="text1"/>
        </w:rPr>
        <w:t xml:space="preserve">Арефьев Андрей, Гриненко Дмитрий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Ученик группы 3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850"/>
      </w:pPr>
      <w:r>
        <w:t xml:space="preserve">Название проекта</w:t>
      </w:r>
      <w:r/>
    </w:p>
    <w:p>
      <w:pPr>
        <w:rPr>
          <w:b w:val="0"/>
          <w:bCs w:val="0"/>
          <w:sz w:val="28"/>
          <w:szCs w:val="28"/>
        </w:rPr>
      </w:pPr>
      <w:r>
        <w:tab/>
      </w:r>
      <w:r>
        <w:rPr>
          <w:b w:val="0"/>
          <w:bCs w:val="0"/>
          <w:sz w:val="28"/>
          <w:szCs w:val="28"/>
        </w:rPr>
        <w:t xml:space="preserve">Сайт для бронирования отелей «RotCube</w:t>
      </w:r>
      <w:r>
        <w:rPr>
          <w:b w:val="0"/>
          <w:bCs w:val="0"/>
          <w:sz w:val="28"/>
          <w:szCs w:val="28"/>
        </w:rPr>
        <w:t xml:space="preserve">»</w:t>
      </w:r>
      <w:r>
        <w:rPr>
          <w:b w:val="0"/>
          <w:bCs w:val="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50"/>
      </w:pPr>
      <w:r>
        <w:t xml:space="preserve">Идея проекта</w:t>
      </w:r>
      <w:r/>
    </w:p>
    <w:p>
      <w:pPr>
        <w:pStyle w:val="850"/>
        <w:rPr>
          <w:b w:val="0"/>
          <w:bCs w:val="0"/>
          <w:sz w:val="28"/>
          <w:szCs w:val="28"/>
        </w:rPr>
      </w:pPr>
      <w:r>
        <w:rPr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Создание онлайн платформы по бронированию отелей и другой помощи туристам.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50"/>
        <w:rPr>
          <w:highlight w:val="none"/>
        </w:rPr>
      </w:pPr>
      <w:r>
        <w:t xml:space="preserve">Описание работы проекта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rPr>
          <w:b w:val="0"/>
          <w:bCs w:val="0"/>
          <w:sz w:val="28"/>
          <w:szCs w:val="28"/>
        </w:rPr>
      </w:pPr>
      <w:r>
        <w:rPr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Пользователь сможет получить помощь с бронированием гостиницы в любой точке мира в любом ценовом сегменте. Также пользователь сможет получить помощь в неординарных ситуациях и всегда сможет связаться со службой поддержки.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r>
        <w:t xml:space="preserve">Система Ролей. Обычный пользователь, владелец гостиницы, модераты, админы</w:t>
      </w:r>
      <w:r/>
    </w:p>
    <w:p>
      <w:pPr>
        <w:pStyle w:val="850"/>
        <w:rPr>
          <w:highlight w:val="none"/>
        </w:rPr>
      </w:pPr>
      <w:r>
        <w:t xml:space="preserve">Актуальность</w: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</w:pPr>
      <w:r>
        <w:t xml:space="preserve">Путешествия полны неординарных ситуаций, так что цель нашего приложения – помочь туристам с их решением. Сайт «RotCube» поможет пользователям с организацией их поездки и обеспечит им комфортный отдых.</w:t>
      </w:r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85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50"/>
    <w:uiPriority w:val="9"/>
    <w:rPr>
      <w:rFonts w:ascii="Arial" w:hAnsi="Arial" w:eastAsia="Arial" w:cs="Arial"/>
      <w:sz w:val="40"/>
      <w:szCs w:val="40"/>
    </w:rPr>
  </w:style>
  <w:style w:type="paragraph" w:styleId="675">
    <w:name w:val="Heading 2"/>
    <w:basedOn w:val="849"/>
    <w:next w:val="849"/>
    <w:link w:val="6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6">
    <w:name w:val="Heading 2 Char"/>
    <w:basedOn w:val="851"/>
    <w:link w:val="675"/>
    <w:uiPriority w:val="9"/>
    <w:rPr>
      <w:rFonts w:ascii="Arial" w:hAnsi="Arial" w:eastAsia="Arial" w:cs="Arial"/>
      <w:sz w:val="34"/>
    </w:rPr>
  </w:style>
  <w:style w:type="paragraph" w:styleId="677">
    <w:name w:val="Heading 3"/>
    <w:basedOn w:val="849"/>
    <w:next w:val="849"/>
    <w:link w:val="6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8">
    <w:name w:val="Heading 3 Char"/>
    <w:basedOn w:val="851"/>
    <w:link w:val="677"/>
    <w:uiPriority w:val="9"/>
    <w:rPr>
      <w:rFonts w:ascii="Arial" w:hAnsi="Arial" w:eastAsia="Arial" w:cs="Arial"/>
      <w:sz w:val="30"/>
      <w:szCs w:val="30"/>
    </w:rPr>
  </w:style>
  <w:style w:type="paragraph" w:styleId="679">
    <w:name w:val="Heading 4"/>
    <w:basedOn w:val="849"/>
    <w:next w:val="849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1"/>
    <w:link w:val="679"/>
    <w:uiPriority w:val="9"/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9"/>
    <w:next w:val="849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1"/>
    <w:link w:val="681"/>
    <w:uiPriority w:val="9"/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9"/>
    <w:next w:val="849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1"/>
    <w:link w:val="683"/>
    <w:uiPriority w:val="9"/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9"/>
    <w:next w:val="849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1"/>
    <w:link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9"/>
    <w:next w:val="849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1"/>
    <w:link w:val="687"/>
    <w:uiPriority w:val="9"/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9"/>
    <w:next w:val="849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1"/>
    <w:link w:val="689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9"/>
    <w:uiPriority w:val="34"/>
    <w:qFormat/>
    <w:pPr>
      <w:contextualSpacing/>
      <w:ind w:left="720"/>
    </w:p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49"/>
    <w:next w:val="849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1"/>
    <w:link w:val="693"/>
    <w:uiPriority w:val="10"/>
    <w:rPr>
      <w:sz w:val="48"/>
      <w:szCs w:val="48"/>
    </w:rPr>
  </w:style>
  <w:style w:type="paragraph" w:styleId="695">
    <w:name w:val="Subtitle"/>
    <w:basedOn w:val="849"/>
    <w:next w:val="849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1"/>
    <w:link w:val="695"/>
    <w:uiPriority w:val="11"/>
    <w:rPr>
      <w:sz w:val="24"/>
      <w:szCs w:val="24"/>
    </w:rPr>
  </w:style>
  <w:style w:type="paragraph" w:styleId="697">
    <w:name w:val="Quote"/>
    <w:basedOn w:val="849"/>
    <w:next w:val="849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49"/>
    <w:next w:val="849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51"/>
    <w:link w:val="855"/>
    <w:uiPriority w:val="99"/>
  </w:style>
  <w:style w:type="character" w:styleId="702">
    <w:name w:val="Footer Char"/>
    <w:basedOn w:val="851"/>
    <w:link w:val="857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7"/>
    <w:uiPriority w:val="99"/>
  </w:style>
  <w:style w:type="table" w:styleId="705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1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1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850">
    <w:name w:val="Heading 1"/>
    <w:basedOn w:val="849"/>
    <w:next w:val="849"/>
    <w:link w:val="854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 w:customStyle="1">
    <w:name w:val="Заголовок 1 Знак"/>
    <w:basedOn w:val="851"/>
    <w:link w:val="850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855">
    <w:name w:val="Header"/>
    <w:basedOn w:val="849"/>
    <w:link w:val="85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6" w:customStyle="1">
    <w:name w:val="Верхний колонтитул Знак"/>
    <w:basedOn w:val="851"/>
    <w:link w:val="855"/>
    <w:uiPriority w:val="99"/>
    <w:rPr>
      <w:rFonts w:ascii="Times New Roman" w:hAnsi="Times New Roman"/>
      <w:sz w:val="28"/>
    </w:rPr>
  </w:style>
  <w:style w:type="paragraph" w:styleId="857">
    <w:name w:val="Footer"/>
    <w:basedOn w:val="849"/>
    <w:link w:val="85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Нижний колонтитул Знак"/>
    <w:basedOn w:val="851"/>
    <w:link w:val="857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Anonymous</cp:lastModifiedBy>
  <cp:revision>11</cp:revision>
  <dcterms:created xsi:type="dcterms:W3CDTF">2023-09-30T11:11:00Z</dcterms:created>
  <dcterms:modified xsi:type="dcterms:W3CDTF">2024-04-26T13:22:23Z</dcterms:modified>
</cp:coreProperties>
</file>