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6F89F" w14:textId="77777777" w:rsidR="00A66FA6" w:rsidRDefault="005347F7">
      <w:pPr>
        <w:jc w:val="center"/>
        <w:rPr>
          <w:b/>
          <w:sz w:val="24"/>
          <w:szCs w:val="24"/>
        </w:rPr>
      </w:pPr>
      <w:r>
        <w:rPr>
          <w:b/>
          <w:sz w:val="24"/>
          <w:szCs w:val="24"/>
        </w:rPr>
        <w:t>Blackbear-Consultants for Teaching Tasks</w:t>
      </w:r>
    </w:p>
    <w:p w14:paraId="32DCAB27" w14:textId="77777777" w:rsidR="00A66FA6" w:rsidRDefault="005347F7">
      <w:pPr>
        <w:jc w:val="center"/>
        <w:rPr>
          <w:b/>
          <w:sz w:val="24"/>
          <w:szCs w:val="24"/>
        </w:rPr>
      </w:pPr>
      <w:r>
        <w:rPr>
          <w:b/>
          <w:sz w:val="24"/>
          <w:szCs w:val="24"/>
        </w:rPr>
        <w:t>Software Architecture Document</w:t>
      </w:r>
    </w:p>
    <w:p w14:paraId="569EC445" w14:textId="77777777" w:rsidR="00A66FA6" w:rsidRDefault="00A66FA6">
      <w:pPr>
        <w:jc w:val="center"/>
        <w:rPr>
          <w:sz w:val="24"/>
          <w:szCs w:val="24"/>
        </w:rPr>
      </w:pPr>
    </w:p>
    <w:p w14:paraId="23DC6163" w14:textId="77777777" w:rsidR="00A66FA6" w:rsidRDefault="005347F7">
      <w:pPr>
        <w:ind w:firstLine="720"/>
        <w:rPr>
          <w:sz w:val="24"/>
          <w:szCs w:val="24"/>
        </w:rPr>
      </w:pPr>
      <w:r>
        <w:rPr>
          <w:sz w:val="24"/>
          <w:szCs w:val="24"/>
        </w:rPr>
        <w:t xml:space="preserve">The architecture pattern Blackbear-Consultants decided to use for the Teaching Tasks application was Model-View-Controller (MVC) architecture. This pattern allows for the separation of presentation and interaction from the system data, so we </w:t>
      </w:r>
      <w:proofErr w:type="gramStart"/>
      <w:r>
        <w:rPr>
          <w:sz w:val="24"/>
          <w:szCs w:val="24"/>
        </w:rPr>
        <w:t>are able to</w:t>
      </w:r>
      <w:proofErr w:type="gramEnd"/>
      <w:r>
        <w:rPr>
          <w:sz w:val="24"/>
          <w:szCs w:val="24"/>
        </w:rPr>
        <w:t xml:space="preserve"> sh</w:t>
      </w:r>
      <w:r>
        <w:rPr>
          <w:sz w:val="24"/>
          <w:szCs w:val="24"/>
        </w:rPr>
        <w:t xml:space="preserve">ow how our application uses the data it collects in order to display and inform the user. It allows us to break down each component we plan on developing into three simple and logical components (those for Model, View, and Controller). </w:t>
      </w:r>
    </w:p>
    <w:p w14:paraId="5890D008" w14:textId="77777777" w:rsidR="00A66FA6" w:rsidRDefault="00A66FA6">
      <w:pPr>
        <w:rPr>
          <w:sz w:val="24"/>
          <w:szCs w:val="24"/>
        </w:rPr>
      </w:pPr>
    </w:p>
    <w:p w14:paraId="46899E2B" w14:textId="77777777" w:rsidR="00A66FA6" w:rsidRDefault="005347F7">
      <w:pPr>
        <w:ind w:firstLine="720"/>
        <w:rPr>
          <w:sz w:val="24"/>
          <w:szCs w:val="24"/>
        </w:rPr>
      </w:pPr>
      <w:r>
        <w:rPr>
          <w:sz w:val="24"/>
          <w:szCs w:val="24"/>
        </w:rPr>
        <w:t>We use the Model c</w:t>
      </w:r>
      <w:r>
        <w:rPr>
          <w:sz w:val="24"/>
          <w:szCs w:val="24"/>
        </w:rPr>
        <w:t>omponents to help manage data for the system along with operations used on that data. The View component on the other hand manages how the data collected will be presented to the user. We have a lot of information we will be collecting, so we want to be ab</w:t>
      </w:r>
      <w:r>
        <w:rPr>
          <w:sz w:val="24"/>
          <w:szCs w:val="24"/>
        </w:rPr>
        <w:t xml:space="preserve">le to display this data in a variety of ways to the </w:t>
      </w:r>
      <w:proofErr w:type="gramStart"/>
      <w:r>
        <w:rPr>
          <w:sz w:val="24"/>
          <w:szCs w:val="24"/>
        </w:rPr>
        <w:t>user</w:t>
      </w:r>
      <w:proofErr w:type="gramEnd"/>
      <w:r>
        <w:rPr>
          <w:sz w:val="24"/>
          <w:szCs w:val="24"/>
        </w:rPr>
        <w:t xml:space="preserve"> so they gain useful information. Finally, the Controller component helps and assists with user interaction (such as finger pressing, text input, etc.) and sends these interactions to the Model and Vi</w:t>
      </w:r>
      <w:r>
        <w:rPr>
          <w:sz w:val="24"/>
          <w:szCs w:val="24"/>
        </w:rPr>
        <w:t xml:space="preserve">ew components. </w:t>
      </w:r>
    </w:p>
    <w:p w14:paraId="2885BA9A" w14:textId="77777777" w:rsidR="00A66FA6" w:rsidRDefault="00A66FA6">
      <w:pPr>
        <w:rPr>
          <w:sz w:val="24"/>
          <w:szCs w:val="24"/>
        </w:rPr>
      </w:pPr>
    </w:p>
    <w:p w14:paraId="2D547DC3" w14:textId="77777777" w:rsidR="00A66FA6" w:rsidRDefault="005347F7">
      <w:pPr>
        <w:ind w:firstLine="720"/>
        <w:rPr>
          <w:sz w:val="24"/>
          <w:szCs w:val="24"/>
        </w:rPr>
      </w:pPr>
      <w:r>
        <w:rPr>
          <w:sz w:val="24"/>
          <w:szCs w:val="24"/>
        </w:rPr>
        <w:t xml:space="preserve">As previously stated, we want the user to be able to interact with the data collected and view it in </w:t>
      </w:r>
      <w:proofErr w:type="gramStart"/>
      <w:r>
        <w:rPr>
          <w:sz w:val="24"/>
          <w:szCs w:val="24"/>
        </w:rPr>
        <w:t>a number of</w:t>
      </w:r>
      <w:proofErr w:type="gramEnd"/>
      <w:r>
        <w:rPr>
          <w:sz w:val="24"/>
          <w:szCs w:val="24"/>
        </w:rPr>
        <w:t xml:space="preserve"> ways. We also don’t know </w:t>
      </w:r>
      <w:proofErr w:type="gramStart"/>
      <w:r>
        <w:rPr>
          <w:sz w:val="24"/>
          <w:szCs w:val="24"/>
        </w:rPr>
        <w:t>all of</w:t>
      </w:r>
      <w:proofErr w:type="gramEnd"/>
      <w:r>
        <w:rPr>
          <w:sz w:val="24"/>
          <w:szCs w:val="24"/>
        </w:rPr>
        <w:t xml:space="preserve"> the requirements in which the interaction and presentation of the data will be used as the app</w:t>
      </w:r>
      <w:r>
        <w:rPr>
          <w:sz w:val="24"/>
          <w:szCs w:val="24"/>
        </w:rPr>
        <w:t>lication grows, with more games and tasks implemented. We want our application to be able to expand on the types of games available, so that the children using the application can learn new things as they develop new skills and continue to learn. We want o</w:t>
      </w:r>
      <w:r>
        <w:rPr>
          <w:sz w:val="24"/>
          <w:szCs w:val="24"/>
        </w:rPr>
        <w:t xml:space="preserve">ur application to grow and offer new games/tasks to continue to teach the child essential skills. Thus, the future requirements are unknown to us </w:t>
      </w:r>
      <w:proofErr w:type="gramStart"/>
      <w:r>
        <w:rPr>
          <w:sz w:val="24"/>
          <w:szCs w:val="24"/>
        </w:rPr>
        <w:t>at this time</w:t>
      </w:r>
      <w:proofErr w:type="gramEnd"/>
      <w:r>
        <w:rPr>
          <w:sz w:val="24"/>
          <w:szCs w:val="24"/>
        </w:rPr>
        <w:t>. Below we have broken down each of our classes with their attributes and methods into each of the</w:t>
      </w:r>
      <w:r>
        <w:rPr>
          <w:sz w:val="24"/>
          <w:szCs w:val="24"/>
        </w:rPr>
        <w:t xml:space="preserve"> three categories used in the Model-View-Controller Architectural Pattern.</w:t>
      </w:r>
    </w:p>
    <w:p w14:paraId="1D697730" w14:textId="77777777" w:rsidR="00A66FA6" w:rsidRDefault="00A66FA6">
      <w:pPr>
        <w:rPr>
          <w:sz w:val="24"/>
          <w:szCs w:val="24"/>
        </w:rPr>
      </w:pPr>
    </w:p>
    <w:p w14:paraId="720E1BA4" w14:textId="77777777" w:rsidR="00A66FA6" w:rsidRDefault="00A66FA6">
      <w:pPr>
        <w:rPr>
          <w:b/>
          <w:color w:val="3A4145"/>
          <w:sz w:val="24"/>
          <w:szCs w:val="24"/>
        </w:rPr>
      </w:pPr>
    </w:p>
    <w:p w14:paraId="22474D0E" w14:textId="77777777" w:rsidR="00A66FA6" w:rsidRDefault="00A66FA6">
      <w:pPr>
        <w:rPr>
          <w:b/>
          <w:color w:val="3A4145"/>
          <w:sz w:val="24"/>
          <w:szCs w:val="24"/>
        </w:rPr>
      </w:pPr>
    </w:p>
    <w:p w14:paraId="2463C9E9" w14:textId="77777777" w:rsidR="00A66FA6" w:rsidRDefault="00A66FA6">
      <w:pPr>
        <w:rPr>
          <w:b/>
          <w:color w:val="3A4145"/>
          <w:sz w:val="24"/>
          <w:szCs w:val="24"/>
        </w:rPr>
      </w:pPr>
    </w:p>
    <w:p w14:paraId="2345AF7C" w14:textId="77777777" w:rsidR="00A66FA6" w:rsidRDefault="00A66FA6">
      <w:pPr>
        <w:rPr>
          <w:b/>
          <w:color w:val="3A4145"/>
          <w:sz w:val="24"/>
          <w:szCs w:val="24"/>
        </w:rPr>
      </w:pPr>
    </w:p>
    <w:p w14:paraId="4369F898" w14:textId="77777777" w:rsidR="00A66FA6" w:rsidRDefault="00A66FA6">
      <w:pPr>
        <w:rPr>
          <w:b/>
          <w:color w:val="3A4145"/>
          <w:sz w:val="24"/>
          <w:szCs w:val="24"/>
        </w:rPr>
      </w:pPr>
    </w:p>
    <w:p w14:paraId="5372C32C" w14:textId="77777777" w:rsidR="00A66FA6" w:rsidRDefault="00A66FA6">
      <w:pPr>
        <w:rPr>
          <w:b/>
          <w:color w:val="3A4145"/>
          <w:sz w:val="24"/>
          <w:szCs w:val="24"/>
        </w:rPr>
      </w:pPr>
    </w:p>
    <w:p w14:paraId="74B654A9" w14:textId="77777777" w:rsidR="00A66FA6" w:rsidRDefault="00A66FA6">
      <w:pPr>
        <w:rPr>
          <w:b/>
          <w:color w:val="3A4145"/>
          <w:sz w:val="24"/>
          <w:szCs w:val="24"/>
        </w:rPr>
      </w:pPr>
    </w:p>
    <w:p w14:paraId="11DAC3E5" w14:textId="77777777" w:rsidR="00A66FA6" w:rsidRDefault="00A66FA6">
      <w:pPr>
        <w:rPr>
          <w:b/>
          <w:color w:val="3A4145"/>
          <w:sz w:val="24"/>
          <w:szCs w:val="24"/>
        </w:rPr>
      </w:pPr>
    </w:p>
    <w:p w14:paraId="1099DC45" w14:textId="77777777" w:rsidR="00A66FA6" w:rsidRDefault="00A66FA6">
      <w:pPr>
        <w:rPr>
          <w:b/>
          <w:color w:val="3A4145"/>
          <w:sz w:val="24"/>
          <w:szCs w:val="24"/>
        </w:rPr>
      </w:pPr>
    </w:p>
    <w:p w14:paraId="6506C7BC" w14:textId="77777777" w:rsidR="00F0308F" w:rsidRDefault="00F0308F">
      <w:pPr>
        <w:rPr>
          <w:b/>
          <w:color w:val="3A4145"/>
          <w:sz w:val="24"/>
          <w:szCs w:val="24"/>
        </w:rPr>
      </w:pPr>
    </w:p>
    <w:p w14:paraId="5E6AA2BE" w14:textId="77777777" w:rsidR="00F0308F" w:rsidRDefault="00F0308F">
      <w:pPr>
        <w:rPr>
          <w:b/>
          <w:color w:val="3A4145"/>
          <w:sz w:val="24"/>
          <w:szCs w:val="24"/>
        </w:rPr>
      </w:pPr>
    </w:p>
    <w:p w14:paraId="79A3FFC1" w14:textId="50296092" w:rsidR="00A66FA6" w:rsidRDefault="005347F7">
      <w:pPr>
        <w:rPr>
          <w:b/>
          <w:color w:val="3A4145"/>
          <w:sz w:val="24"/>
          <w:szCs w:val="24"/>
        </w:rPr>
      </w:pPr>
      <w:r>
        <w:rPr>
          <w:b/>
          <w:color w:val="3A4145"/>
          <w:sz w:val="24"/>
          <w:szCs w:val="24"/>
        </w:rPr>
        <w:lastRenderedPageBreak/>
        <w:t>Models:</w:t>
      </w:r>
    </w:p>
    <w:p w14:paraId="23979443" w14:textId="77777777" w:rsidR="00A66FA6" w:rsidRDefault="00A66FA6">
      <w:pPr>
        <w:rPr>
          <w:b/>
          <w:color w:val="3A4145"/>
          <w:sz w:val="24"/>
          <w:szCs w:val="24"/>
        </w:rPr>
      </w:pPr>
    </w:p>
    <w:p w14:paraId="091F9FA4" w14:textId="77777777" w:rsidR="00A66FA6" w:rsidRDefault="005347F7">
      <w:pPr>
        <w:ind w:firstLine="720"/>
        <w:rPr>
          <w:color w:val="3A4145"/>
          <w:sz w:val="24"/>
          <w:szCs w:val="24"/>
        </w:rPr>
      </w:pPr>
      <w:r>
        <w:rPr>
          <w:color w:val="3A4145"/>
          <w:sz w:val="24"/>
          <w:szCs w:val="24"/>
        </w:rPr>
        <w:t>The following UML diagrams show the classes and their attributes of Teaching Tasks which fall under the Model components in the Model-View-Controller (MVC) Archit</w:t>
      </w:r>
      <w:r>
        <w:rPr>
          <w:color w:val="3A4145"/>
          <w:sz w:val="24"/>
          <w:szCs w:val="24"/>
        </w:rPr>
        <w:t>ectural Pattern:</w:t>
      </w:r>
    </w:p>
    <w:p w14:paraId="1D3C0D21" w14:textId="77777777" w:rsidR="00A66FA6" w:rsidRDefault="005347F7">
      <w:pPr>
        <w:spacing w:before="400" w:after="400"/>
        <w:rPr>
          <w:color w:val="3A4145"/>
          <w:sz w:val="24"/>
          <w:szCs w:val="24"/>
        </w:rPr>
      </w:pPr>
      <w:r>
        <w:rPr>
          <w:noProof/>
          <w:color w:val="3A4145"/>
          <w:sz w:val="24"/>
          <w:szCs w:val="24"/>
        </w:rPr>
        <w:drawing>
          <wp:inline distT="114300" distB="114300" distL="114300" distR="114300" wp14:anchorId="62A3AE8A" wp14:editId="3C6BD98C">
            <wp:extent cx="2038350" cy="2000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038350" cy="2000250"/>
                    </a:xfrm>
                    <a:prstGeom prst="rect">
                      <a:avLst/>
                    </a:prstGeom>
                    <a:ln/>
                  </pic:spPr>
                </pic:pic>
              </a:graphicData>
            </a:graphic>
          </wp:inline>
        </w:drawing>
      </w:r>
      <w:r>
        <w:rPr>
          <w:noProof/>
          <w:color w:val="3A4145"/>
          <w:sz w:val="24"/>
          <w:szCs w:val="24"/>
        </w:rPr>
        <w:drawing>
          <wp:inline distT="114300" distB="114300" distL="114300" distR="114300" wp14:anchorId="10859B8A" wp14:editId="70ACC224">
            <wp:extent cx="2552700" cy="990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552700" cy="990600"/>
                    </a:xfrm>
                    <a:prstGeom prst="rect">
                      <a:avLst/>
                    </a:prstGeom>
                    <a:ln/>
                  </pic:spPr>
                </pic:pic>
              </a:graphicData>
            </a:graphic>
          </wp:inline>
        </w:drawing>
      </w:r>
    </w:p>
    <w:p w14:paraId="23D06775" w14:textId="77777777" w:rsidR="00A66FA6" w:rsidRDefault="005347F7">
      <w:pPr>
        <w:spacing w:before="400" w:after="400"/>
        <w:rPr>
          <w:color w:val="3A4145"/>
          <w:sz w:val="24"/>
          <w:szCs w:val="24"/>
        </w:rPr>
      </w:pPr>
      <w:r>
        <w:rPr>
          <w:noProof/>
          <w:color w:val="3A4145"/>
          <w:sz w:val="24"/>
          <w:szCs w:val="24"/>
        </w:rPr>
        <w:drawing>
          <wp:inline distT="114300" distB="114300" distL="114300" distR="114300" wp14:anchorId="2EA0C415" wp14:editId="688F2DC5">
            <wp:extent cx="2619375" cy="19907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619375" cy="1990725"/>
                    </a:xfrm>
                    <a:prstGeom prst="rect">
                      <a:avLst/>
                    </a:prstGeom>
                    <a:ln/>
                  </pic:spPr>
                </pic:pic>
              </a:graphicData>
            </a:graphic>
          </wp:inline>
        </w:drawing>
      </w:r>
    </w:p>
    <w:p w14:paraId="0D1DBD63" w14:textId="77777777" w:rsidR="00A66FA6" w:rsidRDefault="005347F7">
      <w:pPr>
        <w:spacing w:before="400" w:after="400"/>
        <w:rPr>
          <w:color w:val="3A4145"/>
          <w:sz w:val="24"/>
          <w:szCs w:val="24"/>
        </w:rPr>
      </w:pPr>
      <w:r>
        <w:rPr>
          <w:color w:val="3A4145"/>
          <w:sz w:val="24"/>
          <w:szCs w:val="24"/>
        </w:rPr>
        <w:t>Model components show and represent knowledge. Mostly consist of data only. Methods that are used in Model components are those like Getters, Setters, etc. These are isolated and know nothing about the View components or Controller co</w:t>
      </w:r>
      <w:r>
        <w:rPr>
          <w:color w:val="3A4145"/>
          <w:sz w:val="24"/>
          <w:szCs w:val="24"/>
        </w:rPr>
        <w:t xml:space="preserve">mponents. </w:t>
      </w:r>
    </w:p>
    <w:p w14:paraId="48F73630" w14:textId="77777777" w:rsidR="00A66FA6" w:rsidRDefault="00A66FA6">
      <w:pPr>
        <w:spacing w:before="400" w:after="400"/>
        <w:rPr>
          <w:color w:val="3A4145"/>
          <w:sz w:val="24"/>
          <w:szCs w:val="24"/>
        </w:rPr>
      </w:pPr>
    </w:p>
    <w:p w14:paraId="4EE6A441" w14:textId="77777777" w:rsidR="00A66FA6" w:rsidRDefault="00A66FA6">
      <w:pPr>
        <w:rPr>
          <w:color w:val="3A4145"/>
          <w:sz w:val="24"/>
          <w:szCs w:val="24"/>
        </w:rPr>
      </w:pPr>
    </w:p>
    <w:p w14:paraId="01384322" w14:textId="77777777" w:rsidR="00A66FA6" w:rsidRDefault="00A66FA6">
      <w:pPr>
        <w:rPr>
          <w:color w:val="3A4145"/>
          <w:sz w:val="24"/>
          <w:szCs w:val="24"/>
        </w:rPr>
      </w:pPr>
    </w:p>
    <w:p w14:paraId="667429F2" w14:textId="77777777" w:rsidR="00A66FA6" w:rsidRDefault="00A66FA6">
      <w:pPr>
        <w:rPr>
          <w:b/>
          <w:color w:val="3A4145"/>
          <w:sz w:val="24"/>
          <w:szCs w:val="24"/>
        </w:rPr>
      </w:pPr>
    </w:p>
    <w:p w14:paraId="117A0468" w14:textId="77777777" w:rsidR="00A66FA6" w:rsidRDefault="00A66FA6">
      <w:pPr>
        <w:rPr>
          <w:b/>
          <w:color w:val="3A4145"/>
          <w:sz w:val="24"/>
          <w:szCs w:val="24"/>
        </w:rPr>
      </w:pPr>
    </w:p>
    <w:p w14:paraId="5C7DA9E4" w14:textId="77777777" w:rsidR="00B32807" w:rsidRDefault="00B32807">
      <w:pPr>
        <w:rPr>
          <w:b/>
          <w:color w:val="3A4145"/>
          <w:sz w:val="24"/>
          <w:szCs w:val="24"/>
        </w:rPr>
      </w:pPr>
    </w:p>
    <w:p w14:paraId="1107C068" w14:textId="5206732F" w:rsidR="00A66FA6" w:rsidRDefault="005347F7">
      <w:pPr>
        <w:rPr>
          <w:b/>
          <w:color w:val="3A4145"/>
          <w:sz w:val="24"/>
          <w:szCs w:val="24"/>
        </w:rPr>
      </w:pPr>
      <w:r>
        <w:rPr>
          <w:b/>
          <w:color w:val="3A4145"/>
          <w:sz w:val="24"/>
          <w:szCs w:val="24"/>
        </w:rPr>
        <w:lastRenderedPageBreak/>
        <w:t>Views:</w:t>
      </w:r>
    </w:p>
    <w:p w14:paraId="716D1937" w14:textId="77777777" w:rsidR="00A66FA6" w:rsidRDefault="00A66FA6">
      <w:pPr>
        <w:rPr>
          <w:b/>
          <w:color w:val="3A4145"/>
          <w:sz w:val="24"/>
          <w:szCs w:val="24"/>
        </w:rPr>
      </w:pPr>
    </w:p>
    <w:p w14:paraId="016D3F1B" w14:textId="77777777" w:rsidR="00A66FA6" w:rsidRDefault="005347F7">
      <w:pPr>
        <w:ind w:firstLine="720"/>
        <w:rPr>
          <w:color w:val="222222"/>
          <w:sz w:val="24"/>
          <w:szCs w:val="24"/>
          <w:highlight w:val="white"/>
        </w:rPr>
        <w:sectPr w:rsidR="00A66FA6">
          <w:pgSz w:w="12240" w:h="15840"/>
          <w:pgMar w:top="1440" w:right="1440" w:bottom="1440" w:left="1440" w:header="720" w:footer="720" w:gutter="0"/>
          <w:pgNumType w:start="1"/>
          <w:cols w:space="720"/>
        </w:sectPr>
      </w:pPr>
      <w:r>
        <w:rPr>
          <w:color w:val="3A4145"/>
          <w:sz w:val="24"/>
          <w:szCs w:val="24"/>
        </w:rPr>
        <w:t>The following components are those that make up the View section of the Model-View-Controller (MVC) Architectural Pattern. In Teaching Tasks those components consist of:</w:t>
      </w:r>
    </w:p>
    <w:p w14:paraId="571AA67B"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57DBDE18" wp14:editId="28E41E67">
            <wp:extent cx="1895475" cy="15430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895475" cy="1543050"/>
                    </a:xfrm>
                    <a:prstGeom prst="rect">
                      <a:avLst/>
                    </a:prstGeom>
                    <a:ln/>
                  </pic:spPr>
                </pic:pic>
              </a:graphicData>
            </a:graphic>
          </wp:inline>
        </w:drawing>
      </w:r>
    </w:p>
    <w:p w14:paraId="347194F4"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526F2D88" wp14:editId="0E32ABA0">
            <wp:extent cx="1895475" cy="115252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895475" cy="1152525"/>
                    </a:xfrm>
                    <a:prstGeom prst="rect">
                      <a:avLst/>
                    </a:prstGeom>
                    <a:ln/>
                  </pic:spPr>
                </pic:pic>
              </a:graphicData>
            </a:graphic>
          </wp:inline>
        </w:drawing>
      </w:r>
    </w:p>
    <w:p w14:paraId="046C1289"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48EEDE35" wp14:editId="0ECF833B">
            <wp:extent cx="1924050" cy="10572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924050" cy="1057275"/>
                    </a:xfrm>
                    <a:prstGeom prst="rect">
                      <a:avLst/>
                    </a:prstGeom>
                    <a:ln/>
                  </pic:spPr>
                </pic:pic>
              </a:graphicData>
            </a:graphic>
          </wp:inline>
        </w:drawing>
      </w:r>
    </w:p>
    <w:p w14:paraId="410FC698" w14:textId="77777777" w:rsidR="00A66FA6" w:rsidRDefault="005347F7">
      <w:pPr>
        <w:spacing w:before="400" w:after="400"/>
        <w:rPr>
          <w:color w:val="222222"/>
          <w:sz w:val="24"/>
          <w:szCs w:val="24"/>
          <w:highlight w:val="white"/>
        </w:rPr>
        <w:sectPr w:rsidR="00A66FA6">
          <w:type w:val="continuous"/>
          <w:pgSz w:w="12240" w:h="15840"/>
          <w:pgMar w:top="1440" w:right="1440" w:bottom="1440" w:left="1440" w:header="720" w:footer="720" w:gutter="0"/>
          <w:cols w:num="2" w:space="720" w:equalWidth="0">
            <w:col w:w="4320" w:space="720"/>
            <w:col w:w="4320" w:space="0"/>
          </w:cols>
        </w:sectPr>
      </w:pPr>
      <w:r>
        <w:rPr>
          <w:noProof/>
          <w:color w:val="222222"/>
          <w:sz w:val="24"/>
          <w:szCs w:val="24"/>
          <w:highlight w:val="white"/>
        </w:rPr>
        <w:drawing>
          <wp:inline distT="114300" distB="114300" distL="114300" distR="114300" wp14:anchorId="49EA1818" wp14:editId="34AB2A42">
            <wp:extent cx="1933575" cy="15049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33575" cy="1504950"/>
                    </a:xfrm>
                    <a:prstGeom prst="rect">
                      <a:avLst/>
                    </a:prstGeom>
                    <a:ln/>
                  </pic:spPr>
                </pic:pic>
              </a:graphicData>
            </a:graphic>
          </wp:inline>
        </w:drawing>
      </w:r>
    </w:p>
    <w:p w14:paraId="1542913C" w14:textId="77777777" w:rsidR="00A66FA6" w:rsidRDefault="005347F7">
      <w:pPr>
        <w:spacing w:before="400" w:after="400"/>
        <w:rPr>
          <w:color w:val="222222"/>
          <w:sz w:val="24"/>
          <w:szCs w:val="24"/>
          <w:highlight w:val="white"/>
        </w:rPr>
      </w:pPr>
      <w:r>
        <w:rPr>
          <w:color w:val="222222"/>
          <w:sz w:val="24"/>
          <w:szCs w:val="24"/>
          <w:highlight w:val="white"/>
        </w:rPr>
        <w:t>View components manage the display information. These are item</w:t>
      </w:r>
      <w:r>
        <w:rPr>
          <w:color w:val="222222"/>
          <w:sz w:val="24"/>
          <w:szCs w:val="24"/>
          <w:highlight w:val="white"/>
        </w:rPr>
        <w:t xml:space="preserve">s much like the User Interface. They also only show you what you tell them to. They also lack the ability to </w:t>
      </w:r>
      <w:proofErr w:type="gramStart"/>
      <w:r>
        <w:rPr>
          <w:color w:val="222222"/>
          <w:sz w:val="24"/>
          <w:szCs w:val="24"/>
          <w:highlight w:val="white"/>
        </w:rPr>
        <w:t>transform, or</w:t>
      </w:r>
      <w:proofErr w:type="gramEnd"/>
      <w:r>
        <w:rPr>
          <w:color w:val="222222"/>
          <w:sz w:val="24"/>
          <w:szCs w:val="24"/>
          <w:highlight w:val="white"/>
        </w:rPr>
        <w:t xml:space="preserve"> validate logic. Thus, it only displays information through an event or some type of call back system. This part is also </w:t>
      </w:r>
      <w:proofErr w:type="gramStart"/>
      <w:r>
        <w:rPr>
          <w:color w:val="222222"/>
          <w:sz w:val="24"/>
          <w:szCs w:val="24"/>
          <w:highlight w:val="white"/>
        </w:rPr>
        <w:t>isolated, and</w:t>
      </w:r>
      <w:proofErr w:type="gramEnd"/>
      <w:r>
        <w:rPr>
          <w:color w:val="222222"/>
          <w:sz w:val="24"/>
          <w:szCs w:val="24"/>
          <w:highlight w:val="white"/>
        </w:rPr>
        <w:t xml:space="preserve"> knows nothing of the Model or Controller.</w:t>
      </w:r>
    </w:p>
    <w:p w14:paraId="35CA605F" w14:textId="77777777" w:rsidR="00A66FA6" w:rsidRDefault="00A66FA6">
      <w:pPr>
        <w:spacing w:before="400" w:after="400"/>
        <w:rPr>
          <w:color w:val="222222"/>
          <w:sz w:val="24"/>
          <w:szCs w:val="24"/>
          <w:highlight w:val="white"/>
        </w:rPr>
      </w:pPr>
    </w:p>
    <w:p w14:paraId="2FDFF17B" w14:textId="77777777" w:rsidR="00A66FA6" w:rsidRDefault="00A66FA6">
      <w:pPr>
        <w:spacing w:before="400" w:after="400"/>
        <w:rPr>
          <w:color w:val="3A4145"/>
          <w:sz w:val="24"/>
          <w:szCs w:val="24"/>
        </w:rPr>
      </w:pPr>
    </w:p>
    <w:p w14:paraId="3D3FD4C6" w14:textId="77777777" w:rsidR="00A66FA6" w:rsidRDefault="00A66FA6">
      <w:pPr>
        <w:rPr>
          <w:b/>
          <w:color w:val="3A4145"/>
          <w:sz w:val="24"/>
          <w:szCs w:val="24"/>
        </w:rPr>
      </w:pPr>
    </w:p>
    <w:p w14:paraId="54D288A5" w14:textId="77777777" w:rsidR="00A66FA6" w:rsidRDefault="00A66FA6">
      <w:pPr>
        <w:rPr>
          <w:b/>
          <w:color w:val="3A4145"/>
          <w:sz w:val="24"/>
          <w:szCs w:val="24"/>
        </w:rPr>
      </w:pPr>
    </w:p>
    <w:p w14:paraId="2BD0FE2E" w14:textId="77777777" w:rsidR="00A66FA6" w:rsidRDefault="00A66FA6">
      <w:pPr>
        <w:rPr>
          <w:b/>
          <w:color w:val="3A4145"/>
          <w:sz w:val="24"/>
          <w:szCs w:val="24"/>
        </w:rPr>
      </w:pPr>
    </w:p>
    <w:p w14:paraId="0BB3F531" w14:textId="77777777" w:rsidR="00A66FA6" w:rsidRDefault="00A66FA6">
      <w:pPr>
        <w:rPr>
          <w:b/>
          <w:color w:val="3A4145"/>
          <w:sz w:val="24"/>
          <w:szCs w:val="24"/>
        </w:rPr>
      </w:pPr>
    </w:p>
    <w:p w14:paraId="11D22169" w14:textId="77777777" w:rsidR="00A66FA6" w:rsidRDefault="00A66FA6">
      <w:pPr>
        <w:rPr>
          <w:b/>
          <w:color w:val="3A4145"/>
          <w:sz w:val="24"/>
          <w:szCs w:val="24"/>
        </w:rPr>
      </w:pPr>
    </w:p>
    <w:p w14:paraId="45586CFF" w14:textId="77777777" w:rsidR="00A66FA6" w:rsidRDefault="00A66FA6">
      <w:pPr>
        <w:rPr>
          <w:b/>
          <w:color w:val="3A4145"/>
          <w:sz w:val="24"/>
          <w:szCs w:val="24"/>
        </w:rPr>
      </w:pPr>
    </w:p>
    <w:p w14:paraId="6C5A40C9" w14:textId="77777777" w:rsidR="00A66FA6" w:rsidRDefault="00A66FA6">
      <w:pPr>
        <w:rPr>
          <w:b/>
          <w:color w:val="3A4145"/>
          <w:sz w:val="24"/>
          <w:szCs w:val="24"/>
        </w:rPr>
      </w:pPr>
    </w:p>
    <w:p w14:paraId="407AC870" w14:textId="77777777" w:rsidR="00013645" w:rsidRDefault="00013645">
      <w:pPr>
        <w:rPr>
          <w:b/>
          <w:color w:val="3A4145"/>
          <w:sz w:val="24"/>
          <w:szCs w:val="24"/>
        </w:rPr>
      </w:pPr>
    </w:p>
    <w:p w14:paraId="5D744A2A" w14:textId="27AA047C" w:rsidR="00A66FA6" w:rsidRDefault="005347F7">
      <w:pPr>
        <w:rPr>
          <w:b/>
          <w:color w:val="3A4145"/>
          <w:sz w:val="24"/>
          <w:szCs w:val="24"/>
        </w:rPr>
      </w:pPr>
      <w:r>
        <w:rPr>
          <w:b/>
          <w:color w:val="3A4145"/>
          <w:sz w:val="24"/>
          <w:szCs w:val="24"/>
        </w:rPr>
        <w:t>Controllers:</w:t>
      </w:r>
    </w:p>
    <w:p w14:paraId="514E23DE" w14:textId="77777777" w:rsidR="00A66FA6" w:rsidRDefault="00A66FA6">
      <w:pPr>
        <w:rPr>
          <w:b/>
          <w:color w:val="3A4145"/>
          <w:sz w:val="24"/>
          <w:szCs w:val="24"/>
        </w:rPr>
      </w:pPr>
    </w:p>
    <w:p w14:paraId="3DC2EA18" w14:textId="77777777" w:rsidR="00A66FA6" w:rsidRDefault="005347F7">
      <w:pPr>
        <w:ind w:firstLine="720"/>
        <w:rPr>
          <w:color w:val="3A4145"/>
          <w:sz w:val="24"/>
          <w:szCs w:val="24"/>
        </w:rPr>
        <w:sectPr w:rsidR="00A66FA6">
          <w:type w:val="continuous"/>
          <w:pgSz w:w="12240" w:h="15840"/>
          <w:pgMar w:top="1440" w:right="1440" w:bottom="1440" w:left="1440" w:header="720" w:footer="720" w:gutter="0"/>
          <w:cols w:space="720"/>
        </w:sectPr>
      </w:pPr>
      <w:r>
        <w:rPr>
          <w:color w:val="3A4145"/>
          <w:sz w:val="24"/>
          <w:szCs w:val="24"/>
        </w:rPr>
        <w:t>The following UML classes and attributes are those in the Teaching Task application that fall under the Controller portion of the Model-View-Controller (MVC) Architectural Pattern. A controller is the link between the user and system. The Controller places</w:t>
      </w:r>
      <w:r>
        <w:rPr>
          <w:color w:val="3A4145"/>
          <w:sz w:val="24"/>
          <w:szCs w:val="24"/>
        </w:rPr>
        <w:t xml:space="preserve"> input in relevant views to present information in the appropriate places on the display. It presents the user with ways of giving commands and data. The Controller takes the output and turns it into appropriate messages and </w:t>
      </w:r>
      <w:proofErr w:type="gramStart"/>
      <w:r>
        <w:rPr>
          <w:color w:val="3A4145"/>
          <w:sz w:val="24"/>
          <w:szCs w:val="24"/>
        </w:rPr>
        <w:t>is able to</w:t>
      </w:r>
      <w:proofErr w:type="gramEnd"/>
      <w:r>
        <w:rPr>
          <w:color w:val="3A4145"/>
          <w:sz w:val="24"/>
          <w:szCs w:val="24"/>
        </w:rPr>
        <w:t xml:space="preserve"> pass said messages o</w:t>
      </w:r>
      <w:r>
        <w:rPr>
          <w:color w:val="3A4145"/>
          <w:sz w:val="24"/>
          <w:szCs w:val="24"/>
        </w:rPr>
        <w:t xml:space="preserve">n to one or more views. It can be considered the brains of the application. This component takes user </w:t>
      </w:r>
      <w:proofErr w:type="gramStart"/>
      <w:r>
        <w:rPr>
          <w:color w:val="3A4145"/>
          <w:sz w:val="24"/>
          <w:szCs w:val="24"/>
        </w:rPr>
        <w:t>inputs, and</w:t>
      </w:r>
      <w:proofErr w:type="gramEnd"/>
      <w:r>
        <w:rPr>
          <w:color w:val="3A4145"/>
          <w:sz w:val="24"/>
          <w:szCs w:val="24"/>
        </w:rPr>
        <w:t xml:space="preserve"> decides how the model will change in regards to said input, and what the resulting view should look like. A controller sits between the Model </w:t>
      </w:r>
      <w:r>
        <w:rPr>
          <w:color w:val="3A4145"/>
          <w:sz w:val="24"/>
          <w:szCs w:val="24"/>
        </w:rPr>
        <w:t>and View, performs any type of data transformation which is necessary to get data from Model to the View. It also does data validation on input which comes back from the View component. A Controller knows about both the Model and View components.</w:t>
      </w:r>
    </w:p>
    <w:p w14:paraId="799B6A84" w14:textId="77777777" w:rsidR="00A66FA6" w:rsidRDefault="005347F7">
      <w:pPr>
        <w:spacing w:before="400" w:after="400"/>
        <w:rPr>
          <w:color w:val="222222"/>
          <w:sz w:val="24"/>
          <w:szCs w:val="24"/>
          <w:highlight w:val="white"/>
        </w:rPr>
      </w:pPr>
      <w:proofErr w:type="spellStart"/>
      <w:r>
        <w:rPr>
          <w:color w:val="3A4145"/>
          <w:sz w:val="24"/>
          <w:szCs w:val="24"/>
        </w:rPr>
        <w:t>cfdvz</w:t>
      </w:r>
      <w:proofErr w:type="spellEnd"/>
    </w:p>
    <w:p w14:paraId="5A5234F3"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25810224" wp14:editId="613BE296">
            <wp:extent cx="2581275" cy="148113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81275" cy="1481138"/>
                    </a:xfrm>
                    <a:prstGeom prst="rect">
                      <a:avLst/>
                    </a:prstGeom>
                    <a:ln/>
                  </pic:spPr>
                </pic:pic>
              </a:graphicData>
            </a:graphic>
          </wp:inline>
        </w:drawing>
      </w:r>
    </w:p>
    <w:p w14:paraId="1EC636CE"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51708795" wp14:editId="650E38F7">
            <wp:extent cx="2419350" cy="13192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19350" cy="1319213"/>
                    </a:xfrm>
                    <a:prstGeom prst="rect">
                      <a:avLst/>
                    </a:prstGeom>
                    <a:ln/>
                  </pic:spPr>
                </pic:pic>
              </a:graphicData>
            </a:graphic>
          </wp:inline>
        </w:drawing>
      </w:r>
    </w:p>
    <w:p w14:paraId="35313F39"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6DAC53C3" wp14:editId="07165F99">
            <wp:extent cx="2124075" cy="1066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124075" cy="1066800"/>
                    </a:xfrm>
                    <a:prstGeom prst="rect">
                      <a:avLst/>
                    </a:prstGeom>
                    <a:ln/>
                  </pic:spPr>
                </pic:pic>
              </a:graphicData>
            </a:graphic>
          </wp:inline>
        </w:drawing>
      </w:r>
    </w:p>
    <w:p w14:paraId="3D534500" w14:textId="77777777" w:rsidR="00A66FA6" w:rsidRDefault="005347F7">
      <w:pPr>
        <w:spacing w:before="400" w:after="400"/>
        <w:rPr>
          <w:color w:val="222222"/>
          <w:sz w:val="24"/>
          <w:szCs w:val="24"/>
          <w:highlight w:val="white"/>
        </w:rPr>
        <w:sectPr w:rsidR="00A66FA6">
          <w:type w:val="continuous"/>
          <w:pgSz w:w="12240" w:h="15840"/>
          <w:pgMar w:top="1440" w:right="1440" w:bottom="1440" w:left="1440" w:header="720" w:footer="720" w:gutter="0"/>
          <w:cols w:num="2" w:space="720" w:equalWidth="0">
            <w:col w:w="4320" w:space="720"/>
            <w:col w:w="4320" w:space="0"/>
          </w:cols>
        </w:sectPr>
      </w:pPr>
      <w:r>
        <w:rPr>
          <w:noProof/>
          <w:color w:val="222222"/>
          <w:sz w:val="24"/>
          <w:szCs w:val="24"/>
          <w:highlight w:val="white"/>
        </w:rPr>
        <w:drawing>
          <wp:inline distT="114300" distB="114300" distL="114300" distR="114300" wp14:anchorId="005E1886" wp14:editId="34DF790A">
            <wp:extent cx="2381250" cy="115728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381250" cy="1157288"/>
                    </a:xfrm>
                    <a:prstGeom prst="rect">
                      <a:avLst/>
                    </a:prstGeom>
                    <a:ln/>
                  </pic:spPr>
                </pic:pic>
              </a:graphicData>
            </a:graphic>
          </wp:inline>
        </w:drawing>
      </w:r>
    </w:p>
    <w:p w14:paraId="3E8ADBEE" w14:textId="77777777" w:rsidR="00A66FA6" w:rsidRDefault="00A66FA6">
      <w:pPr>
        <w:spacing w:before="400" w:after="400"/>
        <w:rPr>
          <w:b/>
          <w:color w:val="222222"/>
          <w:sz w:val="24"/>
          <w:szCs w:val="24"/>
          <w:highlight w:val="white"/>
        </w:rPr>
      </w:pPr>
    </w:p>
    <w:p w14:paraId="0B6F17D2" w14:textId="77777777" w:rsidR="00C16261" w:rsidRDefault="00C16261">
      <w:pPr>
        <w:spacing w:before="400" w:after="400"/>
        <w:rPr>
          <w:b/>
          <w:color w:val="222222"/>
          <w:sz w:val="24"/>
          <w:szCs w:val="24"/>
          <w:highlight w:val="white"/>
        </w:rPr>
      </w:pPr>
    </w:p>
    <w:p w14:paraId="70240583" w14:textId="6839C608" w:rsidR="00A66FA6" w:rsidRDefault="005347F7">
      <w:pPr>
        <w:spacing w:before="400" w:after="400"/>
        <w:rPr>
          <w:b/>
          <w:color w:val="222222"/>
          <w:sz w:val="24"/>
          <w:szCs w:val="24"/>
          <w:highlight w:val="white"/>
        </w:rPr>
      </w:pPr>
      <w:r>
        <w:rPr>
          <w:b/>
          <w:color w:val="222222"/>
          <w:sz w:val="24"/>
          <w:szCs w:val="24"/>
          <w:highlight w:val="white"/>
        </w:rPr>
        <w:lastRenderedPageBreak/>
        <w:t>UML for Model:</w:t>
      </w:r>
    </w:p>
    <w:p w14:paraId="30F45A71" w14:textId="77777777" w:rsidR="00A66FA6" w:rsidRDefault="005347F7">
      <w:pPr>
        <w:spacing w:before="400" w:after="400"/>
        <w:ind w:firstLine="720"/>
        <w:rPr>
          <w:color w:val="222222"/>
          <w:sz w:val="24"/>
          <w:szCs w:val="24"/>
          <w:highlight w:val="white"/>
        </w:rPr>
      </w:pPr>
      <w:r>
        <w:rPr>
          <w:color w:val="222222"/>
          <w:sz w:val="24"/>
          <w:szCs w:val="24"/>
          <w:highlight w:val="white"/>
        </w:rPr>
        <w:t xml:space="preserve">The following UML diagrams show the complete path/connections that link the specific parts of the </w:t>
      </w:r>
      <w:r>
        <w:rPr>
          <w:color w:val="222222"/>
          <w:sz w:val="24"/>
          <w:szCs w:val="24"/>
          <w:highlight w:val="white"/>
        </w:rPr>
        <w:t>Model components which consist of the following: Game, Goal Tracker*, and Objective.</w:t>
      </w:r>
    </w:p>
    <w:p w14:paraId="293E719A"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7C333C7D" wp14:editId="54A4770D">
            <wp:extent cx="5943600" cy="3517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3517900"/>
                    </a:xfrm>
                    <a:prstGeom prst="rect">
                      <a:avLst/>
                    </a:prstGeom>
                    <a:ln/>
                  </pic:spPr>
                </pic:pic>
              </a:graphicData>
            </a:graphic>
          </wp:inline>
        </w:drawing>
      </w:r>
    </w:p>
    <w:p w14:paraId="5B98DE89" w14:textId="77777777" w:rsidR="00A66FA6" w:rsidRDefault="00A66FA6">
      <w:pPr>
        <w:spacing w:before="400" w:after="400"/>
        <w:rPr>
          <w:color w:val="222222"/>
          <w:sz w:val="24"/>
          <w:szCs w:val="24"/>
          <w:highlight w:val="white"/>
        </w:rPr>
      </w:pPr>
    </w:p>
    <w:p w14:paraId="129E1373" w14:textId="77777777" w:rsidR="00A66FA6" w:rsidRDefault="00A66FA6">
      <w:pPr>
        <w:spacing w:before="400" w:after="400"/>
        <w:rPr>
          <w:color w:val="222222"/>
          <w:sz w:val="24"/>
          <w:szCs w:val="24"/>
          <w:highlight w:val="white"/>
        </w:rPr>
      </w:pPr>
    </w:p>
    <w:p w14:paraId="555CE8E9" w14:textId="77777777" w:rsidR="00A66FA6" w:rsidRDefault="00A66FA6">
      <w:pPr>
        <w:spacing w:before="400" w:after="400"/>
        <w:rPr>
          <w:color w:val="222222"/>
          <w:sz w:val="24"/>
          <w:szCs w:val="24"/>
          <w:highlight w:val="white"/>
        </w:rPr>
      </w:pPr>
    </w:p>
    <w:p w14:paraId="68600D15" w14:textId="77777777" w:rsidR="00A66FA6" w:rsidRDefault="00A66FA6">
      <w:pPr>
        <w:spacing w:before="400" w:after="400"/>
        <w:rPr>
          <w:color w:val="222222"/>
          <w:sz w:val="24"/>
          <w:szCs w:val="24"/>
          <w:highlight w:val="white"/>
        </w:rPr>
      </w:pPr>
    </w:p>
    <w:p w14:paraId="47E2C1AF" w14:textId="77777777" w:rsidR="00A66FA6" w:rsidRDefault="00A66FA6">
      <w:pPr>
        <w:spacing w:before="400" w:after="400"/>
        <w:rPr>
          <w:color w:val="222222"/>
          <w:sz w:val="24"/>
          <w:szCs w:val="24"/>
          <w:highlight w:val="white"/>
        </w:rPr>
      </w:pPr>
    </w:p>
    <w:p w14:paraId="612D355B" w14:textId="77777777" w:rsidR="00A66FA6" w:rsidRDefault="00A66FA6">
      <w:pPr>
        <w:spacing w:before="400" w:after="400"/>
        <w:rPr>
          <w:color w:val="222222"/>
          <w:sz w:val="24"/>
          <w:szCs w:val="24"/>
          <w:highlight w:val="white"/>
        </w:rPr>
      </w:pPr>
    </w:p>
    <w:p w14:paraId="1E64DBA6" w14:textId="77777777" w:rsidR="00A66FA6" w:rsidRDefault="00A66FA6">
      <w:pPr>
        <w:spacing w:before="400" w:after="400"/>
        <w:rPr>
          <w:color w:val="222222"/>
          <w:sz w:val="24"/>
          <w:szCs w:val="24"/>
          <w:highlight w:val="white"/>
        </w:rPr>
      </w:pPr>
    </w:p>
    <w:p w14:paraId="1E4B1EE3" w14:textId="77777777" w:rsidR="00A66FA6" w:rsidRDefault="005347F7">
      <w:pPr>
        <w:spacing w:before="400" w:after="400"/>
        <w:ind w:firstLine="720"/>
        <w:rPr>
          <w:color w:val="222222"/>
          <w:sz w:val="24"/>
          <w:szCs w:val="24"/>
          <w:highlight w:val="white"/>
        </w:rPr>
      </w:pPr>
      <w:r>
        <w:rPr>
          <w:color w:val="222222"/>
          <w:sz w:val="24"/>
          <w:szCs w:val="24"/>
          <w:highlight w:val="white"/>
        </w:rPr>
        <w:lastRenderedPageBreak/>
        <w:t xml:space="preserve">The View Components consist of the following: Display, Display Layout, Game Object, Visual Object, and Audio Object. The UML diagram below displays how these are </w:t>
      </w:r>
      <w:r>
        <w:rPr>
          <w:color w:val="222222"/>
          <w:sz w:val="24"/>
          <w:szCs w:val="24"/>
          <w:highlight w:val="white"/>
        </w:rPr>
        <w:t>connected to each other and other components.</w:t>
      </w:r>
    </w:p>
    <w:p w14:paraId="42ECAB0E" w14:textId="77777777" w:rsidR="00A66FA6" w:rsidRDefault="005347F7">
      <w:pPr>
        <w:spacing w:before="400" w:after="400"/>
        <w:rPr>
          <w:color w:val="222222"/>
          <w:sz w:val="24"/>
          <w:szCs w:val="24"/>
          <w:highlight w:val="white"/>
        </w:rPr>
      </w:pPr>
      <w:r>
        <w:rPr>
          <w:noProof/>
          <w:color w:val="222222"/>
          <w:sz w:val="24"/>
          <w:szCs w:val="24"/>
          <w:highlight w:val="white"/>
        </w:rPr>
        <w:drawing>
          <wp:inline distT="114300" distB="114300" distL="114300" distR="114300" wp14:anchorId="44782070" wp14:editId="4F81460C">
            <wp:extent cx="5943600" cy="3543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3543300"/>
                    </a:xfrm>
                    <a:prstGeom prst="rect">
                      <a:avLst/>
                    </a:prstGeom>
                    <a:ln/>
                  </pic:spPr>
                </pic:pic>
              </a:graphicData>
            </a:graphic>
          </wp:inline>
        </w:drawing>
      </w:r>
    </w:p>
    <w:p w14:paraId="0C6B0198" w14:textId="77777777" w:rsidR="00A66FA6" w:rsidRDefault="00A66FA6">
      <w:pPr>
        <w:spacing w:before="400" w:after="400"/>
        <w:rPr>
          <w:color w:val="222222"/>
          <w:sz w:val="24"/>
          <w:szCs w:val="24"/>
          <w:highlight w:val="white"/>
        </w:rPr>
      </w:pPr>
    </w:p>
    <w:p w14:paraId="0028DEF7" w14:textId="77777777" w:rsidR="00A66FA6" w:rsidRDefault="00A66FA6">
      <w:pPr>
        <w:spacing w:before="400" w:after="400"/>
        <w:rPr>
          <w:color w:val="222222"/>
          <w:sz w:val="24"/>
          <w:szCs w:val="24"/>
          <w:highlight w:val="white"/>
        </w:rPr>
      </w:pPr>
    </w:p>
    <w:p w14:paraId="3AFE6CCB" w14:textId="77777777" w:rsidR="00A66FA6" w:rsidRDefault="00A66FA6">
      <w:pPr>
        <w:spacing w:before="400" w:after="400"/>
        <w:rPr>
          <w:color w:val="222222"/>
          <w:sz w:val="24"/>
          <w:szCs w:val="24"/>
          <w:highlight w:val="white"/>
        </w:rPr>
      </w:pPr>
    </w:p>
    <w:p w14:paraId="4DA07107" w14:textId="77777777" w:rsidR="00A66FA6" w:rsidRDefault="00A66FA6">
      <w:pPr>
        <w:spacing w:before="400" w:after="400"/>
        <w:rPr>
          <w:color w:val="222222"/>
          <w:sz w:val="24"/>
          <w:szCs w:val="24"/>
          <w:highlight w:val="white"/>
        </w:rPr>
      </w:pPr>
    </w:p>
    <w:p w14:paraId="1F1CF422" w14:textId="77777777" w:rsidR="00A66FA6" w:rsidRDefault="00A66FA6">
      <w:pPr>
        <w:spacing w:before="400" w:after="400"/>
        <w:rPr>
          <w:color w:val="222222"/>
          <w:sz w:val="24"/>
          <w:szCs w:val="24"/>
          <w:highlight w:val="white"/>
        </w:rPr>
      </w:pPr>
    </w:p>
    <w:p w14:paraId="34CE86FB" w14:textId="1B0DC388" w:rsidR="00A66FA6" w:rsidRDefault="00A66FA6">
      <w:pPr>
        <w:spacing w:before="400" w:after="400"/>
        <w:rPr>
          <w:color w:val="222222"/>
          <w:sz w:val="24"/>
          <w:szCs w:val="24"/>
          <w:highlight w:val="white"/>
        </w:rPr>
      </w:pPr>
    </w:p>
    <w:p w14:paraId="7A12F0D3" w14:textId="77777777" w:rsidR="005347F7" w:rsidRDefault="005347F7">
      <w:pPr>
        <w:spacing w:before="400" w:after="400"/>
        <w:rPr>
          <w:color w:val="222222"/>
          <w:sz w:val="24"/>
          <w:szCs w:val="24"/>
          <w:highlight w:val="white"/>
        </w:rPr>
      </w:pPr>
      <w:bookmarkStart w:id="0" w:name="_GoBack"/>
      <w:bookmarkEnd w:id="0"/>
    </w:p>
    <w:p w14:paraId="721D21B9" w14:textId="77777777" w:rsidR="00A66FA6" w:rsidRDefault="005347F7">
      <w:pPr>
        <w:spacing w:before="400" w:after="400"/>
        <w:ind w:firstLine="720"/>
        <w:rPr>
          <w:sz w:val="24"/>
          <w:szCs w:val="24"/>
        </w:rPr>
      </w:pPr>
      <w:r>
        <w:rPr>
          <w:color w:val="222222"/>
          <w:sz w:val="24"/>
          <w:szCs w:val="24"/>
          <w:highlight w:val="white"/>
        </w:rPr>
        <w:lastRenderedPageBreak/>
        <w:t>And Finally, the Controller components consist of the following: System, Minigame*, Client, Parent User, and Instructor. The UML diagram displays how these components are connected to each other and the</w:t>
      </w:r>
      <w:r>
        <w:rPr>
          <w:color w:val="222222"/>
          <w:sz w:val="24"/>
          <w:szCs w:val="24"/>
          <w:highlight w:val="white"/>
        </w:rPr>
        <w:t xml:space="preserve"> path they take which connects them to the other components of the Teaching Task application.</w:t>
      </w:r>
      <w:r>
        <w:rPr>
          <w:noProof/>
          <w:color w:val="222222"/>
          <w:sz w:val="24"/>
          <w:szCs w:val="24"/>
          <w:highlight w:val="white"/>
        </w:rPr>
        <w:drawing>
          <wp:inline distT="114300" distB="114300" distL="114300" distR="114300" wp14:anchorId="2D6920A3" wp14:editId="3515E4BB">
            <wp:extent cx="5042991" cy="33861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42991" cy="3386138"/>
                    </a:xfrm>
                    <a:prstGeom prst="rect">
                      <a:avLst/>
                    </a:prstGeom>
                    <a:ln/>
                  </pic:spPr>
                </pic:pic>
              </a:graphicData>
            </a:graphic>
          </wp:inline>
        </w:drawing>
      </w:r>
      <w:r>
        <w:rPr>
          <w:noProof/>
          <w:color w:val="222222"/>
          <w:sz w:val="24"/>
          <w:szCs w:val="24"/>
          <w:highlight w:val="white"/>
        </w:rPr>
        <w:drawing>
          <wp:inline distT="114300" distB="114300" distL="114300" distR="114300" wp14:anchorId="23F4B9C5" wp14:editId="7E877A41">
            <wp:extent cx="5043488" cy="3283283"/>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43488" cy="3283283"/>
                    </a:xfrm>
                    <a:prstGeom prst="rect">
                      <a:avLst/>
                    </a:prstGeom>
                    <a:ln/>
                  </pic:spPr>
                </pic:pic>
              </a:graphicData>
            </a:graphic>
          </wp:inline>
        </w:drawing>
      </w:r>
      <w:r>
        <w:rPr>
          <w:sz w:val="24"/>
          <w:szCs w:val="24"/>
        </w:rPr>
        <w:t xml:space="preserve">. </w:t>
      </w:r>
    </w:p>
    <w:sectPr w:rsidR="00A66FA6">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FA6"/>
    <w:rsid w:val="00013645"/>
    <w:rsid w:val="005347F7"/>
    <w:rsid w:val="00A66FA6"/>
    <w:rsid w:val="00B32807"/>
    <w:rsid w:val="00C16261"/>
    <w:rsid w:val="00F0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7EC4"/>
  <w15:docId w15:val="{CB34CA52-602A-4833-A467-DF6EA1D6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Sullivan</cp:lastModifiedBy>
  <cp:revision>6</cp:revision>
  <dcterms:created xsi:type="dcterms:W3CDTF">2020-04-27T20:22:00Z</dcterms:created>
  <dcterms:modified xsi:type="dcterms:W3CDTF">2020-04-27T20:23:00Z</dcterms:modified>
</cp:coreProperties>
</file>