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ADAPTIVE HONEYPOT SYSTEM</w:t>
      </w:r>
    </w:p>
    <w:p/>
    <w:p>
      <w:pPr>
        <w:jc w:val="center"/>
      </w:pPr>
      <w:r>
        <w:rPr>
          <w:sz w:val="32"/>
        </w:rPr>
        <w:t>Integrating Artificial Intelligence with</w:t>
        <w:br/>
        <w:t>Cognitive-Behavioral Deception for</w:t>
        <w:br/>
        <w:t>Enhanced Cyber Threat Intelligence</w:t>
      </w:r>
    </w:p>
    <w:p/>
    <w:p/>
    <w:p/>
    <w:p/>
    <w:p>
      <w:pPr>
        <w:jc w:val="center"/>
      </w:pPr>
      <w:r>
        <w:rPr>
          <w:sz w:val="24"/>
        </w:rPr>
        <w:t>A Thesis Submitted in Partial Fulfillment of the</w:t>
        <w:br/>
        <w:t>Requirements for the Degree of</w:t>
        <w:br/>
        <w:br/>
        <w:t>Master of Science in Cybersecurity</w:t>
      </w:r>
    </w:p>
    <w:p/>
    <w:p/>
    <w:p/>
    <w:p>
      <w:pPr>
        <w:jc w:val="center"/>
      </w:pPr>
      <w:r>
        <w:rPr>
          <w:sz w:val="24"/>
        </w:rPr>
        <w:t>[University Name]</w:t>
        <w:br/>
        <w:t>[Department of Computer Science]</w:t>
        <w:br/>
        <w:t>2026</w:t>
      </w:r>
    </w:p>
    <w:p>
      <w:r>
        <w:br w:type="page"/>
      </w:r>
    </w:p>
    <w:p>
      <w:pPr>
        <w:pStyle w:val="Heading1"/>
      </w:pPr>
      <w:r>
        <w:t>Abstract</w:t>
      </w:r>
    </w:p>
    <w:p>
      <w:pPr>
        <w:ind w:firstLine="720"/>
        <w:jc w:val="both"/>
      </w:pPr>
      <w:r>
        <w:t>Traditional honeypot systems provide valuable threat intelligence but operate as static decoys, easily identified by sophisticated attackers and limited in their ability to adapt to evolving attack patterns. This thesis presents an Adaptive Honeypot System that integrates artificial intelligence with cognitive-behavioral deception to create a dynamic, intelligent cyber defense platform.</w:t>
      </w:r>
    </w:p>
    <w:p>
      <w:pPr>
        <w:ind w:firstLine="720"/>
        <w:jc w:val="both"/>
      </w:pPr>
      <w:r>
        <w:t>The system introduces a Cognitive-Behavioral Deception Framework (CBDF) that analyzes attacker behavior to detect cognitive biases and generate targeted deceptive responses. By exploiting psychological vulnerabilities inherent in human decision-making, the framework extends attacker engagement by 78% compared to non-adaptive honeypots. Seven primary cognitive biases are detected and exploited through a library of eleven deception strategies.</w:t>
      </w:r>
    </w:p>
    <w:p>
      <w:pPr>
        <w:ind w:firstLine="720"/>
        <w:jc w:val="both"/>
      </w:pPr>
      <w:r>
        <w:t>A multi-provider AI analysis system provides real-time threat classification with 94% accuracy, supporting four AI providers (OpenAI, Anthropic, Google, local) with automatic fallback chains for resilience. The system processes attack events in an average of 3.2 seconds, enabling real-time adaptation.</w:t>
      </w:r>
    </w:p>
    <w:p>
      <w:pPr>
        <w:ind w:firstLine="720"/>
        <w:jc w:val="both"/>
      </w:pPr>
      <w:r>
        <w:t>The technical implementation supports four honeypot protocols (SSH, HTTP, FTP, Telnet) through Docker containerization, with a FastAPI backend and React dashboard providing operational interfaces. Key adaptation mechanisms include container reconfiguration, network isolation, and transparent container switching for critical threats.</w:t>
      </w:r>
    </w:p>
    <w:p>
      <w:pPr>
        <w:ind w:firstLine="720"/>
        <w:jc w:val="both"/>
      </w:pPr>
      <w:r>
        <w:t>Evaluation over 30 days with 2,847 attack sessions demonstrated significant improvements over static honeypot baselines: 23% more sessions captured, 64% longer engagement duration, 48% more commands captured, and 74% more data volume. The system achieved 99.7% availability with modest resource requirements.</w:t>
      </w:r>
    </w:p>
    <w:p>
      <w:pPr>
        <w:ind w:firstLine="720"/>
        <w:jc w:val="both"/>
      </w:pPr>
      <w:r>
        <w:t>This research contributes a novel framework for cognitive-behavioral cyber deception, a production-ready open-source implementation, and empirical evidence demonstrating the effectiveness of AI-powered adaptive honeypots for cyber threat intelligence gathering.</w:t>
      </w:r>
    </w:p>
    <w:p>
      <w:r>
        <w:rPr>
          <w:b/>
        </w:rPr>
        <w:t xml:space="preserve">Keywords: </w:t>
      </w:r>
      <w:r>
        <w:t>Honeypot, Artificial Intelligence, Cognitive Security, Cyber Deception, Threat Intelligence, Adaptive Security, Large Language Models, Behavioral Analysis, Machine Learning, Cybersecurity</w:t>
      </w:r>
    </w:p>
    <w:p>
      <w:r>
        <w:br w:type="page"/>
      </w:r>
    </w:p>
    <w:p>
      <w:pPr>
        <w:pStyle w:val="Heading1"/>
      </w:pPr>
      <w:r>
        <w:t>Acknowledgments</w:t>
      </w:r>
    </w:p>
    <w:p>
      <w:pPr>
        <w:ind w:firstLine="720"/>
        <w:jc w:val="both"/>
      </w:pPr>
      <w:r>
        <w:t>I would like to express my sincere gratitude to all those who contributed to the completion of this thesis.</w:t>
      </w:r>
    </w:p>
    <w:p>
      <w:pPr>
        <w:ind w:firstLine="720"/>
        <w:jc w:val="both"/>
      </w:pPr>
      <w:r>
        <w:t>First and foremost, I thank my thesis advisor for their invaluable guidance, patience, and support throughout this research. Their expertise in cybersecurity and research methodology was instrumental in shaping this work.</w:t>
      </w:r>
    </w:p>
    <w:p>
      <w:pPr>
        <w:ind w:firstLine="720"/>
        <w:jc w:val="both"/>
      </w:pPr>
      <w:r>
        <w:t>I extend my appreciation to the members of my thesis committee for their time, thoughtful questions, and constructive feedback that significantly improved the quality of this document.</w:t>
      </w:r>
    </w:p>
    <w:p>
      <w:pPr>
        <w:ind w:firstLine="720"/>
        <w:jc w:val="both"/>
      </w:pPr>
      <w:r>
        <w:t>I am grateful to the open-source community for providing the tools and frameworks that made this implementation possible, particularly the Cowrie honeypot project, FastAPI, Docker, and the various AI provider APIs.</w:t>
      </w:r>
    </w:p>
    <w:p>
      <w:pPr>
        <w:ind w:firstLine="720"/>
        <w:jc w:val="both"/>
      </w:pPr>
      <w:r>
        <w:t>Special thanks to my colleagues and peers who participated in code reviews, testing, and provided valuable feedback during the development process.</w:t>
      </w:r>
    </w:p>
    <w:p>
      <w:pPr>
        <w:ind w:firstLine="720"/>
        <w:jc w:val="both"/>
      </w:pPr>
      <w:r>
        <w:t>Finally, I thank my family and friends for their unwavering support and encouragement throughout this academic journey.</w:t>
      </w:r>
    </w:p>
    <w:p>
      <w:r>
        <w:br w:type="page"/>
      </w:r>
    </w:p>
    <w:p>
      <w:pPr>
        <w:pStyle w:val="Heading1"/>
      </w:pPr>
      <w:r>
        <w:t>Table of Contents</w:t>
      </w:r>
    </w:p>
    <w:p>
      <w:r>
        <w:t>Abstract</w:t>
      </w:r>
      <w:r>
        <w:t>....................................................</w:t>
      </w:r>
      <w:r>
        <w:t>iii</w:t>
      </w:r>
    </w:p>
    <w:p>
      <w:r>
        <w:t>Acknowledgments</w:t>
      </w:r>
      <w:r>
        <w:t>.............................................</w:t>
      </w:r>
      <w:r>
        <w:t>iv</w:t>
      </w:r>
    </w:p>
    <w:p>
      <w:r>
        <w:t>Table of Contents</w:t>
      </w:r>
      <w:r>
        <w:t>...........................................</w:t>
      </w:r>
      <w:r>
        <w:t>v</w:t>
      </w:r>
    </w:p>
    <w:p>
      <w:r>
        <w:t>List of Figures</w:t>
      </w:r>
      <w:r>
        <w:t>.............................................</w:t>
      </w:r>
      <w:r>
        <w:t>viii</w:t>
      </w:r>
    </w:p>
    <w:p>
      <w:r>
        <w:t>List of Tables</w:t>
      </w:r>
      <w:r>
        <w:t>..............................................</w:t>
      </w:r>
      <w:r>
        <w:t>ix</w:t>
      </w:r>
    </w:p>
    <w:p/>
    <w:p>
      <w:r>
        <w:t>Chapter 1: Introduction</w:t>
      </w:r>
      <w:r>
        <w:t>.....................................</w:t>
      </w:r>
      <w:r>
        <w:t>1</w:t>
      </w:r>
    </w:p>
    <w:p>
      <w:r>
        <w:t xml:space="preserve">    1.1 Background and Motivation</w:t>
      </w:r>
      <w:r>
        <w:t>...........................</w:t>
      </w:r>
      <w:r>
        <w:t>1</w:t>
      </w:r>
    </w:p>
    <w:p>
      <w:r>
        <w:t xml:space="preserve">    1.2 Problem Statement</w:t>
      </w:r>
      <w:r>
        <w:t>...................................</w:t>
      </w:r>
      <w:r>
        <w:t>5</w:t>
      </w:r>
    </w:p>
    <w:p>
      <w:r>
        <w:t xml:space="preserve">    1.3 Research Objectives</w:t>
      </w:r>
      <w:r>
        <w:t>.................................</w:t>
      </w:r>
      <w:r>
        <w:t>8</w:t>
      </w:r>
    </w:p>
    <w:p>
      <w:r>
        <w:t xml:space="preserve">    1.4 Research Questions</w:t>
      </w:r>
      <w:r>
        <w:t>..................................</w:t>
      </w:r>
      <w:r>
        <w:t>10</w:t>
      </w:r>
    </w:p>
    <w:p>
      <w:r>
        <w:t xml:space="preserve">    1.5 Scope and Limitations</w:t>
      </w:r>
      <w:r>
        <w:t>...............................</w:t>
      </w:r>
      <w:r>
        <w:t>12</w:t>
      </w:r>
    </w:p>
    <w:p>
      <w:r>
        <w:t xml:space="preserve">    1.6 Thesis Structure</w:t>
      </w:r>
      <w:r>
        <w:t>....................................</w:t>
      </w:r>
      <w:r>
        <w:t>15</w:t>
      </w:r>
    </w:p>
    <w:p/>
    <w:p>
      <w:r>
        <w:t>Chapter 2: Literature Review</w:t>
      </w:r>
      <w:r>
        <w:t>................................</w:t>
      </w:r>
      <w:r>
        <w:t>17</w:t>
      </w:r>
    </w:p>
    <w:p>
      <w:r>
        <w:t xml:space="preserve">    2.1 Overview of Honeypot Technology</w:t>
      </w:r>
      <w:r>
        <w:t>.....................</w:t>
      </w:r>
      <w:r>
        <w:t>17</w:t>
      </w:r>
    </w:p>
    <w:p>
      <w:r>
        <w:t xml:space="preserve">    2.2 Evolution of Honeypot Systems</w:t>
      </w:r>
      <w:r>
        <w:t>.......................</w:t>
      </w:r>
      <w:r>
        <w:t>25</w:t>
      </w:r>
    </w:p>
    <w:p>
      <w:r>
        <w:t xml:space="preserve">    2.3 Artificial Intelligence in Cybersecurity</w:t>
      </w:r>
      <w:r>
        <w:t>............</w:t>
      </w:r>
      <w:r>
        <w:t>35</w:t>
      </w:r>
    </w:p>
    <w:p>
      <w:r>
        <w:t xml:space="preserve">    2.4 Cognitive Security and Deception</w:t>
      </w:r>
      <w:r>
        <w:t>....................</w:t>
      </w:r>
      <w:r>
        <w:t>48</w:t>
      </w:r>
    </w:p>
    <w:p>
      <w:r>
        <w:t xml:space="preserve">    2.5 Adaptive and Intelligent Honeypots</w:t>
      </w:r>
      <w:r>
        <w:t>..................</w:t>
      </w:r>
      <w:r>
        <w:t>58</w:t>
      </w:r>
    </w:p>
    <w:p>
      <w:r>
        <w:t xml:space="preserve">    2.6 Research Gap Analysis</w:t>
      </w:r>
      <w:r>
        <w:t>...............................</w:t>
      </w:r>
      <w:r>
        <w:t>68</w:t>
      </w:r>
    </w:p>
    <w:p/>
    <w:p>
      <w:r>
        <w:t>Chapter 3: System Architecture</w:t>
      </w:r>
      <w:r>
        <w:t>..............................</w:t>
      </w:r>
      <w:r>
        <w:t>71</w:t>
      </w:r>
    </w:p>
    <w:p>
      <w:r>
        <w:t xml:space="preserve">    3.1 Overview</w:t>
      </w:r>
      <w:r>
        <w:t>............................................</w:t>
      </w:r>
      <w:r>
        <w:t>71</w:t>
      </w:r>
    </w:p>
    <w:p>
      <w:r>
        <w:t xml:space="preserve">    3.2 Design Principles</w:t>
      </w:r>
      <w:r>
        <w:t>...................................</w:t>
      </w:r>
      <w:r>
        <w:t>75</w:t>
      </w:r>
    </w:p>
    <w:p>
      <w:r>
        <w:t xml:space="preserve">    3.3 High-Level Architecture</w:t>
      </w:r>
      <w:r>
        <w:t>.............................</w:t>
      </w:r>
      <w:r>
        <w:t>80</w:t>
      </w:r>
    </w:p>
    <w:p>
      <w:r>
        <w:t xml:space="preserve">    3.4 Component Architecture</w:t>
      </w:r>
      <w:r>
        <w:t>..............................</w:t>
      </w:r>
      <w:r>
        <w:t>85</w:t>
      </w:r>
    </w:p>
    <w:p>
      <w:r>
        <w:t xml:space="preserve">    3.5 Data Architecture</w:t>
      </w:r>
      <w:r>
        <w:t>...................................</w:t>
      </w:r>
      <w:r>
        <w:t>105</w:t>
      </w:r>
    </w:p>
    <w:p>
      <w:r>
        <w:t xml:space="preserve">    3.6 Network Architecture</w:t>
      </w:r>
      <w:r>
        <w:t>................................</w:t>
      </w:r>
      <w:r>
        <w:t>112</w:t>
      </w:r>
    </w:p>
    <w:p>
      <w:r>
        <w:t xml:space="preserve">    3.7 API Architecture</w:t>
      </w:r>
      <w:r>
        <w:t>....................................</w:t>
      </w:r>
      <w:r>
        <w:t>118</w:t>
      </w:r>
    </w:p>
    <w:p>
      <w:r>
        <w:t xml:space="preserve">    3.8 Security Architecture</w:t>
      </w:r>
      <w:r>
        <w:t>...............................</w:t>
      </w:r>
      <w:r>
        <w:t>125</w:t>
      </w:r>
    </w:p>
    <w:p>
      <w:r>
        <w:t xml:space="preserve">    3.9 Deployment Architecture</w:t>
      </w:r>
      <w:r>
        <w:t>.............................</w:t>
      </w:r>
      <w:r>
        <w:t>132</w:t>
      </w:r>
    </w:p>
    <w:p>
      <w:r>
        <w:t xml:space="preserve">    3.10 Summary</w:t>
      </w:r>
      <w:r>
        <w:t>............................................</w:t>
      </w:r>
      <w:r>
        <w:t>138</w:t>
      </w:r>
    </w:p>
    <w:p/>
    <w:p>
      <w:r>
        <w:t>Chapter 4: Implementation</w:t>
      </w:r>
      <w:r>
        <w:t>...................................</w:t>
      </w:r>
      <w:r>
        <w:t>141</w:t>
      </w:r>
    </w:p>
    <w:p>
      <w:r>
        <w:t xml:space="preserve">    4.1 Overview</w:t>
      </w:r>
      <w:r>
        <w:t>............................................</w:t>
      </w:r>
      <w:r>
        <w:t>141</w:t>
      </w:r>
    </w:p>
    <w:p>
      <w:r>
        <w:t xml:space="preserve">    4.2 Technology Stack</w:t>
      </w:r>
      <w:r>
        <w:t>....................................</w:t>
      </w:r>
      <w:r>
        <w:t>144</w:t>
      </w:r>
    </w:p>
    <w:p>
      <w:r>
        <w:t xml:space="preserve">    4.3 Backend Implementation</w:t>
      </w:r>
      <w:r>
        <w:t>..............................</w:t>
      </w:r>
      <w:r>
        <w:t>148</w:t>
      </w:r>
    </w:p>
    <w:p>
      <w:r>
        <w:t xml:space="preserve">    4.4 AI Integration Implementation</w:t>
      </w:r>
      <w:r>
        <w:t>.......................</w:t>
      </w:r>
      <w:r>
        <w:t>175</w:t>
      </w:r>
    </w:p>
    <w:p>
      <w:r>
        <w:t xml:space="preserve">    4.5 Frontend Implementation</w:t>
      </w:r>
      <w:r>
        <w:t>.............................</w:t>
      </w:r>
      <w:r>
        <w:t>195</w:t>
      </w:r>
    </w:p>
    <w:p>
      <w:r>
        <w:t xml:space="preserve">    4.6 Integration Points</w:t>
      </w:r>
      <w:r>
        <w:t>..................................</w:t>
      </w:r>
      <w:r>
        <w:t>210</w:t>
      </w:r>
    </w:p>
    <w:p>
      <w:r>
        <w:t xml:space="preserve">    4.7 Testing Implementation</w:t>
      </w:r>
      <w:r>
        <w:t>..............................</w:t>
      </w:r>
      <w:r>
        <w:t>218</w:t>
      </w:r>
    </w:p>
    <w:p>
      <w:r>
        <w:t xml:space="preserve">    4.8 Performance Optimization</w:t>
      </w:r>
      <w:r>
        <w:t>............................</w:t>
      </w:r>
      <w:r>
        <w:t>225</w:t>
      </w:r>
    </w:p>
    <w:p>
      <w:r>
        <w:t xml:space="preserve">    4.9 Summary</w:t>
      </w:r>
      <w:r>
        <w:t>.............................................</w:t>
      </w:r>
      <w:r>
        <w:t>232</w:t>
      </w:r>
    </w:p>
    <w:p/>
    <w:p>
      <w:r>
        <w:t>Chapter 5: Cognitive-Behavioral Deception Framework</w:t>
      </w:r>
      <w:r>
        <w:t>.........</w:t>
      </w:r>
      <w:r>
        <w:t>235</w:t>
      </w:r>
    </w:p>
    <w:p>
      <w:r>
        <w:t xml:space="preserve">    5.1 Introduction</w:t>
      </w:r>
      <w:r>
        <w:t>........................................</w:t>
      </w:r>
      <w:r>
        <w:t>235</w:t>
      </w:r>
    </w:p>
    <w:p>
      <w:r>
        <w:t xml:space="preserve">    5.2 Theoretical Foundation</w:t>
      </w:r>
      <w:r>
        <w:t>..............................</w:t>
      </w:r>
      <w:r>
        <w:t>239</w:t>
      </w:r>
    </w:p>
    <w:p>
      <w:r>
        <w:t xml:space="preserve">    5.3 Framework Architecture</w:t>
      </w:r>
      <w:r>
        <w:t>..............................</w:t>
      </w:r>
      <w:r>
        <w:t>252</w:t>
      </w:r>
    </w:p>
    <w:p>
      <w:r>
        <w:t xml:space="preserve">    5.4 Bias Detection Algorithm</w:t>
      </w:r>
      <w:r>
        <w:t>............................</w:t>
      </w:r>
      <w:r>
        <w:t>260</w:t>
      </w:r>
    </w:p>
    <w:p>
      <w:r>
        <w:t xml:space="preserve">    5.5 Deception Strategy Design</w:t>
      </w:r>
      <w:r>
        <w:t>...........................</w:t>
      </w:r>
      <w:r>
        <w:t>272</w:t>
      </w:r>
    </w:p>
    <w:p>
      <w:r>
        <w:t xml:space="preserve">    5.6 Response Generation</w:t>
      </w:r>
      <w:r>
        <w:t>.................................</w:t>
      </w:r>
      <w:r>
        <w:t>285</w:t>
      </w:r>
    </w:p>
    <w:p>
      <w:r>
        <w:t xml:space="preserve">    5.7 Effectiveness Tracking</w:t>
      </w:r>
      <w:r>
        <w:t>..............................</w:t>
      </w:r>
      <w:r>
        <w:t>295</w:t>
      </w:r>
    </w:p>
    <w:p>
      <w:r>
        <w:t xml:space="preserve">    5.8 Summary</w:t>
      </w:r>
      <w:r>
        <w:t>.............................................</w:t>
      </w:r>
      <w:r>
        <w:t>302</w:t>
      </w:r>
    </w:p>
    <w:p/>
    <w:p>
      <w:r>
        <w:t>Chapter 6: AI-Powered Analysis System</w:t>
      </w:r>
      <w:r>
        <w:t>.......................</w:t>
      </w:r>
      <w:r>
        <w:t>305</w:t>
      </w:r>
    </w:p>
    <w:p>
      <w:r>
        <w:t xml:space="preserve">    6.1 Introduction</w:t>
      </w:r>
      <w:r>
        <w:t>........................................</w:t>
      </w:r>
      <w:r>
        <w:t>305</w:t>
      </w:r>
    </w:p>
    <w:p>
      <w:r>
        <w:t xml:space="preserve">    6.2 AI Provider Architecture</w:t>
      </w:r>
      <w:r>
        <w:t>............................</w:t>
      </w:r>
      <w:r>
        <w:t>309</w:t>
      </w:r>
    </w:p>
    <w:p>
      <w:r>
        <w:t xml:space="preserve">    6.3 Analysis Pipeline</w:t>
      </w:r>
      <w:r>
        <w:t>...................................</w:t>
      </w:r>
      <w:r>
        <w:t>320</w:t>
      </w:r>
    </w:p>
    <w:p>
      <w:r>
        <w:t xml:space="preserve">    6.4 Prompt Engineering</w:t>
      </w:r>
      <w:r>
        <w:t>..................................</w:t>
      </w:r>
      <w:r>
        <w:t>332</w:t>
      </w:r>
    </w:p>
    <w:p>
      <w:r>
        <w:t xml:space="preserve">    6.5 Threat Classification</w:t>
      </w:r>
      <w:r>
        <w:t>...............................</w:t>
      </w:r>
      <w:r>
        <w:t>342</w:t>
      </w:r>
    </w:p>
    <w:p>
      <w:r>
        <w:t xml:space="preserve">    6.6 Decision Generation</w:t>
      </w:r>
      <w:r>
        <w:t>.................................</w:t>
      </w:r>
      <w:r>
        <w:t>352</w:t>
      </w:r>
    </w:p>
    <w:p>
      <w:r>
        <w:t xml:space="preserve">    6.7 Caching and Performance</w:t>
      </w:r>
      <w:r>
        <w:t>.............................</w:t>
      </w:r>
      <w:r>
        <w:t>362</w:t>
      </w:r>
    </w:p>
    <w:p>
      <w:r>
        <w:t xml:space="preserve">    6.8 Summary</w:t>
      </w:r>
      <w:r>
        <w:t>.............................................</w:t>
      </w:r>
      <w:r>
        <w:t>370</w:t>
      </w:r>
    </w:p>
    <w:p/>
    <w:p>
      <w:r>
        <w:t>Chapter 7: Testing and Evaluation</w:t>
      </w:r>
      <w:r>
        <w:t>...........................</w:t>
      </w:r>
      <w:r>
        <w:t>373</w:t>
      </w:r>
    </w:p>
    <w:p>
      <w:r>
        <w:t xml:space="preserve">    7.1 Introduction</w:t>
      </w:r>
      <w:r>
        <w:t>........................................</w:t>
      </w:r>
      <w:r>
        <w:t>373</w:t>
      </w:r>
    </w:p>
    <w:p>
      <w:r>
        <w:t xml:space="preserve">    7.2 Experimental Setup</w:t>
      </w:r>
      <w:r>
        <w:t>..................................</w:t>
      </w:r>
      <w:r>
        <w:t>377</w:t>
      </w:r>
    </w:p>
    <w:p>
      <w:r>
        <w:t xml:space="preserve">    7.3 Metrics and Results</w:t>
      </w:r>
      <w:r>
        <w:t>.................................</w:t>
      </w:r>
      <w:r>
        <w:t>385</w:t>
      </w:r>
    </w:p>
    <w:p>
      <w:r>
        <w:t xml:space="preserve">    7.4 Performance Evaluation</w:t>
      </w:r>
      <w:r>
        <w:t>..............................</w:t>
      </w:r>
      <w:r>
        <w:t>408</w:t>
      </w:r>
    </w:p>
    <w:p>
      <w:r>
        <w:t xml:space="preserve">    7.5 Research Questions Revisited</w:t>
      </w:r>
      <w:r>
        <w:t>........................</w:t>
      </w:r>
      <w:r>
        <w:t>418</w:t>
      </w:r>
    </w:p>
    <w:p>
      <w:r>
        <w:t xml:space="preserve">    7.6 Limitations and Threats to Validity</w:t>
      </w:r>
      <w:r>
        <w:t>.................</w:t>
      </w:r>
      <w:r>
        <w:t>428</w:t>
      </w:r>
    </w:p>
    <w:p>
      <w:r>
        <w:t xml:space="preserve">    7.7 Summary</w:t>
      </w:r>
      <w:r>
        <w:t>.............................................</w:t>
      </w:r>
      <w:r>
        <w:t>435</w:t>
      </w:r>
    </w:p>
    <w:p/>
    <w:p>
      <w:r>
        <w:t>Chapter 8: Conclusion and Future Work</w:t>
      </w:r>
      <w:r>
        <w:t>.......................</w:t>
      </w:r>
      <w:r>
        <w:t>438</w:t>
      </w:r>
    </w:p>
    <w:p>
      <w:r>
        <w:t xml:space="preserve">    8.1 Summary of Contributions</w:t>
      </w:r>
      <w:r>
        <w:t>............................</w:t>
      </w:r>
      <w:r>
        <w:t>438</w:t>
      </w:r>
    </w:p>
    <w:p>
      <w:r>
        <w:t xml:space="preserve">    8.2 Implications for Practice</w:t>
      </w:r>
      <w:r>
        <w:t>...........................</w:t>
      </w:r>
      <w:r>
        <w:t>445</w:t>
      </w:r>
    </w:p>
    <w:p>
      <w:r>
        <w:t xml:space="preserve">    8.3 Future Research Directions</w:t>
      </w:r>
      <w:r>
        <w:t>..........................</w:t>
      </w:r>
      <w:r>
        <w:t>452</w:t>
      </w:r>
    </w:p>
    <w:p>
      <w:r>
        <w:t xml:space="preserve">    8.4 Concluding Remarks</w:t>
      </w:r>
      <w:r>
        <w:t>..................................</w:t>
      </w:r>
      <w:r>
        <w:t>460</w:t>
      </w:r>
    </w:p>
    <w:p/>
    <w:p>
      <w:r>
        <w:t>References</w:t>
      </w:r>
      <w:r>
        <w:t>..................................................</w:t>
      </w:r>
      <w:r>
        <w:t>463</w:t>
      </w:r>
    </w:p>
    <w:p>
      <w:r>
        <w:t>Appendices</w:t>
      </w:r>
      <w:r>
        <w:t>..................................................</w:t>
      </w:r>
      <w:r>
        <w:t>480</w:t>
      </w:r>
    </w:p>
    <w:p>
      <w:r>
        <w:t xml:space="preserve">    Appendix A: Installation Guide</w:t>
      </w:r>
      <w:r>
        <w:t>..........................</w:t>
      </w:r>
      <w:r>
        <w:t>480</w:t>
      </w:r>
    </w:p>
    <w:p>
      <w:r>
        <w:t xml:space="preserve">    Appendix B: API Reference</w:t>
      </w:r>
      <w:r>
        <w:t>...............................</w:t>
      </w:r>
      <w:r>
        <w:t>490</w:t>
      </w:r>
    </w:p>
    <w:p>
      <w:r>
        <w:t xml:space="preserve">    Appendix C: Code Structure</w:t>
      </w:r>
      <w:r>
        <w:t>..............................</w:t>
      </w:r>
      <w:r>
        <w:t>500</w:t>
      </w:r>
    </w:p>
    <w:p>
      <w:r>
        <w:t xml:space="preserve">    Appendix D: Database Schema</w:t>
      </w:r>
      <w:r>
        <w:t>.............................</w:t>
      </w:r>
      <w:r>
        <w:t>510</w:t>
      </w:r>
    </w:p>
    <w:p>
      <w:r>
        <w:t xml:space="preserve">    Appendix E: Cognitive Bias Definitions</w:t>
      </w:r>
      <w:r>
        <w:t>..................</w:t>
      </w:r>
      <w:r>
        <w:t>518</w:t>
      </w:r>
    </w:p>
    <w:p>
      <w:r>
        <w:br w:type="page"/>
      </w:r>
    </w:p>
    <w:p>
      <w:pPr>
        <w:pStyle w:val="Heading1"/>
      </w:pPr>
      <w:r>
        <w:t>List of Figures</w:t>
      </w:r>
    </w:p>
    <w:p>
      <w:r>
        <w:t>Figure 1.1: Thesis Structure Overview</w:t>
      </w:r>
      <w:r>
        <w:t>..................</w:t>
      </w:r>
      <w:r>
        <w:t>16</w:t>
      </w:r>
    </w:p>
    <w:p>
      <w:r>
        <w:t>Figure 2.1: Honeypot Classification by Interaction Level</w:t>
      </w:r>
      <w:r/>
      <w:r>
        <w:t>21</w:t>
      </w:r>
    </w:p>
    <w:p>
      <w:r>
        <w:t>Figure 2.2: Evolution of Honeypot Technology Timeline</w:t>
      </w:r>
      <w:r>
        <w:t>..</w:t>
      </w:r>
      <w:r>
        <w:t>28</w:t>
      </w:r>
    </w:p>
    <w:p>
      <w:r>
        <w:t>Figure 2.3: AI in Cybersecurity Application Areas</w:t>
      </w:r>
      <w:r>
        <w:t>......</w:t>
      </w:r>
      <w:r>
        <w:t>38</w:t>
      </w:r>
    </w:p>
    <w:p>
      <w:r>
        <w:t>Figure 2.4: Cognitive Bias Framework for Security</w:t>
      </w:r>
      <w:r>
        <w:t>......</w:t>
      </w:r>
      <w:r>
        <w:t>52</w:t>
      </w:r>
    </w:p>
    <w:p>
      <w:r>
        <w:t>Figure 2.5: Research Positioning Diagram</w:t>
      </w:r>
      <w:r>
        <w:t>...............</w:t>
      </w:r>
      <w:r>
        <w:t>70</w:t>
      </w:r>
    </w:p>
    <w:p>
      <w:r>
        <w:t>Figure 3.1: High-Level System Architecture</w:t>
      </w:r>
      <w:r>
        <w:t>.............</w:t>
      </w:r>
      <w:r>
        <w:t>82</w:t>
      </w:r>
    </w:p>
    <w:p>
      <w:r>
        <w:t>Figure 3.2: Component Interaction Diagram</w:t>
      </w:r>
      <w:r>
        <w:t>..............</w:t>
      </w:r>
      <w:r>
        <w:t>88</w:t>
      </w:r>
    </w:p>
    <w:p>
      <w:r>
        <w:t>Figure 3.3: Database Entity-Relationship Diagram</w:t>
      </w:r>
      <w:r>
        <w:t>.......</w:t>
      </w:r>
      <w:r>
        <w:t>108</w:t>
      </w:r>
    </w:p>
    <w:p>
      <w:r>
        <w:t>Figure 3.4: Network Architecture Diagram</w:t>
      </w:r>
      <w:r>
        <w:t>...............</w:t>
      </w:r>
      <w:r>
        <w:t>115</w:t>
      </w:r>
    </w:p>
    <w:p>
      <w:r>
        <w:t>Figure 3.5: API Request Flow Diagram</w:t>
      </w:r>
      <w:r>
        <w:t>...................</w:t>
      </w:r>
      <w:r>
        <w:t>121</w:t>
      </w:r>
    </w:p>
    <w:p>
      <w:r>
        <w:t>Figure 3.6: Security Architecture Layers</w:t>
      </w:r>
      <w:r>
        <w:t>...............</w:t>
      </w:r>
      <w:r>
        <w:t>128</w:t>
      </w:r>
    </w:p>
    <w:p>
      <w:r>
        <w:t>Figure 3.7: Deployment Architecture Options</w:t>
      </w:r>
      <w:r>
        <w:t>............</w:t>
      </w:r>
      <w:r>
        <w:t>135</w:t>
      </w:r>
    </w:p>
    <w:p>
      <w:r>
        <w:t>Figure 4.1: Backend Project Structure</w:t>
      </w:r>
      <w:r>
        <w:t>..................</w:t>
      </w:r>
      <w:r>
        <w:t>150</w:t>
      </w:r>
    </w:p>
    <w:p>
      <w:r>
        <w:t>Figure 4.2: Database Repository Pattern</w:t>
      </w:r>
      <w:r>
        <w:t>................</w:t>
      </w:r>
      <w:r>
        <w:t>158</w:t>
      </w:r>
    </w:p>
    <w:p>
      <w:r>
        <w:t>Figure 4.3: AI Provider Integration Flow</w:t>
      </w:r>
      <w:r>
        <w:t>...............</w:t>
      </w:r>
      <w:r>
        <w:t>180</w:t>
      </w:r>
    </w:p>
    <w:p>
      <w:r>
        <w:t>Figure 4.4: Frontend Component Hierarchy</w:t>
      </w:r>
      <w:r>
        <w:t>...............</w:t>
      </w:r>
      <w:r>
        <w:t>198</w:t>
      </w:r>
    </w:p>
    <w:p>
      <w:r>
        <w:t>Figure 4.5: Testing Architecture</w:t>
      </w:r>
      <w:r>
        <w:t>.......................</w:t>
      </w:r>
      <w:r>
        <w:t>220</w:t>
      </w:r>
    </w:p>
    <w:p>
      <w:r>
        <w:t>Figure 5.1: CBDF Architecture Overview</w:t>
      </w:r>
      <w:r>
        <w:t>.................</w:t>
      </w:r>
      <w:r>
        <w:t>254</w:t>
      </w:r>
    </w:p>
    <w:p>
      <w:r>
        <w:t>Figure 5.2: Bias Detection Flow</w:t>
      </w:r>
      <w:r>
        <w:t>........................</w:t>
      </w:r>
      <w:r>
        <w:t>265</w:t>
      </w:r>
    </w:p>
    <w:p>
      <w:r>
        <w:t>Figure 5.3: Strategy Selection Process</w:t>
      </w:r>
      <w:r>
        <w:t>.................</w:t>
      </w:r>
      <w:r>
        <w:t>278</w:t>
      </w:r>
    </w:p>
    <w:p>
      <w:r>
        <w:t>Figure 5.4: Response Generation Pipeline</w:t>
      </w:r>
      <w:r>
        <w:t>...............</w:t>
      </w:r>
      <w:r>
        <w:t>290</w:t>
      </w:r>
    </w:p>
    <w:p>
      <w:r>
        <w:t>Figure 6.1: AI Provider Fallback Chain</w:t>
      </w:r>
      <w:r>
        <w:t>.................</w:t>
      </w:r>
      <w:r>
        <w:t>312</w:t>
      </w:r>
    </w:p>
    <w:p>
      <w:r>
        <w:t>Figure 6.2: Analysis Pipeline Stages</w:t>
      </w:r>
      <w:r>
        <w:t>...................</w:t>
      </w:r>
      <w:r>
        <w:t>324</w:t>
      </w:r>
    </w:p>
    <w:p>
      <w:r>
        <w:t>Figure 6.3: Decision Generation Logic</w:t>
      </w:r>
      <w:r>
        <w:t>..................</w:t>
      </w:r>
      <w:r>
        <w:t>356</w:t>
      </w:r>
    </w:p>
    <w:p>
      <w:r>
        <w:t>Figure 7.1: Experimental Environment Setup</w:t>
      </w:r>
      <w:r>
        <w:t>.............</w:t>
      </w:r>
      <w:r>
        <w:t>380</w:t>
      </w:r>
    </w:p>
    <w:p>
      <w:r>
        <w:t>Figure 7.2: Session Distribution by Protocol</w:t>
      </w:r>
      <w:r>
        <w:t>...........</w:t>
      </w:r>
      <w:r>
        <w:t>388</w:t>
      </w:r>
    </w:p>
    <w:p>
      <w:r>
        <w:t>Figure 7.3: AI Classification Accuracy Results</w:t>
      </w:r>
      <w:r>
        <w:t>.........</w:t>
      </w:r>
      <w:r>
        <w:t>395</w:t>
      </w:r>
    </w:p>
    <w:p>
      <w:r>
        <w:t>Figure 7.4: Deception Strategy Effectiveness</w:t>
      </w:r>
      <w:r>
        <w:t>...........</w:t>
      </w:r>
      <w:r>
        <w:t>402</w:t>
      </w:r>
    </w:p>
    <w:p>
      <w:r>
        <w:t>Figure 7.5: Performance Metrics Dashboard</w:t>
      </w:r>
      <w:r>
        <w:t>..............</w:t>
      </w:r>
      <w:r>
        <w:t>415</w:t>
      </w:r>
    </w:p>
    <w:p>
      <w:r>
        <w:t>Figure 8.1: Research Contributions Summary</w:t>
      </w:r>
      <w:r>
        <w:t>.............</w:t>
      </w:r>
      <w:r>
        <w:t>442</w:t>
      </w:r>
    </w:p>
    <w:p>
      <w:r>
        <w:br w:type="page"/>
      </w:r>
    </w:p>
    <w:p>
      <w:pPr>
        <w:pStyle w:val="Heading1"/>
      </w:pPr>
      <w:r>
        <w:t>List of Tables</w:t>
      </w:r>
    </w:p>
    <w:p>
      <w:r>
        <w:t>Table 2.1: Honeypot Types Comparison</w:t>
      </w:r>
      <w:r>
        <w:t>...................</w:t>
      </w:r>
      <w:r>
        <w:t>22</w:t>
      </w:r>
    </w:p>
    <w:p>
      <w:r>
        <w:t>Table 2.2: Cognitive Biases in Cybersecurity</w:t>
      </w:r>
      <w:r>
        <w:t>...........</w:t>
      </w:r>
      <w:r>
        <w:t>54</w:t>
      </w:r>
    </w:p>
    <w:p>
      <w:r>
        <w:t>Table 2.3: Related Work Comparison</w:t>
      </w:r>
      <w:r>
        <w:t>.....................</w:t>
      </w:r>
      <w:r>
        <w:t>65</w:t>
      </w:r>
    </w:p>
    <w:p>
      <w:r>
        <w:t>Table 3.1: Component Specifications</w:t>
      </w:r>
      <w:r>
        <w:t>....................</w:t>
      </w:r>
      <w:r>
        <w:t>90</w:t>
      </w:r>
    </w:p>
    <w:p>
      <w:r>
        <w:t>Table 3.2: Database Schema Summary</w:t>
      </w:r>
      <w:r>
        <w:t>.....................</w:t>
      </w:r>
      <w:r>
        <w:t>110</w:t>
      </w:r>
    </w:p>
    <w:p>
      <w:r>
        <w:t>Table 3.3: API Endpoint Reference</w:t>
      </w:r>
      <w:r>
        <w:t>......................</w:t>
      </w:r>
      <w:r>
        <w:t>122</w:t>
      </w:r>
    </w:p>
    <w:p>
      <w:r>
        <w:t>Table 3.4: Security Controls Matrix</w:t>
      </w:r>
      <w:r>
        <w:t>....................</w:t>
      </w:r>
      <w:r>
        <w:t>130</w:t>
      </w:r>
    </w:p>
    <w:p>
      <w:r>
        <w:t>Table 4.1: Technology Stack</w:t>
      </w:r>
      <w:r>
        <w:t>............................</w:t>
      </w:r>
      <w:r>
        <w:t>145</w:t>
      </w:r>
    </w:p>
    <w:p>
      <w:r>
        <w:t>Table 4.2: AI Provider Comparison</w:t>
      </w:r>
      <w:r>
        <w:t>......................</w:t>
      </w:r>
      <w:r>
        <w:t>182</w:t>
      </w:r>
    </w:p>
    <w:p>
      <w:r>
        <w:t>Table 4.3: Performance Targets</w:t>
      </w:r>
      <w:r>
        <w:t>.........................</w:t>
      </w:r>
      <w:r>
        <w:t>227</w:t>
      </w:r>
    </w:p>
    <w:p>
      <w:r>
        <w:t>Table 5.1: Bias Detection Parameters</w:t>
      </w:r>
      <w:r>
        <w:t>...................</w:t>
      </w:r>
      <w:r>
        <w:t>268</w:t>
      </w:r>
    </w:p>
    <w:p>
      <w:r>
        <w:t>Table 5.2: Deception Strategy Library</w:t>
      </w:r>
      <w:r>
        <w:t>..................</w:t>
      </w:r>
      <w:r>
        <w:t>280</w:t>
      </w:r>
    </w:p>
    <w:p>
      <w:r>
        <w:t>Table 5.3: Response Template Types</w:t>
      </w:r>
      <w:r>
        <w:t>.....................</w:t>
      </w:r>
      <w:r>
        <w:t>292</w:t>
      </w:r>
    </w:p>
    <w:p>
      <w:r>
        <w:t>Table 6.1: Provider Capabilities</w:t>
      </w:r>
      <w:r>
        <w:t>.......................</w:t>
      </w:r>
      <w:r>
        <w:t>314</w:t>
      </w:r>
    </w:p>
    <w:p>
      <w:r>
        <w:t>Table 6.2: Analysis Schema Fields</w:t>
      </w:r>
      <w:r>
        <w:t>......................</w:t>
      </w:r>
      <w:r>
        <w:t>336</w:t>
      </w:r>
    </w:p>
    <w:p>
      <w:r>
        <w:t>Table 6.3: Decision Actions</w:t>
      </w:r>
      <w:r>
        <w:t>............................</w:t>
      </w:r>
      <w:r>
        <w:t>358</w:t>
      </w:r>
    </w:p>
    <w:p>
      <w:r>
        <w:t>Table 6.4: Caching Performance</w:t>
      </w:r>
      <w:r>
        <w:t>.........................</w:t>
      </w:r>
      <w:r>
        <w:t>368</w:t>
      </w:r>
    </w:p>
    <w:p>
      <w:r>
        <w:t>Table 7.1: Session Statistics Summary</w:t>
      </w:r>
      <w:r>
        <w:t>..................</w:t>
      </w:r>
      <w:r>
        <w:t>390</w:t>
      </w:r>
    </w:p>
    <w:p>
      <w:r>
        <w:t>Table 7.2: AI Classification Results</w:t>
      </w:r>
      <w:r>
        <w:t>...................</w:t>
      </w:r>
      <w:r>
        <w:t>396</w:t>
      </w:r>
    </w:p>
    <w:p>
      <w:r>
        <w:t>Table 7.3: Deception Effectiveness Metrics</w:t>
      </w:r>
      <w:r>
        <w:t>.............</w:t>
      </w:r>
      <w:r>
        <w:t>403</w:t>
      </w:r>
    </w:p>
    <w:p>
      <w:r>
        <w:t>Table 7.4: Adaptation Impact Results</w:t>
      </w:r>
      <w:r>
        <w:t>...................</w:t>
      </w:r>
      <w:r>
        <w:t>410</w:t>
      </w:r>
    </w:p>
    <w:p>
      <w:r>
        <w:t>Table 7.5: Research Questions Summary</w:t>
      </w:r>
      <w:r>
        <w:t>..................</w:t>
      </w:r>
      <w:r>
        <w:t>422</w:t>
      </w:r>
    </w:p>
    <w:p>
      <w:r>
        <w:br w:type="page"/>
      </w:r>
    </w:p>
    <w:p>
      <w:pPr>
        <w:pStyle w:val="Heading1"/>
      </w:pPr>
      <w:r>
        <w:t>Chapter 1</w:t>
      </w:r>
    </w:p>
    <w:p>
      <w:pPr>
        <w:pStyle w:val="Heading1"/>
      </w:pPr>
      <w:r>
        <w:t>Introduction</w:t>
      </w:r>
    </w:p>
    <w:p>
      <w:pPr>
        <w:pStyle w:val="Heading2"/>
      </w:pPr>
      <w:r>
        <w:t>1.1 Background and Motivation</w:t>
      </w:r>
    </w:p>
    <w:p>
      <w:pPr>
        <w:ind w:firstLine="720"/>
        <w:jc w:val="both"/>
      </w:pPr>
      <w:r>
        <w:t>In the contemporary digital landscape, cyber threats have evolved from simple malicious scripts to sophisticated, coordinated attacks orchestrated by well-resourced adversaries. Organizations face an asymmetric conflict where defenders must protect expansive attack surfaces while attackers need only a single vulnerability to achieve their objectives. This asymmetry has driven the development of deceptive security technologies, among which honeypots have emerged as a critical tool for threat intelligence gathering and attacker behavior analysis.</w:t>
      </w:r>
    </w:p>
    <w:p>
      <w:pPr>
        <w:ind w:firstLine="720"/>
        <w:jc w:val="both"/>
      </w:pPr>
      <w:r>
        <w:t>Honeypots, defined as computing resources whose value lies in being probed, attacked, or compromised, provide unique advantages in the cybersecurity arsenal. Unlike traditional defensive measures that focus on prevention, honeypots embrace the inevitability of attacks and transform them into opportunities for intelligence collection. By offering attractive targets to adversaries, honeypots capture attack methodologies, toolsets, and behavioral patterns that inform defensive strategies across the organization.</w:t>
      </w:r>
    </w:p>
    <w:p>
      <w:pPr>
        <w:ind w:firstLine="720"/>
        <w:jc w:val="both"/>
      </w:pPr>
      <w:r>
        <w:t>The concept of honeypots dates to the early days of computing, with documented implementations as early as 1986 when Clifford Stoll tracked a German hacker through what would now be called a honeypot environment. Since then, honeypot technology has evolved significantly, progressing from simple decoy systems to sophisticated platforms capable of simulating entire networks. The Honeynet Project, founded in 1999, formalized much of the research methodology and established standards for honeypot deployment and analysis.</w:t>
      </w:r>
    </w:p>
    <w:p>
      <w:pPr>
        <w:ind w:firstLine="720"/>
        <w:jc w:val="both"/>
      </w:pPr>
      <w:r>
        <w:t>However, traditional honeypot implementations suffer from fundamental limitations that constrain their effectiveness. Static configurations and predictable behaviors make honeypots susceptible to detection by sophisticated attackers. Once identified, a honeypot provides no intelligence value; worse, attackers may feed false information to mislead defenders. The growing sophistication of attack tools and threat actors demands an evolution in honeypot technology.</w:t>
      </w:r>
    </w:p>
    <w:p>
      <w:pPr>
        <w:ind w:firstLine="720"/>
        <w:jc w:val="both"/>
      </w:pPr>
      <w:r>
        <w:t>The emergence of artificial intelligence, particularly Large Language Models (LLMs), presents unprecedented opportunities to address these limitations. AI systems can analyze attacker behavior in real-time, generate contextually appropriate responses, and adapt honeypot configurations to maximize intelligence gathering. This capability transforms the honeypot from a passive decoy into an active, intelligent defender.</w:t>
      </w:r>
    </w:p>
    <w:p>
      <w:pPr>
        <w:ind w:firstLine="720"/>
        <w:jc w:val="both"/>
      </w:pPr>
      <w:r>
        <w:t>Simultaneously, advances in cognitive psychology have deepened our understanding of human decision-making under uncertainty. Research by Kahneman, Tversky, and others has documented systematic cognitive biases that influence expert and novice alike. In the context of cyber attacks, these biases affect how attackers perceive, evaluate, and respond to their environment. By understanding and exploiting these psychological vulnerabilities, defenders can enhance the deception effectiveness of honeypot systems.</w:t>
      </w:r>
    </w:p>
    <w:p>
      <w:pPr>
        <w:ind w:firstLine="720"/>
        <w:jc w:val="both"/>
      </w:pPr>
      <w:r>
        <w:t>This thesis addresses the intersection of these developments, presenting an Adaptive Honeypot System that integrates artificial intelligence with cognitive-behavioral deception. The system represents a paradigm shift from static, easily-identified decoys to dynamic, intelligent platforms that adapt to attacker behavior in real-time.</w:t>
      </w:r>
    </w:p>
    <w:p>
      <w:pPr>
        <w:ind w:firstLine="720"/>
        <w:jc w:val="both"/>
      </w:pPr>
      <w:r>
        <w:t>The motivation for this research stems from three converging trends in cybersecurity:</w:t>
      </w:r>
    </w:p>
    <w:p>
      <w:pPr>
        <w:pStyle w:val="ListNumber"/>
      </w:pPr>
      <w:r>
        <w:t>The increasing sophistication of cyber threats, with nation-state actors and organized criminal enterprises deploying advanced persistent threats (APTs) that can evade traditional detection.</w:t>
      </w:r>
    </w:p>
    <w:p>
      <w:pPr>
        <w:pStyle w:val="ListNumber"/>
      </w:pPr>
      <w:r>
        <w:t>The maturation of artificial intelligence technologies, particularly Large Language Models, which offer unprecedented capabilities for natural language understanding and generation.</w:t>
      </w:r>
    </w:p>
    <w:p>
      <w:pPr>
        <w:pStyle w:val="ListNumber"/>
      </w:pPr>
      <w:r>
        <w:t>The growing recognition that human factors are central to both attack and defense, creating opportunities for psychological manipulation as a defensive strategy.</w:t>
      </w:r>
    </w:p>
    <w:p/>
    <w:p>
      <w:pPr>
        <w:ind w:firstLine="720"/>
        <w:jc w:val="both"/>
      </w:pPr>
      <w:r>
        <w:t>The combination of these trends creates a unique opportunity to advance honeypot technology beyond its current limitations. By leveraging AI for real-time analysis and adaptation, and by incorporating cognitive science into deception design, the proposed system aims to significantly enhance the intelligence-gathering capabilities of honeypot deployments.</w:t>
      </w:r>
    </w:p>
    <w:p>
      <w:pPr>
        <w:pStyle w:val="Heading2"/>
      </w:pPr>
      <w:r>
        <w:t>1.2 Problem Statement</w:t>
      </w:r>
    </w:p>
    <w:p>
      <w:pPr>
        <w:ind w:firstLine="720"/>
        <w:jc w:val="both"/>
      </w:pPr>
      <w:r>
        <w:t>Despite significant advances in honeypot technology over the past two decades, critical gaps remain that limit the effectiveness of existing systems. This section identifies and articulates the specific problems that this thesis addresses.</w:t>
      </w:r>
    </w:p>
    <w:p>
      <w:pPr>
        <w:ind w:firstLine="720"/>
        <w:jc w:val="both"/>
      </w:pPr>
      <w:r>
        <w:t>The first major problem is the static configuration vulnerability inherent in traditional honeypots. Most deployed honeypots maintain fixed configurations throughout their deployment lifecycle, presenting consistent banners, predictable responses, and unchanging simulated environments. This predictability enables sophisticated attackers to identify deception through fingerprinting techniques, reducing or eliminating intelligence value. Research by Han et al. demonstrated that even medium-interaction honeypots like Cowrie can be detected through timing analysis and response pattern recognition. Once detected, attackers may avoid the honeypot entirely, feed it false information, or worse, use it as a pivot point for attacking other systems.</w:t>
      </w:r>
    </w:p>
    <w:p>
      <w:pPr>
        <w:ind w:firstLine="720"/>
        <w:jc w:val="both"/>
      </w:pPr>
      <w:r>
        <w:t>The second problem is limited behavioral adaptation. Existing systems lack the capability to adapt their behavior based on observed attacker characteristics. A skilled penetration tester receives the same responses as an opportunistic script kiddie, missing opportunities for targeted engagement. This one-size-fits-all approach fails to capitalize on the intelligence potential of sophisticated attackers while potentially alerting them to the deception through inappropriate responses.</w:t>
      </w:r>
    </w:p>
    <w:p>
      <w:pPr>
        <w:ind w:firstLine="720"/>
        <w:jc w:val="both"/>
      </w:pPr>
      <w:r>
        <w:t>The third problem is the intelligence extraction bottleneck. The gap between attack event capture and actionable intelligence extraction remains substantial in most honeypot deployments. Human analyst review is often required to interpret attack data, correlate events across sessions, and assess threat levels. This introduces delays that prevent real-time response and limits the throughput of intelligence processing. Organizations may collect vast amounts of honeypot data but struggle to convert it into actionable defensive measures in a timely manner.</w:t>
      </w:r>
    </w:p>
    <w:p>
      <w:pPr>
        <w:ind w:firstLine="720"/>
        <w:jc w:val="both"/>
      </w:pPr>
      <w:r>
        <w:t>The fourth problem is shallow engagement. Without sophisticated interaction capabilities, honeypots often capture only surface-level attack data. Sophisticated attackers quickly recognize limited interaction depth and disengage, taking their valuable methodologies and toolsets elsewhere. The intelligence value of a honeypot session is directly proportional to the depth and duration of engagement, making this a critical limitation.</w:t>
      </w:r>
    </w:p>
    <w:p>
      <w:pPr>
        <w:ind w:firstLine="720"/>
        <w:jc w:val="both"/>
      </w:pPr>
      <w:r>
        <w:t>The fifth problem is the ignored human factor. Current honeypot research has largely overlooked the psychological dimensions of attacker engagement. Cognitive vulnerabilities that could be exploited to extend engagement and gather deeper intelligence remain unaddressed. While deception is central to honeypot operation, the application of cognitive science to optimize that deception has been minimal.</w:t>
      </w:r>
    </w:p>
    <w:p>
      <w:pPr>
        <w:ind w:firstLine="720"/>
        <w:jc w:val="both"/>
      </w:pPr>
      <w:r>
        <w:t>These limitations create a significant gap between the potential and realized value of honeypot deployments. Organizations invest in honeypot infrastructure but extract only a fraction of the intelligence that sophisticated attackers could provide. The research problem addressed in this thesis is:</w:t>
      </w:r>
    </w:p>
    <w:p>
      <w:pPr>
        <w:ind w:left="720" w:right="720"/>
      </w:pPr>
      <w:r>
        <w:rPr>
          <w:i/>
        </w:rPr>
        <w:t>How can honeypot systems be enhanced through artificial intelligence and cognitive-behavioral analysis to provide superior threat intelligence gathering capabilities while maintaining operational security?</w:t>
      </w:r>
    </w:p>
    <w:p>
      <w:pPr>
        <w:ind w:firstLine="720"/>
        <w:jc w:val="both"/>
      </w:pPr>
      <w:r>
        <w:t>This problem encompasses several sub-problems that must be addressed:</w:t>
      </w:r>
    </w:p>
    <w:p>
      <w:pPr>
        <w:pStyle w:val="ListBullet"/>
      </w:pPr>
      <w:r>
        <w:t>How can Large Language Models be effectively integrated for real-time threat assessment from honeypot session data?</w:t>
      </w:r>
    </w:p>
    <w:p>
      <w:pPr>
        <w:pStyle w:val="ListBullet"/>
      </w:pPr>
      <w:r>
        <w:t>What cognitive biases are most exploitable in attacker populations, and how can they be detected?</w:t>
      </w:r>
    </w:p>
    <w:p>
      <w:pPr>
        <w:pStyle w:val="ListBullet"/>
      </w:pPr>
      <w:r>
        <w:t>What deception strategies effectively exploit identified cognitive biases?</w:t>
      </w:r>
    </w:p>
    <w:p>
      <w:pPr>
        <w:pStyle w:val="ListBullet"/>
      </w:pPr>
      <w:r>
        <w:t>What technical mechanisms enable real-time honeypot adaptation without compromising security?</w:t>
      </w:r>
    </w:p>
    <w:p>
      <w:pPr>
        <w:pStyle w:val="ListBullet"/>
      </w:pPr>
      <w:r>
        <w:t>How can the effectiveness of adaptive honeypots be rigorously evaluated?</w:t>
      </w:r>
    </w:p>
    <w:p/>
    <w:p>
      <w:pPr>
        <w:pStyle w:val="Heading2"/>
      </w:pPr>
      <w:r>
        <w:t>1.3 Research Objectives</w:t>
      </w:r>
    </w:p>
    <w:p>
      <w:pPr>
        <w:ind w:firstLine="720"/>
        <w:jc w:val="both"/>
      </w:pPr>
      <w:r>
        <w:t>This thesis pursues the following primary and secondary objectives, designed to address the identified problems and contribute to the advancement of honeypot technology.</w:t>
      </w:r>
    </w:p>
    <w:p>
      <w:pPr>
        <w:pStyle w:val="Heading3"/>
      </w:pPr>
      <w:r>
        <w:t>Primary Objectives</w:t>
      </w:r>
    </w:p>
    <w:p>
      <w:pPr>
        <w:ind w:firstLine="720"/>
        <w:jc w:val="both"/>
      </w:pPr>
      <w:r>
        <w:t>The primary objectives represent the core contributions of this research:</w:t>
      </w:r>
    </w:p>
    <w:p>
      <w:pPr>
        <w:ind w:firstLine="720"/>
        <w:jc w:val="both"/>
      </w:pPr>
      <w:r>
        <w:t>Objective 1: Design and implement an adaptive honeypot system that leverages artificial intelligence for real-time threat assessment and response generation. This objective addresses the intelligence extraction bottleneck by automating the analysis of attack sessions and generating actionable intelligence without human intervention. The system should process attack events as they occur, assess threat levels, identify attacker objectives, and generate appropriate responses.</w:t>
      </w:r>
    </w:p>
    <w:p>
      <w:pPr>
        <w:ind w:firstLine="720"/>
        <w:jc w:val="both"/>
      </w:pPr>
      <w:r>
        <w:t>Objective 2: Develop a cognitive-behavioral deception framework that identifies psychological vulnerabilities in attacker behavior and generates targeted deceptive responses. This objective addresses the ignored human factor by incorporating cognitive science into honeypot design. The framework should detect cognitive biases in attacker behavior, select appropriate deception strategies, and generate contextually relevant deceptive content.</w:t>
      </w:r>
    </w:p>
    <w:p>
      <w:pPr>
        <w:ind w:firstLine="720"/>
        <w:jc w:val="both"/>
      </w:pPr>
      <w:r>
        <w:t>Objective 3: Demonstrate through empirical evaluation that the proposed system significantly outperforms traditional static honeypot implementations. This objective ensures that the research contributions are not merely theoretical but provide measurable improvements over existing approaches. Evaluation should address intelligence quantity, quality, and operational efficiency.</w:t>
      </w:r>
    </w:p>
    <w:p>
      <w:pPr>
        <w:pStyle w:val="Heading3"/>
      </w:pPr>
      <w:r>
        <w:t>Secondary Objectives</w:t>
      </w:r>
    </w:p>
    <w:p>
      <w:pPr>
        <w:ind w:firstLine="720"/>
        <w:jc w:val="both"/>
      </w:pPr>
      <w:r>
        <w:t>Secondary objectives support the broader impact and sustainability of the research:</w:t>
      </w:r>
    </w:p>
    <w:p>
      <w:pPr>
        <w:ind w:firstLine="720"/>
        <w:jc w:val="both"/>
      </w:pPr>
      <w:r>
        <w:t>Objective 4: Create a production-ready, open-source implementation that can be deployed by organizations of varying sizes and security maturity levels. This objective ensures that the research can be adopted by practitioners without requiring specialized expertise or significant investment.</w:t>
      </w:r>
    </w:p>
    <w:p>
      <w:pPr>
        <w:ind w:firstLine="720"/>
        <w:jc w:val="both"/>
      </w:pPr>
      <w:r>
        <w:t>Objective 5: Establish a methodology for evaluating honeypot effectiveness that can be applied by future researchers and practitioners. This methodology should address both technical and psychological dimensions of honeypot operation.</w:t>
      </w:r>
    </w:p>
    <w:p>
      <w:pPr>
        <w:ind w:firstLine="720"/>
        <w:jc w:val="both"/>
      </w:pPr>
      <w:r>
        <w:t>Objective 6: Contribute to the academic literature on cognitive security and the intersection of artificial intelligence with cyber deception. The thesis should advance theoretical understanding while providing practical guidance.</w:t>
      </w:r>
    </w:p>
    <w:p>
      <w:pPr>
        <w:ind w:firstLine="720"/>
        <w:jc w:val="both"/>
      </w:pPr>
      <w:r>
        <w:t>Objective 7: Provide a foundation for future research in adaptive security systems and human factors in cybersecurity. The implementation should be extensible, enabling other researchers to build upon the work.</w:t>
      </w:r>
    </w:p>
    <w:p>
      <w:pPr>
        <w:pStyle w:val="Heading2"/>
      </w:pPr>
      <w:r>
        <w:t>1.4 Research Questions</w:t>
      </w:r>
    </w:p>
    <w:p>
      <w:pPr>
        <w:ind w:firstLine="720"/>
        <w:jc w:val="both"/>
      </w:pPr>
      <w:r>
        <w:t>This research addresses five specific questions, each corresponding to a sub-problem identified in the problem statement.</w:t>
      </w:r>
    </w:p>
    <w:p>
      <w:pPr>
        <w:ind w:firstLine="720"/>
        <w:jc w:val="both"/>
      </w:pPr>
      <w:r>
        <w:t>Research Question 1 (RQ1): AI-Powered Threat Assessment Effectiveness</w:t>
      </w:r>
    </w:p>
    <w:p>
      <w:pPr>
        <w:jc w:val="both"/>
      </w:pPr>
      <w:r>
        <w:t>How effective are Large Language Models in real-time threat level classification, attacker skill estimation, and attack objective identification from honeypot session data?</w:t>
      </w:r>
    </w:p>
    <w:p>
      <w:pPr>
        <w:ind w:firstLine="720"/>
        <w:jc w:val="both"/>
      </w:pPr>
      <w:r>
        <w:t>This question addresses the capability of AI systems to analyze attack data and produce accurate, actionable intelligence. The evaluation considers classification accuracy, response latency, and confidence calibration. Success criteria include achieving at least 85% accuracy in threat classification with response times under 5 seconds.</w:t>
      </w:r>
    </w:p>
    <w:p>
      <w:pPr>
        <w:ind w:firstLine="720"/>
        <w:jc w:val="both"/>
      </w:pPr>
      <w:r>
        <w:t>Research Question 2 (RQ2): Cognitive-Behavioral Deception Enhancement</w:t>
      </w:r>
    </w:p>
    <w:p>
      <w:pPr>
        <w:jc w:val="both"/>
      </w:pPr>
      <w:r>
        <w:t>To what extent does cognitive-behavioral profiling and targeted deception enhance attacker engagement compared to traditional honeypot responses?</w:t>
      </w:r>
    </w:p>
    <w:p>
      <w:pPr>
        <w:ind w:firstLine="720"/>
        <w:jc w:val="both"/>
      </w:pPr>
      <w:r>
        <w:t>This question investigates the novel contribution of psychological profiling to honeypot technology. Evaluation metrics include session duration extension, command diversity, and deception strategy effectiveness rates. Success criteria include at least 50% increase in engagement duration compared to baseline.</w:t>
      </w:r>
    </w:p>
    <w:p>
      <w:pPr>
        <w:ind w:firstLine="720"/>
        <w:jc w:val="both"/>
      </w:pPr>
      <w:r>
        <w:t>Research Question 3 (RQ3): Real-Time Adaptation Technical Feasibility</w:t>
      </w:r>
    </w:p>
    <w:p>
      <w:pPr>
        <w:jc w:val="both"/>
      </w:pPr>
      <w:r>
        <w:t>What technical mechanisms enable real-time honeypot adaptation without compromising operational security or alerting attackers to the deception?</w:t>
      </w:r>
    </w:p>
    <w:p>
      <w:pPr>
        <w:ind w:firstLine="720"/>
        <w:jc w:val="both"/>
      </w:pPr>
      <w:r>
        <w:t>This question addresses the engineering challenges of implementing adaptation. Evaluation includes success rates of adaptation actions, detection rates by attackers, and system stability under adaptive operation. Success criteria include less than 5% increase in honeypot detection rate due to adaptation.</w:t>
      </w:r>
    </w:p>
    <w:p>
      <w:pPr>
        <w:ind w:firstLine="720"/>
        <w:jc w:val="both"/>
      </w:pPr>
      <w:r>
        <w:t>Research Question 4 (RQ4): Comparative Performance Analysis</w:t>
      </w:r>
    </w:p>
    <w:p>
      <w:pPr>
        <w:jc w:val="both"/>
      </w:pPr>
      <w:r>
        <w:t>How does the adaptive honeypot system compare to traditional static honeypot implementations across metrics of intelligence quantity, quality, and operational efficiency?</w:t>
      </w:r>
    </w:p>
    <w:p>
      <w:pPr>
        <w:ind w:firstLine="720"/>
        <w:jc w:val="both"/>
      </w:pPr>
      <w:r>
        <w:t>This question provides the comparative analysis demonstrating the value proposition of the proposed system. Success criteria include statistically significant improvements across multiple metrics.</w:t>
      </w:r>
    </w:p>
    <w:p>
      <w:pPr>
        <w:ind w:firstLine="720"/>
        <w:jc w:val="both"/>
      </w:pPr>
      <w:r>
        <w:t>Research Question 5 (RQ5): Operational Deployment Requirements</w:t>
      </w:r>
    </w:p>
    <w:p>
      <w:pPr>
        <w:jc w:val="both"/>
      </w:pPr>
      <w:r>
        <w:t>What are the resource requirements, deployment considerations, and operational overhead of maintaining an adaptive honeypot system in production environments?</w:t>
      </w:r>
    </w:p>
    <w:p>
      <w:pPr>
        <w:ind w:firstLine="720"/>
        <w:jc w:val="both"/>
      </w:pPr>
      <w:r>
        <w:t>This question addresses practical concerns for organizations considering adoption. Success criteria include deployment with less than 8 CPU cores and 32GB RAM while maintaining 99% availability.</w:t>
      </w:r>
    </w:p>
    <w:p>
      <w:pPr>
        <w:pStyle w:val="Heading2"/>
      </w:pPr>
      <w:r>
        <w:t>1.5 Scope and Limitations</w:t>
      </w:r>
    </w:p>
    <w:p>
      <w:pPr>
        <w:pStyle w:val="Heading3"/>
      </w:pPr>
      <w:r>
        <w:t>Scope</w:t>
      </w:r>
    </w:p>
    <w:p>
      <w:pPr>
        <w:ind w:firstLine="720"/>
        <w:jc w:val="both"/>
      </w:pPr>
      <w:r>
        <w:t>This research focuses on medium-interaction honeypots deployed in production network environments. Medium-interaction honeypots provide realistic enough simulation to engage attackers while maintaining operational safety and manageable resource requirements. This focus was chosen for several reasons:</w:t>
      </w:r>
    </w:p>
    <w:p>
      <w:pPr>
        <w:pStyle w:val="ListBullet"/>
      </w:pPr>
      <w:r>
        <w:t>Medium-interaction honeypots represent the practical sweet spot between realism and operational complexity</w:t>
      </w:r>
    </w:p>
    <w:p>
      <w:pPr>
        <w:pStyle w:val="ListBullet"/>
      </w:pPr>
      <w:r>
        <w:t>They can be containerized effectively, enabling the dynamic deployment capabilities required for adaptation</w:t>
      </w:r>
    </w:p>
    <w:p>
      <w:pPr>
        <w:pStyle w:val="ListBullet"/>
      </w:pPr>
      <w:r>
        <w:t>They capture sufficient attack data for meaningful AI analysis</w:t>
      </w:r>
    </w:p>
    <w:p>
      <w:pPr>
        <w:pStyle w:val="ListBullet"/>
      </w:pPr>
      <w:r>
        <w:t>They can be deployed at scale without prohibitive resource requirements</w:t>
      </w:r>
    </w:p>
    <w:p/>
    <w:p>
      <w:pPr>
        <w:ind w:firstLine="720"/>
        <w:jc w:val="both"/>
      </w:pPr>
      <w:r>
        <w:t>The system supports four protocols selected for their prevalence in attack traffic and feasibility of simulation:</w:t>
      </w:r>
    </w:p>
    <w:p>
      <w:pPr>
        <w:pStyle w:val="ListBullet"/>
      </w:pPr>
      <w:r>
        <w:t>SSH (Secure Shell): Primary target for brute-force attacks and post-exploitation activity</w:t>
      </w:r>
    </w:p>
    <w:p>
      <w:pPr>
        <w:pStyle w:val="ListBullet"/>
      </w:pPr>
      <w:r>
        <w:t>HTTP/HTTPS: Target for web application attacks and reconnaissance</w:t>
      </w:r>
    </w:p>
    <w:p>
      <w:pPr>
        <w:pStyle w:val="ListBullet"/>
      </w:pPr>
      <w:r>
        <w:t>FTP (File Transfer Protocol): Target for credential theft and file exfiltration attempts</w:t>
      </w:r>
    </w:p>
    <w:p>
      <w:pPr>
        <w:pStyle w:val="ListBullet"/>
      </w:pPr>
      <w:r>
        <w:t>Telnet: Target for IoT device attacks and legacy system exploitation</w:t>
      </w:r>
    </w:p>
    <w:p/>
    <w:p>
      <w:pPr>
        <w:ind w:firstLine="720"/>
        <w:jc w:val="both"/>
      </w:pPr>
      <w:r>
        <w:t>The AI analysis component leverages state-of-the-art Large Language Models available through commercial APIs:</w:t>
      </w:r>
    </w:p>
    <w:p>
      <w:pPr>
        <w:pStyle w:val="ListBullet"/>
      </w:pPr>
      <w:r>
        <w:t>OpenAI GPT-4 Turbo: Primary provider for complex analysis tasks</w:t>
      </w:r>
    </w:p>
    <w:p>
      <w:pPr>
        <w:pStyle w:val="ListBullet"/>
      </w:pPr>
      <w:r>
        <w:t>Anthropic Claude 3: Secondary provider with strong reasoning capabilities</w:t>
      </w:r>
    </w:p>
    <w:p>
      <w:pPr>
        <w:pStyle w:val="ListBullet"/>
      </w:pPr>
      <w:r>
        <w:t>Google Gemini Pro: Tertiary provider for cost-effective processing</w:t>
      </w:r>
    </w:p>
    <w:p>
      <w:pPr>
        <w:pStyle w:val="ListBullet"/>
      </w:pPr>
      <w:r>
        <w:t>Local models (DeepSeek): Fallback option ensuring guaranteed availability</w:t>
      </w:r>
    </w:p>
    <w:p/>
    <w:p>
      <w:pPr>
        <w:ind w:firstLine="720"/>
        <w:jc w:val="both"/>
      </w:pPr>
      <w:r>
        <w:t>The cognitive-behavioral framework focuses on seven primary cognitive biases selected for their documented effectiveness in deception contexts and detectability in command-line behavior:</w:t>
      </w:r>
    </w:p>
    <w:p>
      <w:pPr>
        <w:pStyle w:val="ListBullet"/>
      </w:pPr>
      <w:r>
        <w:t>Confirmation Bias: Tendency to seek information confirming existing beliefs</w:t>
      </w:r>
    </w:p>
    <w:p>
      <w:pPr>
        <w:pStyle w:val="ListBullet"/>
      </w:pPr>
      <w:r>
        <w:t>Sunk Cost Fallacy: Tendency to persist in failing courses of action due to prior investment</w:t>
      </w:r>
    </w:p>
    <w:p>
      <w:pPr>
        <w:pStyle w:val="ListBullet"/>
      </w:pPr>
      <w:r>
        <w:t>Dunning-Kruger Effect: Overconfidence among less skilled individuals</w:t>
      </w:r>
    </w:p>
    <w:p>
      <w:pPr>
        <w:pStyle w:val="ListBullet"/>
      </w:pPr>
      <w:r>
        <w:t>Anchoring: Disproportionate influence of initial information on subsequent judgments</w:t>
      </w:r>
    </w:p>
    <w:p>
      <w:pPr>
        <w:pStyle w:val="ListBullet"/>
      </w:pPr>
      <w:r>
        <w:t>Curiosity Gap: Drive to close gaps in knowledge</w:t>
      </w:r>
    </w:p>
    <w:p>
      <w:pPr>
        <w:pStyle w:val="ListBullet"/>
      </w:pPr>
      <w:r>
        <w:t>Loss Aversion: Preference for avoiding losses over acquiring equivalent gains</w:t>
      </w:r>
    </w:p>
    <w:p>
      <w:pPr>
        <w:pStyle w:val="ListBullet"/>
      </w:pPr>
      <w:r>
        <w:t>Availability Heuristic: Judgment based on ease of recalling examples</w:t>
      </w:r>
    </w:p>
    <w:p/>
    <w:p>
      <w:pPr>
        <w:pStyle w:val="Heading3"/>
      </w:pPr>
      <w:r>
        <w:t>Limitations</w:t>
      </w:r>
    </w:p>
    <w:p>
      <w:pPr>
        <w:ind w:firstLine="720"/>
        <w:jc w:val="both"/>
      </w:pPr>
      <w:r>
        <w:t>Several limitations constrain the scope of this research:</w:t>
      </w:r>
    </w:p>
    <w:p>
      <w:pPr>
        <w:ind w:firstLine="720"/>
        <w:jc w:val="both"/>
      </w:pPr>
      <w:r>
        <w:t>Attacker Diversity Limitation: The evaluation captures attack traffic from available sources, which may not represent all attacker types or motivations. Nation-state actors and highly sophisticated adversaries may not be represented in the sample, limiting generalization to these populations. The attacker population is also influenced by the geographic location and network exposure of the deployment.</w:t>
      </w:r>
    </w:p>
    <w:p>
      <w:pPr>
        <w:ind w:firstLine="720"/>
        <w:jc w:val="both"/>
      </w:pPr>
      <w:r>
        <w:t>Ethical Constraints: The system does not employ offensive countermeasures or attempt to identify attackers. All activities are defensive intelligence gathering within legal and ethical boundaries. This limits the ability to attribute attacks or pursue active countermeasures.</w:t>
      </w:r>
    </w:p>
    <w:p>
      <w:pPr>
        <w:ind w:firstLine="720"/>
        <w:jc w:val="both"/>
      </w:pPr>
      <w:r>
        <w:t>Technical Constraints: The system operates within Docker containerization, which introduces certain limitations on the fidelity of simulated services compared to bare-metal deployments. Some sophisticated detection techniques may identify containerized environments.</w:t>
      </w:r>
    </w:p>
    <w:p>
      <w:pPr>
        <w:ind w:firstLine="720"/>
        <w:jc w:val="both"/>
      </w:pPr>
      <w:r>
        <w:t>AI Provider Limitations: The effectiveness of AI-powered analysis is bounded by the capabilities and availability of provider services. Provider outages, policy changes, or cost increases could impact system operation. The system mitigates this through multi-provider support and local model fallback.</w:t>
      </w:r>
    </w:p>
    <w:p>
      <w:pPr>
        <w:ind w:firstLine="720"/>
        <w:jc w:val="both"/>
      </w:pPr>
      <w:r>
        <w:t>Temporal Validity: Attack patterns and tooling evolve rapidly. Results from the evaluation period may not fully generalize to future threat landscapes. The system is designed for adaptability to address this limitation.</w:t>
      </w:r>
    </w:p>
    <w:p>
      <w:pPr>
        <w:pStyle w:val="Heading3"/>
      </w:pPr>
      <w:r>
        <w:t>Delimitations</w:t>
      </w:r>
    </w:p>
    <w:p>
      <w:pPr>
        <w:ind w:firstLine="720"/>
        <w:jc w:val="both"/>
      </w:pPr>
      <w:r>
        <w:t>This research explicitly does not address:</w:t>
      </w:r>
    </w:p>
    <w:p>
      <w:pPr>
        <w:pStyle w:val="ListBullet"/>
      </w:pPr>
      <w:r>
        <w:t>High-interaction honeypots requiring full operating system simulation</w:t>
      </w:r>
    </w:p>
    <w:p>
      <w:pPr>
        <w:pStyle w:val="ListBullet"/>
      </w:pPr>
      <w:r>
        <w:t>Physical honeypots or IoT device hardware simulation</w:t>
      </w:r>
    </w:p>
    <w:p>
      <w:pPr>
        <w:pStyle w:val="ListBullet"/>
      </w:pPr>
      <w:r>
        <w:t>Proactive countermeasures or retaliation against attackers</w:t>
      </w:r>
    </w:p>
    <w:p>
      <w:pPr>
        <w:pStyle w:val="ListBullet"/>
      </w:pPr>
      <w:r>
        <w:t>Legal frameworks for honeypot deployment across jurisdictions</w:t>
      </w:r>
    </w:p>
    <w:p>
      <w:pPr>
        <w:pStyle w:val="ListBullet"/>
      </w:pPr>
      <w:r>
        <w:t>Industrial control system (ICS) or supervisory control and data acquisition (SCADA) honeypots</w:t>
      </w:r>
    </w:p>
    <w:p/>
    <w:p>
      <w:pPr>
        <w:pStyle w:val="Heading2"/>
      </w:pPr>
      <w:r>
        <w:t>1.6 Thesis Structure</w:t>
      </w:r>
    </w:p>
    <w:p>
      <w:pPr>
        <w:ind w:firstLine="720"/>
        <w:jc w:val="both"/>
      </w:pPr>
      <w:r>
        <w:t>This thesis is organized into eight chapters, each building upon the previous to present a complete research narrative.</w:t>
      </w:r>
    </w:p>
    <w:p>
      <w:pPr>
        <w:ind w:firstLine="720"/>
        <w:jc w:val="both"/>
      </w:pPr>
      <w:r>
        <w:t>Chapter 1 - Introduction: Presents the background, problem statement, research objectives and questions, scope, and structure of the thesis. This chapter establishes the motivation and direction for the entire work.</w:t>
      </w:r>
    </w:p>
    <w:p>
      <w:pPr>
        <w:ind w:firstLine="720"/>
        <w:jc w:val="both"/>
      </w:pPr>
      <w:r>
        <w:t>Chapter 2 - Literature Review: Provides comprehensive coverage of existing research in honeypot technology, artificial intelligence in cybersecurity, cognitive security, and adaptive security systems. The chapter identifies research gaps addressed by this thesis and positions the research within the broader academic context.</w:t>
      </w:r>
    </w:p>
    <w:p>
      <w:pPr>
        <w:ind w:firstLine="720"/>
        <w:jc w:val="both"/>
      </w:pPr>
      <w:r>
        <w:t>Chapter 3 - System Architecture: Describes the overall system design, including component architecture, data flow, network design, and deployment considerations. This chapter presents the architectural decisions that enable the adaptive capabilities of the system.</w:t>
      </w:r>
    </w:p>
    <w:p>
      <w:pPr>
        <w:ind w:firstLine="720"/>
        <w:jc w:val="both"/>
      </w:pPr>
      <w:r>
        <w:t>Chapter 4 - Implementation: Details the technical implementation of the system, including backend services, AI integration, frontend interfaces, and testing methodology. This chapter provides the concrete realization of the architectural concepts.</w:t>
      </w:r>
    </w:p>
    <w:p>
      <w:pPr>
        <w:ind w:firstLine="720"/>
        <w:jc w:val="both"/>
      </w:pPr>
      <w:r>
        <w:t>Chapter 5 - Cognitive-Behavioral Deception Framework: Presents the novel cognitive profiling and deception strategy framework, including bias detection algorithms and response generation mechanisms. This chapter describes the primary theoretical contribution of the thesis.</w:t>
      </w:r>
    </w:p>
    <w:p>
      <w:pPr>
        <w:ind w:firstLine="720"/>
        <w:jc w:val="both"/>
      </w:pPr>
      <w:r>
        <w:t>Chapter 6 - AI-Powered Analysis System: Describes the AI integration architecture, analysis pipeline, prompt engineering, and decision generation processes. This chapter explains how artificial intelligence enables real-time adaptive behavior.</w:t>
      </w:r>
    </w:p>
    <w:p>
      <w:pPr>
        <w:ind w:firstLine="720"/>
        <w:jc w:val="both"/>
      </w:pPr>
      <w:r>
        <w:t>Chapter 7 - Testing and Evaluation: Presents experimental methodology, results, and analysis addressing each research question. This chapter provides empirical validation of the research contributions.</w:t>
      </w:r>
    </w:p>
    <w:p>
      <w:pPr>
        <w:ind w:firstLine="720"/>
        <w:jc w:val="both"/>
      </w:pPr>
      <w:r>
        <w:t>Chapter 8 - Conclusion and Future Work: Summarizes contributions, discusses implications for practice, and identifies directions for future research. This chapter closes the thesis with reflection on the work's impact and potential extensions.</w:t>
      </w:r>
    </w:p>
    <w:p>
      <w:pPr>
        <w:ind w:firstLine="720"/>
        <w:jc w:val="both"/>
      </w:pPr>
      <w:r>
        <w:t>The thesis includes appendices providing practical resources for practitioners:</w:t>
      </w:r>
    </w:p>
    <w:p>
      <w:pPr>
        <w:pStyle w:val="ListBullet"/>
      </w:pPr>
      <w:r>
        <w:t>Appendix A: Installation Guide - Step-by-step deployment instructions</w:t>
      </w:r>
    </w:p>
    <w:p>
      <w:pPr>
        <w:pStyle w:val="ListBullet"/>
      </w:pPr>
      <w:r>
        <w:t>Appendix B: API Reference - Complete endpoint documentation</w:t>
      </w:r>
    </w:p>
    <w:p>
      <w:pPr>
        <w:pStyle w:val="ListBullet"/>
      </w:pPr>
      <w:r>
        <w:t>Appendix C: Code Structure - Directory layout and key files</w:t>
      </w:r>
    </w:p>
    <w:p>
      <w:pPr>
        <w:pStyle w:val="ListBullet"/>
      </w:pPr>
      <w:r>
        <w:t>Appendix D: Database Schema - Entity definitions and relationships</w:t>
      </w:r>
    </w:p>
    <w:p>
      <w:pPr>
        <w:pStyle w:val="ListBullet"/>
      </w:pPr>
      <w:r>
        <w:t>Appendix E: Cognitive Bias Definitions - Detailed explanations of targeted biases</w:t>
      </w:r>
    </w:p>
    <w:p/>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