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89"/>
        <w:rPr>
          <w:lang w:val="pt-BR"/>
        </w:rPr>
      </w:pPr>
      <w:r>
        <w:rPr>
          <w:lang w:val="pt-BR"/>
        </w:rPr>
        <w:t xml:space="preserve">Paradigma L</w:t>
      </w:r>
      <w:r>
        <w:rPr>
          <w:lang w:val="pt-BR"/>
        </w:rPr>
        <w:t xml:space="preserve">ógico</w:t>
      </w:r>
      <w:r>
        <w:rPr>
          <w:lang w:val="pt-BR"/>
        </w:rPr>
      </w:r>
      <w:r/>
    </w:p>
    <w:p>
      <w:pPr>
        <w:pStyle w:val="981"/>
        <w:rPr>
          <w:lang w:val="pt-BR"/>
        </w:rPr>
      </w:pPr>
      <w:r>
        <w:rPr>
          <w:lang w:val="pt-BR"/>
        </w:rPr>
        <w:t xml:space="preserve">Eduardo Moretto, Mateus Barbosa, Matheus de Oliveira Rocha</w:t>
      </w:r>
      <w:r>
        <w:rPr>
          <w:lang w:val="pt-BR"/>
        </w:rPr>
      </w:r>
      <w:r/>
    </w:p>
    <w:p>
      <w:pPr>
        <w:pStyle w:val="971"/>
        <w:jc w:val="center"/>
        <w:spacing w:before="240"/>
        <w:rPr>
          <w:rStyle w:val="983"/>
          <w:lang w:val="pt-BR"/>
        </w:rPr>
      </w:pPr>
      <w:r>
        <w:rPr>
          <w:rStyle w:val="983"/>
          <w:lang w:val="pt-BR"/>
        </w:rPr>
        <w:t xml:space="preserve">Ci</w:t>
      </w:r>
      <w:r>
        <w:rPr>
          <w:rStyle w:val="983"/>
          <w:lang w:val="pt-BR"/>
        </w:rPr>
        <w:t xml:space="preserve">ências da Computaç</w:t>
      </w:r>
      <w:r>
        <w:rPr>
          <w:rStyle w:val="983"/>
          <w:lang w:val="pt-BR"/>
        </w:rPr>
        <w:t xml:space="preserve">ão</w:t>
      </w:r>
      <w:r>
        <w:rPr>
          <w:rStyle w:val="983"/>
          <w:lang w:val="pt-BR"/>
        </w:rPr>
        <w:t xml:space="preserve"> – Universidade do Vale do Itaja</w:t>
      </w:r>
      <w:r>
        <w:rPr>
          <w:rStyle w:val="983"/>
          <w:lang w:val="pt-BR"/>
        </w:rPr>
        <w:t xml:space="preserve">í</w:t>
      </w:r>
      <w:r>
        <w:rPr>
          <w:rStyle w:val="983"/>
          <w:lang w:val="pt-BR"/>
        </w:rPr>
        <w:t xml:space="preserve"> (Univali)</w:t>
        <w:br/>
        <w:t xml:space="preserve">Itaja</w:t>
      </w:r>
      <w:r>
        <w:rPr>
          <w:rStyle w:val="983"/>
          <w:lang w:val="pt-BR"/>
        </w:rPr>
        <w:t xml:space="preserve">í</w:t>
      </w:r>
      <w:r>
        <w:rPr>
          <w:rStyle w:val="983"/>
          <w:lang w:val="pt-BR"/>
        </w:rPr>
        <w:t xml:space="preserve">, SC – Brasil</w:t>
      </w:r>
      <w:r>
        <w:rPr>
          <w:lang w:val="pt-BR"/>
        </w:rPr>
      </w:r>
      <w:r/>
    </w:p>
    <w:p>
      <w:pPr>
        <w:pStyle w:val="984"/>
        <w:rPr>
          <w:lang w:val="pt-BR"/>
        </w:rPr>
      </w:pPr>
      <w:r>
        <w:rPr>
          <w:lang w:val="pt-BR"/>
        </w:rPr>
        <w:t xml:space="preserve">{eduardo.moretto, mateus.babosa, matheus.rocha}@edu.univali.br</w:t>
      </w:r>
      <w:r>
        <w:rPr>
          <w:lang w:val="pt-BR"/>
        </w:rPr>
      </w:r>
      <w:r/>
    </w:p>
    <w:p>
      <w:pPr>
        <w:pStyle w:val="984"/>
        <w:rPr>
          <w:lang w:val="pt-BR"/>
        </w:rPr>
        <w:sectPr>
          <w:headerReference w:type="default" r:id="rId9"/>
          <w:headerReference w:type="even" r:id="rId10"/>
          <w:footerReference w:type="even" r:id="rId13"/>
          <w:footerReference w:type="first" r:id="rId14"/>
          <w:footnotePr/>
          <w:endnotePr/>
          <w:type w:val="continuous"/>
          <w:pgSz w:w="11907" w:h="16840" w:orient="portrait"/>
          <w:pgMar w:top="1985" w:right="1701" w:bottom="1418" w:left="1701" w:header="964" w:footer="964" w:gutter="0"/>
          <w:pgNumType w:start="101"/>
          <w:cols w:num="1" w:sep="0" w:space="454" w:equalWidth="1"/>
          <w:docGrid w:linePitch="360"/>
        </w:sectPr>
      </w:pPr>
      <w:r>
        <w:rPr>
          <w:lang w:val="pt-BR"/>
        </w:rPr>
      </w:r>
      <w:r>
        <w:rPr>
          <w:lang w:val="pt-BR"/>
        </w:rPr>
      </w:r>
      <w:r/>
    </w:p>
    <w:p>
      <w:pPr>
        <w:pStyle w:val="985"/>
        <w:rPr>
          <w:lang w:val="pt-BR"/>
        </w:rPr>
      </w:pPr>
      <w:r>
        <w:rPr>
          <w:b/>
          <w:lang w:val="pt-BR"/>
        </w:rPr>
        <w:t xml:space="preserve">Abstract.</w:t>
      </w:r>
      <w:r>
        <w:rPr>
          <w:lang w:val="pt-BR"/>
        </w:rPr>
        <w:t xml:space="preserve"> </w:t>
      </w:r>
      <w:r>
        <w:t xml:space="preserve">The Logical programming paradigm is an approach that aims to model  problems and systems based on logical relationships and inferences. It  was developed from research in artificial intelligence and has been  widely used in areas such as natural language p</w:t>
      </w:r>
      <w:r>
        <w:t xml:space="preserve">rocessing, expert  systems, and inference systems. In this report, we explore the main  concepts of the Logical programming paradigm, its origin, evolution, and  use, as well as some specific languages and code examples that  illustrate its application. Fu</w:t>
      </w:r>
      <w:r>
        <w:t xml:space="preserve">rthermore, we compare the Logical paradigm  with the object-oriented paradigm, highlighting the main differences  between them.</w:t>
      </w:r>
      <w:r>
        <w:rPr>
          <w:lang w:val="pt-BR"/>
        </w:rPr>
      </w:r>
      <w:r/>
    </w:p>
    <w:p>
      <w:pPr>
        <w:pStyle w:val="985"/>
        <w:rPr>
          <w:highlight w:val="none"/>
          <w:lang w:val="pt-BR"/>
        </w:rPr>
      </w:pPr>
      <w:r>
        <w:rPr>
          <w:b/>
          <w:lang w:val="pt-BR"/>
        </w:rPr>
        <w:t xml:space="preserve">Resumo.</w:t>
      </w:r>
      <w:r>
        <w:rPr>
          <w:lang w:val="pt-BR"/>
        </w:rPr>
        <w:t xml:space="preserve"> </w:t>
      </w:r>
      <w:r>
        <w:t xml:space="preserve">O paradigma de programação Lógico é uma abordagem que tem como objetivo  modelar problemas e sistemas baseados em relações e inferências lógicas.  Ele foi desenvolvido a partir da pesquisa em inteligência artificial e  tem sido amplamente utilizado em área</w:t>
      </w:r>
      <w:r>
        <w:t xml:space="preserve">s como processamento de linguagem  natural, sistemas especialistas e sistemas de inferência. Neste  relatório, vamos explorar os principais conceitos do paradigma de  programação Lógico, sua origem, evolução e uso, bem como algumas  linguagens específicas </w:t>
      </w:r>
      <w:r>
        <w:t xml:space="preserve">e exemplos de código que ilustram sua aplicação.  Além disso, vamos comparar o paradigma Lógico com o paradigma orientado a  objetos, destacando as principais diferenças entre eles.</w:t>
      </w:r>
      <w:r>
        <w:rPr>
          <w:lang w:val="pt-BR"/>
        </w:rPr>
      </w:r>
      <w:r/>
    </w:p>
    <w:p>
      <w:pPr>
        <w:pStyle w:val="972"/>
        <w:rPr>
          <w:lang w:val="pt-BR"/>
        </w:rPr>
      </w:pPr>
      <w:r>
        <w:rPr>
          <w:lang w:val="pt-BR"/>
        </w:rPr>
        <w:t xml:space="preserve">1. O que s</w:t>
      </w:r>
      <w:r>
        <w:rPr>
          <w:lang w:val="pt-BR"/>
        </w:rPr>
        <w:t xml:space="preserve">ão os Paradigmas de Programaç</w:t>
      </w:r>
      <w:r>
        <w:rPr>
          <w:lang w:val="pt-BR"/>
        </w:rPr>
        <w:t xml:space="preserve">ão?</w:t>
      </w:r>
      <w:r>
        <w:rPr>
          <w:lang w:val="pt-BR"/>
        </w:rPr>
      </w:r>
      <w:r/>
    </w:p>
    <w:p>
      <w:pPr>
        <w:tabs>
          <w:tab w:val="clear" w:pos="720" w:leader="none"/>
        </w:tabs>
        <w:rPr>
          <w:lang w:val="pt-BR"/>
          <w14:ligatures w14:val="none"/>
        </w:rPr>
      </w:pPr>
      <w:r>
        <w:rPr>
          <w:lang w:val="pt-BR"/>
        </w:rPr>
        <w:t xml:space="preserve">Primeiramente, o termo "paradigma" é usado em diversas </w:t>
      </w:r>
      <w:r>
        <w:rPr>
          <w:lang w:val="pt-BR"/>
        </w:rPr>
        <w:t xml:space="preserve">áreas cientificas, como por exemplo</w:t>
      </w:r>
      <w:r>
        <w:rPr>
          <w:lang w:val="pt-BR"/>
        </w:rPr>
        <w:t xml:space="preserve"> na filosofia usa-se para descrever um c</w:t>
      </w:r>
      <w:r>
        <w:rPr>
          <w:lang w:val="pt-BR"/>
        </w:rPr>
        <w:t xml:space="preserve">onjunto de crenças, valores e métodos compartilhados por uma comunidade de pensadores ou cientistas. É uma espécie de "modelo mental" que orienta a maneira como essas pessoas pensam sobre o mundo, formulam perguntas, coletam dados e interpretam resultados.</w:t>
      </w:r>
      <w:r>
        <w:rPr>
          <w:lang w:val="pt-BR"/>
        </w:rPr>
        <w:t xml:space="preserve"> E assim que a computaç</w:t>
      </w:r>
      <w:r>
        <w:rPr>
          <w:lang w:val="pt-BR"/>
        </w:rPr>
        <w:t xml:space="preserve">ão criou modelos para que programadores consigam ler c</w:t>
      </w:r>
      <w:r>
        <w:rPr>
          <w:lang w:val="pt-BR"/>
        </w:rPr>
        <w:t xml:space="preserve">ódigos e facilitar a manutenç</w:t>
      </w:r>
      <w:r>
        <w:rPr>
          <w:lang w:val="pt-BR"/>
        </w:rPr>
        <w:t xml:space="preserve">ão</w:t>
      </w:r>
      <w:r>
        <w:rPr>
          <w:lang w:val="pt-BR"/>
        </w:rPr>
        <w:t xml:space="preserve"> sem ter que aprender o c</w:t>
      </w:r>
      <w:r>
        <w:rPr>
          <w:lang w:val="pt-BR"/>
        </w:rPr>
        <w:t xml:space="preserve">ódigo novamente, ou se forçar a comentar cada linha.</w:t>
      </w:r>
      <w:r>
        <w:rPr>
          <w:lang w:val="pt-BR"/>
        </w:rPr>
      </w:r>
      <w:r/>
    </w:p>
    <w:p>
      <w:pPr>
        <w:jc w:val="right"/>
        <w:tabs>
          <w:tab w:val="clear" w:pos="720" w:leader="none"/>
        </w:tabs>
        <w:rPr>
          <w:szCs w:val="20"/>
          <w:lang w:val="pt-BR"/>
        </w:rPr>
      </w:pPr>
      <w:r>
        <w:rPr>
          <w:sz w:val="20"/>
          <w:szCs w:val="16"/>
          <w:lang w:val="pt-BR"/>
        </w:rPr>
      </w:r>
      <w:r>
        <w:rPr>
          <w:sz w:val="20"/>
          <w:szCs w:val="16"/>
          <w:lang w:val="pt-BR"/>
        </w:rPr>
        <w:t xml:space="preserve">“Qualquer um pode escrever um código que o computador entenda. Bons programadores escrevem códigos que os humanos entendam.”</w:t>
      </w:r>
      <w:r>
        <w:rPr>
          <w:sz w:val="20"/>
          <w:szCs w:val="20"/>
          <w:lang w:val="pt-BR"/>
        </w:rPr>
        <w:t xml:space="preserve"> – </w:t>
      </w:r>
      <w:r>
        <w:rPr>
          <w:sz w:val="20"/>
          <w:szCs w:val="20"/>
          <w:lang w:val="pt-BR"/>
        </w:rPr>
        <w:t xml:space="preserve">Martin Fowler</w:t>
      </w:r>
      <w:r>
        <w:rPr>
          <w:lang w:val="pt-BR"/>
        </w:rPr>
      </w:r>
      <w:r/>
    </w:p>
    <w:p>
      <w:pPr>
        <w:pStyle w:val="971"/>
        <w:rPr>
          <w:lang w:val="pt-BR"/>
        </w:rPr>
      </w:pPr>
      <w:r>
        <w:rPr>
          <w:lang w:val="pt-BR"/>
        </w:rPr>
        <w:t xml:space="preserve">Os paradigmas de programaç</w:t>
      </w:r>
      <w:r>
        <w:rPr>
          <w:lang w:val="pt-BR"/>
        </w:rPr>
        <w:t xml:space="preserve">ão s</w:t>
      </w:r>
      <w:r>
        <w:rPr>
          <w:lang w:val="pt-BR"/>
        </w:rPr>
        <w:t xml:space="preserve">ão um meio de padronizar como se </w:t>
      </w:r>
      <w:r>
        <w:rPr>
          <w:lang w:val="pt-BR"/>
        </w:rPr>
        <w:t xml:space="preserve">é estruturado um projeto, a fim de </w:t>
      </w:r>
      <w:r>
        <w:rPr>
          <w:lang w:val="pt-BR"/>
        </w:rPr>
        <w:t xml:space="preserve">facilitar a manutenç</w:t>
      </w:r>
      <w:r>
        <w:rPr>
          <w:lang w:val="pt-BR"/>
        </w:rPr>
        <w:t xml:space="preserve">ão, escalabilidade e leitura do c</w:t>
      </w:r>
      <w:r>
        <w:rPr>
          <w:lang w:val="pt-BR"/>
        </w:rPr>
        <w:t xml:space="preserve">ódigo. Ou seja, informam a melhor maneira de solucionar problemas usando uma linguagem em espec</w:t>
      </w:r>
      <w:r>
        <w:rPr>
          <w:lang w:val="pt-BR"/>
        </w:rPr>
        <w:t xml:space="preserve">ífico. Com isso, a linguagem se torna mais uma ferramenta, que possui utilidade em um certo cen</w:t>
      </w:r>
      <w:r>
        <w:rPr>
          <w:lang w:val="pt-BR"/>
        </w:rPr>
        <w:t xml:space="preserve">ário, enquanto o paradigma </w:t>
      </w:r>
      <w:r>
        <w:rPr>
          <w:lang w:val="pt-BR"/>
        </w:rPr>
        <w:t xml:space="preserve">é uma forma eficaz de usar aquela ferramenta.</w:t>
      </w:r>
      <w:r>
        <w:rPr>
          <w:lang w:val="pt-BR"/>
        </w:rPr>
      </w:r>
      <w:r/>
    </w:p>
    <w:p>
      <w:pPr>
        <w:rPr>
          <w:highlight w:val="none"/>
          <w:lang w:val="pt-BR"/>
        </w:rPr>
      </w:pPr>
      <w:r>
        <w:rPr>
          <w:lang w:val="pt-BR"/>
        </w:rPr>
        <w:tab/>
      </w:r>
      <w:r>
        <w:rPr>
          <w:lang w:val="pt-BR"/>
        </w:rPr>
        <w:t xml:space="preserve"> Por mais que seja um conceito de “programaç</w:t>
      </w:r>
      <w:r>
        <w:rPr>
          <w:lang w:val="pt-BR"/>
        </w:rPr>
        <w:t xml:space="preserve">ão”, os paradigmas datam desde os primórdios dos computadores, na década</w:t>
      </w:r>
      <w:r>
        <w:rPr>
          <w:lang w:val="pt-BR"/>
        </w:rPr>
        <w:t xml:space="preserve"> de </w:t>
      </w:r>
      <w:r>
        <w:rPr>
          <w:lang w:val="pt-BR"/>
        </w:rPr>
        <w:t xml:space="preserve">1950 </w:t>
      </w:r>
      <w:r>
        <w:rPr>
          <w:lang w:val="pt-BR"/>
        </w:rPr>
        <w:t xml:space="preserve">à 1960</w:t>
      </w:r>
      <w:r>
        <w:rPr>
          <w:lang w:val="pt-BR"/>
        </w:rPr>
        <w:t xml:space="preserve">, mas ainda n</w:t>
      </w:r>
      <w:r>
        <w:rPr>
          <w:lang w:val="pt-BR"/>
        </w:rPr>
        <w:t xml:space="preserve">ão possuía esse conceito, eram apenas “meios” e formas de abordar a programaç</w:t>
      </w:r>
      <w:r>
        <w:rPr>
          <w:lang w:val="pt-BR"/>
        </w:rPr>
        <w:t xml:space="preserve">ão, algo que era muito complexo naquela </w:t>
      </w:r>
      <w:r>
        <w:rPr>
          <w:lang w:val="pt-BR"/>
        </w:rPr>
        <w:t xml:space="preserve">época, j</w:t>
      </w:r>
      <w:r>
        <w:rPr>
          <w:lang w:val="pt-BR"/>
        </w:rPr>
        <w:t xml:space="preserve">á que as m</w:t>
      </w:r>
      <w:r>
        <w:rPr>
          <w:lang w:val="pt-BR"/>
        </w:rPr>
        <w:t xml:space="preserve">áquinas possuíam pouca capacidade de processamento e tinha uma complexidade mais alta</w:t>
      </w:r>
      <w:r>
        <w:rPr>
          <w:lang w:val="pt-BR"/>
        </w:rPr>
        <w:t xml:space="preserve">, tendo em mente que os computadores levavam dias para retornar algo e n</w:t>
      </w:r>
      <w:r>
        <w:rPr>
          <w:lang w:val="pt-BR"/>
        </w:rPr>
        <w:t xml:space="preserve">ão havia as diversas abstraç</w:t>
      </w:r>
      <w:r>
        <w:rPr>
          <w:lang w:val="pt-BR"/>
        </w:rPr>
        <w:t xml:space="preserve">ões das linguagens de hoje.</w:t>
      </w:r>
      <w:r>
        <w:rPr>
          <w:lang w:val="pt-BR"/>
        </w:rPr>
      </w:r>
      <w:r/>
    </w:p>
    <w:p>
      <w:pPr>
        <w:rPr>
          <w:highlight w:val="none"/>
          <w:lang w:val="pt-BR"/>
        </w:rPr>
      </w:pPr>
      <w:r>
        <w:rPr>
          <w:highlight w:val="none"/>
          <w:lang w:val="pt-BR"/>
        </w:rPr>
        <w:tab/>
        <w:t xml:space="preserve">Assim foi implementado os paradigmas: Imperativo e Declarativo. Eles se tornaram mais complexos e definiram muitos outros m</w:t>
      </w:r>
      <w:r>
        <w:rPr>
          <w:highlight w:val="none"/>
          <w:lang w:val="pt-BR"/>
        </w:rPr>
        <w:t xml:space="preserve">étodos de programaç</w:t>
      </w:r>
      <w:r>
        <w:rPr>
          <w:highlight w:val="none"/>
          <w:lang w:val="pt-BR"/>
        </w:rPr>
        <w:t xml:space="preserve">ão, como o OOP (Object Oriented Programming), Funcional, entre outros.</w:t>
      </w:r>
      <w:r>
        <w:rPr>
          <w:lang w:val="pt-BR"/>
        </w:rPr>
      </w:r>
      <w:r/>
    </w:p>
    <w:p>
      <w:pPr>
        <w:pStyle w:val="972"/>
        <w:tabs>
          <w:tab w:val="clear" w:pos="720" w:leader="none"/>
        </w:tabs>
        <w:rPr>
          <w:highlight w:val="none"/>
          <w:lang w:val="pt-BR"/>
        </w:rPr>
      </w:pPr>
      <w:r>
        <w:rPr>
          <w:lang w:val="pt-BR"/>
        </w:rPr>
        <w:t xml:space="preserve">2. Paradigma L</w:t>
      </w:r>
      <w:r>
        <w:rPr>
          <w:lang w:val="pt-BR"/>
        </w:rPr>
        <w:t xml:space="preserve">ógico</w:t>
      </w:r>
      <w:r>
        <w:rPr>
          <w:highlight w:val="none"/>
          <w:lang w:val="pt-BR"/>
        </w:rPr>
      </w:r>
      <w:r/>
    </w:p>
    <w:p>
      <w:pPr>
        <w:ind w:left="0" w:right="0" w:firstLine="0"/>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O paradigma lógico emergiu na década de 1970, sendo fundamentalmente distinto dos outros paradigmas. A abordagem do paradigma lógico é expressar programas na forma de lógica simbólica e usar um processo de inferência lógica para produzir resultados, sendo </w:t>
      </w:r>
      <w:r>
        <w:rPr>
          <w:lang w:val="pt-BR"/>
        </w:rPr>
        <w:t xml:space="preserve">algumas de suas principais aplicações nas áreas de inteligência artificial, processamento de linguagem natural, criação de sistemas especialistas e prova de teoremas.</w:t>
      </w:r>
      <w:r>
        <w:rPr>
          <w:lang w:val="pt-BR"/>
          <w14:ligatures w14:val="none"/>
        </w:rPr>
      </w:r>
      <w:r/>
    </w:p>
    <w:p>
      <w:pPr>
        <w:ind w:left="0" w:right="0" w:firstLine="709"/>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Dentre as linguagens de programação que utilizam esse paradigma, podemos citar QLISP, Mercury e Prolog. São utilizadas na solução de problemas que envolvem inteligência artificial, criação de programas especialistas e comprovação de teoremas.</w:t>
      </w:r>
      <w:r>
        <w:rPr>
          <w:lang w:val="pt-BR"/>
        </w:rPr>
      </w:r>
      <w:r/>
      <w:r>
        <w:rPr>
          <w:lang w:val="pt-BR"/>
        </w:rPr>
      </w:r>
      <w:r>
        <w:rPr>
          <w:lang w:val="pt-BR"/>
        </w:rPr>
      </w:r>
      <w:r/>
      <w:r>
        <w:rPr>
          <w:lang w:val="pt-BR"/>
          <w14:ligatures w14:val="none"/>
        </w:rPr>
      </w:r>
    </w:p>
    <w:p>
      <w:pPr>
        <w:ind w:left="0" w:right="0" w:firstLine="709"/>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Segue abaixo um exemplo de código em Prolog que exemplifica o uso do paradigma de programação Lógico:</w:t>
      </w:r>
      <w:r>
        <w:rPr>
          <w:lang w:val="pt-BR"/>
        </w:rPr>
      </w:r>
      <w:r/>
    </w:p>
    <w:p>
      <w:pPr>
        <w:ind w:left="0" w:right="0" w:firstLine="0"/>
        <w:jc w:val="center"/>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mc:AlternateContent>
          <mc:Choice Requires="wpg">
            <w:drawing>
              <wp:inline xmlns:wp="http://schemas.openxmlformats.org/drawingml/2006/wordprocessingDrawing" distT="0" distB="0" distL="0" distR="0">
                <wp:extent cx="3686175" cy="20288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9619" name=""/>
                        <pic:cNvPicPr>
                          <a:picLocks noChangeAspect="1"/>
                        </pic:cNvPicPr>
                        <pic:nvPr/>
                      </pic:nvPicPr>
                      <pic:blipFill>
                        <a:blip r:embed="rId17"/>
                        <a:stretch/>
                      </pic:blipFill>
                      <pic:spPr bwMode="auto">
                        <a:xfrm>
                          <a:off x="0" y="0"/>
                          <a:ext cx="3686175" cy="2028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90.2pt;height:159.8pt;mso-wrap-distance-left:0.0pt;mso-wrap-distance-top:0.0pt;mso-wrap-distance-right:0.0pt;mso-wrap-distance-bottom:0.0pt;" stroked="false">
                <v:path textboxrect="0,0,0,0"/>
                <v:imagedata r:id="rId17" o:title=""/>
              </v:shape>
            </w:pict>
          </mc:Fallback>
        </mc:AlternateContent>
      </w:r>
      <w:r>
        <w:rPr>
          <w:lang w:val="pt-BR"/>
        </w:rPr>
      </w:r>
      <w:r/>
    </w:p>
    <w:p>
      <w:pPr>
        <w:ind w:left="0" w:right="0" w:firstLine="0"/>
        <w:jc w:val="center"/>
        <w:tabs>
          <w:tab w:val="clear" w:pos="720" w:leader="none"/>
        </w:tabs>
        <w:rPr>
          <w:b/>
          <w:bCs/>
          <w:sz w:val="20"/>
          <w:szCs w:val="16"/>
          <w:lang w:val="pt-BR"/>
          <w14:ligatures w14:val="none"/>
        </w:rPr>
        <w:pBdr>
          <w:top w:val="none" w:color="000000" w:sz="4" w:space="0"/>
          <w:left w:val="none" w:color="000000" w:sz="4" w:space="0"/>
          <w:bottom w:val="none" w:color="000000" w:sz="4" w:space="0"/>
          <w:right w:val="none" w:color="000000" w:sz="4" w:space="0"/>
        </w:pBdr>
      </w:pPr>
      <w:r>
        <w:rPr>
          <w:b/>
          <w:bCs/>
          <w:sz w:val="20"/>
          <w:szCs w:val="16"/>
          <w:lang w:val="pt-BR"/>
        </w:rPr>
      </w:r>
      <w:r>
        <w:rPr>
          <w:b/>
          <w:bCs/>
          <w:sz w:val="20"/>
          <w:szCs w:val="16"/>
          <w:lang w:val="pt-BR"/>
        </w:rPr>
        <w:t xml:space="preserve">Figura 1. Exemplo de c</w:t>
      </w:r>
      <w:r>
        <w:rPr>
          <w:b/>
          <w:bCs/>
          <w:sz w:val="20"/>
          <w:szCs w:val="16"/>
          <w:lang w:val="pt-BR"/>
        </w:rPr>
        <w:t xml:space="preserve">ódigo feito em Prolog com Paradigma L</w:t>
      </w:r>
      <w:r>
        <w:rPr>
          <w:b/>
          <w:bCs/>
          <w:sz w:val="20"/>
          <w:szCs w:val="16"/>
          <w:lang w:val="pt-BR"/>
        </w:rPr>
        <w:t xml:space="preserve">ógico</w:t>
      </w:r>
      <w:r>
        <w:rPr>
          <w:b/>
          <w:bCs/>
          <w:sz w:val="20"/>
          <w:szCs w:val="16"/>
          <w:lang w:val="pt-BR"/>
        </w:rPr>
        <w:t xml:space="preserve">.</w:t>
      </w:r>
      <w:r>
        <w:rPr>
          <w:b/>
          <w:bCs/>
          <w:sz w:val="20"/>
          <w:szCs w:val="16"/>
          <w:lang w:val="pt-BR"/>
          <w14:ligatures w14:val="none"/>
        </w:rPr>
      </w:r>
      <w:r/>
    </w:p>
    <w:p>
      <w:pPr>
        <w:ind w:left="0" w:right="0" w:firstLine="709"/>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Na figura 1, são definidos quatro fatos: que João é pai de Maria e de Pedro, e que Maria é mãe de Ana e de José. Em seguida, é definido um predicado chamado "irmao", que tem dois argumentos, X e Y, e que é verdadeiro se X e Y são irmãos. Para isso, é nec</w:t>
      </w:r>
      <w:r>
        <w:rPr>
          <w:lang w:val="pt-BR"/>
        </w:rPr>
        <w:t xml:space="preserve">essário que exista um pai Z que seja pai tanto de X quanto de Y, e que X e Y sejam diferentes.</w:t>
      </w:r>
      <w:r>
        <w:rPr>
          <w:lang w:val="pt-BR"/>
          <w14:ligatures w14:val="none"/>
        </w:rPr>
      </w:r>
      <w:r/>
    </w:p>
    <w:p>
      <w:pPr>
        <w:ind w:left="0" w:right="0" w:firstLine="709"/>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t xml:space="preserve">Por fim, o predicado "irmao" é utilizado para verificar se Pedro e Ana são irmãos. O resultado dessa consulta é falso, pois Pedro e Ana não têm o mesmo pai.</w:t>
      </w:r>
      <w:r>
        <w:rPr>
          <w:highlight w:val="none"/>
          <w:lang w:val="pt-BR"/>
          <w14:ligatures w14:val="none"/>
        </w:rPr>
      </w:r>
      <w:r/>
    </w:p>
    <w:p>
      <w:pPr>
        <w:pStyle w:val="972"/>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3. </w:t>
      </w:r>
      <w:r>
        <w:rPr>
          <w:lang w:val="pt-BR"/>
        </w:rPr>
        <w:t xml:space="preserve">Comparativo entre este paradigma e o orientado a objetos.</w:t>
      </w:r>
      <w:r>
        <w:rPr>
          <w:lang w:val="pt-BR"/>
          <w14:ligatures w14:val="none"/>
        </w:rPr>
      </w:r>
      <w:r/>
    </w:p>
    <w:p>
      <w:pPr>
        <w:rPr>
          <w:lang w:val="pt-BR"/>
        </w:rPr>
      </w:pPr>
      <w:r>
        <w:rPr>
          <w:lang w:val="pt-BR"/>
        </w:rPr>
        <w:t xml:space="preserve">Agora que compreendemos melhor sobre o Paradigma l</w:t>
      </w:r>
      <w:r>
        <w:rPr>
          <w:lang w:val="pt-BR"/>
        </w:rPr>
        <w:t xml:space="preserve">ógico, podemos compara-l</w:t>
      </w:r>
      <w:r>
        <w:rPr>
          <w:lang w:val="pt-BR"/>
        </w:rPr>
        <w:t xml:space="preserve">ó com o Paradigma mais comum utilizado em projeto reais, o Paradigma Orientado a Objetos.</w:t>
      </w:r>
      <w:r>
        <w:rPr>
          <w:lang w:val="pt-BR"/>
        </w:rPr>
      </w:r>
      <w:r/>
    </w:p>
    <w:p>
      <w:pPr>
        <w:pStyle w:val="972"/>
        <w:tabs>
          <w:tab w:val="clear" w:pos="720" w:leader="none"/>
        </w:tabs>
        <w:rPr>
          <w:lang w:val="pt-BR"/>
        </w:rPr>
        <w:pBdr>
          <w:top w:val="none" w:color="000000" w:sz="4" w:space="0"/>
          <w:left w:val="none" w:color="000000" w:sz="4" w:space="0"/>
          <w:bottom w:val="none" w:color="000000" w:sz="4" w:space="0"/>
          <w:right w:val="none" w:color="000000" w:sz="4" w:space="0"/>
        </w:pBdr>
      </w:pPr>
      <w:r>
        <w:rPr>
          <w:lang w:val="pt-BR"/>
        </w:rPr>
        <w:t xml:space="preserve">3.1 </w:t>
      </w:r>
      <w:r>
        <w:rPr>
          <w:lang w:val="pt-BR"/>
        </w:rPr>
        <w:t xml:space="preserve">Exemplo </w:t>
      </w:r>
      <w:r>
        <w:rPr>
          <w:lang w:val="pt-BR"/>
        </w:rPr>
        <w:t xml:space="preserve">em Paradigma L</w:t>
      </w:r>
      <w:r>
        <w:rPr>
          <w:lang w:val="pt-BR"/>
        </w:rPr>
        <w:t xml:space="preserve">ógico</w:t>
      </w:r>
      <w:r>
        <w:rPr>
          <w:lang w:val="pt-BR"/>
        </w:rPr>
      </w:r>
      <w:r/>
    </w:p>
    <w:p>
      <w:pPr>
        <w:ind w:left="0" w:right="0" w:firstLine="0"/>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Suponha que queremos escrever um programa em Prolog que determine se uma pessoa é um adulto ou não, com base em sua idade. Podemos definir fatos e regras para resolver esse problema da seguinte forma: prolog</w:t>
      </w:r>
      <w:r>
        <w:rPr>
          <w:lang w:val="pt-BR"/>
        </w:rPr>
      </w:r>
      <w:r/>
    </w:p>
    <w:p>
      <w:pPr>
        <w:jc w:val="center"/>
        <w:rPr>
          <w:highlight w:val="none"/>
          <w:lang w:val="pt-BR"/>
        </w:rPr>
      </w:pPr>
      <w:r>
        <w:rPr>
          <w:lang w:val="pt-BR"/>
        </w:rPr>
      </w:r>
      <w:r>
        <w:rPr>
          <w:lang w:val="pt-BR"/>
        </w:rPr>
        <mc:AlternateContent>
          <mc:Choice Requires="wpg">
            <w:drawing>
              <wp:inline xmlns:wp="http://schemas.openxmlformats.org/drawingml/2006/wordprocessingDrawing" distT="0" distB="0" distL="0" distR="0">
                <wp:extent cx="4924425" cy="22288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77945" name=""/>
                        <pic:cNvPicPr>
                          <a:picLocks noChangeAspect="1"/>
                        </pic:cNvPicPr>
                        <pic:nvPr/>
                      </pic:nvPicPr>
                      <pic:blipFill>
                        <a:blip r:embed="rId18"/>
                        <a:stretch/>
                      </pic:blipFill>
                      <pic:spPr bwMode="auto">
                        <a:xfrm>
                          <a:off x="0" y="0"/>
                          <a:ext cx="492442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87.8pt;height:175.5pt;mso-wrap-distance-left:0.0pt;mso-wrap-distance-top:0.0pt;mso-wrap-distance-right:0.0pt;mso-wrap-distance-bottom:0.0pt;" stroked="false">
                <v:path textboxrect="0,0,0,0"/>
                <v:imagedata r:id="rId18" o:title=""/>
              </v:shape>
            </w:pict>
          </mc:Fallback>
        </mc:AlternateContent>
      </w:r>
      <w:r>
        <w:rPr>
          <w:lang w:val="pt-BR"/>
        </w:rPr>
      </w:r>
      <w:r/>
    </w:p>
    <w:p>
      <w:pPr>
        <w:ind w:left="0" w:right="0" w:firstLine="0"/>
        <w:jc w:val="center"/>
        <w:tabs>
          <w:tab w:val="clear" w:pos="720" w:leader="none"/>
        </w:tabs>
        <w:rPr>
          <w:b/>
          <w:bCs/>
          <w:sz w:val="20"/>
          <w:szCs w:val="20"/>
          <w:highlight w:val="none"/>
          <w:lang w:val="pt-BR"/>
        </w:rPr>
        <w:pBdr>
          <w:top w:val="none" w:color="000000" w:sz="4" w:space="0"/>
          <w:left w:val="none" w:color="000000" w:sz="4" w:space="0"/>
          <w:bottom w:val="none" w:color="000000" w:sz="4" w:space="0"/>
          <w:right w:val="none" w:color="000000" w:sz="4" w:space="0"/>
        </w:pBdr>
      </w:pPr>
      <w:r>
        <w:rPr>
          <w:b/>
          <w:bCs/>
          <w:sz w:val="20"/>
          <w:szCs w:val="16"/>
          <w:lang w:val="pt-BR"/>
        </w:rPr>
      </w:r>
      <w:r>
        <w:rPr>
          <w:b/>
          <w:bCs/>
          <w:sz w:val="20"/>
          <w:szCs w:val="16"/>
          <w:lang w:val="pt-BR"/>
        </w:rPr>
        <w:t xml:space="preserve">Figura 2. Exemplo de c</w:t>
      </w:r>
      <w:r>
        <w:rPr>
          <w:b/>
          <w:bCs/>
          <w:sz w:val="20"/>
          <w:szCs w:val="16"/>
          <w:lang w:val="pt-BR"/>
        </w:rPr>
        <w:t xml:space="preserve">ódigo feito em Prolog com Paradigma L</w:t>
      </w:r>
      <w:r>
        <w:rPr>
          <w:b/>
          <w:bCs/>
          <w:sz w:val="20"/>
          <w:szCs w:val="16"/>
          <w:lang w:val="pt-BR"/>
        </w:rPr>
        <w:t xml:space="preserve">ógico</w:t>
      </w:r>
      <w:r>
        <w:rPr>
          <w:b/>
          <w:bCs/>
          <w:sz w:val="20"/>
          <w:szCs w:val="16"/>
          <w:lang w:val="pt-BR"/>
        </w:rPr>
        <w:t xml:space="preserve">.</w:t>
      </w:r>
      <w:r>
        <w:rPr>
          <w:lang w:val="pt-BR"/>
        </w:rPr>
      </w:r>
      <w:r/>
    </w:p>
    <w:p>
      <w:pPr>
        <w:pStyle w:val="972"/>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3.1</w:t>
      </w:r>
      <w:r>
        <w:rPr>
          <w:lang w:val="pt-BR"/>
        </w:rPr>
        <w:t xml:space="preserve"> </w:t>
      </w:r>
      <w:r>
        <w:rPr>
          <w:lang w:val="pt-BR"/>
        </w:rPr>
        <w:t xml:space="preserve">Exemplo </w:t>
      </w:r>
      <w:r>
        <w:rPr>
          <w:lang w:val="pt-BR"/>
        </w:rPr>
        <w:t xml:space="preserve">em Paradigma Orientado a Objetos</w:t>
      </w:r>
      <w:r>
        <w:rPr>
          <w:lang w:val="pt-BR"/>
        </w:rPr>
      </w:r>
      <w:r/>
    </w:p>
    <w:p>
      <w:pPr>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t xml:space="preserve">Suponha que queremos escrever um programa em Java que modele uma conta bancária simples. Podemos definir uma classe Conta com os atributos numero, saldo e titular, e os métodos depositar, sacar e consultarSaldo, da seguint</w:t>
      </w:r>
      <w:r>
        <w:rPr>
          <w:lang w:val="pt-BR"/>
        </w:rPr>
        <w:t xml:space="preserve">e</w:t>
      </w:r>
      <w:r>
        <w:rPr>
          <w:lang w:val="pt-BR"/>
        </w:rPr>
        <w:t xml:space="preserve"> forma:</w:t>
      </w:r>
      <w:r>
        <w:rPr>
          <w:lang w:val="pt-BR"/>
        </w:rPr>
      </w:r>
      <w:r/>
    </w:p>
    <w:p>
      <w:pPr>
        <w:ind w:left="0" w:right="0" w:firstLine="0"/>
        <w:jc w:val="center"/>
        <w:tabs>
          <w:tab w:val="clear" w:pos="720" w:leader="none"/>
        </w:tabs>
        <w:rPr>
          <w:b/>
          <w:bCs/>
          <w:sz w:val="20"/>
          <w:szCs w:val="20"/>
          <w:highlight w:val="none"/>
          <w:lang w:val="pt-BR"/>
          <w14:ligatures w14:val="none"/>
        </w:rPr>
        <w:pBdr>
          <w:top w:val="none" w:color="000000" w:sz="4" w:space="0"/>
          <w:left w:val="none" w:color="000000" w:sz="4" w:space="0"/>
          <w:bottom w:val="none" w:color="000000" w:sz="4" w:space="0"/>
          <w:right w:val="none" w:color="000000" w:sz="4" w:space="0"/>
        </w:pBdr>
      </w:pPr>
      <w:r>
        <w:rPr>
          <w:b/>
          <w:bCs/>
          <w:sz w:val="20"/>
          <w:szCs w:val="16"/>
          <w:highlight w:val="none"/>
          <w:lang w:val="pt-BR"/>
          <w14:ligatures w14:val="none"/>
        </w:rPr>
      </w:r>
      <w:r>
        <w:rPr>
          <w:lang w:val="pt-BR"/>
        </w:rPr>
        <mc:AlternateContent>
          <mc:Choice Requires="wpg">
            <w:drawing>
              <wp:inline xmlns:wp="http://schemas.openxmlformats.org/drawingml/2006/wordprocessingDrawing" distT="0" distB="0" distL="0" distR="0">
                <wp:extent cx="2770793" cy="30321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066" name=""/>
                        <pic:cNvPicPr>
                          <a:picLocks noChangeAspect="1"/>
                        </pic:cNvPicPr>
                        <pic:nvPr/>
                      </pic:nvPicPr>
                      <pic:blipFill>
                        <a:blip r:embed="rId19"/>
                        <a:stretch/>
                      </pic:blipFill>
                      <pic:spPr bwMode="auto">
                        <a:xfrm flipH="0" flipV="0">
                          <a:off x="0" y="0"/>
                          <a:ext cx="2770792" cy="30321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8.2pt;height:238.8pt;mso-wrap-distance-left:0.0pt;mso-wrap-distance-top:0.0pt;mso-wrap-distance-right:0.0pt;mso-wrap-distance-bottom:0.0pt;" stroked="false">
                <v:path textboxrect="0,0,0,0"/>
                <v:imagedata r:id="rId19" o:title=""/>
              </v:shape>
            </w:pict>
          </mc:Fallback>
        </mc:AlternateContent>
      </w:r>
      <w:r>
        <w:rPr>
          <w:b/>
          <w:bCs/>
          <w:sz w:val="20"/>
          <w:szCs w:val="16"/>
          <w:highlight w:val="none"/>
          <w:lang w:val="pt-BR"/>
          <w14:ligatures w14:val="none"/>
        </w:rPr>
      </w:r>
      <w:r/>
    </w:p>
    <w:p>
      <w:pPr>
        <w:ind w:left="0" w:right="0" w:firstLine="0"/>
        <w:jc w:val="center"/>
        <w:tabs>
          <w:tab w:val="clear" w:pos="720" w:leader="none"/>
        </w:tabs>
        <w:rPr>
          <w:b/>
          <w:bCs/>
          <w:sz w:val="20"/>
          <w:szCs w:val="20"/>
          <w:highlight w:val="none"/>
          <w:lang w:val="pt-BR"/>
          <w14:ligatures w14:val="none"/>
        </w:rPr>
        <w:pBdr>
          <w:top w:val="none" w:color="000000" w:sz="4" w:space="0"/>
          <w:left w:val="none" w:color="000000" w:sz="4" w:space="0"/>
          <w:bottom w:val="none" w:color="000000" w:sz="4" w:space="0"/>
          <w:right w:val="none" w:color="000000" w:sz="4" w:space="0"/>
        </w:pBdr>
      </w:pPr>
      <w:r>
        <w:rPr>
          <w:b/>
          <w:bCs/>
          <w:sz w:val="20"/>
          <w:szCs w:val="16"/>
          <w:highlight w:val="none"/>
          <w:lang w:val="pt-BR"/>
          <w14:ligatures w14:val="none"/>
        </w:rPr>
        <w:t xml:space="preserve">Figura 3: </w:t>
      </w:r>
      <w:r>
        <w:rPr>
          <w:b/>
          <w:bCs/>
          <w:sz w:val="20"/>
          <w:szCs w:val="16"/>
          <w:lang w:val="pt-BR"/>
        </w:rPr>
        <w:t xml:space="preserve">Exemplo de c</w:t>
      </w:r>
      <w:r>
        <w:rPr>
          <w:b/>
          <w:bCs/>
          <w:sz w:val="20"/>
          <w:szCs w:val="16"/>
          <w:lang w:val="pt-BR"/>
        </w:rPr>
        <w:t xml:space="preserve">ódigo feito em Java com Paradigma Orientado a Objetos</w:t>
      </w:r>
      <w:r>
        <w:rPr>
          <w:b/>
          <w:bCs/>
          <w:sz w:val="20"/>
          <w:szCs w:val="16"/>
          <w:lang w:val="pt-BR"/>
        </w:rPr>
        <w:t xml:space="preserve">.</w:t>
      </w:r>
      <w:r>
        <w:rPr>
          <w:b/>
          <w:bCs/>
          <w:sz w:val="20"/>
          <w:szCs w:val="16"/>
          <w:highlight w:val="none"/>
          <w:lang w:val="pt-BR"/>
          <w14:ligatures w14:val="none"/>
        </w:rPr>
      </w:r>
      <w:r/>
    </w:p>
    <w:p>
      <w:pPr>
        <w:ind w:left="0" w:right="0" w:firstLine="0"/>
        <w:jc w:val="left"/>
        <w:tabs>
          <w:tab w:val="clear" w:pos="720" w:leader="none"/>
        </w:tabs>
        <w:rPr>
          <w:b/>
          <w:bCs/>
          <w:sz w:val="20"/>
          <w:szCs w:val="20"/>
          <w:highlight w:val="none"/>
          <w:lang w:val="pt-BR"/>
          <w14:ligatures w14:val="none"/>
        </w:rPr>
        <w:pBdr>
          <w:top w:val="none" w:color="000000" w:sz="4" w:space="0"/>
          <w:left w:val="none" w:color="000000" w:sz="4" w:space="0"/>
          <w:bottom w:val="none" w:color="000000" w:sz="4" w:space="0"/>
          <w:right w:val="none" w:color="000000" w:sz="4" w:space="0"/>
        </w:pBdr>
      </w:pPr>
      <w:r>
        <w:rPr>
          <w:b/>
          <w:bCs/>
          <w:sz w:val="20"/>
          <w:szCs w:val="16"/>
          <w:highlight w:val="none"/>
          <w:lang w:val="pt-BR"/>
        </w:rPr>
      </w:r>
      <w:r>
        <w:rPr>
          <w:lang w:val="pt-BR"/>
        </w:rPr>
        <w:t xml:space="preserve">Podemos criar objetos Conta e chamar seus métodos para depositar, sacar e consultar o saldo.</w:t>
      </w:r>
      <w:r>
        <w:rPr>
          <w:b/>
          <w:bCs/>
          <w:sz w:val="20"/>
          <w:szCs w:val="16"/>
          <w:highlight w:val="none"/>
          <w:lang w:val="pt-BR"/>
        </w:rPr>
      </w:r>
      <w:r/>
    </w:p>
    <w:p>
      <w:pPr>
        <w:ind w:left="0" w:right="0" w:firstLine="0"/>
        <w:jc w:val="center"/>
        <w:tabs>
          <w:tab w:val="clear" w:pos="720" w:leader="none"/>
        </w:tabs>
        <w:rPr>
          <w:b/>
          <w:bCs/>
          <w:sz w:val="20"/>
          <w:szCs w:val="20"/>
          <w:highlight w:val="none"/>
          <w:lang w:val="pt-BR"/>
          <w14:ligatures w14:val="none"/>
        </w:rPr>
        <w:pBdr>
          <w:top w:val="none" w:color="000000" w:sz="4" w:space="0"/>
          <w:left w:val="none" w:color="000000" w:sz="4" w:space="0"/>
          <w:bottom w:val="none" w:color="000000" w:sz="4" w:space="0"/>
          <w:right w:val="none" w:color="000000" w:sz="4" w:space="0"/>
        </w:pBdr>
      </w:pPr>
      <w:r>
        <w:rPr>
          <w:b/>
          <w:bCs/>
          <w:sz w:val="20"/>
          <w:szCs w:val="20"/>
          <w:lang w:val="pt-BR"/>
          <w14:ligatures w14:val="none"/>
        </w:rPr>
      </w:r>
      <w:r>
        <w:rPr>
          <w:lang w:val="pt-BR"/>
        </w:rPr>
        <mc:AlternateContent>
          <mc:Choice Requires="wpg">
            <w:drawing>
              <wp:inline xmlns:wp="http://schemas.openxmlformats.org/drawingml/2006/wordprocessingDrawing" distT="0" distB="0" distL="0" distR="0">
                <wp:extent cx="3778590" cy="11344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09393" name=""/>
                        <pic:cNvPicPr>
                          <a:picLocks noChangeAspect="1"/>
                        </pic:cNvPicPr>
                        <pic:nvPr/>
                      </pic:nvPicPr>
                      <pic:blipFill>
                        <a:blip r:embed="rId20"/>
                        <a:stretch/>
                      </pic:blipFill>
                      <pic:spPr bwMode="auto">
                        <a:xfrm flipH="0" flipV="0">
                          <a:off x="0" y="0"/>
                          <a:ext cx="3778589" cy="11344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97.5pt;height:89.3pt;mso-wrap-distance-left:0.0pt;mso-wrap-distance-top:0.0pt;mso-wrap-distance-right:0.0pt;mso-wrap-distance-bottom:0.0pt;" stroked="false">
                <v:path textboxrect="0,0,0,0"/>
                <v:imagedata r:id="rId20" o:title=""/>
              </v:shape>
            </w:pict>
          </mc:Fallback>
        </mc:AlternateContent>
      </w:r>
      <w:r>
        <w:rPr>
          <w:b/>
          <w:bCs/>
          <w:sz w:val="20"/>
          <w:szCs w:val="20"/>
          <w:lang w:val="pt-BR"/>
          <w14:ligatures w14:val="none"/>
        </w:rPr>
      </w:r>
      <w:r/>
    </w:p>
    <w:p>
      <w:pPr>
        <w:ind w:left="0" w:right="0" w:firstLine="0"/>
        <w:jc w:val="center"/>
        <w:tabs>
          <w:tab w:val="clear" w:pos="720" w:leader="none"/>
        </w:tabs>
        <w:rPr>
          <w:b/>
          <w:bCs/>
          <w:sz w:val="20"/>
          <w:szCs w:val="20"/>
          <w:lang w:val="pt-BR"/>
          <w14:ligatures w14:val="none"/>
        </w:rPr>
        <w:pBdr>
          <w:top w:val="none" w:color="000000" w:sz="4" w:space="0"/>
          <w:left w:val="none" w:color="000000" w:sz="4" w:space="0"/>
          <w:bottom w:val="none" w:color="000000" w:sz="4" w:space="0"/>
          <w:right w:val="none" w:color="000000" w:sz="4" w:space="0"/>
        </w:pBdr>
      </w:pPr>
      <w:r>
        <w:rPr>
          <w:b/>
          <w:bCs/>
          <w:sz w:val="20"/>
          <w:szCs w:val="20"/>
          <w:highlight w:val="none"/>
          <w:lang w:val="pt-BR"/>
          <w14:ligatures w14:val="none"/>
        </w:rPr>
        <w:t xml:space="preserve">Figura 5. Uso da Classe Conta criada na Figura 4.</w:t>
      </w:r>
      <w:r>
        <w:rPr>
          <w:b/>
          <w:bCs/>
          <w:sz w:val="20"/>
          <w:szCs w:val="20"/>
          <w:highlight w:val="none"/>
          <w:lang w:val="pt-BR"/>
          <w14:ligatures w14:val="none"/>
        </w:rPr>
      </w:r>
      <w:r/>
    </w:p>
    <w:p>
      <w:pPr>
        <w:ind w:left="0" w:right="0" w:firstLine="0"/>
        <w:jc w:val="left"/>
        <w:tabs>
          <w:tab w:val="clear" w:pos="720" w:leader="none"/>
        </w:tabs>
        <w:rPr>
          <w:b/>
          <w:bCs/>
          <w:sz w:val="20"/>
          <w:szCs w:val="20"/>
          <w:lang w:val="pt-BR"/>
          <w14:ligatures w14:val="none"/>
        </w:rPr>
        <w:pBdr>
          <w:top w:val="none" w:color="000000" w:sz="4" w:space="0"/>
          <w:left w:val="none" w:color="000000" w:sz="4" w:space="0"/>
          <w:bottom w:val="none" w:color="000000" w:sz="4" w:space="0"/>
          <w:right w:val="none" w:color="000000" w:sz="4" w:space="0"/>
        </w:pBdr>
      </w:pPr>
      <w:r>
        <w:rPr>
          <w:b/>
          <w:bCs/>
          <w:sz w:val="20"/>
          <w:szCs w:val="16"/>
          <w:highlight w:val="none"/>
          <w:lang w:val="pt-BR"/>
        </w:rPr>
      </w:r>
      <w:r>
        <w:rPr>
          <w:lang w:val="pt-BR"/>
        </w:rPr>
        <w:t xml:space="preserve">Esse programa criará uma conta com número 123, saldo inicial de 1000.0 e  titular "João". Em seguida, depositará 500.0, sacará 200.0 e imprimirá o  saldo atual (que deve ser 1300.0).</w:t>
      </w:r>
      <w:r>
        <w:rPr>
          <w:b/>
          <w:bCs/>
          <w:sz w:val="20"/>
          <w:szCs w:val="20"/>
          <w:lang w:val="pt-BR"/>
          <w14:ligatures w14:val="none"/>
        </w:rPr>
      </w:r>
      <w:r/>
    </w:p>
    <w:p>
      <w:pPr>
        <w:pStyle w:val="972"/>
        <w:rPr>
          <w:lang w:val="pt-BR"/>
        </w:rPr>
      </w:pPr>
      <w:r>
        <w:rPr>
          <w:lang w:val="pt-BR"/>
        </w:rPr>
        <w:t xml:space="preserve">4. Conclus</w:t>
      </w:r>
      <w:r>
        <w:rPr>
          <w:lang w:val="pt-BR"/>
        </w:rPr>
        <w:t xml:space="preserve">ão</w:t>
      </w:r>
      <w:r>
        <w:rPr>
          <w:lang w:val="pt-BR"/>
        </w:rPr>
      </w:r>
      <w:r/>
    </w:p>
    <w:p>
      <w:pPr>
        <w:ind w:left="0" w:right="0" w:firstLine="0"/>
        <w:jc w:val="both"/>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C</w:t>
      </w:r>
      <w:r>
        <w:rPr>
          <w:lang w:val="pt-BR"/>
        </w:rPr>
        <w:t xml:space="preserve">oncluem-se que o paradigma lógico ainda é muito utilizado em aplicações referente a inteligência artificial, pois tem grande afinidade na area lógica-matematicas. Porém fora desse escopo, perde sua força para outros paradigmas, principalmente o orientado a</w:t>
      </w:r>
      <w:r>
        <w:rPr>
          <w:lang w:val="pt-BR"/>
        </w:rPr>
        <w:t xml:space="preserve"> objetos.</w:t>
      </w:r>
      <w:r>
        <w:rPr>
          <w:lang w:val="pt-BR"/>
        </w:rPr>
      </w:r>
      <w:r/>
    </w:p>
    <w:p>
      <w:pPr>
        <w:ind w:left="0" w:right="0" w:firstLine="709"/>
        <w:jc w:val="both"/>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As linguagens de programação Lógico mais conhecidas, como Prolog, oferecem uma sintaxe simples e elegante que permite expressar conceitos lógicos de forma clara e concisa. O paradigma Lógico também é conhecido por sua capacidade de lidar com problemas comp</w:t>
      </w:r>
      <w:r>
        <w:rPr>
          <w:lang w:val="pt-BR"/>
        </w:rPr>
        <w:t xml:space="preserve">lexos</w:t>
      </w:r>
      <w:r>
        <w:rPr>
          <w:lang w:val="pt-BR"/>
        </w:rPr>
        <w:t xml:space="preserve">.</w:t>
      </w:r>
      <w:r>
        <w:rPr>
          <w:lang w:val="pt-BR"/>
        </w:rPr>
      </w:r>
      <w:r/>
    </w:p>
    <w:p>
      <w:pPr>
        <w:ind w:left="0" w:right="0" w:firstLine="709"/>
        <w:jc w:val="both"/>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Embora existam diferenças significativas entre a programação Lógico e a programação orientada a objetos, ambas têm suas aplicações e são importantes em diferentes contextos. O desenvolvimento de aplicações complexas muitas vezes requer o uso de múltiplos p</w:t>
      </w:r>
      <w:r>
        <w:rPr>
          <w:lang w:val="pt-BR"/>
        </w:rPr>
        <w:t xml:space="preserve">aradigmas de programação para atender a diversos requisitos.</w:t>
      </w:r>
      <w:r>
        <w:rPr>
          <w:lang w:val="pt-BR"/>
        </w:rPr>
      </w:r>
      <w:r/>
    </w:p>
    <w:p>
      <w:pPr>
        <w:ind w:left="0" w:right="0" w:firstLine="709"/>
        <w:jc w:val="both"/>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Em resumo, o paradigma de programação Lógico é uma abordagem poderosa e versátil para a solução de problemas baseados em relações e inferências lógicas. Seu uso tem se expandido em diversas áreas, e o aprendizado de linguagens de programação Lógico pode se</w:t>
      </w:r>
      <w:r>
        <w:rPr>
          <w:lang w:val="pt-BR"/>
        </w:rPr>
        <w:t xml:space="preserve">r uma habilidade valiosa para programadores e cientistas da computação.</w:t>
      </w:r>
      <w:r>
        <w:rPr>
          <w:lang w:val="pt-BR"/>
        </w:rPr>
      </w:r>
      <w:r/>
    </w:p>
    <w:p>
      <w:pPr>
        <w:pStyle w:val="972"/>
        <w:rPr>
          <w:lang w:val="pt-BR"/>
        </w:rPr>
      </w:pPr>
      <w:r>
        <w:rPr>
          <w:lang w:val="pt-BR"/>
        </w:rPr>
        <w:t xml:space="preserve">References</w:t>
      </w:r>
      <w:r>
        <w:rPr>
          <w:lang w:val="pt-BR"/>
        </w:rPr>
      </w:r>
      <w:r/>
    </w:p>
    <w:p>
      <w:pPr>
        <w:pStyle w:val="987"/>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Yuri, P.</w:t>
      </w:r>
      <w:r>
        <w:rPr>
          <w:lang w:val="pt-BR"/>
        </w:rPr>
        <w:t xml:space="preserve"> (2023) “</w:t>
      </w:r>
      <w:r>
        <w:rPr>
          <w:lang w:val="pt-BR"/>
        </w:rPr>
        <w:t xml:space="preserve">História da Programação</w:t>
      </w:r>
      <w:r>
        <w:rPr>
          <w:lang w:val="pt-BR"/>
        </w:rPr>
        <w:t xml:space="preserve">”, </w:t>
      </w:r>
      <w:r>
        <w:rPr>
          <w:lang w:val="pt-BR"/>
        </w:rPr>
      </w:r>
      <w:hyperlink r:id="rId21" w:tooltip="https://www.infoescola.com/informatica/historia-da-programacao" w:history="1">
        <w:r>
          <w:rPr>
            <w:rStyle w:val="988"/>
            <w:lang w:val="pt-BR"/>
          </w:rPr>
          <w:t xml:space="preserve">https://www.infoescola.com/informatica/historia-da-programacao</w:t>
        </w:r>
      </w:hyperlink>
      <w:r>
        <w:rPr>
          <w:lang w:val="pt-BR"/>
        </w:rPr>
        <w:t xml:space="preserve">/</w:t>
      </w:r>
      <w:r>
        <w:rPr>
          <w:lang w:val="pt-BR"/>
        </w:rPr>
        <w:t xml:space="preserve">, Março.</w:t>
      </w:r>
      <w:r>
        <w:rPr>
          <w:lang w:val="pt-BR"/>
        </w:rPr>
      </w:r>
      <w:r/>
    </w:p>
    <w:p>
      <w:pPr>
        <w:pStyle w:val="987"/>
        <w:tabs>
          <w:tab w:val="clear" w:pos="720" w:leader="none"/>
        </w:tabs>
        <w:rPr>
          <w:highlight w:val="none"/>
          <w:lang w:val="pt-BR"/>
        </w:rPr>
        <w:pBdr>
          <w:top w:val="none" w:color="000000" w:sz="4" w:space="0"/>
          <w:left w:val="none" w:color="000000" w:sz="4" w:space="0"/>
          <w:bottom w:val="none" w:color="000000" w:sz="4" w:space="0"/>
          <w:right w:val="none" w:color="000000" w:sz="4" w:space="0"/>
        </w:pBdr>
      </w:pPr>
      <w:r>
        <w:rPr>
          <w:lang w:val="pt-BR"/>
        </w:rPr>
      </w:r>
      <w:r>
        <w:rPr>
          <w:lang w:val="pt-BR"/>
        </w:rPr>
        <w:t xml:space="preserve">Isaac, F. de S.</w:t>
      </w:r>
      <w:r>
        <w:rPr>
          <w:lang w:val="pt-BR"/>
        </w:rPr>
        <w:t xml:space="preserve"> (2021) “</w:t>
      </w:r>
      <w:r>
        <w:rPr>
          <w:lang w:val="pt-BR"/>
        </w:rPr>
        <w:t xml:space="preserve">Paradigmas de Programação</w:t>
      </w:r>
      <w:r>
        <w:rPr>
          <w:lang w:val="pt-BR"/>
        </w:rPr>
        <w:t xml:space="preserve">”, </w:t>
      </w:r>
      <w:r>
        <w:rPr>
          <w:lang w:val="pt-BR"/>
        </w:rPr>
      </w:r>
      <w:hyperlink r:id="rId22" w:tooltip="https://guia.dev/pt/pillars/languages-and-tools/programming-paradigms.html" w:history="1">
        <w:r>
          <w:rPr>
            <w:lang w:val="pt-BR"/>
          </w:rPr>
          <w:t xml:space="preserve">https://guia.dev/pt/pillars/languages-and-tools/programming-paradigms.html</w:t>
        </w:r>
      </w:hyperlink>
      <w:r>
        <w:rPr>
          <w:lang w:val="pt-BR"/>
        </w:rPr>
        <w:t xml:space="preserve">, Março.</w:t>
      </w:r>
      <w:r>
        <w:rPr>
          <w:highlight w:val="none"/>
          <w:lang w:val="pt-BR"/>
          <w14:ligatures w14:val="none"/>
        </w:rPr>
      </w:r>
      <w:r/>
    </w:p>
    <w:p>
      <w:pPr>
        <w:pStyle w:val="987"/>
        <w:tabs>
          <w:tab w:val="clear" w:pos="720" w:leader="none"/>
        </w:tabs>
        <w:pBdr>
          <w:top w:val="none" w:color="000000" w:sz="4" w:space="0"/>
          <w:left w:val="none" w:color="000000" w:sz="4" w:space="0"/>
          <w:bottom w:val="none" w:color="000000" w:sz="4" w:space="0"/>
          <w:right w:val="none" w:color="000000" w:sz="4" w:space="0"/>
        </w:pBdr>
      </w:pPr>
      <w:r>
        <w:rPr>
          <w:lang w:val="pt-BR"/>
        </w:rPr>
      </w:r>
      <w:r>
        <w:rPr>
          <w:lang w:val="pt-BR"/>
        </w:rPr>
        <w:t xml:space="preserve">Eduardo, S</w:t>
      </w:r>
      <w:r>
        <w:rPr>
          <w:lang w:val="pt-BR"/>
        </w:rPr>
        <w:t xml:space="preserve">.</w:t>
      </w:r>
      <w:r>
        <w:rPr>
          <w:lang w:val="pt-BR"/>
        </w:rPr>
        <w:t xml:space="preserve"> (2022) “</w:t>
      </w:r>
      <w:r>
        <w:rPr>
          <w:lang w:val="pt-BR"/>
        </w:rPr>
        <w:t xml:space="preserve">Quais são os paradigmas de programação mais importantes?</w:t>
      </w:r>
      <w:r>
        <w:rPr>
          <w:lang w:val="pt-BR"/>
        </w:rPr>
        <w:t xml:space="preserve">”,</w:t>
      </w:r>
      <w:hyperlink r:id="rId23" w:tooltip="https://blog.geekhunter.com.br/quais-sao-os-paradigmas-de-programacao/#Paradigmas_de_programacao_Declarativos" w:history="1">
        <w:r>
          <w:rPr>
            <w:lang w:val="pt-BR"/>
          </w:rPr>
          <w:t xml:space="preserve"> </w:t>
        </w:r>
        <w:r>
          <w:rPr>
            <w:lang w:val="pt-BR"/>
          </w:rPr>
          <w:t xml:space="preserve">https://blog.geekhunter.com.br/quais-sao-os-paradigmas-de-programacao/#Paradigmas_de_programacao_Declarativos</w:t>
        </w:r>
      </w:hyperlink>
      <w:r>
        <w:rPr>
          <w:lang w:val="pt-BR"/>
        </w:rPr>
        <w:t xml:space="preserve">, Março.</w:t>
      </w:r>
      <w:r>
        <w:rPr>
          <w:lang w:val="pt-BR"/>
          <w14:ligatures w14:val="none"/>
        </w:rPr>
      </w:r>
      <w:r/>
    </w:p>
    <w:p>
      <w:pPr>
        <w:pStyle w:val="987"/>
        <w:tabs>
          <w:tab w:val="clear" w:pos="720" w:leader="none"/>
        </w:tabs>
        <w:pBdr>
          <w:top w:val="none" w:color="000000" w:sz="4" w:space="0"/>
          <w:left w:val="none" w:color="000000" w:sz="4" w:space="0"/>
          <w:bottom w:val="none" w:color="000000" w:sz="4" w:space="0"/>
          <w:right w:val="none" w:color="000000" w:sz="4" w:space="0"/>
        </w:pBdr>
      </w:pPr>
      <w:r>
        <w:rPr>
          <w:lang w:val="pt-BR"/>
        </w:rPr>
      </w:r>
      <w:r>
        <w:rPr>
          <w:lang w:val="pt-BR"/>
        </w:rPr>
        <w:t xml:space="preserve">Administrador (2021) “</w:t>
      </w:r>
      <w:r>
        <w:rPr>
          <w:lang w:val="pt-BR"/>
        </w:rPr>
        <w:t xml:space="preserve">As vantagens de estabelecer processos bem definidos no desenvolvimento de softwares</w:t>
      </w:r>
      <w:r>
        <w:rPr>
          <w:lang w:val="pt-BR"/>
        </w:rPr>
        <w:t xml:space="preserve">”,</w:t>
      </w:r>
      <w:r>
        <w:rPr>
          <w:lang w:val="pt-BR"/>
        </w:rPr>
        <w:t xml:space="preserve"> </w:t>
      </w:r>
      <w:r>
        <w:rPr>
          <w:lang w:val="pt-BR"/>
        </w:rPr>
      </w:r>
      <w:hyperlink r:id="rId24" w:tooltip="https://blog.cronapp.io/as-vantagens-de-estabelecer-processos-bem-definidos-no-desenvolvimento-de-softwares/" w:history="1">
        <w:r>
          <w:rPr>
            <w:lang w:val="pt-BR"/>
          </w:rPr>
          <w:t xml:space="preserve">https://blog.cronapp.io/as-vantagens-de-estabelecer-processos-bem-definidos-no-desenvolvimento-de-softwares/</w:t>
        </w:r>
      </w:hyperlink>
      <w:r>
        <w:rPr>
          <w:lang w:val="pt-BR"/>
        </w:rPr>
        <w:t xml:space="preserve">, Março.</w:t>
      </w:r>
      <w:r>
        <w:rPr>
          <w:highlight w:val="none"/>
          <w:lang w:val="pt-BR"/>
          <w14:ligatures w14:val="none"/>
        </w:rPr>
      </w:r>
      <w:r/>
    </w:p>
    <w:p>
      <w:pPr>
        <w:pStyle w:val="987"/>
        <w:tabs>
          <w:tab w:val="clear" w:pos="720" w:leader="none"/>
        </w:tabs>
        <w:pBdr>
          <w:top w:val="none" w:color="000000" w:sz="4" w:space="0"/>
          <w:left w:val="none" w:color="000000" w:sz="4" w:space="0"/>
          <w:bottom w:val="none" w:color="000000" w:sz="4" w:space="0"/>
          <w:right w:val="none" w:color="000000" w:sz="4" w:space="0"/>
        </w:pBdr>
      </w:pPr>
      <w:r>
        <w:rPr>
          <w:lang w:val="pt-BR"/>
        </w:rPr>
        <w:t xml:space="preserve">Cairo, N.</w:t>
      </w:r>
      <w:r>
        <w:rPr>
          <w:lang w:val="pt-BR"/>
        </w:rPr>
        <w:t xml:space="preserve"> (2020) “</w:t>
      </w:r>
      <w:r>
        <w:rPr>
          <w:lang w:val="pt-BR"/>
        </w:rPr>
        <w:t xml:space="preserve">Paradigmas de programação: o que são e quais os principais?</w:t>
      </w:r>
      <w:r>
        <w:rPr>
          <w:lang w:val="pt-BR"/>
        </w:rPr>
        <w:t xml:space="preserve">”,</w:t>
      </w:r>
      <w:r>
        <w:rPr>
          <w:lang w:val="pt-BR"/>
        </w:rPr>
        <w:t xml:space="preserve"> </w:t>
      </w:r>
      <w:hyperlink r:id="rId25" w:tooltip="https://blog.betrybe.com/tecnologia/paradigmas-de-programacao/" w:history="1">
        <w:r>
          <w:rPr>
            <w:lang w:val="pt-BR"/>
          </w:rPr>
          <w:t xml:space="preserve">https://blog.betrybe.com/tecnologia/paradigmas-de-programacao/</w:t>
        </w:r>
      </w:hyperlink>
      <w:r>
        <w:rPr>
          <w:lang w:val="pt-BR"/>
        </w:rPr>
        <w:t xml:space="preserve">, Março.</w:t>
      </w:r>
      <w:r>
        <w:rPr>
          <w:lang w:val="pt-BR"/>
          <w14:ligatures w14:val="none"/>
        </w:rPr>
      </w:r>
      <w:r/>
    </w:p>
    <w:p>
      <w:pPr>
        <w:pStyle w:val="987"/>
        <w:tabs>
          <w:tab w:val="clear" w:pos="720" w:leader="none"/>
        </w:tabs>
        <w:pBdr>
          <w:top w:val="none" w:color="000000" w:sz="4" w:space="0"/>
          <w:left w:val="none" w:color="000000" w:sz="4" w:space="0"/>
          <w:bottom w:val="none" w:color="000000" w:sz="4" w:space="0"/>
          <w:right w:val="none" w:color="000000" w:sz="4" w:space="0"/>
        </w:pBdr>
      </w:pPr>
      <w:r>
        <w:rPr>
          <w:lang w:val="pt-BR"/>
        </w:rPr>
      </w:r>
      <w:r>
        <w:rPr>
          <w:lang w:val="pt-BR"/>
        </w:rPr>
        <w:t xml:space="preserve">Aryclenio, B. </w:t>
      </w:r>
      <w:r>
        <w:rPr>
          <w:lang w:val="pt-BR"/>
        </w:rPr>
        <w:t xml:space="preserve">(2020) “</w:t>
      </w:r>
      <w:r>
        <w:rPr>
          <w:lang w:val="pt-BR"/>
        </w:rPr>
        <w:t xml:space="preserve">Programação imperativa e declarativa</w:t>
      </w:r>
      <w:r>
        <w:rPr>
          <w:lang w:val="pt-BR"/>
        </w:rPr>
        <w:t xml:space="preserve">”,</w:t>
      </w:r>
      <w:r>
        <w:rPr>
          <w:lang w:val="pt-BR"/>
        </w:rPr>
        <w:t xml:space="preserve"> </w:t>
      </w:r>
      <w:r>
        <w:rPr>
          <w:lang w:val="pt-BR"/>
        </w:rPr>
      </w:r>
      <w:hyperlink r:id="rId26" w:tooltip="https://dev.to/aryclenio/programacao-imperativa-e-declarativa-1ooi" w:history="1">
        <w:r>
          <w:rPr>
            <w:lang w:val="pt-BR"/>
          </w:rPr>
          <w:t xml:space="preserve">https://dev.to/aryclenio/programacao-imperativa-e-declarativa-1ooi</w:t>
        </w:r>
      </w:hyperlink>
      <w:r>
        <w:rPr>
          <w:lang w:val="pt-BR"/>
        </w:rPr>
        <w:t xml:space="preserve">, Março.</w:t>
      </w:r>
      <w:r>
        <w:rPr>
          <w:lang w:val="pt-BR"/>
          <w14:ligatures w14:val="none"/>
        </w:rPr>
      </w:r>
      <w:r/>
    </w:p>
    <w:p>
      <w:pPr>
        <w:pStyle w:val="987"/>
        <w:tabs>
          <w:tab w:val="clear" w:pos="720" w:leader="none"/>
        </w:tabs>
        <w:pBdr>
          <w:top w:val="none" w:color="000000" w:sz="4" w:space="0"/>
          <w:left w:val="none" w:color="000000" w:sz="4" w:space="0"/>
          <w:bottom w:val="none" w:color="000000" w:sz="4" w:space="0"/>
          <w:right w:val="none" w:color="000000" w:sz="4" w:space="0"/>
        </w:pBdr>
      </w:pPr>
      <w:r>
        <w:rPr>
          <w:lang w:val="pt-BR"/>
        </w:rPr>
      </w:r>
      <w:r>
        <w:rPr>
          <w:lang w:val="pt-BR"/>
        </w:rPr>
        <w:t xml:space="preserve">Ivan, L. M. R.</w:t>
      </w:r>
      <w:r>
        <w:rPr>
          <w:lang w:val="pt-BR"/>
        </w:rPr>
        <w:t xml:space="preserve"> </w:t>
      </w:r>
      <w:r>
        <w:rPr>
          <w:lang w:val="pt-BR"/>
        </w:rPr>
        <w:t xml:space="preserve">(2003) “</w:t>
      </w:r>
      <w:r>
        <w:rPr>
          <w:lang w:val="pt-BR"/>
        </w:rPr>
        <w:t xml:space="preserve">Estruturas de dados</w:t>
      </w:r>
      <w:r>
        <w:rPr>
          <w:lang w:val="pt-BR"/>
        </w:rPr>
        <w:t xml:space="preserve">”,</w:t>
      </w:r>
      <w:r>
        <w:rPr>
          <w:lang w:val="pt-BR"/>
        </w:rPr>
        <w:t xml:space="preserve"> </w:t>
      </w:r>
      <w:hyperlink r:id="rId27" w:tooltip="https://www.dca.fee.unicamp.br/cursos/EA876/apostila/HTML/node10.html" w:history="1">
        <w:r>
          <w:rPr>
            <w:lang w:val="pt-BR"/>
          </w:rPr>
          <w:t xml:space="preserve">https://www.dca.fee.unicamp.br/cursos/EA876/apostila/HTML/node10.html</w:t>
        </w:r>
      </w:hyperlink>
      <w:r>
        <w:rPr>
          <w:lang w:val="pt-BR"/>
        </w:rPr>
        <w:t xml:space="preserve">, Março.</w:t>
      </w:r>
      <w:r>
        <w:rPr>
          <w:highlight w:val="none"/>
          <w:lang w:val="pt-BR"/>
          <w14:ligatures w14:val="none"/>
        </w:rPr>
      </w:r>
      <w:r/>
    </w:p>
    <w:p>
      <w:pPr>
        <w:pStyle w:val="987"/>
        <w:tabs>
          <w:tab w:val="clear" w:pos="720" w:leader="none"/>
        </w:tabs>
        <w:rPr>
          <w:highlight w:val="none"/>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Yuri, P.</w:t>
      </w:r>
      <w:r>
        <w:rPr>
          <w:lang w:val="pt-BR"/>
        </w:rPr>
        <w:t xml:space="preserve"> (2023)</w:t>
      </w:r>
      <w:r>
        <w:rPr>
          <w:lang w:val="pt-BR"/>
        </w:rPr>
        <w:t xml:space="preserve"> “</w:t>
      </w:r>
      <w:r>
        <w:rPr>
          <w:lang w:val="pt-BR"/>
        </w:rPr>
        <w:t xml:space="preserve">História do Java</w:t>
      </w:r>
      <w:r>
        <w:rPr>
          <w:lang w:val="pt-BR"/>
        </w:rPr>
        <w:t xml:space="preserve">”,</w:t>
      </w:r>
      <w:r>
        <w:rPr>
          <w:lang w:val="pt-BR"/>
        </w:rPr>
        <w:t xml:space="preserve"> </w:t>
      </w:r>
      <w:hyperlink r:id="rId28" w:tooltip="https://www.infoescola.com/informatica/historia-do-java/" w:history="1">
        <w:r>
          <w:rPr>
            <w:rStyle w:val="988"/>
            <w:lang w:val="pt-BR"/>
          </w:rPr>
          <w:t xml:space="preserve">https://www.infoescola.com/informatica/historia-do-java/</w:t>
        </w:r>
      </w:hyperlink>
      <w:r>
        <w:rPr>
          <w:lang w:val="pt-BR"/>
        </w:rPr>
        <w:t xml:space="preserve">, Março.</w:t>
      </w:r>
      <w:r>
        <w:rPr>
          <w:highlight w:val="none"/>
          <w:lang w:val="pt-BR"/>
          <w14:ligatures w14:val="none"/>
        </w:rPr>
      </w:r>
      <w:r/>
    </w:p>
    <w:p>
      <w:pPr>
        <w:pStyle w:val="987"/>
        <w:tabs>
          <w:tab w:val="clear" w:pos="720" w:leader="none"/>
        </w:tabs>
        <w:rPr>
          <w:lang w:val="pt-BR"/>
          <w14:ligatures w14:val="none"/>
        </w:rPr>
        <w:pBdr>
          <w:top w:val="none" w:color="000000" w:sz="4" w:space="0"/>
          <w:left w:val="none" w:color="000000" w:sz="4" w:space="0"/>
          <w:bottom w:val="none" w:color="000000" w:sz="4" w:space="0"/>
          <w:right w:val="none" w:color="000000" w:sz="4" w:space="0"/>
        </w:pBdr>
      </w:pPr>
      <w:r>
        <w:rPr>
          <w:lang w:val="pt-BR"/>
        </w:rPr>
      </w:r>
      <w:r>
        <w:rPr>
          <w:lang w:val="pt-BR"/>
        </w:rPr>
        <w:t xml:space="preserve">Tedesco, Kennedy. Linguagens e paradigmas de programação. Treinaweb. 2016. Disponível em &lt;</w:t>
      </w:r>
      <w:hyperlink r:id="rId29" w:tooltip="https://www.treinaweb.com.br/blog/linguagens-e-paradigmas-de-programacao" w:history="1">
        <w:r>
          <w:rPr>
            <w:lang w:val="pt-BR"/>
          </w:rPr>
          <w:t xml:space="preserve">https://www.treinaweb.com.br/blog/linguagens-e-paradigmas-de-programacao</w:t>
        </w:r>
      </w:hyperlink>
      <w:r>
        <w:rPr>
          <w:lang w:val="pt-BR"/>
        </w:rPr>
        <w:t xml:space="preserve">&gt;. Acesso em 13 de maio de 2023</w:t>
      </w:r>
      <w:r>
        <w:rPr>
          <w:lang w:val="pt-BR"/>
        </w:rPr>
      </w:r>
      <w:r/>
    </w:p>
    <w:sectPr>
      <w:headerReference w:type="default" r:id="rId11"/>
      <w:headerReference w:type="even" r:id="rId12"/>
      <w:footerReference w:type="even" r:id="rId15"/>
      <w:footerReference w:type="first" r:id="rId16"/>
      <w:footnotePr/>
      <w:endnotePr/>
      <w:type w:val="continuous"/>
      <w:pgSz w:w="11907" w:h="16840" w:orient="portrait"/>
      <w:pgMar w:top="1985" w:right="1701" w:bottom="1418" w:left="1701" w:header="964" w:footer="964" w:gutter="0"/>
      <w:pgNumType w:start="101"/>
      <w:cols w:num="1" w:sep="0" w:space="454"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 New Roman">
    <w:panose1 w:val="02020603050405020304"/>
  </w:font>
  <w:font w:name="Helvetica">
    <w:panose1 w:val="020B0604020202020204"/>
  </w:font>
  <w:font w:name="Times">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jc w:val="left"/>
    </w:pPr>
    <w:r>
      <w:t xml:space="preserve">Proceedings of the XII SIBGRAPI (October 1999)</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pPr>
    <w:r>
      <w:t xml:space="preserve">Proceedings of the XII SIBGRAPI (October 1999) 101-104</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jc w:val="left"/>
    </w:pPr>
    <w:r>
      <w:t xml:space="preserve">Proceedings of the XII SIBGRAPI (October 1999)</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pPr>
    <w:r>
      <w:t xml:space="preserve">Proceedings of the XII SIBGRAPI (October 1999) 101-104</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framePr w:wrap="around" w:vAnchor="text" w:hAnchor="margin" w:xAlign="inside" w:y="1"/>
    </w:pPr>
    <w:r/>
    <w:r/>
  </w:p>
  <w:p>
    <w:pPr>
      <w:pStyle w:val="971"/>
      <w:tabs>
        <w:tab w:val="right" w:pos="9356" w:leader="none"/>
      </w:tabs>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rPr>
        <w:lang w:val="pt-BR"/>
      </w:rPr>
      <w:framePr w:wrap="around" w:vAnchor="text" w:hAnchor="margin" w:xAlign="inside" w:y="1"/>
    </w:pPr>
    <w:r>
      <w:fldChar w:fldCharType="begin"/>
    </w:r>
    <w:r>
      <w:rPr>
        <w:lang w:val="pt-BR"/>
      </w:rPr>
      <w:instrText xml:space="preserve">PAGE  </w:instrText>
    </w:r>
    <w:r>
      <w:fldChar w:fldCharType="separate"/>
    </w:r>
    <w:r>
      <w:rPr>
        <w:lang w:val="pt-BR"/>
      </w:rPr>
      <w:t xml:space="preserve">102</w:t>
    </w:r>
    <w:r>
      <w:fldChar w:fldCharType="end"/>
    </w:r>
    <w:r>
      <w:rPr>
        <w:lang w:val="pt-BR"/>
      </w:rPr>
    </w:r>
    <w:r/>
  </w:p>
  <w:p>
    <w:pPr>
      <w:pStyle w:val="971"/>
      <w:jc w:val="right"/>
      <w:rPr>
        <w:lang w:val="pt-BR"/>
      </w:rPr>
    </w:pPr>
    <w:r>
      <w:rPr>
        <w:lang w:val="pt-BR"/>
      </w:rPr>
      <w:t xml:space="preserve">S. Sandri, J. Stolfi, L.Velho</w: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framePr w:wrap="around" w:vAnchor="text" w:hAnchor="margin" w:xAlign="inside" w:y="1"/>
    </w:pPr>
    <w:r/>
    <w:r/>
  </w:p>
  <w:p>
    <w:pPr>
      <w:pStyle w:val="971"/>
      <w:tabs>
        <w:tab w:val="right" w:pos="9356" w:leader="none"/>
      </w:tabs>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1"/>
      <w:rPr>
        <w:lang w:val="pt-BR"/>
      </w:rPr>
      <w:framePr w:wrap="around" w:vAnchor="text" w:hAnchor="margin" w:xAlign="inside" w:y="1"/>
    </w:pPr>
    <w:r>
      <w:fldChar w:fldCharType="begin"/>
    </w:r>
    <w:r>
      <w:rPr>
        <w:lang w:val="pt-BR"/>
      </w:rPr>
      <w:instrText xml:space="preserve">PAGE  </w:instrText>
    </w:r>
    <w:r>
      <w:fldChar w:fldCharType="separate"/>
    </w:r>
    <w:r>
      <w:rPr>
        <w:lang w:val="pt-BR"/>
      </w:rPr>
      <w:t xml:space="preserve">102</w:t>
    </w:r>
    <w:r>
      <w:fldChar w:fldCharType="end"/>
    </w:r>
    <w:r>
      <w:rPr>
        <w:lang w:val="pt-BR"/>
      </w:rPr>
    </w:r>
    <w:r/>
  </w:p>
  <w:p>
    <w:pPr>
      <w:pStyle w:val="971"/>
      <w:jc w:val="right"/>
      <w:rPr>
        <w:lang w:val="pt-BR"/>
      </w:rPr>
    </w:pPr>
    <w:r>
      <w:rPr>
        <w:lang w:val="pt-BR"/>
      </w:rPr>
      <w:t xml:space="preserve">S. Sandri, J. Stolfi, L.Velho</w:t>
    </w:r>
    <w:r/>
  </w:p>
  <w:p>
    <w:pPr>
      <w:pStyle w:val="97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971"/>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pStyle w:val="971"/>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pStyle w:val="971"/>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pStyle w:val="971"/>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pStyle w:val="971"/>
        <w:ind w:left="1492" w:hanging="360"/>
        <w:tabs>
          <w:tab w:val="num" w:pos="1492"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pStyle w:val="971"/>
        <w:ind w:left="1209" w:hanging="360"/>
        <w:tabs>
          <w:tab w:val="num" w:pos="1209"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pStyle w:val="971"/>
        <w:ind w:left="926" w:hanging="360"/>
        <w:tabs>
          <w:tab w:val="num" w:pos="926"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pStyle w:val="971"/>
        <w:ind w:left="643" w:hanging="360"/>
        <w:tabs>
          <w:tab w:val="num" w:pos="643"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pStyle w:val="971"/>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pStyle w:val="971"/>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2"/>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3"/>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2"/>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pStyle w:val="971"/>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pStyle w:val="971"/>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pStyle w:val="971"/>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2"/>
      <w:numFmt w:val="decimal"/>
      <w:isLgl w:val="false"/>
      <w:suff w:val="tab"/>
      <w:lvlText w:val="%1"/>
      <w:lvlJc w:val="left"/>
      <w:pPr>
        <w:pStyle w:val="971"/>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right"/>
      <w:pPr>
        <w:ind w:left="-371" w:hanging="360"/>
      </w:pPr>
    </w:lvl>
    <w:lvl w:ilvl="1">
      <w:start w:val="1"/>
      <w:numFmt w:val="decimal"/>
      <w:isLgl w:val="false"/>
      <w:suff w:val="tab"/>
      <w:lvlText w:val="%2."/>
      <w:lvlJc w:val="right"/>
      <w:pPr>
        <w:ind w:left="349" w:hanging="360"/>
      </w:pPr>
    </w:lvl>
    <w:lvl w:ilvl="2">
      <w:start w:val="1"/>
      <w:numFmt w:val="decimal"/>
      <w:isLgl w:val="false"/>
      <w:suff w:val="tab"/>
      <w:lvlText w:val="%3."/>
      <w:lvlJc w:val="right"/>
      <w:pPr>
        <w:ind w:left="1069" w:hanging="180"/>
      </w:pPr>
    </w:lvl>
    <w:lvl w:ilvl="3">
      <w:start w:val="1"/>
      <w:numFmt w:val="decimal"/>
      <w:isLgl w:val="false"/>
      <w:suff w:val="tab"/>
      <w:lvlText w:val="%4."/>
      <w:lvlJc w:val="right"/>
      <w:pPr>
        <w:ind w:left="1789" w:hanging="360"/>
      </w:pPr>
    </w:lvl>
    <w:lvl w:ilvl="4">
      <w:start w:val="1"/>
      <w:numFmt w:val="decimal"/>
      <w:isLgl w:val="false"/>
      <w:suff w:val="tab"/>
      <w:lvlText w:val="%5."/>
      <w:lvlJc w:val="right"/>
      <w:pPr>
        <w:ind w:left="2509" w:hanging="360"/>
      </w:pPr>
    </w:lvl>
    <w:lvl w:ilvl="5">
      <w:start w:val="1"/>
      <w:numFmt w:val="decimal"/>
      <w:isLgl w:val="false"/>
      <w:suff w:val="tab"/>
      <w:lvlText w:val="%6."/>
      <w:lvlJc w:val="right"/>
      <w:pPr>
        <w:ind w:left="3229" w:hanging="180"/>
      </w:pPr>
    </w:lvl>
    <w:lvl w:ilvl="6">
      <w:start w:val="1"/>
      <w:numFmt w:val="decimal"/>
      <w:isLgl w:val="false"/>
      <w:suff w:val="tab"/>
      <w:lvlText w:val="%7."/>
      <w:lvlJc w:val="right"/>
      <w:pPr>
        <w:ind w:left="3949" w:hanging="360"/>
      </w:pPr>
    </w:lvl>
    <w:lvl w:ilvl="7">
      <w:start w:val="1"/>
      <w:numFmt w:val="decimal"/>
      <w:isLgl w:val="false"/>
      <w:suff w:val="tab"/>
      <w:lvlText w:val="%8."/>
      <w:lvlJc w:val="right"/>
      <w:pPr>
        <w:ind w:left="4669" w:hanging="360"/>
      </w:pPr>
    </w:lvl>
    <w:lvl w:ilvl="8">
      <w:start w:val="1"/>
      <w:numFmt w:val="decimal"/>
      <w:isLgl w:val="false"/>
      <w:suff w:val="tab"/>
      <w:lvlText w:val="%9."/>
      <w:lvlJc w:val="right"/>
      <w:pPr>
        <w:ind w:left="5389" w:hanging="180"/>
      </w:pPr>
    </w:lvl>
  </w:abstractNum>
  <w:abstractNum w:abstractNumId="21">
    <w:multiLevelType w:val="hybridMultilevel"/>
    <w:lvl w:ilvl="0">
      <w:start w:val="1"/>
      <w:numFmt w:val="decimal"/>
      <w:isLgl w:val="false"/>
      <w:suff w:val="tab"/>
      <w:lvlText w:val="%1."/>
      <w:lvlJc w:val="right"/>
      <w:pPr>
        <w:ind w:left="709" w:hanging="360"/>
      </w:pPr>
      <w:rPr>
        <w:rFonts w:ascii="Arial" w:hAnsi="Arial" w:eastAsia="Arial" w:cs="Arial"/>
        <w:color w:val="000000"/>
        <w:sz w:val="1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371" w:hanging="360"/>
      </w:pPr>
    </w:lvl>
    <w:lvl w:ilvl="1">
      <w:start w:val="1"/>
      <w:numFmt w:val="decimal"/>
      <w:isLgl w:val="false"/>
      <w:suff w:val="tab"/>
      <w:lvlText w:val="%2."/>
      <w:lvlJc w:val="right"/>
      <w:pPr>
        <w:ind w:left="349" w:hanging="360"/>
      </w:pPr>
    </w:lvl>
    <w:lvl w:ilvl="2">
      <w:start w:val="1"/>
      <w:numFmt w:val="decimal"/>
      <w:isLgl w:val="false"/>
      <w:suff w:val="tab"/>
      <w:lvlText w:val="%3."/>
      <w:lvlJc w:val="right"/>
      <w:pPr>
        <w:ind w:left="1069" w:hanging="180"/>
      </w:pPr>
    </w:lvl>
    <w:lvl w:ilvl="3">
      <w:start w:val="1"/>
      <w:numFmt w:val="decimal"/>
      <w:isLgl w:val="false"/>
      <w:suff w:val="tab"/>
      <w:lvlText w:val="%4."/>
      <w:lvlJc w:val="right"/>
      <w:pPr>
        <w:ind w:left="1789" w:hanging="360"/>
      </w:pPr>
    </w:lvl>
    <w:lvl w:ilvl="4">
      <w:start w:val="1"/>
      <w:numFmt w:val="decimal"/>
      <w:isLgl w:val="false"/>
      <w:suff w:val="tab"/>
      <w:lvlText w:val="%5."/>
      <w:lvlJc w:val="right"/>
      <w:pPr>
        <w:ind w:left="2509" w:hanging="360"/>
      </w:pPr>
    </w:lvl>
    <w:lvl w:ilvl="5">
      <w:start w:val="1"/>
      <w:numFmt w:val="decimal"/>
      <w:isLgl w:val="false"/>
      <w:suff w:val="tab"/>
      <w:lvlText w:val="%6."/>
      <w:lvlJc w:val="right"/>
      <w:pPr>
        <w:ind w:left="3229" w:hanging="180"/>
      </w:pPr>
    </w:lvl>
    <w:lvl w:ilvl="6">
      <w:start w:val="1"/>
      <w:numFmt w:val="decimal"/>
      <w:isLgl w:val="false"/>
      <w:suff w:val="tab"/>
      <w:lvlText w:val="%7."/>
      <w:lvlJc w:val="right"/>
      <w:pPr>
        <w:ind w:left="3949" w:hanging="360"/>
      </w:pPr>
    </w:lvl>
    <w:lvl w:ilvl="7">
      <w:start w:val="1"/>
      <w:numFmt w:val="decimal"/>
      <w:isLgl w:val="false"/>
      <w:suff w:val="tab"/>
      <w:lvlText w:val="%8."/>
      <w:lvlJc w:val="right"/>
      <w:pPr>
        <w:ind w:left="4669" w:hanging="360"/>
      </w:pPr>
    </w:lvl>
    <w:lvl w:ilvl="8">
      <w:start w:val="1"/>
      <w:numFmt w:val="decimal"/>
      <w:isLgl w:val="false"/>
      <w:suff w:val="tab"/>
      <w:lvlText w:val="%9."/>
      <w:lvlJc w:val="right"/>
      <w:pPr>
        <w:ind w:left="5389" w:hanging="180"/>
      </w:pPr>
    </w:lvl>
  </w:abstractNum>
  <w:abstractNum w:abstractNumId="23">
    <w:multiLevelType w:val="hybridMultilevel"/>
    <w:lvl w:ilvl="0">
      <w:start w:val="1"/>
      <w:numFmt w:val="bullet"/>
      <w:isLgl w:val="false"/>
      <w:suff w:val="tab"/>
      <w:lvlText w:val="§"/>
      <w:lvlJc w:val="left"/>
      <w:pPr>
        <w:ind w:left="709" w:hanging="360"/>
      </w:pPr>
      <w:rPr>
        <w:rFonts w:hint="default" w:ascii="Wingdings" w:hAnsi="Wingdings" w:eastAsia="Wingdings" w:cs="Wingdings"/>
        <w:color w:val="000000"/>
        <w:sz w:val="28"/>
      </w:rPr>
    </w:lvl>
    <w:lvl w:ilvl="1">
      <w:start w:val="1"/>
      <w:numFmt w:val="bullet"/>
      <w:isLgl w:val="false"/>
      <w:suff w:val="tab"/>
      <w:lvlText w:val="§"/>
      <w:lvlJc w:val="left"/>
      <w:pPr>
        <w:ind w:left="1429" w:hanging="360"/>
      </w:pPr>
      <w:rPr>
        <w:rFonts w:hint="default" w:ascii="Wingdings" w:hAnsi="Wingdings" w:eastAsia="Wingdings" w:cs="Wingdings"/>
        <w:color w:val="000000"/>
        <w:sz w:val="28"/>
      </w:rPr>
    </w:lvl>
    <w:lvl w:ilvl="2">
      <w:start w:val="1"/>
      <w:numFmt w:val="bullet"/>
      <w:isLgl w:val="false"/>
      <w:suff w:val="tab"/>
      <w:lvlText w:val="§"/>
      <w:lvlJc w:val="left"/>
      <w:pPr>
        <w:ind w:left="2149" w:hanging="360"/>
      </w:pPr>
      <w:rPr>
        <w:rFonts w:hint="default" w:ascii="Wingdings" w:hAnsi="Wingdings" w:eastAsia="Wingdings" w:cs="Wingdings"/>
        <w:color w:val="000000"/>
        <w:sz w:val="28"/>
      </w:rPr>
    </w:lvl>
    <w:lvl w:ilvl="3">
      <w:start w:val="1"/>
      <w:numFmt w:val="bullet"/>
      <w:isLgl w:val="false"/>
      <w:suff w:val="tab"/>
      <w:lvlText w:val="§"/>
      <w:lvlJc w:val="left"/>
      <w:pPr>
        <w:ind w:left="2869" w:hanging="360"/>
      </w:pPr>
      <w:rPr>
        <w:rFonts w:hint="default" w:ascii="Wingdings" w:hAnsi="Wingdings" w:eastAsia="Wingdings" w:cs="Wingdings"/>
        <w:color w:val="000000"/>
        <w:sz w:val="28"/>
      </w:rPr>
    </w:lvl>
    <w:lvl w:ilvl="4">
      <w:start w:val="1"/>
      <w:numFmt w:val="bullet"/>
      <w:isLgl w:val="false"/>
      <w:suff w:val="tab"/>
      <w:lvlText w:val="§"/>
      <w:lvlJc w:val="left"/>
      <w:pPr>
        <w:ind w:left="3589" w:hanging="360"/>
      </w:pPr>
      <w:rPr>
        <w:rFonts w:hint="default" w:ascii="Wingdings" w:hAnsi="Wingdings" w:eastAsia="Wingdings" w:cs="Wingdings"/>
        <w:color w:val="000000"/>
        <w:sz w:val="28"/>
      </w:rPr>
    </w:lvl>
    <w:lvl w:ilvl="5">
      <w:start w:val="1"/>
      <w:numFmt w:val="bullet"/>
      <w:isLgl w:val="false"/>
      <w:suff w:val="tab"/>
      <w:lvlText w:val="§"/>
      <w:lvlJc w:val="left"/>
      <w:pPr>
        <w:ind w:left="4309" w:hanging="360"/>
      </w:pPr>
      <w:rPr>
        <w:rFonts w:hint="default" w:ascii="Wingdings" w:hAnsi="Wingdings" w:eastAsia="Wingdings" w:cs="Wingdings"/>
        <w:color w:val="000000"/>
        <w:sz w:val="28"/>
      </w:rPr>
    </w:lvl>
    <w:lvl w:ilvl="6">
      <w:start w:val="1"/>
      <w:numFmt w:val="bullet"/>
      <w:isLgl w:val="false"/>
      <w:suff w:val="tab"/>
      <w:lvlText w:val="§"/>
      <w:lvlJc w:val="left"/>
      <w:pPr>
        <w:ind w:left="5029" w:hanging="360"/>
      </w:pPr>
      <w:rPr>
        <w:rFonts w:hint="default" w:ascii="Wingdings" w:hAnsi="Wingdings" w:eastAsia="Wingdings" w:cs="Wingdings"/>
        <w:color w:val="000000"/>
        <w:sz w:val="28"/>
      </w:rPr>
    </w:lvl>
    <w:lvl w:ilvl="7">
      <w:start w:val="1"/>
      <w:numFmt w:val="bullet"/>
      <w:isLgl w:val="false"/>
      <w:suff w:val="tab"/>
      <w:lvlText w:val="§"/>
      <w:lvlJc w:val="left"/>
      <w:pPr>
        <w:ind w:left="5749" w:hanging="360"/>
      </w:pPr>
      <w:rPr>
        <w:rFonts w:hint="default" w:ascii="Wingdings" w:hAnsi="Wingdings" w:eastAsia="Wingdings" w:cs="Wingdings"/>
        <w:color w:val="000000"/>
        <w:sz w:val="28"/>
      </w:rPr>
    </w:lvl>
    <w:lvl w:ilvl="8">
      <w:start w:val="1"/>
      <w:numFmt w:val="bullet"/>
      <w:isLgl w:val="false"/>
      <w:suff w:val="tab"/>
      <w:lvlText w:val="§"/>
      <w:lvlJc w:val="left"/>
      <w:pPr>
        <w:ind w:left="6469" w:hanging="360"/>
      </w:pPr>
      <w:rPr>
        <w:rFonts w:hint="default" w:ascii="Wingdings" w:hAnsi="Wingdings" w:eastAsia="Wingdings" w:cs="Wingdings"/>
        <w:color w:val="000000"/>
        <w:sz w:val="28"/>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4">
    <w:name w:val="Heading 1"/>
    <w:basedOn w:val="971"/>
    <w:next w:val="971"/>
    <w:link w:val="795"/>
    <w:uiPriority w:val="9"/>
    <w:qFormat/>
    <w:pPr>
      <w:keepLines/>
      <w:keepNext/>
      <w:spacing w:before="480" w:after="200"/>
      <w:outlineLvl w:val="0"/>
    </w:pPr>
    <w:rPr>
      <w:rFonts w:ascii="Arial" w:hAnsi="Arial" w:eastAsia="Arial" w:cs="Arial"/>
      <w:sz w:val="40"/>
      <w:szCs w:val="40"/>
    </w:rPr>
  </w:style>
  <w:style w:type="character" w:styleId="795">
    <w:name w:val="Heading 1 Char"/>
    <w:link w:val="794"/>
    <w:uiPriority w:val="9"/>
    <w:rPr>
      <w:rFonts w:ascii="Arial" w:hAnsi="Arial" w:eastAsia="Arial" w:cs="Arial"/>
      <w:sz w:val="40"/>
      <w:szCs w:val="40"/>
    </w:rPr>
  </w:style>
  <w:style w:type="paragraph" w:styleId="796">
    <w:name w:val="Heading 2"/>
    <w:basedOn w:val="971"/>
    <w:next w:val="971"/>
    <w:link w:val="797"/>
    <w:uiPriority w:val="9"/>
    <w:unhideWhenUsed/>
    <w:qFormat/>
    <w:pPr>
      <w:keepLines/>
      <w:keepNext/>
      <w:spacing w:before="360" w:after="200"/>
      <w:outlineLvl w:val="1"/>
    </w:pPr>
    <w:rPr>
      <w:rFonts w:ascii="Arial" w:hAnsi="Arial" w:eastAsia="Arial" w:cs="Arial"/>
      <w:sz w:val="34"/>
    </w:rPr>
  </w:style>
  <w:style w:type="character" w:styleId="797">
    <w:name w:val="Heading 2 Char"/>
    <w:link w:val="796"/>
    <w:uiPriority w:val="9"/>
    <w:rPr>
      <w:rFonts w:ascii="Arial" w:hAnsi="Arial" w:eastAsia="Arial" w:cs="Arial"/>
      <w:sz w:val="34"/>
    </w:rPr>
  </w:style>
  <w:style w:type="paragraph" w:styleId="798">
    <w:name w:val="Heading 3"/>
    <w:basedOn w:val="971"/>
    <w:next w:val="971"/>
    <w:link w:val="799"/>
    <w:uiPriority w:val="9"/>
    <w:unhideWhenUsed/>
    <w:qFormat/>
    <w:pPr>
      <w:keepLines/>
      <w:keepNext/>
      <w:spacing w:before="320" w:after="200"/>
      <w:outlineLvl w:val="2"/>
    </w:pPr>
    <w:rPr>
      <w:rFonts w:ascii="Arial" w:hAnsi="Arial" w:eastAsia="Arial" w:cs="Arial"/>
      <w:sz w:val="30"/>
      <w:szCs w:val="30"/>
    </w:rPr>
  </w:style>
  <w:style w:type="character" w:styleId="799">
    <w:name w:val="Heading 3 Char"/>
    <w:link w:val="798"/>
    <w:uiPriority w:val="9"/>
    <w:rPr>
      <w:rFonts w:ascii="Arial" w:hAnsi="Arial" w:eastAsia="Arial" w:cs="Arial"/>
      <w:sz w:val="30"/>
      <w:szCs w:val="30"/>
    </w:rPr>
  </w:style>
  <w:style w:type="paragraph" w:styleId="800">
    <w:name w:val="Heading 4"/>
    <w:basedOn w:val="971"/>
    <w:next w:val="971"/>
    <w:link w:val="801"/>
    <w:uiPriority w:val="9"/>
    <w:unhideWhenUsed/>
    <w:qFormat/>
    <w:pPr>
      <w:keepLines/>
      <w:keepNext/>
      <w:spacing w:before="320" w:after="200"/>
      <w:outlineLvl w:val="3"/>
    </w:pPr>
    <w:rPr>
      <w:rFonts w:ascii="Arial" w:hAnsi="Arial" w:eastAsia="Arial" w:cs="Arial"/>
      <w:b/>
      <w:bCs/>
      <w:sz w:val="26"/>
      <w:szCs w:val="26"/>
    </w:rPr>
  </w:style>
  <w:style w:type="character" w:styleId="801">
    <w:name w:val="Heading 4 Char"/>
    <w:link w:val="800"/>
    <w:uiPriority w:val="9"/>
    <w:rPr>
      <w:rFonts w:ascii="Arial" w:hAnsi="Arial" w:eastAsia="Arial" w:cs="Arial"/>
      <w:b/>
      <w:bCs/>
      <w:sz w:val="26"/>
      <w:szCs w:val="26"/>
    </w:rPr>
  </w:style>
  <w:style w:type="paragraph" w:styleId="802">
    <w:name w:val="Heading 5"/>
    <w:basedOn w:val="971"/>
    <w:next w:val="971"/>
    <w:link w:val="803"/>
    <w:uiPriority w:val="9"/>
    <w:unhideWhenUsed/>
    <w:qFormat/>
    <w:pPr>
      <w:keepLines/>
      <w:keepNext/>
      <w:spacing w:before="320" w:after="200"/>
      <w:outlineLvl w:val="4"/>
    </w:pPr>
    <w:rPr>
      <w:rFonts w:ascii="Arial" w:hAnsi="Arial" w:eastAsia="Arial" w:cs="Arial"/>
      <w:b/>
      <w:bCs/>
      <w:sz w:val="24"/>
      <w:szCs w:val="24"/>
    </w:rPr>
  </w:style>
  <w:style w:type="character" w:styleId="803">
    <w:name w:val="Heading 5 Char"/>
    <w:link w:val="802"/>
    <w:uiPriority w:val="9"/>
    <w:rPr>
      <w:rFonts w:ascii="Arial" w:hAnsi="Arial" w:eastAsia="Arial" w:cs="Arial"/>
      <w:b/>
      <w:bCs/>
      <w:sz w:val="24"/>
      <w:szCs w:val="24"/>
    </w:rPr>
  </w:style>
  <w:style w:type="paragraph" w:styleId="804">
    <w:name w:val="Heading 6"/>
    <w:basedOn w:val="971"/>
    <w:next w:val="971"/>
    <w:link w:val="805"/>
    <w:uiPriority w:val="9"/>
    <w:unhideWhenUsed/>
    <w:qFormat/>
    <w:pPr>
      <w:keepLines/>
      <w:keepNext/>
      <w:spacing w:before="320" w:after="200"/>
      <w:outlineLvl w:val="5"/>
    </w:pPr>
    <w:rPr>
      <w:rFonts w:ascii="Arial" w:hAnsi="Arial" w:eastAsia="Arial" w:cs="Arial"/>
      <w:b/>
      <w:bCs/>
      <w:sz w:val="22"/>
      <w:szCs w:val="22"/>
    </w:rPr>
  </w:style>
  <w:style w:type="character" w:styleId="805">
    <w:name w:val="Heading 6 Char"/>
    <w:link w:val="804"/>
    <w:uiPriority w:val="9"/>
    <w:rPr>
      <w:rFonts w:ascii="Arial" w:hAnsi="Arial" w:eastAsia="Arial" w:cs="Arial"/>
      <w:b/>
      <w:bCs/>
      <w:sz w:val="22"/>
      <w:szCs w:val="22"/>
    </w:rPr>
  </w:style>
  <w:style w:type="paragraph" w:styleId="806">
    <w:name w:val="Heading 7"/>
    <w:basedOn w:val="971"/>
    <w:next w:val="971"/>
    <w:link w:val="807"/>
    <w:uiPriority w:val="9"/>
    <w:unhideWhenUsed/>
    <w:qFormat/>
    <w:pPr>
      <w:keepLines/>
      <w:keepNext/>
      <w:spacing w:before="320" w:after="200"/>
      <w:outlineLvl w:val="6"/>
    </w:pPr>
    <w:rPr>
      <w:rFonts w:ascii="Arial" w:hAnsi="Arial" w:eastAsia="Arial" w:cs="Arial"/>
      <w:b/>
      <w:bCs/>
      <w:i/>
      <w:iCs/>
      <w:sz w:val="22"/>
      <w:szCs w:val="22"/>
    </w:rPr>
  </w:style>
  <w:style w:type="character" w:styleId="807">
    <w:name w:val="Heading 7 Char"/>
    <w:link w:val="806"/>
    <w:uiPriority w:val="9"/>
    <w:rPr>
      <w:rFonts w:ascii="Arial" w:hAnsi="Arial" w:eastAsia="Arial" w:cs="Arial"/>
      <w:b/>
      <w:bCs/>
      <w:i/>
      <w:iCs/>
      <w:sz w:val="22"/>
      <w:szCs w:val="22"/>
    </w:rPr>
  </w:style>
  <w:style w:type="paragraph" w:styleId="808">
    <w:name w:val="Heading 8"/>
    <w:basedOn w:val="971"/>
    <w:next w:val="971"/>
    <w:link w:val="809"/>
    <w:uiPriority w:val="9"/>
    <w:unhideWhenUsed/>
    <w:qFormat/>
    <w:pPr>
      <w:keepLines/>
      <w:keepNext/>
      <w:spacing w:before="320" w:after="200"/>
      <w:outlineLvl w:val="7"/>
    </w:pPr>
    <w:rPr>
      <w:rFonts w:ascii="Arial" w:hAnsi="Arial" w:eastAsia="Arial" w:cs="Arial"/>
      <w:i/>
      <w:iCs/>
      <w:sz w:val="22"/>
      <w:szCs w:val="22"/>
    </w:rPr>
  </w:style>
  <w:style w:type="character" w:styleId="809">
    <w:name w:val="Heading 8 Char"/>
    <w:link w:val="808"/>
    <w:uiPriority w:val="9"/>
    <w:rPr>
      <w:rFonts w:ascii="Arial" w:hAnsi="Arial" w:eastAsia="Arial" w:cs="Arial"/>
      <w:i/>
      <w:iCs/>
      <w:sz w:val="22"/>
      <w:szCs w:val="22"/>
    </w:rPr>
  </w:style>
  <w:style w:type="paragraph" w:styleId="810">
    <w:name w:val="Heading 9"/>
    <w:basedOn w:val="971"/>
    <w:next w:val="971"/>
    <w:link w:val="811"/>
    <w:uiPriority w:val="9"/>
    <w:unhideWhenUsed/>
    <w:qFormat/>
    <w:pPr>
      <w:keepLines/>
      <w:keepNext/>
      <w:spacing w:before="320" w:after="200"/>
      <w:outlineLvl w:val="8"/>
    </w:pPr>
    <w:rPr>
      <w:rFonts w:ascii="Arial" w:hAnsi="Arial" w:eastAsia="Arial" w:cs="Arial"/>
      <w:i/>
      <w:iCs/>
      <w:sz w:val="21"/>
      <w:szCs w:val="21"/>
    </w:rPr>
  </w:style>
  <w:style w:type="character" w:styleId="811">
    <w:name w:val="Heading 9 Char"/>
    <w:link w:val="810"/>
    <w:uiPriority w:val="9"/>
    <w:rPr>
      <w:rFonts w:ascii="Arial" w:hAnsi="Arial" w:eastAsia="Arial" w:cs="Arial"/>
      <w:i/>
      <w:iCs/>
      <w:sz w:val="21"/>
      <w:szCs w:val="21"/>
    </w:rPr>
  </w:style>
  <w:style w:type="paragraph" w:styleId="812">
    <w:name w:val="List Paragraph"/>
    <w:basedOn w:val="971"/>
    <w:uiPriority w:val="34"/>
    <w:qFormat/>
    <w:pPr>
      <w:contextualSpacing/>
      <w:ind w:left="720"/>
    </w:pPr>
  </w:style>
  <w:style w:type="paragraph" w:styleId="813">
    <w:name w:val="No Spacing"/>
    <w:uiPriority w:val="1"/>
    <w:qFormat/>
    <w:pPr>
      <w:spacing w:before="0" w:after="0" w:line="240" w:lineRule="auto"/>
    </w:pPr>
  </w:style>
  <w:style w:type="paragraph" w:styleId="814">
    <w:name w:val="Title"/>
    <w:basedOn w:val="971"/>
    <w:next w:val="971"/>
    <w:link w:val="815"/>
    <w:uiPriority w:val="10"/>
    <w:qFormat/>
    <w:pPr>
      <w:contextualSpacing/>
      <w:spacing w:before="300" w:after="200"/>
    </w:pPr>
    <w:rPr>
      <w:sz w:val="48"/>
      <w:szCs w:val="48"/>
    </w:rPr>
  </w:style>
  <w:style w:type="character" w:styleId="815">
    <w:name w:val="Title Char"/>
    <w:link w:val="814"/>
    <w:uiPriority w:val="10"/>
    <w:rPr>
      <w:sz w:val="48"/>
      <w:szCs w:val="48"/>
    </w:rPr>
  </w:style>
  <w:style w:type="paragraph" w:styleId="816">
    <w:name w:val="Subtitle"/>
    <w:basedOn w:val="971"/>
    <w:next w:val="971"/>
    <w:link w:val="817"/>
    <w:uiPriority w:val="11"/>
    <w:qFormat/>
    <w:pPr>
      <w:spacing w:before="200" w:after="200"/>
    </w:pPr>
    <w:rPr>
      <w:sz w:val="24"/>
      <w:szCs w:val="24"/>
    </w:rPr>
  </w:style>
  <w:style w:type="character" w:styleId="817">
    <w:name w:val="Subtitle Char"/>
    <w:link w:val="816"/>
    <w:uiPriority w:val="11"/>
    <w:rPr>
      <w:sz w:val="24"/>
      <w:szCs w:val="24"/>
    </w:rPr>
  </w:style>
  <w:style w:type="paragraph" w:styleId="818">
    <w:name w:val="Quote"/>
    <w:basedOn w:val="971"/>
    <w:next w:val="971"/>
    <w:link w:val="819"/>
    <w:uiPriority w:val="29"/>
    <w:qFormat/>
    <w:pPr>
      <w:ind w:left="720" w:right="720"/>
    </w:pPr>
    <w:rPr>
      <w:i/>
    </w:rPr>
  </w:style>
  <w:style w:type="character" w:styleId="819">
    <w:name w:val="Quote Char"/>
    <w:link w:val="818"/>
    <w:uiPriority w:val="29"/>
    <w:rPr>
      <w:i/>
    </w:rPr>
  </w:style>
  <w:style w:type="paragraph" w:styleId="820">
    <w:name w:val="Intense Quote"/>
    <w:basedOn w:val="971"/>
    <w:next w:val="971"/>
    <w:link w:val="8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1">
    <w:name w:val="Intense Quote Char"/>
    <w:link w:val="820"/>
    <w:uiPriority w:val="30"/>
    <w:rPr>
      <w:i/>
    </w:rPr>
  </w:style>
  <w:style w:type="paragraph" w:styleId="822">
    <w:name w:val="Header"/>
    <w:basedOn w:val="971"/>
    <w:link w:val="823"/>
    <w:uiPriority w:val="99"/>
    <w:unhideWhenUsed/>
    <w:pPr>
      <w:spacing w:after="0" w:line="240" w:lineRule="auto"/>
      <w:tabs>
        <w:tab w:val="center" w:pos="7143" w:leader="none"/>
        <w:tab w:val="right" w:pos="14287" w:leader="none"/>
      </w:tabs>
    </w:pPr>
  </w:style>
  <w:style w:type="character" w:styleId="823">
    <w:name w:val="Header Char"/>
    <w:link w:val="822"/>
    <w:uiPriority w:val="99"/>
  </w:style>
  <w:style w:type="paragraph" w:styleId="824">
    <w:name w:val="Footer"/>
    <w:basedOn w:val="971"/>
    <w:link w:val="827"/>
    <w:uiPriority w:val="99"/>
    <w:unhideWhenUsed/>
    <w:pPr>
      <w:spacing w:after="0" w:line="240" w:lineRule="auto"/>
      <w:tabs>
        <w:tab w:val="center" w:pos="7143" w:leader="none"/>
        <w:tab w:val="right" w:pos="14287" w:leader="none"/>
      </w:tabs>
    </w:pPr>
  </w:style>
  <w:style w:type="character" w:styleId="825">
    <w:name w:val="Footer Char"/>
    <w:link w:val="824"/>
    <w:uiPriority w:val="99"/>
  </w:style>
  <w:style w:type="paragraph" w:styleId="826">
    <w:name w:val="Caption"/>
    <w:basedOn w:val="971"/>
    <w:next w:val="971"/>
    <w:uiPriority w:val="35"/>
    <w:semiHidden/>
    <w:unhideWhenUsed/>
    <w:qFormat/>
    <w:pPr>
      <w:spacing w:line="276" w:lineRule="auto"/>
    </w:pPr>
    <w:rPr>
      <w:b/>
      <w:bCs/>
      <w:color w:val="4f81bd" w:themeColor="accent1"/>
      <w:sz w:val="18"/>
      <w:szCs w:val="18"/>
    </w:rPr>
  </w:style>
  <w:style w:type="character" w:styleId="827">
    <w:name w:val="Caption Char"/>
    <w:basedOn w:val="826"/>
    <w:link w:val="824"/>
    <w:uiPriority w:val="99"/>
  </w:style>
  <w:style w:type="table" w:styleId="828">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9">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30">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31">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32">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3">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34">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35">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6">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7">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8">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9">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40">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41">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42">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3">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44">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5">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6">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7">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8">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9">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2">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3">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4">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5">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6">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7">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8">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9">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60">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61">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62">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3">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64">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65">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6">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7">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8">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9">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70">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1">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72">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73">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74">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75">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6">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7">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8">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9">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80">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81">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82">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3">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84">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5">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6">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7">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8">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9">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90">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91">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92">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3">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94">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5">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6">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7">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8">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9">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0">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01">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02">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03">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04">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05">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6">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7">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8">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9">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10">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11">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12">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5">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6">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7">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8">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9">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20">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21">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22">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23">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24">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25">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26">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7">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8">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9">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30">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31">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32">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33">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4">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5">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6">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7">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8">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9">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0">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1">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42">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3">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44">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45">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6">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7">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8">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9">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50">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51">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52">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3">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54">
    <w:name w:val="footnote text"/>
    <w:basedOn w:val="971"/>
    <w:link w:val="955"/>
    <w:uiPriority w:val="99"/>
    <w:semiHidden/>
    <w:unhideWhenUsed/>
    <w:pPr>
      <w:spacing w:after="40" w:line="240" w:lineRule="auto"/>
    </w:pPr>
    <w:rPr>
      <w:sz w:val="18"/>
    </w:rPr>
  </w:style>
  <w:style w:type="character" w:styleId="955">
    <w:name w:val="Footnote Text Char"/>
    <w:link w:val="954"/>
    <w:uiPriority w:val="99"/>
    <w:rPr>
      <w:sz w:val="18"/>
    </w:rPr>
  </w:style>
  <w:style w:type="character" w:styleId="956">
    <w:name w:val="footnote reference"/>
    <w:uiPriority w:val="99"/>
    <w:unhideWhenUsed/>
    <w:rPr>
      <w:vertAlign w:val="superscript"/>
    </w:rPr>
  </w:style>
  <w:style w:type="paragraph" w:styleId="957">
    <w:name w:val="endnote text"/>
    <w:basedOn w:val="971"/>
    <w:link w:val="958"/>
    <w:uiPriority w:val="99"/>
    <w:semiHidden/>
    <w:unhideWhenUsed/>
    <w:pPr>
      <w:spacing w:after="0" w:line="240" w:lineRule="auto"/>
    </w:pPr>
    <w:rPr>
      <w:sz w:val="20"/>
    </w:rPr>
  </w:style>
  <w:style w:type="character" w:styleId="958">
    <w:name w:val="Endnote Text Char"/>
    <w:link w:val="957"/>
    <w:uiPriority w:val="99"/>
    <w:rPr>
      <w:sz w:val="20"/>
    </w:rPr>
  </w:style>
  <w:style w:type="character" w:styleId="959">
    <w:name w:val="endnote reference"/>
    <w:uiPriority w:val="99"/>
    <w:semiHidden/>
    <w:unhideWhenUsed/>
    <w:rPr>
      <w:vertAlign w:val="superscript"/>
    </w:rPr>
  </w:style>
  <w:style w:type="paragraph" w:styleId="960">
    <w:name w:val="toc 1"/>
    <w:basedOn w:val="971"/>
    <w:next w:val="971"/>
    <w:uiPriority w:val="39"/>
    <w:unhideWhenUsed/>
    <w:pPr>
      <w:ind w:left="0" w:right="0" w:firstLine="0"/>
      <w:spacing w:after="57"/>
    </w:pPr>
  </w:style>
  <w:style w:type="paragraph" w:styleId="961">
    <w:name w:val="toc 2"/>
    <w:basedOn w:val="971"/>
    <w:next w:val="971"/>
    <w:uiPriority w:val="39"/>
    <w:unhideWhenUsed/>
    <w:pPr>
      <w:ind w:left="283" w:right="0" w:firstLine="0"/>
      <w:spacing w:after="57"/>
    </w:pPr>
  </w:style>
  <w:style w:type="paragraph" w:styleId="962">
    <w:name w:val="toc 3"/>
    <w:basedOn w:val="971"/>
    <w:next w:val="971"/>
    <w:uiPriority w:val="39"/>
    <w:unhideWhenUsed/>
    <w:pPr>
      <w:ind w:left="567" w:right="0" w:firstLine="0"/>
      <w:spacing w:after="57"/>
    </w:pPr>
  </w:style>
  <w:style w:type="paragraph" w:styleId="963">
    <w:name w:val="toc 4"/>
    <w:basedOn w:val="971"/>
    <w:next w:val="971"/>
    <w:uiPriority w:val="39"/>
    <w:unhideWhenUsed/>
    <w:pPr>
      <w:ind w:left="850" w:right="0" w:firstLine="0"/>
      <w:spacing w:after="57"/>
    </w:pPr>
  </w:style>
  <w:style w:type="paragraph" w:styleId="964">
    <w:name w:val="toc 5"/>
    <w:basedOn w:val="971"/>
    <w:next w:val="971"/>
    <w:uiPriority w:val="39"/>
    <w:unhideWhenUsed/>
    <w:pPr>
      <w:ind w:left="1134" w:right="0" w:firstLine="0"/>
      <w:spacing w:after="57"/>
    </w:pPr>
  </w:style>
  <w:style w:type="paragraph" w:styleId="965">
    <w:name w:val="toc 6"/>
    <w:basedOn w:val="971"/>
    <w:next w:val="971"/>
    <w:uiPriority w:val="39"/>
    <w:unhideWhenUsed/>
    <w:pPr>
      <w:ind w:left="1417" w:right="0" w:firstLine="0"/>
      <w:spacing w:after="57"/>
    </w:pPr>
  </w:style>
  <w:style w:type="paragraph" w:styleId="966">
    <w:name w:val="toc 7"/>
    <w:basedOn w:val="971"/>
    <w:next w:val="971"/>
    <w:uiPriority w:val="39"/>
    <w:unhideWhenUsed/>
    <w:pPr>
      <w:ind w:left="1701" w:right="0" w:firstLine="0"/>
      <w:spacing w:after="57"/>
    </w:pPr>
  </w:style>
  <w:style w:type="paragraph" w:styleId="967">
    <w:name w:val="toc 8"/>
    <w:basedOn w:val="971"/>
    <w:next w:val="971"/>
    <w:uiPriority w:val="39"/>
    <w:unhideWhenUsed/>
    <w:pPr>
      <w:ind w:left="1984" w:right="0" w:firstLine="0"/>
      <w:spacing w:after="57"/>
    </w:pPr>
  </w:style>
  <w:style w:type="paragraph" w:styleId="968">
    <w:name w:val="toc 9"/>
    <w:basedOn w:val="971"/>
    <w:next w:val="971"/>
    <w:uiPriority w:val="39"/>
    <w:unhideWhenUsed/>
    <w:pPr>
      <w:ind w:left="2268" w:right="0" w:firstLine="0"/>
      <w:spacing w:after="57"/>
    </w:pPr>
  </w:style>
  <w:style w:type="paragraph" w:styleId="969">
    <w:name w:val="TOC Heading"/>
    <w:uiPriority w:val="39"/>
    <w:unhideWhenUsed/>
  </w:style>
  <w:style w:type="paragraph" w:styleId="970">
    <w:name w:val="table of figures"/>
    <w:basedOn w:val="971"/>
    <w:next w:val="971"/>
    <w:uiPriority w:val="99"/>
    <w:unhideWhenUsed/>
    <w:pPr>
      <w:spacing w:after="0" w:afterAutospacing="0"/>
    </w:pPr>
  </w:style>
  <w:style w:type="paragraph" w:styleId="971" w:default="1">
    <w:name w:val="Normal"/>
    <w:next w:val="971"/>
    <w:link w:val="971"/>
    <w:pPr>
      <w:jc w:val="both"/>
      <w:spacing w:before="120"/>
      <w:tabs>
        <w:tab w:val="left" w:pos="720" w:leader="none"/>
      </w:tabs>
    </w:pPr>
    <w:rPr>
      <w:rFonts w:ascii="Times" w:hAnsi="Times"/>
      <w:sz w:val="24"/>
      <w:lang w:val="en-US" w:eastAsia="pt-BR" w:bidi="ar-SA"/>
    </w:rPr>
  </w:style>
  <w:style w:type="paragraph" w:styleId="972">
    <w:name w:val="Título 1"/>
    <w:basedOn w:val="971"/>
    <w:next w:val="971"/>
    <w:link w:val="971"/>
    <w:pPr>
      <w:jc w:val="left"/>
      <w:keepNext/>
      <w:spacing w:before="240" w:line="240" w:lineRule="auto"/>
      <w:outlineLvl w:val="0"/>
    </w:pPr>
    <w:rPr>
      <w:b/>
      <w:sz w:val="26"/>
    </w:rPr>
  </w:style>
  <w:style w:type="paragraph" w:styleId="973">
    <w:name w:val="Título 2"/>
    <w:basedOn w:val="971"/>
    <w:next w:val="971"/>
    <w:link w:val="971"/>
    <w:pPr>
      <w:jc w:val="left"/>
      <w:keepNext/>
      <w:spacing w:before="240" w:line="240" w:lineRule="auto"/>
      <w:outlineLvl w:val="1"/>
    </w:pPr>
    <w:rPr>
      <w:b/>
    </w:rPr>
  </w:style>
  <w:style w:type="paragraph" w:styleId="974">
    <w:name w:val="Título 3"/>
    <w:basedOn w:val="971"/>
    <w:next w:val="971"/>
    <w:link w:val="971"/>
    <w:pPr>
      <w:keepNext/>
      <w:spacing w:before="240" w:line="240" w:lineRule="auto"/>
      <w:outlineLvl w:val="2"/>
    </w:pPr>
    <w:rPr>
      <w:rFonts w:ascii="Helvetica" w:hAnsi="Helvetica"/>
      <w:b/>
      <w:sz w:val="24"/>
    </w:rPr>
  </w:style>
  <w:style w:type="paragraph" w:styleId="975">
    <w:name w:val="Título 4"/>
    <w:basedOn w:val="971"/>
    <w:next w:val="971"/>
    <w:link w:val="971"/>
    <w:pPr>
      <w:keepNext/>
      <w:spacing w:before="240" w:line="240" w:lineRule="auto"/>
      <w:outlineLvl w:val="3"/>
    </w:pPr>
    <w:rPr>
      <w:rFonts w:ascii="Arial" w:hAnsi="Arial"/>
      <w:b/>
    </w:rPr>
  </w:style>
  <w:style w:type="paragraph" w:styleId="976">
    <w:name w:val="Título 5"/>
    <w:basedOn w:val="971"/>
    <w:next w:val="971"/>
    <w:link w:val="971"/>
    <w:pPr>
      <w:spacing w:before="240" w:line="240" w:lineRule="auto"/>
      <w:outlineLvl w:val="4"/>
    </w:pPr>
    <w:rPr>
      <w:sz w:val="22"/>
    </w:rPr>
  </w:style>
  <w:style w:type="paragraph" w:styleId="977">
    <w:name w:val="Título 6"/>
    <w:basedOn w:val="971"/>
    <w:next w:val="971"/>
    <w:link w:val="971"/>
    <w:pPr>
      <w:spacing w:before="240" w:after="60"/>
      <w:outlineLvl w:val="5"/>
    </w:pPr>
    <w:rPr>
      <w:rFonts w:ascii="Times New Roman" w:hAnsi="Times New Roman"/>
      <w:b/>
      <w:bCs/>
      <w:sz w:val="22"/>
      <w:szCs w:val="22"/>
    </w:rPr>
  </w:style>
  <w:style w:type="character" w:styleId="978">
    <w:name w:val="Fonte parág. padrão"/>
    <w:next w:val="978"/>
    <w:link w:val="971"/>
    <w:semiHidden/>
  </w:style>
  <w:style w:type="table" w:styleId="979">
    <w:name w:val="Tabela normal"/>
    <w:next w:val="979"/>
    <w:link w:val="971"/>
    <w:semiHidden/>
    <w:tblPr/>
  </w:style>
  <w:style w:type="numbering" w:styleId="980">
    <w:name w:val="Sem lista"/>
    <w:next w:val="980"/>
    <w:link w:val="971"/>
    <w:semiHidden/>
  </w:style>
  <w:style w:type="paragraph" w:styleId="981">
    <w:name w:val="Author"/>
    <w:basedOn w:val="971"/>
    <w:next w:val="981"/>
    <w:link w:val="971"/>
    <w:pPr>
      <w:jc w:val="center"/>
      <w:spacing w:before="240"/>
    </w:pPr>
    <w:rPr>
      <w:b/>
      <w:szCs w:val="24"/>
    </w:rPr>
  </w:style>
  <w:style w:type="paragraph" w:styleId="982">
    <w:name w:val="Address"/>
    <w:basedOn w:val="971"/>
    <w:next w:val="982"/>
    <w:link w:val="983"/>
    <w:pPr>
      <w:jc w:val="center"/>
      <w:spacing w:before="240"/>
    </w:pPr>
    <w:rPr>
      <w:lang w:val="pt-BR"/>
    </w:rPr>
  </w:style>
  <w:style w:type="character" w:styleId="983">
    <w:name w:val="Address Char"/>
    <w:basedOn w:val="978"/>
    <w:next w:val="983"/>
    <w:link w:val="982"/>
    <w:rPr>
      <w:rFonts w:ascii="Times" w:hAnsi="Times"/>
      <w:sz w:val="24"/>
      <w:lang w:val="pt-BR" w:eastAsia="pt-BR" w:bidi="ar-SA"/>
    </w:rPr>
  </w:style>
  <w:style w:type="paragraph" w:styleId="984">
    <w:name w:val="Email"/>
    <w:basedOn w:val="971"/>
    <w:next w:val="984"/>
    <w:link w:val="971"/>
    <w:pPr>
      <w:jc w:val="center"/>
      <w:spacing w:after="120"/>
    </w:pPr>
    <w:rPr>
      <w:rFonts w:ascii="Courier New" w:hAnsi="Courier New"/>
      <w:sz w:val="20"/>
    </w:rPr>
  </w:style>
  <w:style w:type="paragraph" w:styleId="985">
    <w:name w:val="Abstract"/>
    <w:basedOn w:val="971"/>
    <w:next w:val="985"/>
    <w:link w:val="971"/>
    <w:pPr>
      <w:ind w:left="454" w:right="454"/>
      <w:spacing w:after="120"/>
    </w:pPr>
    <w:rPr>
      <w:i/>
      <w:szCs w:val="24"/>
      <w:lang w:val="pt-BR"/>
    </w:rPr>
  </w:style>
  <w:style w:type="paragraph" w:styleId="986">
    <w:name w:val="Figure"/>
    <w:basedOn w:val="971"/>
    <w:next w:val="986"/>
    <w:link w:val="971"/>
    <w:pPr>
      <w:jc w:val="center"/>
    </w:pPr>
  </w:style>
  <w:style w:type="paragraph" w:styleId="987">
    <w:name w:val="Reference"/>
    <w:basedOn w:val="971"/>
    <w:next w:val="987"/>
    <w:link w:val="971"/>
    <w:pPr>
      <w:ind w:left="284" w:hanging="284"/>
    </w:pPr>
  </w:style>
  <w:style w:type="character" w:styleId="988">
    <w:name w:val="Hyperlink"/>
    <w:basedOn w:val="978"/>
    <w:next w:val="988"/>
    <w:link w:val="971"/>
    <w:rPr>
      <w:color w:val="0000ff"/>
      <w:u w:val="single"/>
    </w:rPr>
  </w:style>
  <w:style w:type="paragraph" w:styleId="989">
    <w:name w:val="Título"/>
    <w:basedOn w:val="971"/>
    <w:next w:val="989"/>
    <w:link w:val="971"/>
    <w:pPr>
      <w:ind w:firstLine="397"/>
      <w:jc w:val="center"/>
      <w:spacing w:before="240"/>
    </w:pPr>
    <w:rPr>
      <w:rFonts w:cs="Arial"/>
      <w:b/>
      <w:bCs/>
      <w:sz w:val="32"/>
      <w:szCs w:val="32"/>
    </w:rPr>
  </w:style>
  <w:style w:type="paragraph" w:styleId="990">
    <w:name w:val="Legenda"/>
    <w:basedOn w:val="971"/>
    <w:next w:val="971"/>
    <w:link w:val="971"/>
    <w:semiHidden/>
    <w:pPr>
      <w:ind w:left="454" w:right="454"/>
      <w:jc w:val="center"/>
      <w:spacing w:after="120"/>
    </w:pPr>
    <w:rPr>
      <w:rFonts w:ascii="Helvetica" w:hAnsi="Helvetica"/>
      <w:b/>
      <w:bCs/>
      <w:sz w:val="20"/>
    </w:rPr>
  </w:style>
  <w:style w:type="paragraph" w:styleId="991">
    <w:name w:val="Pré-formatação HTML"/>
    <w:basedOn w:val="971"/>
    <w:next w:val="991"/>
    <w:link w:val="971"/>
    <w:pPr>
      <w:jc w:val="left"/>
      <w:spacing w:before="0"/>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n-US"/>
    </w:rPr>
  </w:style>
  <w:style w:type="character" w:styleId="992" w:default="1">
    <w:name w:val="Default Paragraph Font"/>
    <w:uiPriority w:val="1"/>
    <w:semiHidden/>
    <w:unhideWhenUsed/>
  </w:style>
  <w:style w:type="numbering" w:styleId="993" w:default="1">
    <w:name w:val="No List"/>
    <w:uiPriority w:val="99"/>
    <w:semiHidden/>
    <w:unhideWhenUsed/>
  </w:style>
  <w:style w:type="table" w:styleId="99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www.infoescola.com/informatica/historia-da-programacao" TargetMode="External"/><Relationship Id="rId22" Type="http://schemas.openxmlformats.org/officeDocument/2006/relationships/hyperlink" Target="https://guia.dev/pt/pillars/languages-and-tools/programming-paradigms.html" TargetMode="External"/><Relationship Id="rId23" Type="http://schemas.openxmlformats.org/officeDocument/2006/relationships/hyperlink" Target="https://blog.geekhunter.com.br/quais-sao-os-paradigmas-de-programacao/#Paradigmas_de_programacao_Declarativos" TargetMode="External"/><Relationship Id="rId24" Type="http://schemas.openxmlformats.org/officeDocument/2006/relationships/hyperlink" Target="https://blog.cronapp.io/as-vantagens-de-estabelecer-processos-bem-definidos-no-desenvolvimento-de-softwares/" TargetMode="External"/><Relationship Id="rId25" Type="http://schemas.openxmlformats.org/officeDocument/2006/relationships/hyperlink" Target="https://blog.betrybe.com/tecnologia/paradigmas-de-programacao/" TargetMode="External"/><Relationship Id="rId26" Type="http://schemas.openxmlformats.org/officeDocument/2006/relationships/hyperlink" Target="https://dev.to/aryclenio/programacao-imperativa-e-declarativa-1ooi" TargetMode="External"/><Relationship Id="rId27" Type="http://schemas.openxmlformats.org/officeDocument/2006/relationships/hyperlink" Target="https://www.dca.fee.unicamp.br/cursos/EA876/apostila/HTML/node10.html" TargetMode="External"/><Relationship Id="rId28" Type="http://schemas.openxmlformats.org/officeDocument/2006/relationships/hyperlink" Target="https://www.infoescola.com/informatica/historia-do-java/" TargetMode="External"/><Relationship Id="rId29" Type="http://schemas.openxmlformats.org/officeDocument/2006/relationships/hyperlink" Target="https://www.treinaweb.com.br/blog/linguagens-e-paradigmas-de-programacao"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Company>
  <DocSecurity>0</DocSecurity>
  <HyperlinksChanged>false</HyperlinksChanged>
  <ScaleCrop>false</ScaleCrop>
  <SharedDoc>false</SharedDoc>
  <Template>sbc-template.dot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revision>10</cp:revision>
  <dcterms:created xsi:type="dcterms:W3CDTF">2005-03-18T18:16:00Z</dcterms:created>
  <dcterms:modified xsi:type="dcterms:W3CDTF">2023-05-13T18:38:11Z</dcterms:modified>
  <cp:version>730895</cp:version>
</cp:coreProperties>
</file>