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Module 6 Labs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COMPSCI 115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Name ______________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</w:rPr>
      </w:pPr>
      <w:r>
        <w:rPr>
          <w:rFonts w:cs="Times New Roman" w:ascii="Times New Roman" w:hAnsi="Times New Roman"/>
          <w:b/>
          <w:bCs/>
          <w:i/>
          <w:iCs/>
          <w:color w:val="FF0000"/>
        </w:rPr>
        <w:t>Instructions: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All your answers should be saved in this word document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Your code for each question should be included in this document.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Test your code and take a screenshot of the output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Upload python file to BOLT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Write a function to create a dictionary using </w:t>
      </w:r>
      <w:r>
        <w:rPr>
          <w:rFonts w:cs="Times New Roman" w:ascii="Times New Roman" w:hAnsi="Times New Roman"/>
          <w:b/>
          <w:bCs/>
          <w:i/>
          <w:iCs/>
          <w:u w:val="single"/>
        </w:rPr>
        <w:t>input function</w:t>
      </w:r>
      <w:r>
        <w:rPr>
          <w:rFonts w:cs="Times New Roman" w:ascii="Times New Roman" w:hAnsi="Times New Roman"/>
        </w:rPr>
        <w:t xml:space="preserve"> for a company that sells the following products. The products original prices are in US dollar as shown below: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Claw hammer:10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power saw blade:30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PVC pipe:25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Metal screw: 4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Cordless drill:58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Chain saw:256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Steel matting: 156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Screw driver:7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Wire connectors:8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selling cost of each product is 63% more than its original cost.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function that receives the products dictionary and calculate the selling cost of each product and display them.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Write a function to create a dictionary of objects using </w:t>
      </w:r>
      <w:r>
        <w:rPr>
          <w:rFonts w:cs="Times New Roman" w:ascii="Times New Roman" w:hAnsi="Times New Roman"/>
          <w:b/>
          <w:bCs/>
          <w:i/>
          <w:iCs/>
          <w:u w:val="single"/>
        </w:rPr>
        <w:t>input function</w:t>
      </w:r>
      <w:r>
        <w:rPr>
          <w:rFonts w:cs="Times New Roman" w:ascii="Times New Roman" w:hAnsi="Times New Roman"/>
        </w:rPr>
        <w:t xml:space="preserve"> and write a function to display the even and odd objects’ values and count the number of odd and even objects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objects = {“object1”:441, “object2”:13, “object3”:91, “object3”:111, “object4”:12, “object5”:88, “object6”:54, “object7”:1, “object8”:43,”object9”:27,”object10”:2}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  <w:t>Outputs: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-73025</wp:posOffset>
            </wp:positionH>
            <wp:positionV relativeFrom="paragraph">
              <wp:posOffset>285750</wp:posOffset>
            </wp:positionV>
            <wp:extent cx="5943600" cy="1452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3779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Application>LibreOffice/7.1.4.2$Linux_X86_64 LibreOffice_project/10$Build-2</Application>
  <AppVersion>15.0000</AppVersion>
  <Pages>2</Pages>
  <Words>177</Words>
  <Characters>956</Characters>
  <CharactersWithSpaces>1104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2020-09-24T23:59:00Z</dcterms:created>
  <dc:creator>Microsoft Office User</dc:creator>
  <dc:description/>
  <dc:language>en-US</dc:language>
  <cp:lastModifiedBy/>
  <dcterms:modified xsi:type="dcterms:W3CDTF">2021-07-01T04:58:26Z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