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D831B5B" w:rsidR="007E12E6" w:rsidRPr="00895C86" w:rsidRDefault="00895C86" w:rsidP="0005783A">
      <w:pPr>
        <w:pStyle w:val="Heading1"/>
      </w:pPr>
      <w:r w:rsidRPr="00895C86">
        <w:t>CS 255 System Design Document Temp</w:t>
      </w:r>
      <w:r w:rsidR="00CD7D14">
        <w:t>l</w:t>
      </w:r>
      <w:r w:rsidRPr="00895C86">
        <w:t>ate</w:t>
      </w:r>
    </w:p>
    <w:p w14:paraId="013D0CA8" w14:textId="77777777" w:rsidR="00895C86" w:rsidRPr="00895C86" w:rsidRDefault="00895C86" w:rsidP="0005783A">
      <w:pPr>
        <w:suppressAutoHyphens/>
        <w:spacing w:after="0"/>
      </w:pPr>
    </w:p>
    <w:p w14:paraId="1E1B2788" w14:textId="13608A99"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w:t>
      </w:r>
      <w:r w:rsidR="000F2326">
        <w:rPr>
          <w:rFonts w:ascii="Calibri" w:hAnsi="Calibri" w:cs="Calibri"/>
        </w:rPr>
        <w:t>l</w:t>
      </w:r>
      <w:r w:rsidRPr="009C0C32">
        <w:rPr>
          <w:rFonts w:ascii="Calibri" w:hAnsi="Calibri" w:cs="Calibri"/>
        </w:rPr>
        <w:t xml:space="preserve">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6700E130" w:rsidR="007E12E6" w:rsidRPr="00895C86" w:rsidRDefault="00BD591D" w:rsidP="0005783A">
      <w:pPr>
        <w:suppressAutoHyphens/>
        <w:spacing w:after="0" w:line="240" w:lineRule="auto"/>
        <w:rPr>
          <w:rFonts w:ascii="Calibri" w:hAnsi="Calibri" w:cs="Calibri"/>
        </w:rPr>
      </w:pPr>
      <w:r w:rsidRPr="00BD591D">
        <w:rPr>
          <w:rFonts w:ascii="Calibri" w:hAnsi="Calibri" w:cs="Calibri"/>
          <w:noProof/>
        </w:rPr>
        <w:drawing>
          <wp:inline distT="0" distB="0" distL="0" distR="0" wp14:anchorId="27CBDEC2" wp14:editId="532D76AB">
            <wp:extent cx="5531134" cy="4845299"/>
            <wp:effectExtent l="0" t="0" r="0" b="0"/>
            <wp:docPr id="135065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55971" name=""/>
                    <pic:cNvPicPr/>
                  </pic:nvPicPr>
                  <pic:blipFill>
                    <a:blip r:embed="rId7"/>
                    <a:stretch>
                      <a:fillRect/>
                    </a:stretch>
                  </pic:blipFill>
                  <pic:spPr>
                    <a:xfrm>
                      <a:off x="0" y="0"/>
                      <a:ext cx="5531134" cy="4845299"/>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00A61ACE" w:rsidR="007E12E6" w:rsidRPr="00895C86" w:rsidRDefault="009F269E" w:rsidP="0005783A">
      <w:pPr>
        <w:suppressAutoHyphens/>
        <w:spacing w:after="0" w:line="240" w:lineRule="auto"/>
        <w:rPr>
          <w:rFonts w:ascii="Calibri" w:hAnsi="Calibri" w:cs="Calibri"/>
        </w:rPr>
      </w:pPr>
      <w:r w:rsidRPr="009F269E">
        <w:rPr>
          <w:rFonts w:ascii="Calibri" w:hAnsi="Calibri" w:cs="Calibri"/>
          <w:noProof/>
        </w:rPr>
        <w:lastRenderedPageBreak/>
        <w:drawing>
          <wp:inline distT="0" distB="0" distL="0" distR="0" wp14:anchorId="7C51F6AE" wp14:editId="6F717023">
            <wp:extent cx="2787793" cy="4883401"/>
            <wp:effectExtent l="0" t="0" r="0" b="0"/>
            <wp:docPr id="16852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80057" name=""/>
                    <pic:cNvPicPr/>
                  </pic:nvPicPr>
                  <pic:blipFill>
                    <a:blip r:embed="rId8"/>
                    <a:stretch>
                      <a:fillRect/>
                    </a:stretch>
                  </pic:blipFill>
                  <pic:spPr>
                    <a:xfrm>
                      <a:off x="0" y="0"/>
                      <a:ext cx="2787793" cy="4883401"/>
                    </a:xfrm>
                    <a:prstGeom prst="rect">
                      <a:avLst/>
                    </a:prstGeom>
                  </pic:spPr>
                </pic:pic>
              </a:graphicData>
            </a:graphic>
          </wp:inline>
        </w:drawing>
      </w:r>
      <w:r w:rsidR="00EF48CD" w:rsidRPr="00EF48CD">
        <w:rPr>
          <w:rFonts w:ascii="Calibri" w:hAnsi="Calibri" w:cs="Calibri"/>
          <w:noProof/>
        </w:rPr>
        <w:drawing>
          <wp:inline distT="0" distB="0" distL="0" distR="0" wp14:anchorId="7F5EFC97" wp14:editId="7A0D300E">
            <wp:extent cx="2292468" cy="4788146"/>
            <wp:effectExtent l="0" t="0" r="0" b="0"/>
            <wp:docPr id="26707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70946" name=""/>
                    <pic:cNvPicPr/>
                  </pic:nvPicPr>
                  <pic:blipFill>
                    <a:blip r:embed="rId9"/>
                    <a:stretch>
                      <a:fillRect/>
                    </a:stretch>
                  </pic:blipFill>
                  <pic:spPr>
                    <a:xfrm>
                      <a:off x="0" y="0"/>
                      <a:ext cx="2292468" cy="4788146"/>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565FE30B" w:rsidR="007E12E6" w:rsidRPr="00895C86" w:rsidRDefault="00096CE3" w:rsidP="0005783A">
      <w:pPr>
        <w:suppressAutoHyphens/>
        <w:spacing w:after="0" w:line="240" w:lineRule="auto"/>
        <w:rPr>
          <w:rFonts w:ascii="Calibri" w:hAnsi="Calibri" w:cs="Calibri"/>
        </w:rPr>
      </w:pPr>
      <w:r w:rsidRPr="00096CE3">
        <w:rPr>
          <w:rFonts w:ascii="Calibri" w:hAnsi="Calibri" w:cs="Calibri"/>
          <w:noProof/>
        </w:rPr>
        <w:lastRenderedPageBreak/>
        <w:drawing>
          <wp:inline distT="0" distB="0" distL="0" distR="0" wp14:anchorId="379605BF" wp14:editId="116747AE">
            <wp:extent cx="3054507" cy="4896102"/>
            <wp:effectExtent l="0" t="0" r="0" b="0"/>
            <wp:docPr id="205108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82834" name=""/>
                    <pic:cNvPicPr/>
                  </pic:nvPicPr>
                  <pic:blipFill>
                    <a:blip r:embed="rId10"/>
                    <a:stretch>
                      <a:fillRect/>
                    </a:stretch>
                  </pic:blipFill>
                  <pic:spPr>
                    <a:xfrm>
                      <a:off x="0" y="0"/>
                      <a:ext cx="3054507" cy="4896102"/>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360C88CC" w:rsidR="007E12E6" w:rsidRPr="00895C86" w:rsidRDefault="00DE2F03" w:rsidP="0005783A">
      <w:pPr>
        <w:suppressAutoHyphens/>
        <w:spacing w:after="0" w:line="240" w:lineRule="auto"/>
        <w:rPr>
          <w:rFonts w:ascii="Calibri" w:hAnsi="Calibri" w:cs="Calibri"/>
        </w:rPr>
      </w:pPr>
      <w:r w:rsidRPr="00DE2F03">
        <w:rPr>
          <w:rFonts w:ascii="Calibri" w:hAnsi="Calibri" w:cs="Calibri"/>
          <w:noProof/>
        </w:rPr>
        <w:lastRenderedPageBreak/>
        <w:drawing>
          <wp:inline distT="0" distB="0" distL="0" distR="0" wp14:anchorId="19E8D620" wp14:editId="146B3F34">
            <wp:extent cx="5759746" cy="4540483"/>
            <wp:effectExtent l="0" t="0" r="0" b="0"/>
            <wp:docPr id="66018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88390" name=""/>
                    <pic:cNvPicPr/>
                  </pic:nvPicPr>
                  <pic:blipFill>
                    <a:blip r:embed="rId11"/>
                    <a:stretch>
                      <a:fillRect/>
                    </a:stretch>
                  </pic:blipFill>
                  <pic:spPr>
                    <a:xfrm>
                      <a:off x="0" y="0"/>
                      <a:ext cx="5759746" cy="4540483"/>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51DAA2EC" w14:textId="45EC2E3F" w:rsidR="00FE5EFE" w:rsidRPr="00FE5EFE" w:rsidRDefault="00FE5EFE" w:rsidP="00FE5EFE">
      <w:pPr>
        <w:suppressAutoHyphens/>
        <w:spacing w:after="0" w:line="240" w:lineRule="auto"/>
        <w:rPr>
          <w:rFonts w:ascii="Calibri" w:hAnsi="Calibri" w:cs="Calibri"/>
          <w:iCs/>
        </w:rPr>
      </w:pPr>
      <w:r w:rsidRPr="00FE5EFE">
        <w:rPr>
          <w:rFonts w:ascii="Calibri" w:hAnsi="Calibri" w:cs="Calibri"/>
          <w:iCs/>
        </w:rPr>
        <w:t>A cloud-based server is an ideal option for a small business that can experience greater growth in the future because it is affordable and has the flexibility to scale at any time</w:t>
      </w:r>
      <w:r w:rsidR="003B11C8">
        <w:rPr>
          <w:rFonts w:ascii="Calibri" w:hAnsi="Calibri" w:cs="Calibri"/>
          <w:iCs/>
        </w:rPr>
        <w:t>.</w:t>
      </w:r>
      <w:r w:rsidRPr="00FE5EFE">
        <w:rPr>
          <w:rFonts w:ascii="Calibri" w:hAnsi="Calibri" w:cs="Calibri"/>
          <w:iCs/>
        </w:rPr>
        <w:t xml:space="preserve"> </w:t>
      </w:r>
      <w:r w:rsidR="003B11C8">
        <w:rPr>
          <w:rFonts w:ascii="Calibri" w:hAnsi="Calibri" w:cs="Calibri"/>
          <w:iCs/>
        </w:rPr>
        <w:t>Also</w:t>
      </w:r>
      <w:r w:rsidRPr="00FE5EFE">
        <w:rPr>
          <w:rFonts w:ascii="Calibri" w:hAnsi="Calibri" w:cs="Calibri"/>
          <w:iCs/>
        </w:rPr>
        <w:t xml:space="preserve"> for all of the company employees that are involved with the daily operations of the company will need to have some type of computer that can efficiently run this system</w:t>
      </w:r>
      <w:r w:rsidR="00D963DF">
        <w:rPr>
          <w:rFonts w:ascii="Calibri" w:hAnsi="Calibri" w:cs="Calibri"/>
          <w:iCs/>
        </w:rPr>
        <w:t>.</w:t>
      </w:r>
    </w:p>
    <w:p w14:paraId="4BA92295" w14:textId="77777777" w:rsidR="00FE5EFE" w:rsidRPr="00FE5EFE" w:rsidRDefault="00FE5EFE" w:rsidP="00FE5EFE">
      <w:pPr>
        <w:suppressAutoHyphens/>
        <w:spacing w:after="0" w:line="240" w:lineRule="auto"/>
        <w:rPr>
          <w:rFonts w:ascii="Calibri" w:hAnsi="Calibri" w:cs="Calibri"/>
          <w:iCs/>
        </w:rPr>
      </w:pPr>
    </w:p>
    <w:p w14:paraId="32A088B8" w14:textId="77777777" w:rsidR="00FE5EFE" w:rsidRPr="00FE5EFE" w:rsidRDefault="00FE5EFE" w:rsidP="00FE5EFE">
      <w:pPr>
        <w:suppressAutoHyphens/>
        <w:spacing w:after="0" w:line="240" w:lineRule="auto"/>
        <w:rPr>
          <w:rFonts w:ascii="Calibri" w:hAnsi="Calibri" w:cs="Calibri"/>
          <w:iCs/>
        </w:rPr>
      </w:pPr>
      <w:r w:rsidRPr="00FE5EFE">
        <w:rPr>
          <w:rFonts w:ascii="Calibri" w:hAnsi="Calibri" w:cs="Calibri"/>
          <w:iCs/>
        </w:rPr>
        <w:t>To keep customer information and administrative records from being lost, an automatic backup system should be used for the business's data protection. The system must also have security software installed to protect the company from malware and other threats to the company.</w:t>
      </w:r>
    </w:p>
    <w:p w14:paraId="53A9C579" w14:textId="77777777" w:rsidR="00FE5EFE" w:rsidRPr="00FE5EFE" w:rsidRDefault="00FE5EFE" w:rsidP="00FE5EFE">
      <w:pPr>
        <w:suppressAutoHyphens/>
        <w:spacing w:after="0" w:line="240" w:lineRule="auto"/>
        <w:rPr>
          <w:rFonts w:ascii="Calibri" w:hAnsi="Calibri" w:cs="Calibri"/>
          <w:iCs/>
        </w:rPr>
      </w:pPr>
    </w:p>
    <w:p w14:paraId="33098980" w14:textId="6AAA7A6F" w:rsidR="00FE5EFE" w:rsidRPr="00FE5EFE" w:rsidRDefault="00FE5EFE" w:rsidP="00FE5EFE">
      <w:pPr>
        <w:suppressAutoHyphens/>
        <w:spacing w:after="0" w:line="240" w:lineRule="auto"/>
        <w:rPr>
          <w:rFonts w:ascii="Calibri" w:hAnsi="Calibri" w:cs="Calibri"/>
          <w:iCs/>
        </w:rPr>
      </w:pPr>
      <w:r w:rsidRPr="00FE5EFE">
        <w:rPr>
          <w:rFonts w:ascii="Calibri" w:hAnsi="Calibri" w:cs="Calibri"/>
          <w:iCs/>
        </w:rPr>
        <w:t xml:space="preserve">The administrative users must have a stable and reliable </w:t>
      </w:r>
      <w:r w:rsidR="00640A96">
        <w:rPr>
          <w:rFonts w:ascii="Calibri" w:hAnsi="Calibri" w:cs="Calibri"/>
          <w:iCs/>
        </w:rPr>
        <w:t>i</w:t>
      </w:r>
      <w:r w:rsidRPr="00FE5EFE">
        <w:rPr>
          <w:rFonts w:ascii="Calibri" w:hAnsi="Calibri" w:cs="Calibri"/>
          <w:iCs/>
        </w:rPr>
        <w:t>nternet connection so that they can have access to the most current updates in regard to scheduling, reservations, and notices of any new policy changes from the DMV.</w:t>
      </w:r>
    </w:p>
    <w:p w14:paraId="0FECC57A" w14:textId="77777777" w:rsidR="00FE5EFE" w:rsidRPr="00FE5EFE" w:rsidRDefault="00FE5EFE" w:rsidP="00FE5EFE">
      <w:pPr>
        <w:suppressAutoHyphens/>
        <w:spacing w:after="0" w:line="240" w:lineRule="auto"/>
        <w:rPr>
          <w:rFonts w:ascii="Calibri" w:hAnsi="Calibri" w:cs="Calibri"/>
          <w:iCs/>
        </w:rPr>
      </w:pPr>
    </w:p>
    <w:p w14:paraId="72D9D529" w14:textId="096081DC" w:rsidR="007E12E6" w:rsidRPr="00FE5EFE" w:rsidRDefault="00FE5EFE" w:rsidP="00FE5EFE">
      <w:pPr>
        <w:suppressAutoHyphens/>
        <w:spacing w:after="0" w:line="240" w:lineRule="auto"/>
        <w:rPr>
          <w:rFonts w:ascii="Calibri" w:hAnsi="Calibri" w:cs="Calibri"/>
          <w:iCs/>
        </w:rPr>
      </w:pPr>
      <w:r w:rsidRPr="00FE5EFE">
        <w:rPr>
          <w:rFonts w:ascii="Calibri" w:hAnsi="Calibri" w:cs="Calibri"/>
          <w:iCs/>
        </w:rPr>
        <w:t>In addition, the DriverPass web portal must work with the most widely used operating systems, such as Mac OS, Windows, iOS, and Android so that the user group can easily reach the system.</w:t>
      </w:r>
    </w:p>
    <w:sectPr w:rsidR="007E12E6" w:rsidRPr="00FE5EFE">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AB7D3" w14:textId="77777777" w:rsidR="00C00490" w:rsidRDefault="00C00490">
      <w:pPr>
        <w:spacing w:after="0" w:line="240" w:lineRule="auto"/>
      </w:pPr>
      <w:r>
        <w:separator/>
      </w:r>
    </w:p>
  </w:endnote>
  <w:endnote w:type="continuationSeparator" w:id="0">
    <w:p w14:paraId="4CEC97EE" w14:textId="77777777" w:rsidR="00C00490" w:rsidRDefault="00C00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6747D" w14:textId="77777777" w:rsidR="00C00490" w:rsidRDefault="00C00490">
      <w:pPr>
        <w:spacing w:after="0" w:line="240" w:lineRule="auto"/>
      </w:pPr>
      <w:r>
        <w:separator/>
      </w:r>
    </w:p>
  </w:footnote>
  <w:footnote w:type="continuationSeparator" w:id="0">
    <w:p w14:paraId="4A95DF37" w14:textId="77777777" w:rsidR="00C00490" w:rsidRDefault="00C004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96CE3"/>
    <w:rsid w:val="000F2326"/>
    <w:rsid w:val="001B5FC5"/>
    <w:rsid w:val="00274D86"/>
    <w:rsid w:val="003B11C8"/>
    <w:rsid w:val="0046071C"/>
    <w:rsid w:val="005871DC"/>
    <w:rsid w:val="005E4ACB"/>
    <w:rsid w:val="00640A96"/>
    <w:rsid w:val="00711CC9"/>
    <w:rsid w:val="00754D65"/>
    <w:rsid w:val="00767664"/>
    <w:rsid w:val="007C2BAF"/>
    <w:rsid w:val="007E12E6"/>
    <w:rsid w:val="00827CFF"/>
    <w:rsid w:val="00860723"/>
    <w:rsid w:val="00895C86"/>
    <w:rsid w:val="0098192D"/>
    <w:rsid w:val="00992960"/>
    <w:rsid w:val="009C0C32"/>
    <w:rsid w:val="009F269E"/>
    <w:rsid w:val="00AE52D4"/>
    <w:rsid w:val="00BD591D"/>
    <w:rsid w:val="00C00490"/>
    <w:rsid w:val="00CD7D14"/>
    <w:rsid w:val="00D963DF"/>
    <w:rsid w:val="00DE2F03"/>
    <w:rsid w:val="00E0362B"/>
    <w:rsid w:val="00EF48CD"/>
    <w:rsid w:val="00F26194"/>
    <w:rsid w:val="00FE5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258</Words>
  <Characters>1474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Emily Beech</cp:lastModifiedBy>
  <cp:revision>15</cp:revision>
  <dcterms:created xsi:type="dcterms:W3CDTF">2020-01-15T13:21:00Z</dcterms:created>
  <dcterms:modified xsi:type="dcterms:W3CDTF">2026-04-16T20:04:00Z</dcterms:modified>
</cp:coreProperties>
</file>