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6CD6" w14:textId="39F389E1" w:rsidR="00D7704B" w:rsidRPr="00B90B71" w:rsidRDefault="00000000" w:rsidP="00B90B71">
      <w:pPr>
        <w:jc w:val="center"/>
        <w:rPr>
          <w:rFonts w:ascii="Times New Roman" w:hAnsi="Times New Roman" w:cs="Times New Roman"/>
          <w:b/>
          <w:bCs/>
          <w:sz w:val="56"/>
          <w:szCs w:val="56"/>
        </w:rPr>
      </w:pPr>
      <w:r w:rsidRPr="00B90B71">
        <w:rPr>
          <w:rFonts w:ascii="Times New Roman" w:hAnsi="Times New Roman" w:cs="Times New Roman"/>
          <w:b/>
          <w:bCs/>
          <w:sz w:val="56"/>
          <w:szCs w:val="56"/>
        </w:rPr>
        <w:t>Smart Blind Stick</w:t>
      </w:r>
    </w:p>
    <w:p w14:paraId="79833E35" w14:textId="77777777" w:rsidR="00D7704B" w:rsidRDefault="00000000">
      <w:pPr>
        <w:rPr>
          <w:rFonts w:ascii="Times New Roman" w:hAnsi="Times New Roman" w:cs="Times New Roman"/>
          <w:b/>
          <w:bCs/>
          <w:sz w:val="32"/>
          <w:szCs w:val="32"/>
        </w:rPr>
      </w:pPr>
      <w:r>
        <w:rPr>
          <w:rFonts w:ascii="Times New Roman" w:hAnsi="Times New Roman" w:cs="Times New Roman"/>
          <w:b/>
          <w:bCs/>
          <w:sz w:val="32"/>
          <w:szCs w:val="32"/>
        </w:rPr>
        <w:t>Abstract</w:t>
      </w:r>
    </w:p>
    <w:p w14:paraId="3AF669D2" w14:textId="77777777" w:rsidR="00D7704B" w:rsidRDefault="00D7704B">
      <w:pPr>
        <w:rPr>
          <w:rFonts w:ascii="Times New Roman" w:hAnsi="Times New Roman" w:cs="Times New Roman"/>
          <w:sz w:val="32"/>
          <w:szCs w:val="32"/>
        </w:rPr>
      </w:pPr>
    </w:p>
    <w:p w14:paraId="1A466CCA" w14:textId="7D75F3C8" w:rsidR="00D7704B"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The Smart Blind Stick is an assistive device designed to enhance the mobility and independence of visually impaired individuals. This project utilizes an Arduino micro-controller, ultrasonic sensors, a vibration motor, and a battery to create a reliable navigation tool that detects obstacles in the user's path. The ultrasonic sensors continuously measure the distance to nearby objects, and when an obstacle is detected within a predefined range, the Arduino triggers the vibration motor to provide haptic feedback to the user. The intensity of the vibrations increases as the obstacle gets closer, enabling the user to take </w:t>
      </w:r>
      <w:r w:rsidR="00B90B71">
        <w:rPr>
          <w:rFonts w:ascii="Times New Roman" w:hAnsi="Times New Roman" w:cs="Times New Roman"/>
          <w:sz w:val="28"/>
          <w:szCs w:val="28"/>
        </w:rPr>
        <w:t xml:space="preserve">the </w:t>
      </w:r>
      <w:r>
        <w:rPr>
          <w:rFonts w:ascii="Times New Roman" w:hAnsi="Times New Roman" w:cs="Times New Roman"/>
          <w:sz w:val="28"/>
          <w:szCs w:val="28"/>
        </w:rPr>
        <w:t>necessary action to avoid it. Powered by a rechargeable battery, the system is compact, lightweight, and can be easily integrated into a standard walking stick. This affordable and effective solution aims to improve spatial awareness and safety for visually impaired individuals, empowering them with greater confidence in their daily activities.</w:t>
      </w:r>
    </w:p>
    <w:p w14:paraId="1AC85082" w14:textId="77777777" w:rsidR="00D7704B" w:rsidRDefault="00D7704B">
      <w:pPr>
        <w:jc w:val="both"/>
        <w:rPr>
          <w:rFonts w:ascii="Times New Roman" w:hAnsi="Times New Roman" w:cs="Times New Roman"/>
          <w:sz w:val="28"/>
          <w:szCs w:val="28"/>
        </w:rPr>
      </w:pPr>
    </w:p>
    <w:p w14:paraId="11C55DE0" w14:textId="68E39271" w:rsidR="00D7704B" w:rsidRDefault="00000000">
      <w:pPr>
        <w:jc w:val="both"/>
        <w:rPr>
          <w:rFonts w:ascii="Times New Roman" w:hAnsi="Times New Roman" w:cs="Times New Roman"/>
          <w:sz w:val="28"/>
          <w:szCs w:val="28"/>
        </w:rPr>
      </w:pPr>
      <w:r>
        <w:rPr>
          <w:rFonts w:ascii="Times New Roman" w:hAnsi="Times New Roman" w:cs="Times New Roman"/>
          <w:sz w:val="28"/>
          <w:szCs w:val="28"/>
        </w:rPr>
        <w:t>Keywords</w:t>
      </w:r>
      <w:r w:rsidR="00B90B71">
        <w:rPr>
          <w:rFonts w:ascii="Times New Roman" w:hAnsi="Times New Roman" w:cs="Times New Roman"/>
          <w:sz w:val="28"/>
          <w:szCs w:val="28"/>
        </w:rPr>
        <w:t>: Smart</w:t>
      </w:r>
      <w:r>
        <w:rPr>
          <w:rFonts w:ascii="Times New Roman" w:hAnsi="Times New Roman" w:cs="Times New Roman"/>
          <w:sz w:val="28"/>
          <w:szCs w:val="28"/>
        </w:rPr>
        <w:t xml:space="preserve"> Blind Stick, Arduino, Ultrasonic sensor, Obstacle detection, Assistive device, Visually impaired.</w:t>
      </w:r>
    </w:p>
    <w:p w14:paraId="5BAF1B43" w14:textId="77777777" w:rsidR="00D7704B" w:rsidRDefault="00D7704B">
      <w:pPr>
        <w:jc w:val="both"/>
        <w:rPr>
          <w:rFonts w:ascii="Times New Roman" w:hAnsi="Times New Roman" w:cs="Times New Roman"/>
          <w:sz w:val="28"/>
          <w:szCs w:val="28"/>
        </w:rPr>
      </w:pPr>
    </w:p>
    <w:sectPr w:rsidR="00D7704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4B"/>
    <w:rsid w:val="007A7FDA"/>
    <w:rsid w:val="00B90B71"/>
    <w:rsid w:val="00D7704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7EABA"/>
  <w15:docId w15:val="{74F70B18-CFBF-4B3D-9360-3F8C48A5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616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16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16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16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16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16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16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16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16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16AB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16AB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16AB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16AB5"/>
    <w:rPr>
      <w:i/>
      <w:iCs/>
      <w:color w:val="404040" w:themeColor="text1" w:themeTint="BF"/>
    </w:rPr>
  </w:style>
  <w:style w:type="character" w:styleId="IntenseEmphasis">
    <w:name w:val="Intense Emphasis"/>
    <w:basedOn w:val="DefaultParagraphFont"/>
    <w:uiPriority w:val="21"/>
    <w:qFormat/>
    <w:rsid w:val="00616AB5"/>
    <w:rPr>
      <w:i/>
      <w:iCs/>
      <w:color w:val="0F4761" w:themeColor="accent1" w:themeShade="BF"/>
    </w:rPr>
  </w:style>
  <w:style w:type="character" w:customStyle="1" w:styleId="IntenseQuoteChar">
    <w:name w:val="Intense Quote Char"/>
    <w:basedOn w:val="DefaultParagraphFont"/>
    <w:link w:val="IntenseQuote"/>
    <w:uiPriority w:val="30"/>
    <w:qFormat/>
    <w:rsid w:val="00616AB5"/>
    <w:rPr>
      <w:i/>
      <w:iCs/>
      <w:color w:val="0F4761" w:themeColor="accent1" w:themeShade="BF"/>
    </w:rPr>
  </w:style>
  <w:style w:type="character" w:styleId="IntenseReference">
    <w:name w:val="Intense Reference"/>
    <w:basedOn w:val="DefaultParagraphFont"/>
    <w:uiPriority w:val="32"/>
    <w:qFormat/>
    <w:rsid w:val="00616AB5"/>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16AB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16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B5"/>
    <w:pPr>
      <w:spacing w:before="160"/>
      <w:jc w:val="center"/>
    </w:pPr>
    <w:rPr>
      <w:i/>
      <w:iCs/>
      <w:color w:val="404040" w:themeColor="text1" w:themeTint="BF"/>
    </w:rPr>
  </w:style>
  <w:style w:type="paragraph" w:styleId="ListParagraph">
    <w:name w:val="List Paragraph"/>
    <w:basedOn w:val="Normal"/>
    <w:uiPriority w:val="34"/>
    <w:qFormat/>
    <w:rsid w:val="00616AB5"/>
    <w:pPr>
      <w:ind w:left="720"/>
      <w:contextualSpacing/>
    </w:pPr>
  </w:style>
  <w:style w:type="paragraph" w:styleId="IntenseQuote">
    <w:name w:val="Intense Quote"/>
    <w:basedOn w:val="Normal"/>
    <w:next w:val="Normal"/>
    <w:link w:val="IntenseQuoteChar"/>
    <w:uiPriority w:val="30"/>
    <w:qFormat/>
    <w:rsid w:val="00616AB5"/>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Words>
  <Characters>959</Characters>
  <Application>Microsoft Office Word</Application>
  <DocSecurity>0</DocSecurity>
  <Lines>19</Lines>
  <Paragraphs>4</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Dhoot</dc:creator>
  <dc:description/>
  <cp:lastModifiedBy>Aditya Agrawal</cp:lastModifiedBy>
  <cp:revision>4</cp:revision>
  <dcterms:created xsi:type="dcterms:W3CDTF">2024-09-28T14:41:00Z</dcterms:created>
  <dcterms:modified xsi:type="dcterms:W3CDTF">2025-03-29T18:15:00Z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509b2cbb5d1cddc231d8967b79a08806c41004051fa3c3ca70cd3d2273e97d1a</vt:lpwstr>
  </property>
</Properties>
</file>