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65BC" w14:textId="299806F8" w:rsidR="00CC4E5C" w:rsidRDefault="008F3128" w:rsidP="008F3128">
      <w:pPr>
        <w:ind w:left="-851"/>
        <w:jc w:val="center"/>
        <w:rPr>
          <w:rStyle w:val="ac"/>
          <w:i w:val="0"/>
          <w:iCs w:val="0"/>
        </w:rPr>
      </w:pPr>
      <w:r w:rsidRPr="008F3128">
        <w:rPr>
          <w:rStyle w:val="ac"/>
          <w:i w:val="0"/>
          <w:iCs w:val="0"/>
        </w:rPr>
        <w:t>Вася</w:t>
      </w:r>
    </w:p>
    <w:p w14:paraId="6072EE58" w14:textId="78A6548C" w:rsidR="008F3128" w:rsidRDefault="005365ED" w:rsidP="005365ED">
      <w:pPr>
        <w:pStyle w:val="a7"/>
        <w:numPr>
          <w:ilvl w:val="0"/>
          <w:numId w:val="1"/>
        </w:numPr>
        <w:rPr>
          <w:rStyle w:val="ac"/>
          <w:i w:val="0"/>
          <w:iCs w:val="0"/>
        </w:rPr>
      </w:pPr>
      <w:r>
        <w:rPr>
          <w:rStyle w:val="ac"/>
          <w:i w:val="0"/>
          <w:iCs w:val="0"/>
        </w:rPr>
        <w:t>Реализовать вкладку календаря. По двойному нажатию на день должен происходить переход на вкладку добавления события.</w:t>
      </w:r>
      <w:r w:rsidR="00DE1FB5">
        <w:rPr>
          <w:rStyle w:val="ac"/>
          <w:i w:val="0"/>
          <w:iCs w:val="0"/>
        </w:rPr>
        <w:t xml:space="preserve"> На форме кнопки для перехода на месяц вперед</w:t>
      </w:r>
      <w:r w:rsidR="00DE1FB5" w:rsidRPr="00DE1FB5">
        <w:rPr>
          <w:rStyle w:val="ac"/>
          <w:i w:val="0"/>
          <w:iCs w:val="0"/>
        </w:rPr>
        <w:t xml:space="preserve"> / </w:t>
      </w:r>
      <w:r w:rsidR="00DE1FB5">
        <w:rPr>
          <w:rStyle w:val="ac"/>
          <w:i w:val="0"/>
          <w:iCs w:val="0"/>
        </w:rPr>
        <w:t xml:space="preserve">назад. Сверху – отображение названия месяца (возможно текущей даты </w:t>
      </w:r>
      <w:r w:rsidR="00DE1FB5">
        <w:rPr>
          <w:rStyle w:val="ac"/>
          <w:i w:val="0"/>
          <w:iCs w:val="0"/>
          <w:lang w:val="en-US"/>
        </w:rPr>
        <w:t>/</w:t>
      </w:r>
      <w:r w:rsidR="00DE1FB5">
        <w:rPr>
          <w:rStyle w:val="ac"/>
          <w:i w:val="0"/>
          <w:iCs w:val="0"/>
        </w:rPr>
        <w:t xml:space="preserve"> времени).</w:t>
      </w:r>
    </w:p>
    <w:p w14:paraId="4CE7588C" w14:textId="1287A710" w:rsidR="00F00488" w:rsidRPr="005365ED" w:rsidRDefault="00975CE6" w:rsidP="005365ED">
      <w:pPr>
        <w:pStyle w:val="a7"/>
        <w:numPr>
          <w:ilvl w:val="0"/>
          <w:numId w:val="1"/>
        </w:numPr>
        <w:rPr>
          <w:rStyle w:val="ac"/>
          <w:i w:val="0"/>
          <w:iCs w:val="0"/>
        </w:rPr>
      </w:pPr>
      <w:r>
        <w:rPr>
          <w:rStyle w:val="ac"/>
          <w:i w:val="0"/>
          <w:iCs w:val="0"/>
        </w:rPr>
        <w:t xml:space="preserve">Реализовать вкладку отображения событий на неделю. В каждом из дней должны отображаться события </w:t>
      </w:r>
      <w:r w:rsidR="007612AE">
        <w:rPr>
          <w:rStyle w:val="ac"/>
          <w:i w:val="0"/>
          <w:iCs w:val="0"/>
        </w:rPr>
        <w:t xml:space="preserve">с соответствующим </w:t>
      </w:r>
      <w:r>
        <w:rPr>
          <w:rStyle w:val="ac"/>
          <w:i w:val="0"/>
          <w:iCs w:val="0"/>
        </w:rPr>
        <w:t>времен</w:t>
      </w:r>
      <w:r w:rsidR="007612AE">
        <w:rPr>
          <w:rStyle w:val="ac"/>
          <w:i w:val="0"/>
          <w:iCs w:val="0"/>
        </w:rPr>
        <w:t>ем</w:t>
      </w:r>
      <w:r>
        <w:rPr>
          <w:rStyle w:val="ac"/>
          <w:i w:val="0"/>
          <w:iCs w:val="0"/>
        </w:rPr>
        <w:t>.</w:t>
      </w:r>
      <w:r w:rsidR="00DE1FB5">
        <w:rPr>
          <w:rStyle w:val="ac"/>
          <w:i w:val="0"/>
          <w:iCs w:val="0"/>
        </w:rPr>
        <w:t xml:space="preserve"> Кнопки для перехода на неделю вперед</w:t>
      </w:r>
      <w:r w:rsidR="00DE1FB5" w:rsidRPr="007612AE">
        <w:rPr>
          <w:rStyle w:val="ac"/>
          <w:i w:val="0"/>
          <w:iCs w:val="0"/>
        </w:rPr>
        <w:t xml:space="preserve"> / </w:t>
      </w:r>
      <w:r w:rsidR="00DE1FB5">
        <w:rPr>
          <w:rStyle w:val="ac"/>
          <w:i w:val="0"/>
          <w:iCs w:val="0"/>
        </w:rPr>
        <w:t>назад.</w:t>
      </w:r>
    </w:p>
    <w:p w14:paraId="46705CD1" w14:textId="12525E8F" w:rsidR="008F3128" w:rsidRDefault="008F3128" w:rsidP="008F3128">
      <w:pPr>
        <w:ind w:left="-851"/>
        <w:jc w:val="center"/>
        <w:rPr>
          <w:rStyle w:val="ac"/>
          <w:i w:val="0"/>
          <w:iCs w:val="0"/>
        </w:rPr>
      </w:pPr>
      <w:r w:rsidRPr="008F3128">
        <w:rPr>
          <w:rStyle w:val="ac"/>
          <w:i w:val="0"/>
          <w:iCs w:val="0"/>
        </w:rPr>
        <w:t>Костя</w:t>
      </w:r>
    </w:p>
    <w:p w14:paraId="776B540C" w14:textId="3618EB29" w:rsidR="008F3128" w:rsidRDefault="00F00488" w:rsidP="005365ED">
      <w:pPr>
        <w:pStyle w:val="a7"/>
        <w:numPr>
          <w:ilvl w:val="0"/>
          <w:numId w:val="2"/>
        </w:numPr>
        <w:rPr>
          <w:rStyle w:val="ac"/>
          <w:i w:val="0"/>
          <w:iCs w:val="0"/>
        </w:rPr>
      </w:pPr>
      <w:r>
        <w:rPr>
          <w:rStyle w:val="ac"/>
          <w:i w:val="0"/>
          <w:iCs w:val="0"/>
        </w:rPr>
        <w:t xml:space="preserve">Реализовать вкладку для добавления нового события. Надо сделать следующие поля: дата, время, описание, </w:t>
      </w:r>
      <w:r w:rsidR="002B0797">
        <w:rPr>
          <w:rStyle w:val="ac"/>
          <w:i w:val="0"/>
          <w:iCs w:val="0"/>
        </w:rPr>
        <w:t xml:space="preserve">приоритет (выбор из нескольких возможных), </w:t>
      </w:r>
      <w:r>
        <w:rPr>
          <w:rStyle w:val="ac"/>
          <w:i w:val="0"/>
          <w:iCs w:val="0"/>
        </w:rPr>
        <w:t xml:space="preserve">галочка </w:t>
      </w:r>
      <w:r w:rsidRPr="00F00488">
        <w:rPr>
          <w:rStyle w:val="ac"/>
          <w:i w:val="0"/>
          <w:iCs w:val="0"/>
        </w:rPr>
        <w:t>‘</w:t>
      </w:r>
      <w:r>
        <w:rPr>
          <w:rStyle w:val="ac"/>
          <w:i w:val="0"/>
          <w:iCs w:val="0"/>
        </w:rPr>
        <w:t>Уведомления</w:t>
      </w:r>
      <w:r w:rsidRPr="00F00488">
        <w:rPr>
          <w:rStyle w:val="ac"/>
          <w:i w:val="0"/>
          <w:iCs w:val="0"/>
        </w:rPr>
        <w:t>’</w:t>
      </w:r>
      <w:r>
        <w:rPr>
          <w:rStyle w:val="ac"/>
          <w:i w:val="0"/>
          <w:iCs w:val="0"/>
        </w:rPr>
        <w:t>, если галочка стоит – добавить выбор, за какое время до события придет уведомление</w:t>
      </w:r>
      <w:r w:rsidRPr="00F00488">
        <w:rPr>
          <w:rStyle w:val="ac"/>
          <w:i w:val="0"/>
          <w:iCs w:val="0"/>
        </w:rPr>
        <w:t>;</w:t>
      </w:r>
      <w:r>
        <w:rPr>
          <w:rStyle w:val="ac"/>
          <w:i w:val="0"/>
          <w:iCs w:val="0"/>
        </w:rPr>
        <w:t xml:space="preserve"> и кнопку </w:t>
      </w:r>
      <w:r w:rsidRPr="00F00488">
        <w:rPr>
          <w:rStyle w:val="ac"/>
          <w:i w:val="0"/>
          <w:iCs w:val="0"/>
        </w:rPr>
        <w:t>‘</w:t>
      </w:r>
      <w:r>
        <w:rPr>
          <w:rStyle w:val="ac"/>
          <w:i w:val="0"/>
          <w:iCs w:val="0"/>
        </w:rPr>
        <w:t>Сохранить</w:t>
      </w:r>
      <w:r w:rsidRPr="00F00488">
        <w:rPr>
          <w:rStyle w:val="ac"/>
          <w:i w:val="0"/>
          <w:iCs w:val="0"/>
        </w:rPr>
        <w:t>’</w:t>
      </w:r>
      <w:r>
        <w:rPr>
          <w:rStyle w:val="ac"/>
          <w:i w:val="0"/>
          <w:iCs w:val="0"/>
        </w:rPr>
        <w:t xml:space="preserve">. </w:t>
      </w:r>
    </w:p>
    <w:p w14:paraId="42393FFE" w14:textId="2E1DB760" w:rsidR="00F00488" w:rsidRDefault="00975CE6" w:rsidP="005365ED">
      <w:pPr>
        <w:pStyle w:val="a7"/>
        <w:numPr>
          <w:ilvl w:val="0"/>
          <w:numId w:val="2"/>
        </w:numPr>
        <w:rPr>
          <w:rStyle w:val="ac"/>
          <w:i w:val="0"/>
          <w:iCs w:val="0"/>
        </w:rPr>
      </w:pPr>
      <w:r>
        <w:rPr>
          <w:rStyle w:val="ac"/>
          <w:i w:val="0"/>
          <w:iCs w:val="0"/>
        </w:rPr>
        <w:t>Реализовать вкладку для отображения информации о пользователе</w:t>
      </w:r>
      <w:r w:rsidRPr="00975CE6">
        <w:rPr>
          <w:rStyle w:val="ac"/>
          <w:i w:val="0"/>
          <w:iCs w:val="0"/>
        </w:rPr>
        <w:t xml:space="preserve">: </w:t>
      </w:r>
      <w:r>
        <w:rPr>
          <w:rStyle w:val="ac"/>
          <w:i w:val="0"/>
          <w:iCs w:val="0"/>
          <w:lang w:val="en-US"/>
        </w:rPr>
        <w:t>e</w:t>
      </w:r>
      <w:r w:rsidRPr="00975CE6">
        <w:rPr>
          <w:rStyle w:val="ac"/>
          <w:i w:val="0"/>
          <w:iCs w:val="0"/>
        </w:rPr>
        <w:t>-</w:t>
      </w:r>
      <w:r>
        <w:rPr>
          <w:rStyle w:val="ac"/>
          <w:i w:val="0"/>
          <w:iCs w:val="0"/>
          <w:lang w:val="en-US"/>
        </w:rPr>
        <w:t>mail</w:t>
      </w:r>
      <w:r w:rsidRPr="00975CE6">
        <w:rPr>
          <w:rStyle w:val="ac"/>
          <w:i w:val="0"/>
          <w:iCs w:val="0"/>
        </w:rPr>
        <w:t xml:space="preserve">, </w:t>
      </w:r>
      <w:r>
        <w:rPr>
          <w:rStyle w:val="ac"/>
          <w:i w:val="0"/>
          <w:iCs w:val="0"/>
        </w:rPr>
        <w:t>телефон, имя,</w:t>
      </w:r>
      <w:r w:rsidR="006928B5">
        <w:rPr>
          <w:rStyle w:val="ac"/>
          <w:i w:val="0"/>
          <w:iCs w:val="0"/>
        </w:rPr>
        <w:t xml:space="preserve"> (возможно ава?),</w:t>
      </w:r>
      <w:r>
        <w:rPr>
          <w:rStyle w:val="ac"/>
          <w:i w:val="0"/>
          <w:iCs w:val="0"/>
        </w:rPr>
        <w:t xml:space="preserve"> кнопка выхода из аккаунта, кнопка для сохранения новой информации.</w:t>
      </w:r>
    </w:p>
    <w:p w14:paraId="3422642C" w14:textId="434C3094" w:rsidR="00975CE6" w:rsidRPr="00975CE6" w:rsidRDefault="00975CE6" w:rsidP="00975CE6">
      <w:pPr>
        <w:pStyle w:val="a7"/>
        <w:ind w:left="-491"/>
        <w:rPr>
          <w:rStyle w:val="ac"/>
          <w:i w:val="0"/>
          <w:iCs w:val="0"/>
        </w:rPr>
      </w:pPr>
      <w:r>
        <w:rPr>
          <w:rStyle w:val="ac"/>
          <w:i w:val="0"/>
          <w:iCs w:val="0"/>
          <w:lang w:val="en-US"/>
        </w:rPr>
        <w:t>P</w:t>
      </w:r>
      <w:r w:rsidRPr="00975CE6">
        <w:rPr>
          <w:rStyle w:val="ac"/>
          <w:i w:val="0"/>
          <w:iCs w:val="0"/>
        </w:rPr>
        <w:t>.</w:t>
      </w:r>
      <w:r>
        <w:rPr>
          <w:rStyle w:val="ac"/>
          <w:i w:val="0"/>
          <w:iCs w:val="0"/>
          <w:lang w:val="en-US"/>
        </w:rPr>
        <w:t>S</w:t>
      </w:r>
      <w:r w:rsidRPr="00975CE6">
        <w:rPr>
          <w:rStyle w:val="ac"/>
          <w:i w:val="0"/>
          <w:iCs w:val="0"/>
        </w:rPr>
        <w:t xml:space="preserve">. </w:t>
      </w:r>
      <w:r>
        <w:rPr>
          <w:rStyle w:val="ac"/>
          <w:i w:val="0"/>
          <w:iCs w:val="0"/>
        </w:rPr>
        <w:t>обработчики у кнопок должны быть, но должны быть пустыми (потом с БД будем связывать как-нибудь).</w:t>
      </w:r>
    </w:p>
    <w:sectPr w:rsidR="00975CE6" w:rsidRPr="00975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22224"/>
    <w:multiLevelType w:val="hybridMultilevel"/>
    <w:tmpl w:val="69F68352"/>
    <w:lvl w:ilvl="0" w:tplc="C0E4A1D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6C292C8A"/>
    <w:multiLevelType w:val="hybridMultilevel"/>
    <w:tmpl w:val="4856A302"/>
    <w:lvl w:ilvl="0" w:tplc="FA38E8E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1108550651">
    <w:abstractNumId w:val="1"/>
  </w:num>
  <w:num w:numId="2" w16cid:durableId="35285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5A"/>
    <w:rsid w:val="00270492"/>
    <w:rsid w:val="002B0797"/>
    <w:rsid w:val="0047501F"/>
    <w:rsid w:val="00494DC6"/>
    <w:rsid w:val="005365ED"/>
    <w:rsid w:val="006928B5"/>
    <w:rsid w:val="007612AE"/>
    <w:rsid w:val="008F3128"/>
    <w:rsid w:val="00975CE6"/>
    <w:rsid w:val="00A3312A"/>
    <w:rsid w:val="00B82627"/>
    <w:rsid w:val="00CC4E5C"/>
    <w:rsid w:val="00DE1FB5"/>
    <w:rsid w:val="00F00488"/>
    <w:rsid w:val="00F1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69382"/>
  <w15:chartTrackingRefBased/>
  <w15:docId w15:val="{37423464-FA49-43BB-883B-E44C87DD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0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0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0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0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04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04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04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04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04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04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0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0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0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0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0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04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04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04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0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04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1045A"/>
    <w:rPr>
      <w:b/>
      <w:bCs/>
      <w:smallCaps/>
      <w:color w:val="0F4761" w:themeColor="accent1" w:themeShade="BF"/>
      <w:spacing w:val="5"/>
    </w:rPr>
  </w:style>
  <w:style w:type="character" w:styleId="ac">
    <w:name w:val="Subtle Emphasis"/>
    <w:basedOn w:val="a0"/>
    <w:uiPriority w:val="19"/>
    <w:qFormat/>
    <w:rsid w:val="008F312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5</cp:revision>
  <dcterms:created xsi:type="dcterms:W3CDTF">2024-10-02T17:28:00Z</dcterms:created>
  <dcterms:modified xsi:type="dcterms:W3CDTF">2024-10-02T18:30:00Z</dcterms:modified>
</cp:coreProperties>
</file>